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FD" w:rsidRPr="00A90F24" w:rsidRDefault="00AF25FD" w:rsidP="00AF25FD">
      <w:pPr>
        <w:snapToGrid w:val="0"/>
        <w:jc w:val="center"/>
        <w:rPr>
          <w:rFonts w:ascii="Times New Roman" w:eastAsia="標楷體" w:hAnsi="Times New Roman" w:cs="Times New Roman"/>
          <w:b/>
          <w:sz w:val="36"/>
          <w:szCs w:val="36"/>
        </w:rPr>
      </w:pPr>
      <w:bookmarkStart w:id="0" w:name="_GoBack"/>
      <w:bookmarkEnd w:id="0"/>
      <w:r w:rsidRPr="00A90F24">
        <w:rPr>
          <w:rFonts w:ascii="Times New Roman" w:eastAsia="標楷體" w:hAnsi="Times New Roman" w:cs="Times New Roman" w:hint="eastAsia"/>
          <w:b/>
          <w:sz w:val="36"/>
          <w:szCs w:val="36"/>
        </w:rPr>
        <w:t>10</w:t>
      </w:r>
      <w:r w:rsidR="00411F85" w:rsidRPr="00A90F24">
        <w:rPr>
          <w:rFonts w:ascii="Times New Roman" w:eastAsia="標楷體" w:hAnsi="Times New Roman" w:cs="Times New Roman"/>
          <w:b/>
          <w:sz w:val="36"/>
          <w:szCs w:val="36"/>
        </w:rPr>
        <w:t>7</w:t>
      </w:r>
      <w:r w:rsidRPr="00A90F24">
        <w:rPr>
          <w:rFonts w:ascii="Times New Roman" w:eastAsia="標楷體" w:hAnsi="Times New Roman" w:cs="Times New Roman" w:hint="eastAsia"/>
          <w:b/>
          <w:sz w:val="36"/>
          <w:szCs w:val="36"/>
        </w:rPr>
        <w:t>學年度</w:t>
      </w:r>
      <w:r w:rsidR="00DA20B0" w:rsidRPr="00A90F24">
        <w:rPr>
          <w:rFonts w:ascii="Times New Roman" w:eastAsia="標楷體" w:hAnsi="Times New Roman" w:cs="Times New Roman"/>
          <w:b/>
          <w:sz w:val="36"/>
          <w:szCs w:val="36"/>
        </w:rPr>
        <w:t>國民小學及國民中學</w:t>
      </w:r>
      <w:r w:rsidR="00294B7B" w:rsidRPr="00A90F24">
        <w:rPr>
          <w:rFonts w:ascii="Times New Roman" w:eastAsia="標楷體" w:hAnsi="Times New Roman" w:cs="Times New Roman" w:hint="eastAsia"/>
          <w:b/>
          <w:sz w:val="36"/>
          <w:szCs w:val="36"/>
        </w:rPr>
        <w:t>辦理</w:t>
      </w:r>
      <w:r w:rsidR="00DA20B0" w:rsidRPr="00A90F24">
        <w:rPr>
          <w:rFonts w:ascii="Times New Roman" w:eastAsia="標楷體" w:hAnsi="Times New Roman" w:cs="Times New Roman"/>
          <w:b/>
          <w:sz w:val="36"/>
          <w:szCs w:val="36"/>
        </w:rPr>
        <w:t>活化課程與教學</w:t>
      </w:r>
      <w:r w:rsidR="001D1EC0" w:rsidRPr="00A90F24">
        <w:rPr>
          <w:rFonts w:ascii="Times New Roman" w:eastAsia="標楷體" w:hAnsi="Times New Roman" w:cs="Times New Roman" w:hint="eastAsia"/>
          <w:b/>
          <w:sz w:val="36"/>
          <w:szCs w:val="36"/>
        </w:rPr>
        <w:t>計畫</w:t>
      </w:r>
    </w:p>
    <w:p w:rsidR="009866D0" w:rsidRPr="00A90F24" w:rsidRDefault="001D1EC0" w:rsidP="00AF25FD">
      <w:pPr>
        <w:snapToGrid w:val="0"/>
        <w:jc w:val="center"/>
        <w:rPr>
          <w:rFonts w:ascii="Times New Roman" w:eastAsia="標楷體" w:hAnsi="Times New Roman" w:cs="Times New Roman"/>
          <w:b/>
          <w:sz w:val="36"/>
          <w:szCs w:val="36"/>
        </w:rPr>
      </w:pPr>
      <w:r w:rsidRPr="00A90F24">
        <w:rPr>
          <w:rFonts w:ascii="Times New Roman" w:eastAsia="標楷體" w:hAnsi="Times New Roman" w:cs="Times New Roman" w:hint="eastAsia"/>
          <w:b/>
          <w:sz w:val="36"/>
          <w:szCs w:val="36"/>
        </w:rPr>
        <w:t>申辦</w:t>
      </w:r>
      <w:r w:rsidR="00DA20B0" w:rsidRPr="00A90F24">
        <w:rPr>
          <w:rFonts w:ascii="Times New Roman" w:eastAsia="標楷體" w:hAnsi="Times New Roman" w:cs="Times New Roman"/>
          <w:b/>
          <w:sz w:val="36"/>
          <w:szCs w:val="36"/>
        </w:rPr>
        <w:t>說明會</w:t>
      </w:r>
      <w:r w:rsidR="0017418C">
        <w:rPr>
          <w:rFonts w:ascii="Times New Roman" w:eastAsia="標楷體" w:hAnsi="Times New Roman" w:cs="Times New Roman" w:hint="eastAsia"/>
          <w:b/>
          <w:sz w:val="36"/>
          <w:szCs w:val="36"/>
        </w:rPr>
        <w:t>實施計畫</w:t>
      </w:r>
    </w:p>
    <w:p w:rsidR="00B11C63" w:rsidRPr="00A90F24" w:rsidRDefault="00881162" w:rsidP="00881162">
      <w:pP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壹、</w:t>
      </w:r>
      <w:r w:rsidR="00CA3F2E" w:rsidRPr="00A90F24">
        <w:rPr>
          <w:rFonts w:ascii="Times New Roman" w:eastAsia="標楷體" w:hAnsi="Times New Roman" w:cs="Times New Roman" w:hint="eastAsia"/>
          <w:b/>
          <w:sz w:val="28"/>
          <w:szCs w:val="28"/>
        </w:rPr>
        <w:t>緣</w:t>
      </w:r>
      <w:r w:rsidR="00B11C63" w:rsidRPr="00A90F24">
        <w:rPr>
          <w:rFonts w:ascii="Times New Roman" w:eastAsia="標楷體" w:hAnsi="Times New Roman" w:cs="Times New Roman"/>
          <w:b/>
          <w:sz w:val="28"/>
          <w:szCs w:val="28"/>
        </w:rPr>
        <w:t>起與目的</w:t>
      </w:r>
    </w:p>
    <w:p w:rsidR="000E0F61" w:rsidRPr="00A90F24" w:rsidRDefault="001B7F5C" w:rsidP="000233F8">
      <w:pPr>
        <w:spacing w:afterLines="50" w:after="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008732E3" w:rsidRPr="00A90F24">
        <w:rPr>
          <w:rFonts w:ascii="Times New Roman" w:eastAsia="標楷體" w:hAnsi="Times New Roman" w:cs="Times New Roman"/>
          <w:sz w:val="28"/>
          <w:szCs w:val="28"/>
        </w:rPr>
        <w:t>「成就每一個孩子</w:t>
      </w:r>
      <w:proofErr w:type="gramStart"/>
      <w:r w:rsidR="008732E3" w:rsidRPr="00A90F24">
        <w:rPr>
          <w:rFonts w:ascii="Times New Roman" w:eastAsia="標楷體" w:hAnsi="Times New Roman" w:cs="Times New Roman"/>
          <w:sz w:val="28"/>
          <w:szCs w:val="28"/>
        </w:rPr>
        <w:t>—</w:t>
      </w:r>
      <w:proofErr w:type="gramEnd"/>
      <w:r w:rsidR="008732E3" w:rsidRPr="00A90F24">
        <w:rPr>
          <w:rFonts w:ascii="Times New Roman" w:eastAsia="標楷體" w:hAnsi="Times New Roman" w:cs="Times New Roman"/>
          <w:sz w:val="28"/>
          <w:szCs w:val="28"/>
        </w:rPr>
        <w:t>適性教育</w:t>
      </w:r>
      <w:r w:rsidR="008732E3" w:rsidRPr="00A90F24">
        <w:rPr>
          <w:rFonts w:ascii="Times New Roman" w:eastAsia="標楷體" w:hAnsi="Times New Roman" w:cs="Times New Roman"/>
          <w:sz w:val="28"/>
          <w:szCs w:val="28"/>
        </w:rPr>
        <w:t xml:space="preserve"> </w:t>
      </w:r>
      <w:r w:rsidR="008732E3" w:rsidRPr="00A90F24">
        <w:rPr>
          <w:rFonts w:ascii="Times New Roman" w:eastAsia="標楷體" w:hAnsi="Times New Roman" w:cs="Times New Roman"/>
          <w:sz w:val="28"/>
          <w:szCs w:val="28"/>
        </w:rPr>
        <w:t>終身學習」不僅是十二年國教推動之目標，更是長久以來所追求的教育理想。教育部國民及學前教育署</w:t>
      </w:r>
      <w:r w:rsidR="00294B7B" w:rsidRPr="00A90F24">
        <w:rPr>
          <w:rFonts w:ascii="Times New Roman" w:eastAsia="標楷體" w:hAnsi="Times New Roman" w:cs="Times New Roman" w:hint="eastAsia"/>
          <w:sz w:val="28"/>
          <w:szCs w:val="28"/>
        </w:rPr>
        <w:t>（</w:t>
      </w:r>
      <w:r w:rsidR="008732E3" w:rsidRPr="00A90F24">
        <w:rPr>
          <w:rFonts w:ascii="Times New Roman" w:eastAsia="標楷體" w:hAnsi="Times New Roman" w:cs="Times New Roman"/>
          <w:sz w:val="28"/>
          <w:szCs w:val="28"/>
        </w:rPr>
        <w:t>以下簡稱本署</w:t>
      </w:r>
      <w:r w:rsidR="00294B7B" w:rsidRPr="00A90F24">
        <w:rPr>
          <w:rFonts w:ascii="Times New Roman" w:eastAsia="標楷體" w:hAnsi="Times New Roman" w:cs="Times New Roman" w:hint="eastAsia"/>
          <w:sz w:val="28"/>
          <w:szCs w:val="28"/>
        </w:rPr>
        <w:t>）</w:t>
      </w:r>
      <w:r w:rsidR="000E0F61" w:rsidRPr="00A90F24">
        <w:rPr>
          <w:rFonts w:ascii="Times New Roman" w:eastAsia="標楷體" w:hAnsi="Times New Roman" w:cs="Times New Roman" w:hint="eastAsia"/>
          <w:sz w:val="28"/>
          <w:szCs w:val="28"/>
        </w:rPr>
        <w:t>為十二年國教新課程實施之奠基，</w:t>
      </w:r>
      <w:r w:rsidR="00447513" w:rsidRPr="00A90F24">
        <w:rPr>
          <w:rFonts w:ascii="Times New Roman" w:eastAsia="標楷體" w:hAnsi="Times New Roman" w:cs="Times New Roman" w:hint="eastAsia"/>
          <w:sz w:val="28"/>
          <w:szCs w:val="28"/>
        </w:rPr>
        <w:t>自</w:t>
      </w:r>
      <w:r w:rsidR="00447513" w:rsidRPr="00A90F24">
        <w:rPr>
          <w:rFonts w:ascii="Times New Roman" w:eastAsia="標楷體" w:hAnsi="Times New Roman" w:cs="Times New Roman" w:hint="eastAsia"/>
          <w:sz w:val="28"/>
          <w:szCs w:val="28"/>
        </w:rPr>
        <w:t>104</w:t>
      </w:r>
      <w:r w:rsidR="00447513" w:rsidRPr="00A90F24">
        <w:rPr>
          <w:rFonts w:ascii="Times New Roman" w:eastAsia="標楷體" w:hAnsi="Times New Roman" w:cs="Times New Roman" w:hint="eastAsia"/>
          <w:sz w:val="28"/>
          <w:szCs w:val="28"/>
        </w:rPr>
        <w:t>學年度起推動</w:t>
      </w:r>
      <w:r w:rsidR="008732E3" w:rsidRPr="00A90F24">
        <w:rPr>
          <w:rFonts w:ascii="Times New Roman" w:eastAsia="標楷體" w:hAnsi="Times New Roman" w:cs="Times New Roman"/>
          <w:sz w:val="28"/>
          <w:szCs w:val="28"/>
        </w:rPr>
        <w:t>「推動大學協助偏鄉地區國民中小學發展課程及教學作業</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及</w:t>
      </w:r>
      <w:r w:rsidR="008732E3" w:rsidRPr="00A90F24">
        <w:rPr>
          <w:rFonts w:ascii="Times New Roman" w:eastAsia="標楷體" w:hAnsi="Times New Roman" w:cs="Times New Roman"/>
          <w:sz w:val="28"/>
          <w:szCs w:val="28"/>
        </w:rPr>
        <w:t>「國民中學活化教學</w:t>
      </w:r>
      <w:r w:rsidR="00447513" w:rsidRPr="00A90F24">
        <w:rPr>
          <w:rFonts w:ascii="Times New Roman" w:eastAsia="標楷體" w:hAnsi="Times New Roman" w:cs="Times New Roman" w:hint="eastAsia"/>
          <w:sz w:val="28"/>
          <w:szCs w:val="28"/>
        </w:rPr>
        <w:t>計畫</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；另自</w:t>
      </w:r>
      <w:r w:rsidR="00447513" w:rsidRPr="00A90F24">
        <w:rPr>
          <w:rFonts w:ascii="Times New Roman" w:eastAsia="標楷體" w:hAnsi="Times New Roman" w:cs="Times New Roman" w:hint="eastAsia"/>
          <w:sz w:val="28"/>
          <w:szCs w:val="28"/>
        </w:rPr>
        <w:t>105</w:t>
      </w:r>
      <w:r w:rsidR="00447513" w:rsidRPr="00A90F24">
        <w:rPr>
          <w:rFonts w:ascii="Times New Roman" w:eastAsia="標楷體" w:hAnsi="Times New Roman" w:cs="Times New Roman" w:hint="eastAsia"/>
          <w:sz w:val="28"/>
          <w:szCs w:val="28"/>
        </w:rPr>
        <w:t>學年度，為有效整合資源及經費，</w:t>
      </w:r>
      <w:proofErr w:type="gramStart"/>
      <w:r w:rsidR="00447513" w:rsidRPr="00A90F24">
        <w:rPr>
          <w:rFonts w:ascii="Times New Roman" w:eastAsia="標楷體" w:hAnsi="Times New Roman" w:cs="Times New Roman" w:hint="eastAsia"/>
          <w:sz w:val="28"/>
          <w:szCs w:val="28"/>
        </w:rPr>
        <w:t>特</w:t>
      </w:r>
      <w:proofErr w:type="gramEnd"/>
      <w:r w:rsidR="00447513" w:rsidRPr="00A90F24">
        <w:rPr>
          <w:rFonts w:ascii="Times New Roman" w:eastAsia="標楷體" w:hAnsi="Times New Roman" w:cs="Times New Roman" w:hint="eastAsia"/>
          <w:sz w:val="28"/>
          <w:szCs w:val="28"/>
        </w:rPr>
        <w:t>將活化教學計畫、分組合作學習計畫及大學協助偏鄉地區國中小發展課程及教學計畫進行整</w:t>
      </w:r>
      <w:proofErr w:type="gramStart"/>
      <w:r w:rsidR="00447513" w:rsidRPr="00A90F24">
        <w:rPr>
          <w:rFonts w:ascii="Times New Roman" w:eastAsia="標楷體" w:hAnsi="Times New Roman" w:cs="Times New Roman" w:hint="eastAsia"/>
          <w:sz w:val="28"/>
          <w:szCs w:val="28"/>
        </w:rPr>
        <w:t>併</w:t>
      </w:r>
      <w:proofErr w:type="gramEnd"/>
      <w:r w:rsidR="00447513" w:rsidRPr="00A90F24">
        <w:rPr>
          <w:rFonts w:ascii="Times New Roman" w:eastAsia="標楷體" w:hAnsi="Times New Roman" w:cs="Times New Roman" w:hint="eastAsia"/>
          <w:sz w:val="28"/>
          <w:szCs w:val="28"/>
        </w:rPr>
        <w:t>，並訂</w:t>
      </w:r>
      <w:r w:rsidR="00447513" w:rsidRPr="00A90F24">
        <w:rPr>
          <w:rFonts w:ascii="標楷體" w:eastAsia="標楷體" w:hAnsi="標楷體" w:cs="Times New Roman" w:hint="eastAsia"/>
          <w:sz w:val="28"/>
          <w:szCs w:val="28"/>
        </w:rPr>
        <w:t>「教育部國民及學前教育署補助國民小學及國民中學活化課程與教學作業要點</w:t>
      </w:r>
      <w:r w:rsidR="00AA12AA" w:rsidRPr="00A90F24">
        <w:rPr>
          <w:rFonts w:ascii="Times New Roman" w:eastAsia="標楷體" w:hAnsi="Times New Roman" w:cs="Times New Roman" w:hint="eastAsia"/>
          <w:sz w:val="28"/>
          <w:szCs w:val="28"/>
        </w:rPr>
        <w:t>（</w:t>
      </w:r>
      <w:r w:rsidR="00AA12AA" w:rsidRPr="00A90F24">
        <w:rPr>
          <w:rFonts w:ascii="Times New Roman" w:eastAsia="標楷體" w:hAnsi="Times New Roman" w:cs="Times New Roman"/>
          <w:sz w:val="28"/>
          <w:szCs w:val="28"/>
        </w:rPr>
        <w:t>以下簡稱本</w:t>
      </w:r>
      <w:r w:rsidR="00AA12AA" w:rsidRPr="00A90F24">
        <w:rPr>
          <w:rFonts w:ascii="Times New Roman" w:eastAsia="標楷體" w:hAnsi="Times New Roman" w:cs="Times New Roman" w:hint="eastAsia"/>
          <w:sz w:val="28"/>
          <w:szCs w:val="28"/>
        </w:rPr>
        <w:t>要點）</w:t>
      </w:r>
      <w:r w:rsidR="00447513" w:rsidRPr="00A90F24">
        <w:rPr>
          <w:rFonts w:ascii="標楷體" w:eastAsia="標楷體" w:hAnsi="標楷體" w:cs="Times New Roman" w:hint="eastAsia"/>
          <w:sz w:val="28"/>
          <w:szCs w:val="28"/>
        </w:rPr>
        <w:t>」</w:t>
      </w:r>
      <w:r w:rsidR="00447513" w:rsidRPr="00A90F24">
        <w:rPr>
          <w:rFonts w:ascii="Times New Roman" w:eastAsia="標楷體" w:hAnsi="Times New Roman" w:cs="Times New Roman" w:hint="eastAsia"/>
          <w:sz w:val="28"/>
          <w:szCs w:val="28"/>
        </w:rPr>
        <w:t>，以</w:t>
      </w:r>
      <w:r w:rsidR="001A0965" w:rsidRPr="00A90F24">
        <w:rPr>
          <w:rFonts w:ascii="Times New Roman" w:eastAsia="標楷體" w:hAnsi="Times New Roman" w:cs="Times New Roman" w:hint="eastAsia"/>
          <w:sz w:val="28"/>
          <w:szCs w:val="28"/>
        </w:rPr>
        <w:t>協助</w:t>
      </w:r>
      <w:r w:rsidR="001A0965" w:rsidRPr="00A90F24">
        <w:rPr>
          <w:rFonts w:ascii="Times New Roman" w:eastAsia="標楷體" w:hAnsi="Times New Roman" w:cs="Times New Roman"/>
          <w:sz w:val="28"/>
          <w:szCs w:val="28"/>
        </w:rPr>
        <w:t>教師自發</w:t>
      </w:r>
      <w:r w:rsidR="00AF25FD" w:rsidRPr="00A90F24">
        <w:rPr>
          <w:rFonts w:ascii="Times New Roman" w:eastAsia="標楷體" w:hAnsi="Times New Roman" w:cs="Times New Roman" w:hint="eastAsia"/>
          <w:sz w:val="28"/>
          <w:szCs w:val="28"/>
        </w:rPr>
        <w:t>性</w:t>
      </w:r>
      <w:r w:rsidR="001A0965" w:rsidRPr="00A90F24">
        <w:rPr>
          <w:rFonts w:ascii="Times New Roman" w:eastAsia="標楷體" w:hAnsi="Times New Roman" w:cs="Times New Roman"/>
          <w:sz w:val="28"/>
          <w:szCs w:val="28"/>
        </w:rPr>
        <w:t>組成之跨校</w:t>
      </w:r>
      <w:proofErr w:type="gramStart"/>
      <w:r w:rsidR="001A0965" w:rsidRPr="00A90F24">
        <w:rPr>
          <w:rFonts w:ascii="Times New Roman" w:eastAsia="標楷體" w:hAnsi="Times New Roman" w:cs="Times New Roman" w:hint="eastAsia"/>
          <w:sz w:val="28"/>
          <w:szCs w:val="28"/>
        </w:rPr>
        <w:t>及</w:t>
      </w:r>
      <w:r w:rsidR="001A0965" w:rsidRPr="00A90F24">
        <w:rPr>
          <w:rFonts w:ascii="Times New Roman" w:eastAsia="標楷體" w:hAnsi="Times New Roman" w:cs="Times New Roman"/>
          <w:sz w:val="28"/>
          <w:szCs w:val="28"/>
        </w:rPr>
        <w:t>非跨校</w:t>
      </w:r>
      <w:proofErr w:type="gramEnd"/>
      <w:r w:rsidR="001A0965" w:rsidRPr="00A90F24">
        <w:rPr>
          <w:rFonts w:ascii="Times New Roman" w:eastAsia="標楷體" w:hAnsi="Times New Roman" w:cs="Times New Roman" w:hint="eastAsia"/>
          <w:sz w:val="28"/>
          <w:szCs w:val="28"/>
        </w:rPr>
        <w:t>之</w:t>
      </w:r>
      <w:r w:rsidR="00124678" w:rsidRPr="00A90F24">
        <w:rPr>
          <w:rFonts w:ascii="Times New Roman" w:eastAsia="標楷體" w:hAnsi="Times New Roman" w:cs="Times New Roman" w:hint="eastAsia"/>
          <w:sz w:val="28"/>
          <w:szCs w:val="28"/>
        </w:rPr>
        <w:t>團隊</w:t>
      </w:r>
      <w:r w:rsidR="00124678" w:rsidRPr="00A90F24">
        <w:rPr>
          <w:rFonts w:ascii="Times New Roman" w:eastAsia="標楷體" w:hAnsi="Times New Roman" w:cs="Times New Roman" w:hint="eastAsia"/>
          <w:sz w:val="28"/>
          <w:szCs w:val="28"/>
        </w:rPr>
        <w:t>/</w:t>
      </w:r>
      <w:r w:rsidR="001A0965" w:rsidRPr="00A90F24">
        <w:rPr>
          <w:rFonts w:ascii="Times New Roman" w:eastAsia="標楷體" w:hAnsi="Times New Roman" w:cs="Times New Roman"/>
          <w:sz w:val="28"/>
          <w:szCs w:val="28"/>
        </w:rPr>
        <w:t>專業社群，</w:t>
      </w:r>
      <w:r w:rsidR="001A0965" w:rsidRPr="00A90F24">
        <w:rPr>
          <w:rFonts w:ascii="Times New Roman" w:eastAsia="標楷體" w:hAnsi="Times New Roman" w:cs="Times New Roman" w:hint="eastAsia"/>
          <w:sz w:val="28"/>
          <w:szCs w:val="28"/>
        </w:rPr>
        <w:t>以</w:t>
      </w:r>
      <w:r w:rsidR="001A0965" w:rsidRPr="00A90F24">
        <w:rPr>
          <w:rFonts w:ascii="Times New Roman" w:eastAsia="標楷體" w:hAnsi="Times New Roman" w:cs="Times New Roman"/>
          <w:sz w:val="28"/>
          <w:szCs w:val="28"/>
        </w:rPr>
        <w:t>精進教學專業</w:t>
      </w:r>
      <w:r w:rsidR="001A0965" w:rsidRPr="00A90F24">
        <w:rPr>
          <w:rFonts w:ascii="Times New Roman" w:eastAsia="標楷體" w:hAnsi="Times New Roman" w:cs="Times New Roman" w:hint="eastAsia"/>
          <w:sz w:val="28"/>
          <w:szCs w:val="28"/>
        </w:rPr>
        <w:t>；另</w:t>
      </w:r>
      <w:proofErr w:type="gramStart"/>
      <w:r w:rsidR="001A0965" w:rsidRPr="00A90F24">
        <w:rPr>
          <w:rFonts w:ascii="Times New Roman" w:eastAsia="標楷體" w:hAnsi="Times New Roman" w:cs="Times New Roman"/>
          <w:sz w:val="28"/>
          <w:szCs w:val="28"/>
        </w:rPr>
        <w:t>關於偏</w:t>
      </w:r>
      <w:proofErr w:type="gramEnd"/>
      <w:r w:rsidR="001A0965" w:rsidRPr="00A90F24">
        <w:rPr>
          <w:rFonts w:ascii="Times New Roman" w:eastAsia="標楷體" w:hAnsi="Times New Roman" w:cs="Times New Roman"/>
          <w:sz w:val="28"/>
          <w:szCs w:val="28"/>
        </w:rPr>
        <w:t>鄉地區之國民中小學，希望藉由學者專家的導入及經費之</w:t>
      </w:r>
      <w:proofErr w:type="gramStart"/>
      <w:r w:rsidR="001A0965" w:rsidRPr="00A90F24">
        <w:rPr>
          <w:rFonts w:ascii="Times New Roman" w:eastAsia="標楷體" w:hAnsi="Times New Roman" w:cs="Times New Roman"/>
          <w:sz w:val="28"/>
          <w:szCs w:val="28"/>
        </w:rPr>
        <w:t>挹</w:t>
      </w:r>
      <w:proofErr w:type="gramEnd"/>
      <w:r w:rsidR="001A0965" w:rsidRPr="00A90F24">
        <w:rPr>
          <w:rFonts w:ascii="Times New Roman" w:eastAsia="標楷體" w:hAnsi="Times New Roman" w:cs="Times New Roman"/>
          <w:sz w:val="28"/>
          <w:szCs w:val="28"/>
        </w:rPr>
        <w:t>注，透過更適性的課程與教學規劃，提升學生學習成效、促進學校發展。</w:t>
      </w:r>
    </w:p>
    <w:p w:rsidR="001A0965" w:rsidRPr="00A90F24" w:rsidRDefault="000E0F61" w:rsidP="00AF25FD">
      <w:pPr>
        <w:spacing w:line="440" w:lineRule="exact"/>
        <w:rPr>
          <w:rFonts w:ascii="標楷體" w:eastAsia="標楷體" w:hAnsi="標楷體" w:cs="Times New Roman"/>
          <w:sz w:val="28"/>
          <w:szCs w:val="28"/>
        </w:rPr>
      </w:pPr>
      <w:r w:rsidRPr="00A90F24">
        <w:rPr>
          <w:rFonts w:ascii="Times New Roman" w:eastAsia="標楷體" w:hAnsi="Times New Roman" w:cs="Times New Roman" w:hint="eastAsia"/>
          <w:sz w:val="28"/>
          <w:szCs w:val="28"/>
        </w:rPr>
        <w:t xml:space="preserve">    </w:t>
      </w:r>
      <w:proofErr w:type="gramStart"/>
      <w:r w:rsidRPr="00A90F24">
        <w:rPr>
          <w:rFonts w:ascii="Times New Roman" w:eastAsia="標楷體" w:hAnsi="Times New Roman" w:cs="Times New Roman"/>
          <w:sz w:val="28"/>
          <w:szCs w:val="28"/>
        </w:rPr>
        <w:t>此外，</w:t>
      </w:r>
      <w:proofErr w:type="gramEnd"/>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學年</w:t>
      </w:r>
      <w:r w:rsidRPr="00A90F24">
        <w:rPr>
          <w:rFonts w:ascii="標楷體" w:eastAsia="標楷體" w:hAnsi="標楷體" w:cs="Times New Roman" w:hint="eastAsia"/>
          <w:sz w:val="28"/>
          <w:szCs w:val="28"/>
        </w:rPr>
        <w:t>度起，為</w:t>
      </w:r>
      <w:r w:rsidRPr="00A90F24">
        <w:rPr>
          <w:rFonts w:ascii="標楷體" w:eastAsia="標楷體" w:hAnsi="標楷體" w:hint="eastAsia"/>
          <w:bCs/>
          <w:sz w:val="28"/>
          <w:szCs w:val="28"/>
        </w:rPr>
        <w:t>協助學</w:t>
      </w:r>
      <w:r w:rsidR="00AA12AA" w:rsidRPr="00A90F24">
        <w:rPr>
          <w:rFonts w:ascii="標楷體" w:eastAsia="標楷體" w:hAnsi="標楷體" w:hint="eastAsia"/>
          <w:bCs/>
          <w:sz w:val="28"/>
          <w:szCs w:val="28"/>
        </w:rPr>
        <w:t>校</w:t>
      </w:r>
      <w:r w:rsidRPr="00A90F24">
        <w:rPr>
          <w:rFonts w:ascii="標楷體" w:eastAsia="標楷體" w:hAnsi="標楷體" w:hint="eastAsia"/>
          <w:bCs/>
          <w:sz w:val="28"/>
          <w:szCs w:val="28"/>
        </w:rPr>
        <w:t>教師實踐十二年國教新課程，</w:t>
      </w:r>
      <w:r w:rsidR="00AA12AA" w:rsidRPr="00A90F24">
        <w:rPr>
          <w:rFonts w:ascii="標楷體" w:eastAsia="標楷體" w:hAnsi="標楷體" w:hint="eastAsia"/>
          <w:bCs/>
          <w:sz w:val="28"/>
          <w:szCs w:val="28"/>
        </w:rPr>
        <w:t>本要點中新增「</w:t>
      </w:r>
      <w:r w:rsidR="00AA12AA" w:rsidRPr="00A90F24">
        <w:rPr>
          <w:rFonts w:ascii="標楷體" w:eastAsia="標楷體" w:hAnsi="標楷體" w:hint="eastAsia"/>
          <w:sz w:val="28"/>
          <w:szCs w:val="28"/>
        </w:rPr>
        <w:t>協助學校落實十二年國民基本教育課程綱要計畫</w:t>
      </w:r>
      <w:r w:rsidR="00AA12AA" w:rsidRPr="00A90F24">
        <w:rPr>
          <w:rFonts w:ascii="標楷體" w:eastAsia="標楷體" w:hAnsi="標楷體" w:hint="eastAsia"/>
          <w:bCs/>
          <w:sz w:val="28"/>
          <w:szCs w:val="28"/>
        </w:rPr>
        <w:t>」之項目。</w:t>
      </w:r>
      <w:r w:rsidR="00A466FE" w:rsidRPr="00A90F24">
        <w:rPr>
          <w:rFonts w:ascii="標楷體" w:eastAsia="標楷體" w:hAnsi="標楷體" w:hint="eastAsia"/>
          <w:bCs/>
          <w:sz w:val="28"/>
          <w:szCs w:val="28"/>
        </w:rPr>
        <w:t>該項目之申請對象</w:t>
      </w:r>
      <w:r w:rsidR="00AA12AA" w:rsidRPr="00A90F24">
        <w:rPr>
          <w:rFonts w:ascii="標楷體" w:eastAsia="標楷體" w:hAnsi="標楷體" w:hint="eastAsia"/>
          <w:bCs/>
          <w:sz w:val="28"/>
          <w:szCs w:val="28"/>
        </w:rPr>
        <w:t>以國民中學為優先之，</w:t>
      </w:r>
      <w:r w:rsidR="00A466FE" w:rsidRPr="00A90F24">
        <w:rPr>
          <w:rFonts w:ascii="標楷體" w:eastAsia="標楷體" w:hAnsi="標楷體" w:hint="eastAsia"/>
          <w:bCs/>
          <w:sz w:val="28"/>
          <w:szCs w:val="28"/>
        </w:rPr>
        <w:t>希望</w:t>
      </w:r>
      <w:r w:rsidR="00AA12AA" w:rsidRPr="00A90F24">
        <w:rPr>
          <w:rFonts w:ascii="標楷體" w:eastAsia="標楷體" w:hAnsi="標楷體" w:hint="eastAsia"/>
          <w:bCs/>
          <w:sz w:val="28"/>
          <w:szCs w:val="28"/>
        </w:rPr>
        <w:t>透過經費</w:t>
      </w:r>
      <w:proofErr w:type="gramStart"/>
      <w:r w:rsidR="00AA12AA" w:rsidRPr="00A90F24">
        <w:rPr>
          <w:rFonts w:ascii="標楷體" w:eastAsia="標楷體" w:hAnsi="標楷體" w:hint="eastAsia"/>
          <w:bCs/>
          <w:sz w:val="28"/>
          <w:szCs w:val="28"/>
        </w:rPr>
        <w:t>挹</w:t>
      </w:r>
      <w:proofErr w:type="gramEnd"/>
      <w:r w:rsidR="00AA12AA" w:rsidRPr="00A90F24">
        <w:rPr>
          <w:rFonts w:ascii="標楷體" w:eastAsia="標楷體" w:hAnsi="標楷體" w:hint="eastAsia"/>
          <w:bCs/>
          <w:sz w:val="28"/>
          <w:szCs w:val="28"/>
        </w:rPr>
        <w:t>注協助學校教師在</w:t>
      </w:r>
      <w:r w:rsidRPr="00A90F24">
        <w:rPr>
          <w:rFonts w:ascii="標楷體" w:eastAsia="標楷體" w:hAnsi="標楷體" w:hint="eastAsia"/>
          <w:bCs/>
          <w:sz w:val="28"/>
          <w:szCs w:val="28"/>
        </w:rPr>
        <w:t>專家學者系統協作</w:t>
      </w:r>
      <w:r w:rsidR="00AA12AA" w:rsidRPr="00A90F24">
        <w:rPr>
          <w:rFonts w:ascii="標楷體" w:eastAsia="標楷體" w:hAnsi="標楷體" w:hint="eastAsia"/>
          <w:bCs/>
          <w:sz w:val="28"/>
          <w:szCs w:val="28"/>
        </w:rPr>
        <w:t>下</w:t>
      </w:r>
      <w:r w:rsidRPr="00A90F24">
        <w:rPr>
          <w:rFonts w:ascii="標楷體" w:eastAsia="標楷體" w:hAnsi="標楷體" w:hint="eastAsia"/>
          <w:bCs/>
          <w:sz w:val="28"/>
          <w:szCs w:val="28"/>
        </w:rPr>
        <w:t>，形塑學校願景、課程地圖，規劃統整性主題/專題/議題探究之校訂課程(彈性學習課程)及發展學校課程計畫草案</w:t>
      </w:r>
      <w:r w:rsidR="00AA12AA" w:rsidRPr="00A90F24">
        <w:rPr>
          <w:rFonts w:ascii="標楷體" w:eastAsia="標楷體" w:hAnsi="標楷體" w:cs="Times New Roman" w:hint="eastAsia"/>
          <w:sz w:val="28"/>
          <w:szCs w:val="28"/>
        </w:rPr>
        <w:t>。</w:t>
      </w:r>
    </w:p>
    <w:p w:rsidR="008732E3" w:rsidRPr="00A90F24" w:rsidRDefault="0058342B" w:rsidP="00A85B99">
      <w:pPr>
        <w:spacing w:beforeLines="50" w:before="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10</w:t>
      </w:r>
      <w:r w:rsidR="009D2E0F" w:rsidRPr="00A90F24">
        <w:rPr>
          <w:rFonts w:ascii="Times New Roman" w:eastAsia="標楷體" w:hAnsi="Times New Roman" w:cs="Times New Roman"/>
          <w:sz w:val="28"/>
          <w:szCs w:val="28"/>
        </w:rPr>
        <w:t>6</w:t>
      </w:r>
      <w:r w:rsidR="008732E3" w:rsidRPr="00A90F24">
        <w:rPr>
          <w:rFonts w:ascii="Times New Roman" w:eastAsia="標楷體" w:hAnsi="Times New Roman" w:cs="Times New Roman"/>
          <w:sz w:val="28"/>
          <w:szCs w:val="28"/>
        </w:rPr>
        <w:t>學年度，計有</w:t>
      </w:r>
      <w:r w:rsidRPr="00A90F24">
        <w:rPr>
          <w:rFonts w:ascii="Times New Roman" w:eastAsia="標楷體" w:hAnsi="Times New Roman" w:cs="Times New Roman"/>
          <w:sz w:val="28"/>
          <w:szCs w:val="28"/>
        </w:rPr>
        <w:t>6</w:t>
      </w:r>
      <w:r w:rsidR="009D2E0F" w:rsidRPr="00A90F24">
        <w:rPr>
          <w:rFonts w:ascii="Times New Roman" w:eastAsia="標楷體" w:hAnsi="Times New Roman" w:cs="Times New Roman"/>
          <w:sz w:val="28"/>
          <w:szCs w:val="28"/>
        </w:rPr>
        <w:t>4</w:t>
      </w:r>
      <w:r w:rsidR="008732E3" w:rsidRPr="00A90F24">
        <w:rPr>
          <w:rFonts w:ascii="Times New Roman" w:eastAsia="標楷體" w:hAnsi="Times New Roman" w:cs="Times New Roman"/>
          <w:sz w:val="28"/>
          <w:szCs w:val="28"/>
        </w:rPr>
        <w:t>所偏鄉地區之</w:t>
      </w:r>
      <w:r w:rsidR="00DE7AF2" w:rsidRPr="00A90F24">
        <w:rPr>
          <w:rFonts w:ascii="Times New Roman" w:eastAsia="標楷體" w:hAnsi="Times New Roman" w:cs="Times New Roman"/>
          <w:sz w:val="28"/>
          <w:szCs w:val="28"/>
        </w:rPr>
        <w:t>國民中小學</w:t>
      </w:r>
      <w:r w:rsidR="00AF25FD" w:rsidRPr="00A90F24">
        <w:rPr>
          <w:rFonts w:ascii="Times New Roman" w:eastAsia="標楷體" w:hAnsi="Times New Roman" w:cs="Times New Roman"/>
          <w:sz w:val="28"/>
          <w:szCs w:val="28"/>
        </w:rPr>
        <w:t>及</w:t>
      </w:r>
      <w:r w:rsidR="009D2E0F" w:rsidRPr="00A90F24">
        <w:rPr>
          <w:rFonts w:ascii="Times New Roman" w:eastAsia="標楷體" w:hAnsi="Times New Roman" w:cs="Times New Roman"/>
          <w:sz w:val="28"/>
          <w:szCs w:val="28"/>
        </w:rPr>
        <w:t>50</w:t>
      </w:r>
      <w:r w:rsidR="00AF25FD" w:rsidRPr="00A90F24">
        <w:rPr>
          <w:rFonts w:ascii="Times New Roman" w:eastAsia="標楷體" w:hAnsi="Times New Roman" w:cs="Times New Roman"/>
          <w:sz w:val="28"/>
          <w:szCs w:val="28"/>
        </w:rPr>
        <w:t>個大學團隊</w:t>
      </w:r>
      <w:r w:rsidR="00DE7AF2" w:rsidRPr="00A90F24">
        <w:rPr>
          <w:rFonts w:ascii="Times New Roman" w:eastAsia="標楷體" w:hAnsi="Times New Roman" w:cs="Times New Roman"/>
          <w:sz w:val="28"/>
          <w:szCs w:val="28"/>
        </w:rPr>
        <w:t>參與推動大學協助偏鄉地區國民中小學發展課程及教學</w:t>
      </w:r>
      <w:r w:rsidR="008732E3" w:rsidRPr="00A90F24">
        <w:rPr>
          <w:rFonts w:ascii="Times New Roman" w:eastAsia="標楷體" w:hAnsi="Times New Roman" w:cs="Times New Roman"/>
          <w:sz w:val="28"/>
          <w:szCs w:val="28"/>
        </w:rPr>
        <w:t>計畫；</w:t>
      </w:r>
      <w:r w:rsidR="009D2E0F" w:rsidRPr="00A90F24">
        <w:rPr>
          <w:rFonts w:ascii="Times New Roman" w:eastAsia="標楷體" w:hAnsi="Times New Roman" w:cs="Times New Roman"/>
          <w:sz w:val="28"/>
          <w:szCs w:val="28"/>
        </w:rPr>
        <w:t>85</w:t>
      </w:r>
      <w:r w:rsidR="008732E3" w:rsidRPr="00A90F24">
        <w:rPr>
          <w:rFonts w:ascii="Times New Roman" w:eastAsia="標楷體" w:hAnsi="Times New Roman" w:cs="Times New Roman"/>
          <w:sz w:val="28"/>
          <w:szCs w:val="28"/>
        </w:rPr>
        <w:t>所國民中學及</w:t>
      </w:r>
      <w:r w:rsidR="009D2E0F" w:rsidRPr="00A90F24">
        <w:rPr>
          <w:rFonts w:ascii="Times New Roman" w:eastAsia="標楷體" w:hAnsi="Times New Roman" w:cs="Times New Roman"/>
          <w:sz w:val="28"/>
          <w:szCs w:val="28"/>
        </w:rPr>
        <w:t>20</w:t>
      </w:r>
      <w:r w:rsidR="008732E3" w:rsidRPr="00A90F24">
        <w:rPr>
          <w:rFonts w:ascii="Times New Roman" w:eastAsia="標楷體" w:hAnsi="Times New Roman" w:cs="Times New Roman"/>
          <w:sz w:val="28"/>
          <w:szCs w:val="28"/>
        </w:rPr>
        <w:t>個跨校教師專業社群參與活化教學之計畫。在專家學者及經費之</w:t>
      </w:r>
      <w:proofErr w:type="gramStart"/>
      <w:r w:rsidR="008732E3" w:rsidRPr="00A90F24">
        <w:rPr>
          <w:rFonts w:ascii="Times New Roman" w:eastAsia="標楷體" w:hAnsi="Times New Roman" w:cs="Times New Roman"/>
          <w:sz w:val="28"/>
          <w:szCs w:val="28"/>
        </w:rPr>
        <w:t>挹</w:t>
      </w:r>
      <w:proofErr w:type="gramEnd"/>
      <w:r w:rsidR="008732E3" w:rsidRPr="00A90F24">
        <w:rPr>
          <w:rFonts w:ascii="Times New Roman" w:eastAsia="標楷體" w:hAnsi="Times New Roman" w:cs="Times New Roman"/>
          <w:sz w:val="28"/>
          <w:szCs w:val="28"/>
        </w:rPr>
        <w:t>注下，</w:t>
      </w:r>
      <w:r w:rsidR="003C4B19" w:rsidRPr="00A90F24">
        <w:rPr>
          <w:rFonts w:ascii="Times New Roman" w:eastAsia="標楷體" w:hAnsi="Times New Roman" w:cs="Times New Roman" w:hint="eastAsia"/>
          <w:sz w:val="28"/>
          <w:szCs w:val="28"/>
        </w:rPr>
        <w:t>三</w:t>
      </w:r>
      <w:r w:rsidR="008732E3" w:rsidRPr="00A90F24">
        <w:rPr>
          <w:rFonts w:ascii="Times New Roman" w:eastAsia="標楷體" w:hAnsi="Times New Roman" w:cs="Times New Roman"/>
          <w:sz w:val="28"/>
          <w:szCs w:val="28"/>
        </w:rPr>
        <w:t>項計畫之參與學校已展現成效。為協助辦理的學校和教師</w:t>
      </w:r>
      <w:r w:rsidRPr="00A90F24">
        <w:rPr>
          <w:rFonts w:ascii="Times New Roman" w:eastAsia="標楷體" w:hAnsi="Times New Roman" w:cs="Times New Roman" w:hint="eastAsia"/>
          <w:sz w:val="28"/>
          <w:szCs w:val="28"/>
        </w:rPr>
        <w:t>瞭解本計畫</w:t>
      </w:r>
      <w:r w:rsidRPr="00A90F24">
        <w:rPr>
          <w:rFonts w:ascii="Times New Roman" w:eastAsia="標楷體" w:hAnsi="Times New Roman" w:cs="Times New Roman"/>
          <w:sz w:val="28"/>
          <w:szCs w:val="28"/>
        </w:rPr>
        <w:t>之相關事項，故辦理</w:t>
      </w:r>
      <w:r w:rsidRPr="00A90F24">
        <w:rPr>
          <w:rFonts w:ascii="Times New Roman" w:eastAsia="標楷體" w:hAnsi="Times New Roman" w:cs="Times New Roman" w:hint="eastAsia"/>
          <w:sz w:val="28"/>
          <w:szCs w:val="28"/>
        </w:rPr>
        <w:t>此計畫申辦</w:t>
      </w:r>
      <w:r w:rsidRPr="00A90F24">
        <w:rPr>
          <w:rFonts w:ascii="Times New Roman" w:eastAsia="標楷體" w:hAnsi="Times New Roman" w:cs="Times New Roman"/>
          <w:sz w:val="28"/>
          <w:szCs w:val="28"/>
        </w:rPr>
        <w:t>說明會</w:t>
      </w:r>
      <w:r w:rsidR="008732E3" w:rsidRPr="00A90F24">
        <w:rPr>
          <w:rFonts w:ascii="Times New Roman" w:eastAsia="標楷體" w:hAnsi="Times New Roman" w:cs="Times New Roman"/>
          <w:sz w:val="28"/>
          <w:szCs w:val="28"/>
        </w:rPr>
        <w:t>，以期更加落實</w:t>
      </w:r>
      <w:r w:rsidR="00455909" w:rsidRPr="00A90F24">
        <w:rPr>
          <w:rFonts w:ascii="Times New Roman" w:eastAsia="標楷體" w:hAnsi="Times New Roman" w:cs="Times New Roman" w:hint="eastAsia"/>
          <w:sz w:val="28"/>
          <w:szCs w:val="28"/>
        </w:rPr>
        <w:t>十二年國教</w:t>
      </w:r>
      <w:proofErr w:type="gramStart"/>
      <w:r w:rsidR="00455909" w:rsidRPr="00A90F24">
        <w:rPr>
          <w:rFonts w:ascii="Times New Roman" w:eastAsia="標楷體" w:hAnsi="Times New Roman" w:cs="Times New Roman" w:hint="eastAsia"/>
          <w:sz w:val="28"/>
          <w:szCs w:val="28"/>
        </w:rPr>
        <w:t>新課綱</w:t>
      </w:r>
      <w:proofErr w:type="gramEnd"/>
      <w:r w:rsidR="00455909" w:rsidRPr="00A90F24">
        <w:rPr>
          <w:rFonts w:ascii="Times New Roman" w:eastAsia="標楷體" w:hAnsi="Times New Roman" w:cs="Times New Roman" w:hint="eastAsia"/>
          <w:sz w:val="28"/>
          <w:szCs w:val="28"/>
        </w:rPr>
        <w:t>之推動，並</w:t>
      </w:r>
      <w:r w:rsidR="00455909" w:rsidRPr="00A90F24">
        <w:rPr>
          <w:rFonts w:ascii="Times New Roman" w:eastAsia="標楷體" w:hAnsi="Times New Roman" w:cs="Times New Roman"/>
          <w:sz w:val="28"/>
          <w:szCs w:val="28"/>
        </w:rPr>
        <w:t>促進教師專業和學校發展</w:t>
      </w:r>
      <w:r w:rsidR="00455909" w:rsidRPr="00A90F24">
        <w:rPr>
          <w:rFonts w:ascii="Times New Roman" w:eastAsia="標楷體" w:hAnsi="Times New Roman" w:cs="Times New Roman" w:hint="eastAsia"/>
          <w:sz w:val="28"/>
          <w:szCs w:val="28"/>
        </w:rPr>
        <w:t>，達成</w:t>
      </w:r>
      <w:r w:rsidR="008732E3" w:rsidRPr="00A90F24">
        <w:rPr>
          <w:rFonts w:ascii="Times New Roman" w:eastAsia="標楷體" w:hAnsi="Times New Roman" w:cs="Times New Roman"/>
          <w:sz w:val="28"/>
          <w:szCs w:val="28"/>
        </w:rPr>
        <w:t>提升學生學習之目的。</w:t>
      </w:r>
    </w:p>
    <w:p w:rsidR="008732E3" w:rsidRPr="00A90F24" w:rsidRDefault="008732E3" w:rsidP="00A85B99">
      <w:pPr>
        <w:spacing w:beforeLines="50" w:before="180"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Pr="00A90F24">
        <w:rPr>
          <w:rFonts w:ascii="Times New Roman" w:eastAsia="標楷體" w:hAnsi="Times New Roman" w:cs="Times New Roman"/>
          <w:sz w:val="28"/>
          <w:szCs w:val="28"/>
        </w:rPr>
        <w:t>說明會辦理之目的主要有下列</w:t>
      </w:r>
      <w:r w:rsidR="00376FBB" w:rsidRPr="00A90F24">
        <w:rPr>
          <w:rFonts w:ascii="Times New Roman" w:eastAsia="標楷體" w:hAnsi="Times New Roman" w:cs="Times New Roman"/>
          <w:sz w:val="28"/>
          <w:szCs w:val="28"/>
        </w:rPr>
        <w:t>三</w:t>
      </w:r>
      <w:r w:rsidRPr="00A90F24">
        <w:rPr>
          <w:rFonts w:ascii="Times New Roman" w:eastAsia="標楷體" w:hAnsi="Times New Roman" w:cs="Times New Roman"/>
          <w:sz w:val="28"/>
          <w:szCs w:val="28"/>
        </w:rPr>
        <w:t>項：</w:t>
      </w:r>
    </w:p>
    <w:p w:rsidR="001D1EC0" w:rsidRPr="00A90F24" w:rsidRDefault="008732E3" w:rsidP="00A85B99">
      <w:pPr>
        <w:spacing w:line="440" w:lineRule="exact"/>
        <w:ind w:leftChars="118" w:left="843" w:hangingChars="200" w:hanging="560"/>
        <w:rPr>
          <w:rFonts w:ascii="Times New Roman" w:eastAsia="標楷體" w:hAnsi="Times New Roman" w:cs="Times New Roman"/>
          <w:sz w:val="28"/>
          <w:szCs w:val="28"/>
        </w:rPr>
      </w:pPr>
      <w:r w:rsidRPr="00A90F24">
        <w:rPr>
          <w:rFonts w:ascii="Times New Roman" w:eastAsia="標楷體" w:hAnsi="Times New Roman" w:cs="Times New Roman"/>
          <w:sz w:val="28"/>
          <w:szCs w:val="28"/>
        </w:rPr>
        <w:t>一、協助有意願參與本計畫之大學教師團隊、學校、教師社群，及</w:t>
      </w:r>
      <w:r w:rsidR="00984376" w:rsidRPr="00A90F24">
        <w:rPr>
          <w:rFonts w:ascii="Times New Roman" w:eastAsia="標楷體" w:hAnsi="Times New Roman" w:cs="Times New Roman" w:hint="eastAsia"/>
          <w:sz w:val="28"/>
          <w:szCs w:val="28"/>
        </w:rPr>
        <w:t>各直轄市、</w:t>
      </w:r>
      <w:r w:rsidRPr="00A90F24">
        <w:rPr>
          <w:rFonts w:ascii="Times New Roman" w:eastAsia="標楷體" w:hAnsi="Times New Roman" w:cs="Times New Roman"/>
          <w:sz w:val="28"/>
          <w:szCs w:val="28"/>
        </w:rPr>
        <w:t>縣</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市</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政府教育局</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處</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業務承辦人員瞭解本作業要點之內容。</w:t>
      </w:r>
    </w:p>
    <w:p w:rsidR="008732E3" w:rsidRPr="00A90F24" w:rsidRDefault="00376FBB" w:rsidP="00A85B99">
      <w:pPr>
        <w:spacing w:line="440" w:lineRule="exact"/>
        <w:ind w:leftChars="118" w:left="843" w:hangingChars="200" w:hanging="560"/>
        <w:rPr>
          <w:rFonts w:ascii="Times New Roman" w:eastAsia="標楷體" w:hAnsi="Times New Roman" w:cs="Times New Roman"/>
          <w:sz w:val="28"/>
          <w:szCs w:val="28"/>
        </w:rPr>
      </w:pPr>
      <w:r w:rsidRPr="00A90F24">
        <w:rPr>
          <w:rFonts w:ascii="Times New Roman" w:eastAsia="標楷體" w:hAnsi="Times New Roman" w:cs="Times New Roman"/>
          <w:sz w:val="28"/>
          <w:szCs w:val="28"/>
        </w:rPr>
        <w:t>二、</w:t>
      </w:r>
      <w:r w:rsidR="008732E3" w:rsidRPr="00A90F24">
        <w:rPr>
          <w:rFonts w:ascii="Times New Roman" w:eastAsia="標楷體" w:hAnsi="Times New Roman" w:cs="Times New Roman"/>
          <w:sz w:val="28"/>
          <w:szCs w:val="28"/>
        </w:rPr>
        <w:t>協助有意願參與本計畫之大學教師團隊</w:t>
      </w:r>
      <w:r w:rsidR="00A466FE" w:rsidRPr="00A90F24">
        <w:rPr>
          <w:rFonts w:ascii="新細明體" w:eastAsia="新細明體" w:hAnsi="新細明體" w:cs="Times New Roman" w:hint="eastAsia"/>
          <w:sz w:val="28"/>
          <w:szCs w:val="28"/>
        </w:rPr>
        <w:t>、</w:t>
      </w:r>
      <w:r w:rsidR="00A466FE" w:rsidRPr="00A90F24">
        <w:rPr>
          <w:rFonts w:ascii="Times New Roman" w:eastAsia="標楷體" w:hAnsi="Times New Roman" w:cs="Times New Roman" w:hint="eastAsia"/>
          <w:sz w:val="28"/>
          <w:szCs w:val="28"/>
        </w:rPr>
        <w:t>個別之學者專家</w:t>
      </w:r>
      <w:r w:rsidR="008732E3" w:rsidRPr="00A90F24">
        <w:rPr>
          <w:rFonts w:ascii="Times New Roman" w:eastAsia="標楷體" w:hAnsi="Times New Roman" w:cs="Times New Roman"/>
          <w:sz w:val="28"/>
          <w:szCs w:val="28"/>
        </w:rPr>
        <w:t>，提供更切合學校需求之服務方式與內容。</w:t>
      </w:r>
    </w:p>
    <w:p w:rsidR="00F105CA" w:rsidRPr="00A90F24" w:rsidRDefault="008732E3" w:rsidP="00A85B99">
      <w:pPr>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sz w:val="28"/>
          <w:szCs w:val="28"/>
        </w:rPr>
        <w:t>三、協助有意願參與本計畫之學校與跨校教師專業社群撰寫申請資料，以加速申請作業。</w:t>
      </w:r>
    </w:p>
    <w:p w:rsidR="00B11C63" w:rsidRPr="00A90F24" w:rsidRDefault="00CA3F2E" w:rsidP="001D1EC0">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貳</w:t>
      </w:r>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辦理單位</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一、</w:t>
      </w:r>
      <w:r w:rsidR="007D6FA9" w:rsidRPr="00A90F24">
        <w:rPr>
          <w:rFonts w:ascii="Times New Roman" w:eastAsia="標楷體" w:hAnsi="Times New Roman" w:cs="Times New Roman"/>
          <w:sz w:val="28"/>
          <w:szCs w:val="28"/>
        </w:rPr>
        <w:t>主辦單位：教育部國民及</w:t>
      </w:r>
      <w:r w:rsidR="005A300C" w:rsidRPr="00A90F24">
        <w:rPr>
          <w:rFonts w:ascii="Times New Roman" w:eastAsia="標楷體" w:hAnsi="Times New Roman" w:cs="Times New Roman"/>
          <w:sz w:val="28"/>
          <w:szCs w:val="28"/>
        </w:rPr>
        <w:t>學前</w:t>
      </w:r>
      <w:r w:rsidR="007D6FA9" w:rsidRPr="00A90F24">
        <w:rPr>
          <w:rFonts w:ascii="Times New Roman" w:eastAsia="標楷體" w:hAnsi="Times New Roman" w:cs="Times New Roman"/>
          <w:sz w:val="28"/>
          <w:szCs w:val="28"/>
        </w:rPr>
        <w:t>教育署</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二、</w:t>
      </w:r>
      <w:r w:rsidR="007D6FA9" w:rsidRPr="00A90F24">
        <w:rPr>
          <w:rFonts w:ascii="Times New Roman" w:eastAsia="標楷體" w:hAnsi="Times New Roman" w:cs="Times New Roman"/>
          <w:sz w:val="28"/>
          <w:szCs w:val="28"/>
        </w:rPr>
        <w:t>承辦單位：臺北市立大學學習與媒材設計學系</w:t>
      </w:r>
    </w:p>
    <w:p w:rsidR="00411F85" w:rsidRPr="00A90F24" w:rsidRDefault="00AF25FD" w:rsidP="00A85B99">
      <w:pPr>
        <w:snapToGrid w:val="0"/>
        <w:spacing w:line="440" w:lineRule="exact"/>
        <w:ind w:leftChars="118" w:left="2265" w:hangingChars="708" w:hanging="1982"/>
        <w:rPr>
          <w:rFonts w:ascii="Times New Roman" w:eastAsia="標楷體" w:hAnsi="Times New Roman" w:cs="Times New Roman"/>
          <w:szCs w:val="28"/>
        </w:rPr>
      </w:pPr>
      <w:r w:rsidRPr="00A90F24">
        <w:rPr>
          <w:rFonts w:ascii="Times New Roman" w:eastAsia="標楷體" w:hAnsi="Times New Roman" w:cs="Times New Roman" w:hint="eastAsia"/>
          <w:sz w:val="28"/>
          <w:szCs w:val="28"/>
        </w:rPr>
        <w:t>三、</w:t>
      </w:r>
      <w:r w:rsidR="007D6FA9" w:rsidRPr="00A90F24">
        <w:rPr>
          <w:rFonts w:ascii="Times New Roman" w:eastAsia="標楷體" w:hAnsi="Times New Roman" w:cs="Times New Roman"/>
          <w:sz w:val="28"/>
          <w:szCs w:val="28"/>
        </w:rPr>
        <w:t>協辦單位：</w:t>
      </w:r>
      <w:r w:rsidR="009377EE" w:rsidRPr="00A90F24">
        <w:rPr>
          <w:rFonts w:ascii="Times New Roman" w:eastAsia="標楷體" w:hAnsi="Times New Roman" w:cs="Times New Roman" w:hint="eastAsia"/>
          <w:sz w:val="28"/>
          <w:szCs w:val="28"/>
        </w:rPr>
        <w:t>慈濟大學師資培育中心、</w:t>
      </w:r>
      <w:proofErr w:type="gramStart"/>
      <w:r w:rsidR="00F52E62" w:rsidRPr="00A90F24">
        <w:rPr>
          <w:rFonts w:ascii="Times New Roman" w:eastAsia="標楷體" w:hAnsi="Times New Roman" w:cs="Times New Roman" w:hint="eastAsia"/>
          <w:sz w:val="28"/>
          <w:szCs w:val="28"/>
        </w:rPr>
        <w:t>臺</w:t>
      </w:r>
      <w:proofErr w:type="gramEnd"/>
      <w:r w:rsidR="00F52E62" w:rsidRPr="00A90F24">
        <w:rPr>
          <w:rFonts w:ascii="Times New Roman" w:eastAsia="標楷體" w:hAnsi="Times New Roman" w:cs="Times New Roman" w:hint="eastAsia"/>
          <w:sz w:val="28"/>
          <w:szCs w:val="28"/>
        </w:rPr>
        <w:t>中市烏日國小、</w:t>
      </w:r>
      <w:proofErr w:type="gramStart"/>
      <w:r w:rsidR="009377EE" w:rsidRPr="00A90F24">
        <w:rPr>
          <w:rFonts w:ascii="Times New Roman" w:eastAsia="標楷體" w:hAnsi="Times New Roman" w:cs="Times New Roman" w:hint="eastAsia"/>
          <w:sz w:val="28"/>
          <w:szCs w:val="28"/>
        </w:rPr>
        <w:t>臺</w:t>
      </w:r>
      <w:proofErr w:type="gramEnd"/>
      <w:r w:rsidR="009377EE" w:rsidRPr="00A90F24">
        <w:rPr>
          <w:rFonts w:ascii="Times New Roman" w:eastAsia="標楷體" w:hAnsi="Times New Roman" w:cs="Times New Roman" w:hint="eastAsia"/>
          <w:sz w:val="28"/>
          <w:szCs w:val="28"/>
        </w:rPr>
        <w:t>南市沙崙國中、</w:t>
      </w:r>
      <w:r w:rsidR="00411F85" w:rsidRPr="00A90F24">
        <w:rPr>
          <w:rFonts w:ascii="Times New Roman" w:eastAsia="標楷體" w:hAnsi="Times New Roman" w:cs="Times New Roman" w:hint="eastAsia"/>
          <w:sz w:val="28"/>
          <w:szCs w:val="28"/>
        </w:rPr>
        <w:t>澎湖縣文光國中</w:t>
      </w:r>
    </w:p>
    <w:p w:rsidR="00B11C63" w:rsidRPr="00A90F24" w:rsidRDefault="00376FBB" w:rsidP="00AF25FD">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參</w:t>
      </w:r>
      <w:r w:rsidR="008F46AE" w:rsidRPr="00A90F24">
        <w:rPr>
          <w:rFonts w:ascii="Times New Roman" w:eastAsia="標楷體" w:hAnsi="Times New Roman" w:cs="Times New Roman"/>
          <w:b/>
          <w:sz w:val="28"/>
          <w:szCs w:val="28"/>
        </w:rPr>
        <w:t>、</w:t>
      </w:r>
      <w:r w:rsidR="00B11C63" w:rsidRPr="00A90F24">
        <w:rPr>
          <w:rFonts w:ascii="Times New Roman" w:eastAsia="標楷體" w:hAnsi="Times New Roman" w:cs="Times New Roman"/>
          <w:b/>
          <w:sz w:val="28"/>
          <w:szCs w:val="28"/>
        </w:rPr>
        <w:t>參與對象</w:t>
      </w:r>
    </w:p>
    <w:p w:rsidR="0043609C"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一、</w:t>
      </w:r>
      <w:r w:rsidR="00376FBB" w:rsidRPr="00A90F24">
        <w:rPr>
          <w:rFonts w:ascii="Times New Roman" w:eastAsia="標楷體" w:hAnsi="Times New Roman" w:cs="Times New Roman" w:hint="eastAsia"/>
          <w:sz w:val="28"/>
          <w:szCs w:val="28"/>
        </w:rPr>
        <w:t>直轄市、</w:t>
      </w:r>
      <w:r w:rsidR="0043609C" w:rsidRPr="00A90F24">
        <w:rPr>
          <w:rFonts w:ascii="Times New Roman" w:eastAsia="標楷體" w:hAnsi="Times New Roman" w:cs="Times New Roman"/>
          <w:sz w:val="28"/>
          <w:szCs w:val="28"/>
        </w:rPr>
        <w:t>縣</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市</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政府教育局</w:t>
      </w:r>
      <w:r w:rsidR="00984376" w:rsidRPr="00A90F24">
        <w:rPr>
          <w:rFonts w:ascii="Times New Roman" w:eastAsia="標楷體" w:hAnsi="Times New Roman" w:cs="Times New Roman" w:hint="eastAsia"/>
          <w:sz w:val="28"/>
          <w:szCs w:val="28"/>
        </w:rPr>
        <w:t>（</w:t>
      </w:r>
      <w:r w:rsidR="0043609C" w:rsidRPr="00A90F24">
        <w:rPr>
          <w:rFonts w:ascii="Times New Roman" w:eastAsia="標楷體" w:hAnsi="Times New Roman" w:cs="Times New Roman"/>
          <w:sz w:val="28"/>
          <w:szCs w:val="28"/>
        </w:rPr>
        <w:t>處</w:t>
      </w:r>
      <w:r w:rsidR="00984376" w:rsidRPr="00A90F24">
        <w:rPr>
          <w:rFonts w:ascii="Times New Roman" w:eastAsia="標楷體" w:hAnsi="Times New Roman" w:cs="Times New Roman" w:hint="eastAsia"/>
          <w:sz w:val="28"/>
          <w:szCs w:val="28"/>
        </w:rPr>
        <w:t>）</w:t>
      </w:r>
      <w:r w:rsidR="00376FBB" w:rsidRPr="00A90F24">
        <w:rPr>
          <w:rFonts w:ascii="Times New Roman" w:eastAsia="標楷體" w:hAnsi="Times New Roman" w:cs="Times New Roman"/>
          <w:sz w:val="28"/>
          <w:szCs w:val="28"/>
        </w:rPr>
        <w:t>之業務承辦人</w:t>
      </w:r>
      <w:r w:rsidR="00376FBB" w:rsidRPr="00A90F24">
        <w:rPr>
          <w:rFonts w:ascii="Times New Roman" w:eastAsia="標楷體" w:hAnsi="Times New Roman" w:cs="Times New Roman" w:hint="eastAsia"/>
          <w:sz w:val="28"/>
          <w:szCs w:val="28"/>
        </w:rPr>
        <w:t>。</w:t>
      </w:r>
    </w:p>
    <w:p w:rsidR="007D6FA9" w:rsidRPr="00A90F24" w:rsidRDefault="00AF25FD"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二、</w:t>
      </w:r>
      <w:r w:rsidR="00BF19BB" w:rsidRPr="00A90F24">
        <w:rPr>
          <w:rFonts w:ascii="Times New Roman" w:eastAsia="標楷體" w:hAnsi="Times New Roman" w:cs="Times New Roman"/>
          <w:sz w:val="28"/>
          <w:szCs w:val="28"/>
        </w:rPr>
        <w:t>與</w:t>
      </w:r>
      <w:r w:rsidR="007D6FA9" w:rsidRPr="00A90F24">
        <w:rPr>
          <w:rFonts w:ascii="Times New Roman" w:eastAsia="標楷體" w:hAnsi="Times New Roman" w:cs="Times New Roman"/>
          <w:sz w:val="28"/>
          <w:szCs w:val="28"/>
        </w:rPr>
        <w:t>偏鄉地區學校協作之大學團隊教師代表</w:t>
      </w:r>
      <w:r w:rsidR="00376FBB" w:rsidRPr="00A90F24">
        <w:rPr>
          <w:rFonts w:ascii="Times New Roman" w:eastAsia="標楷體" w:hAnsi="Times New Roman" w:cs="Times New Roman" w:hint="eastAsia"/>
          <w:sz w:val="28"/>
          <w:szCs w:val="28"/>
        </w:rPr>
        <w:t>。</w:t>
      </w:r>
    </w:p>
    <w:p w:rsidR="00A466FE" w:rsidRPr="00A90F24" w:rsidRDefault="00AF25FD" w:rsidP="00A85B99">
      <w:pPr>
        <w:snapToGrid w:val="0"/>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三、</w:t>
      </w:r>
      <w:r w:rsidR="00455909" w:rsidRPr="00A90F24">
        <w:rPr>
          <w:rFonts w:ascii="Times New Roman" w:eastAsia="標楷體" w:hAnsi="Times New Roman" w:cs="Times New Roman" w:hint="eastAsia"/>
          <w:sz w:val="28"/>
          <w:szCs w:val="28"/>
        </w:rPr>
        <w:t>有意協助國民中學落實十二年國教</w:t>
      </w:r>
      <w:proofErr w:type="gramStart"/>
      <w:r w:rsidR="00455909" w:rsidRPr="00A90F24">
        <w:rPr>
          <w:rFonts w:ascii="Times New Roman" w:eastAsia="標楷體" w:hAnsi="Times New Roman" w:cs="Times New Roman" w:hint="eastAsia"/>
          <w:sz w:val="28"/>
          <w:szCs w:val="28"/>
        </w:rPr>
        <w:t>新課綱</w:t>
      </w:r>
      <w:proofErr w:type="gramEnd"/>
      <w:r w:rsidR="00455909" w:rsidRPr="00A90F24">
        <w:rPr>
          <w:rFonts w:ascii="Times New Roman" w:eastAsia="標楷體" w:hAnsi="Times New Roman" w:cs="Times New Roman" w:hint="eastAsia"/>
          <w:sz w:val="28"/>
          <w:szCs w:val="28"/>
        </w:rPr>
        <w:t>之學者專家。</w:t>
      </w:r>
    </w:p>
    <w:p w:rsidR="007D6FA9" w:rsidRPr="00A90F24" w:rsidRDefault="00A466FE" w:rsidP="00A85B99">
      <w:pPr>
        <w:snapToGrid w:val="0"/>
        <w:spacing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四</w:t>
      </w:r>
      <w:r w:rsidRPr="00A90F24">
        <w:rPr>
          <w:rFonts w:ascii="新細明體" w:eastAsia="新細明體" w:hAnsi="新細明體" w:cs="Times New Roman" w:hint="eastAsia"/>
          <w:sz w:val="28"/>
          <w:szCs w:val="28"/>
        </w:rPr>
        <w:t>、</w:t>
      </w:r>
      <w:r w:rsidR="007D6FA9" w:rsidRPr="00A90F24">
        <w:rPr>
          <w:rFonts w:ascii="Times New Roman" w:eastAsia="標楷體" w:hAnsi="Times New Roman" w:cs="Times New Roman"/>
          <w:sz w:val="28"/>
          <w:szCs w:val="28"/>
        </w:rPr>
        <w:t>有意參與本計畫學校</w:t>
      </w:r>
      <w:r w:rsidR="0049476A" w:rsidRPr="00A90F24">
        <w:rPr>
          <w:rFonts w:ascii="Times New Roman" w:eastAsia="標楷體" w:hAnsi="Times New Roman" w:cs="Times New Roman"/>
          <w:sz w:val="28"/>
          <w:szCs w:val="28"/>
        </w:rPr>
        <w:t>之</w:t>
      </w:r>
      <w:r w:rsidR="00BF19BB" w:rsidRPr="00A90F24">
        <w:rPr>
          <w:rFonts w:ascii="Times New Roman" w:eastAsia="標楷體" w:hAnsi="Times New Roman" w:cs="Times New Roman"/>
          <w:sz w:val="28"/>
          <w:szCs w:val="28"/>
        </w:rPr>
        <w:t>國民中學</w:t>
      </w:r>
      <w:r w:rsidR="007D6FA9" w:rsidRPr="00A90F24">
        <w:rPr>
          <w:rFonts w:ascii="Times New Roman" w:eastAsia="標楷體" w:hAnsi="Times New Roman" w:cs="Times New Roman"/>
          <w:sz w:val="28"/>
          <w:szCs w:val="28"/>
        </w:rPr>
        <w:t>校長</w:t>
      </w:r>
      <w:r w:rsidR="002D31D3" w:rsidRPr="00A90F24">
        <w:rPr>
          <w:rFonts w:ascii="Times New Roman" w:eastAsia="標楷體" w:hAnsi="Times New Roman" w:cs="Times New Roman"/>
          <w:sz w:val="28"/>
          <w:szCs w:val="28"/>
        </w:rPr>
        <w:t>、</w:t>
      </w:r>
      <w:r w:rsidR="007D6FA9" w:rsidRPr="00A90F24">
        <w:rPr>
          <w:rFonts w:ascii="Times New Roman" w:eastAsia="標楷體" w:hAnsi="Times New Roman" w:cs="Times New Roman"/>
          <w:sz w:val="28"/>
          <w:szCs w:val="28"/>
        </w:rPr>
        <w:t>教務</w:t>
      </w:r>
      <w:r w:rsidR="00984376"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導</w:t>
      </w:r>
      <w:r w:rsidR="00984376"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主任</w:t>
      </w:r>
      <w:r w:rsidR="002D31D3" w:rsidRPr="00A90F24">
        <w:rPr>
          <w:rFonts w:ascii="Times New Roman" w:eastAsia="標楷體" w:hAnsi="Times New Roman" w:cs="Times New Roman"/>
          <w:sz w:val="28"/>
          <w:szCs w:val="28"/>
        </w:rPr>
        <w:t>、</w:t>
      </w:r>
      <w:r w:rsidR="002D31D3" w:rsidRPr="00A90F24">
        <w:rPr>
          <w:rFonts w:ascii="Times New Roman" w:eastAsia="標楷體" w:hAnsi="Times New Roman" w:cs="Times New Roman" w:hint="eastAsia"/>
          <w:sz w:val="28"/>
          <w:szCs w:val="28"/>
        </w:rPr>
        <w:t>教師團隊代表</w:t>
      </w:r>
      <w:r w:rsidR="002D31D3" w:rsidRPr="00A90F24">
        <w:rPr>
          <w:rFonts w:ascii="Times New Roman" w:eastAsia="標楷體" w:hAnsi="Times New Roman" w:cs="Times New Roman"/>
          <w:sz w:val="28"/>
          <w:szCs w:val="28"/>
        </w:rPr>
        <w:t>或</w:t>
      </w:r>
      <w:r w:rsidR="002D31D3" w:rsidRPr="00A90F24">
        <w:rPr>
          <w:rFonts w:ascii="Times New Roman" w:eastAsia="標楷體" w:hAnsi="Times New Roman" w:cs="Times New Roman" w:hint="eastAsia"/>
          <w:sz w:val="28"/>
          <w:szCs w:val="28"/>
        </w:rPr>
        <w:t>社群負責人</w:t>
      </w:r>
      <w:r w:rsidR="00376FBB" w:rsidRPr="00A90F24">
        <w:rPr>
          <w:rFonts w:ascii="Times New Roman" w:eastAsia="標楷體" w:hAnsi="Times New Roman" w:cs="Times New Roman" w:hint="eastAsia"/>
          <w:sz w:val="28"/>
          <w:szCs w:val="28"/>
        </w:rPr>
        <w:t>。</w:t>
      </w:r>
    </w:p>
    <w:p w:rsidR="00BF19BB" w:rsidRPr="00A90F24" w:rsidRDefault="00A466FE"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五</w:t>
      </w:r>
      <w:r w:rsidR="00AF25FD" w:rsidRPr="00A90F24">
        <w:rPr>
          <w:rFonts w:ascii="Times New Roman" w:eastAsia="標楷體" w:hAnsi="Times New Roman" w:cs="Times New Roman" w:hint="eastAsia"/>
          <w:sz w:val="28"/>
          <w:szCs w:val="28"/>
        </w:rPr>
        <w:t>、</w:t>
      </w:r>
      <w:r w:rsidR="00BF19BB" w:rsidRPr="00A90F24">
        <w:rPr>
          <w:rFonts w:ascii="Times New Roman" w:eastAsia="標楷體" w:hAnsi="Times New Roman" w:cs="Times New Roman"/>
          <w:sz w:val="28"/>
          <w:szCs w:val="28"/>
        </w:rPr>
        <w:t>有意參與本計畫之偏鄉地區國民中小學校長或教務</w:t>
      </w:r>
      <w:r w:rsidR="00984376" w:rsidRPr="00A90F24">
        <w:rPr>
          <w:rFonts w:ascii="Times New Roman" w:eastAsia="標楷體" w:hAnsi="Times New Roman" w:cs="Times New Roman" w:hint="eastAsia"/>
          <w:sz w:val="28"/>
          <w:szCs w:val="28"/>
        </w:rPr>
        <w:t>（</w:t>
      </w:r>
      <w:r w:rsidR="00984376" w:rsidRPr="00A90F24">
        <w:rPr>
          <w:rFonts w:ascii="Times New Roman" w:eastAsia="標楷體" w:hAnsi="Times New Roman" w:cs="Times New Roman"/>
          <w:sz w:val="28"/>
          <w:szCs w:val="28"/>
        </w:rPr>
        <w:t>導</w:t>
      </w:r>
      <w:r w:rsidR="00984376" w:rsidRPr="00A90F24">
        <w:rPr>
          <w:rFonts w:ascii="Times New Roman" w:eastAsia="標楷體" w:hAnsi="Times New Roman" w:cs="Times New Roman" w:hint="eastAsia"/>
          <w:sz w:val="28"/>
          <w:szCs w:val="28"/>
        </w:rPr>
        <w:t>）</w:t>
      </w:r>
      <w:r w:rsidR="00BF19BB" w:rsidRPr="00A90F24">
        <w:rPr>
          <w:rFonts w:ascii="Times New Roman" w:eastAsia="標楷體" w:hAnsi="Times New Roman" w:cs="Times New Roman"/>
          <w:sz w:val="28"/>
          <w:szCs w:val="28"/>
        </w:rPr>
        <w:t>主任</w:t>
      </w:r>
      <w:r w:rsidR="002D31D3" w:rsidRPr="00A90F24">
        <w:rPr>
          <w:rFonts w:ascii="Times New Roman" w:eastAsia="標楷體" w:hAnsi="Times New Roman" w:cs="Times New Roman" w:hint="eastAsia"/>
          <w:sz w:val="28"/>
          <w:szCs w:val="28"/>
        </w:rPr>
        <w:t>。</w:t>
      </w:r>
    </w:p>
    <w:p w:rsidR="007D6FA9" w:rsidRPr="00A90F24" w:rsidRDefault="00A466FE" w:rsidP="00A85B99">
      <w:pPr>
        <w:snapToGrid w:val="0"/>
        <w:spacing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六</w:t>
      </w:r>
      <w:r w:rsidR="00AF25FD" w:rsidRPr="00A90F24">
        <w:rPr>
          <w:rFonts w:ascii="Times New Roman" w:eastAsia="標楷體" w:hAnsi="Times New Roman" w:cs="Times New Roman" w:hint="eastAsia"/>
          <w:sz w:val="28"/>
          <w:szCs w:val="28"/>
        </w:rPr>
        <w:t>、</w:t>
      </w:r>
      <w:r w:rsidR="007D6FA9" w:rsidRPr="00A90F24">
        <w:rPr>
          <w:rFonts w:ascii="Times New Roman" w:eastAsia="標楷體" w:hAnsi="Times New Roman" w:cs="Times New Roman"/>
          <w:sz w:val="28"/>
          <w:szCs w:val="28"/>
        </w:rPr>
        <w:t>有意參與本計畫之</w:t>
      </w:r>
      <w:r w:rsidR="00F5513E" w:rsidRPr="00A90F24">
        <w:rPr>
          <w:rFonts w:ascii="Times New Roman" w:eastAsia="標楷體" w:hAnsi="Times New Roman" w:cs="Times New Roman"/>
          <w:sz w:val="28"/>
          <w:szCs w:val="28"/>
        </w:rPr>
        <w:t>跨校</w:t>
      </w:r>
      <w:r w:rsidR="007D6FA9" w:rsidRPr="00A90F24">
        <w:rPr>
          <w:rFonts w:ascii="Times New Roman" w:eastAsia="標楷體" w:hAnsi="Times New Roman" w:cs="Times New Roman"/>
          <w:sz w:val="28"/>
          <w:szCs w:val="28"/>
        </w:rPr>
        <w:t>教師</w:t>
      </w:r>
      <w:r w:rsidR="00F5513E" w:rsidRPr="00A90F24">
        <w:rPr>
          <w:rFonts w:ascii="Times New Roman" w:eastAsia="標楷體" w:hAnsi="Times New Roman" w:cs="Times New Roman"/>
          <w:sz w:val="28"/>
          <w:szCs w:val="28"/>
        </w:rPr>
        <w:t>專業社群</w:t>
      </w:r>
      <w:r w:rsidR="007D6FA9" w:rsidRPr="00A90F24">
        <w:rPr>
          <w:rFonts w:ascii="Times New Roman" w:eastAsia="標楷體" w:hAnsi="Times New Roman" w:cs="Times New Roman"/>
          <w:sz w:val="28"/>
          <w:szCs w:val="28"/>
        </w:rPr>
        <w:t>負責人</w:t>
      </w:r>
      <w:r w:rsidR="00E55D73" w:rsidRPr="00A90F24">
        <w:rPr>
          <w:rFonts w:ascii="Times New Roman" w:eastAsia="標楷體" w:hAnsi="Times New Roman" w:cs="Times New Roman"/>
          <w:sz w:val="28"/>
          <w:szCs w:val="28"/>
        </w:rPr>
        <w:t>員</w:t>
      </w:r>
      <w:r w:rsidR="00376FBB" w:rsidRPr="00A90F24">
        <w:rPr>
          <w:rFonts w:ascii="Times New Roman" w:eastAsia="標楷體" w:hAnsi="Times New Roman" w:cs="Times New Roman" w:hint="eastAsia"/>
          <w:sz w:val="28"/>
          <w:szCs w:val="28"/>
        </w:rPr>
        <w:t>。</w:t>
      </w:r>
    </w:p>
    <w:p w:rsidR="00B11C63" w:rsidRPr="00A90F24" w:rsidRDefault="00CA3F2E" w:rsidP="00AF25FD">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肆</w:t>
      </w:r>
      <w:r w:rsidRPr="00A90F24">
        <w:rPr>
          <w:rFonts w:ascii="新細明體" w:eastAsia="新細明體" w:hAnsi="新細明體" w:cs="Times New Roman" w:hint="eastAsia"/>
          <w:b/>
          <w:sz w:val="28"/>
          <w:szCs w:val="28"/>
        </w:rPr>
        <w:t>、</w:t>
      </w:r>
      <w:r w:rsidRPr="00A90F24">
        <w:rPr>
          <w:rFonts w:ascii="Times New Roman" w:eastAsia="標楷體" w:hAnsi="Times New Roman" w:cs="Times New Roman"/>
          <w:b/>
          <w:sz w:val="28"/>
          <w:szCs w:val="28"/>
        </w:rPr>
        <w:t>辦理</w:t>
      </w:r>
      <w:r w:rsidR="00B11C63" w:rsidRPr="00A90F24">
        <w:rPr>
          <w:rFonts w:ascii="Times New Roman" w:eastAsia="標楷體" w:hAnsi="Times New Roman" w:cs="Times New Roman"/>
          <w:b/>
          <w:sz w:val="28"/>
          <w:szCs w:val="28"/>
        </w:rPr>
        <w:t>時間與地點</w:t>
      </w:r>
    </w:p>
    <w:tbl>
      <w:tblPr>
        <w:tblW w:w="92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44"/>
        <w:gridCol w:w="4592"/>
      </w:tblGrid>
      <w:tr w:rsidR="00A90F24" w:rsidRPr="00A90F24" w:rsidTr="00F52E62">
        <w:trPr>
          <w:trHeight w:val="538"/>
        </w:trPr>
        <w:tc>
          <w:tcPr>
            <w:tcW w:w="1134" w:type="dxa"/>
            <w:shd w:val="clear" w:color="auto" w:fill="D9D9D9" w:themeFill="background1" w:themeFillShade="D9"/>
            <w:vAlign w:val="center"/>
          </w:tcPr>
          <w:p w:rsidR="00F105CA" w:rsidRPr="00A90F24" w:rsidRDefault="00F105CA" w:rsidP="00D75C19">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場次</w:t>
            </w:r>
          </w:p>
        </w:tc>
        <w:tc>
          <w:tcPr>
            <w:tcW w:w="3544" w:type="dxa"/>
            <w:shd w:val="clear" w:color="auto" w:fill="D9D9D9" w:themeFill="background1" w:themeFillShade="D9"/>
            <w:vAlign w:val="center"/>
          </w:tcPr>
          <w:p w:rsidR="00F105CA" w:rsidRPr="00A90F24" w:rsidRDefault="00F105CA" w:rsidP="003612AF">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時間</w:t>
            </w:r>
          </w:p>
        </w:tc>
        <w:tc>
          <w:tcPr>
            <w:tcW w:w="4592" w:type="dxa"/>
            <w:shd w:val="clear" w:color="auto" w:fill="D9D9D9" w:themeFill="background1" w:themeFillShade="D9"/>
            <w:vAlign w:val="center"/>
          </w:tcPr>
          <w:p w:rsidR="00F105CA" w:rsidRPr="00A90F24" w:rsidRDefault="00F105CA" w:rsidP="00D75C19">
            <w:pPr>
              <w:snapToGrid w:val="0"/>
              <w:spacing w:before="100" w:beforeAutospacing="1" w:after="100" w:afterAutospacing="1"/>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辦理地點</w:t>
            </w:r>
          </w:p>
        </w:tc>
      </w:tr>
      <w:tr w:rsidR="00A90F24" w:rsidRPr="00A90F24" w:rsidTr="00F52E62">
        <w:trPr>
          <w:trHeight w:val="964"/>
        </w:trPr>
        <w:tc>
          <w:tcPr>
            <w:tcW w:w="1134" w:type="dxa"/>
            <w:vAlign w:val="center"/>
          </w:tcPr>
          <w:p w:rsidR="00411F85" w:rsidRPr="00A90F24" w:rsidRDefault="00411F85"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東區</w:t>
            </w:r>
          </w:p>
        </w:tc>
        <w:tc>
          <w:tcPr>
            <w:tcW w:w="3544" w:type="dxa"/>
            <w:vAlign w:val="center"/>
          </w:tcPr>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（星期二）</w:t>
            </w:r>
          </w:p>
          <w:p w:rsidR="00411F85" w:rsidRPr="00A90F24" w:rsidRDefault="000233F8" w:rsidP="000233F8">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00411F85"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00411F85" w:rsidRPr="00A90F24">
              <w:rPr>
                <w:rFonts w:ascii="Times New Roman" w:eastAsia="標楷體" w:hAnsi="Times New Roman" w:cs="Times New Roman" w:hint="eastAsia"/>
                <w:sz w:val="28"/>
                <w:szCs w:val="28"/>
              </w:rPr>
              <w:t>時</w:t>
            </w:r>
          </w:p>
        </w:tc>
        <w:tc>
          <w:tcPr>
            <w:tcW w:w="4592" w:type="dxa"/>
            <w:vAlign w:val="center"/>
          </w:tcPr>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慈濟大學校本部</w:t>
            </w:r>
          </w:p>
          <w:p w:rsidR="00411F85" w:rsidRPr="00A90F24" w:rsidRDefault="00411F85" w:rsidP="000972EE">
            <w:pPr>
              <w:snapToGrid w:val="0"/>
              <w:spacing w:line="240" w:lineRule="atLeast"/>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和敬樓</w:t>
            </w:r>
            <w:proofErr w:type="gramEnd"/>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第</w:t>
            </w:r>
            <w:r w:rsidR="00A83912">
              <w:rPr>
                <w:rFonts w:ascii="Times New Roman" w:eastAsia="標楷體" w:hAnsi="Times New Roman" w:cs="Times New Roman" w:hint="eastAsia"/>
                <w:sz w:val="28"/>
                <w:szCs w:val="28"/>
              </w:rPr>
              <w:t>二</w:t>
            </w:r>
            <w:r w:rsidRPr="00A90F24">
              <w:rPr>
                <w:rFonts w:ascii="Times New Roman" w:eastAsia="標楷體" w:hAnsi="Times New Roman" w:cs="Times New Roman" w:hint="eastAsia"/>
                <w:sz w:val="28"/>
                <w:szCs w:val="28"/>
              </w:rPr>
              <w:t>教學研討室</w:t>
            </w:r>
          </w:p>
          <w:p w:rsidR="00411F85" w:rsidRPr="00A90F24" w:rsidRDefault="00411F85"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（花蓮市中央路三段</w:t>
            </w:r>
            <w:r w:rsidRPr="00A90F24">
              <w:rPr>
                <w:rFonts w:ascii="Times New Roman" w:eastAsia="標楷體" w:hAnsi="Times New Roman" w:cs="Times New Roman" w:hint="eastAsia"/>
                <w:sz w:val="28"/>
                <w:szCs w:val="28"/>
              </w:rPr>
              <w:t>701</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0C03E9" w:rsidRPr="00A90F24" w:rsidRDefault="000C03E9"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南</w:t>
            </w:r>
            <w:r w:rsidRPr="00A90F24">
              <w:rPr>
                <w:rFonts w:ascii="Times New Roman" w:eastAsia="標楷體" w:hAnsi="Times New Roman" w:cs="Times New Roman"/>
                <w:sz w:val="28"/>
                <w:szCs w:val="28"/>
              </w:rPr>
              <w:t>區</w:t>
            </w:r>
          </w:p>
        </w:tc>
        <w:tc>
          <w:tcPr>
            <w:tcW w:w="3544"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hint="eastAsia"/>
                <w:sz w:val="28"/>
                <w:szCs w:val="28"/>
              </w:rPr>
              <w:t>1</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w:t>
            </w:r>
            <w:r w:rsidRPr="00A90F24">
              <w:rPr>
                <w:rFonts w:ascii="Times New Roman" w:eastAsia="標楷體" w:hAnsi="Times New Roman" w:cs="Times New Roman"/>
                <w:sz w:val="28"/>
                <w:szCs w:val="28"/>
              </w:rPr>
              <w:t>二</w:t>
            </w:r>
            <w:r w:rsidRPr="00A90F24">
              <w:rPr>
                <w:rFonts w:ascii="Times New Roman" w:eastAsia="標楷體" w:hAnsi="Times New Roman" w:cs="Times New Roman" w:hint="eastAsia"/>
                <w:sz w:val="28"/>
                <w:szCs w:val="28"/>
              </w:rPr>
              <w:t>）</w:t>
            </w:r>
          </w:p>
          <w:p w:rsidR="000C03E9" w:rsidRPr="00A90F24" w:rsidRDefault="000233F8" w:rsidP="000972EE">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南市立沙崙國中</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會議室</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w:t>
            </w: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南市歸仁區歸仁六路</w:t>
            </w:r>
            <w:r w:rsidRPr="00A90F24">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0C03E9" w:rsidRPr="00A90F24" w:rsidRDefault="000C03E9" w:rsidP="000972EE">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北區</w:t>
            </w:r>
          </w:p>
        </w:tc>
        <w:tc>
          <w:tcPr>
            <w:tcW w:w="3544"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19</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（星期一）</w:t>
            </w:r>
          </w:p>
          <w:p w:rsidR="000C03E9" w:rsidRPr="00A90F24" w:rsidRDefault="000233F8" w:rsidP="000972EE">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臺北市立大學</w:t>
            </w:r>
            <w:r w:rsidRPr="00A90F24">
              <w:rPr>
                <w:rFonts w:ascii="Times New Roman" w:eastAsia="標楷體" w:hAnsi="Times New Roman" w:cs="Times New Roman" w:hint="eastAsia"/>
                <w:sz w:val="28"/>
                <w:szCs w:val="28"/>
              </w:rPr>
              <w:t>博愛校區</w:t>
            </w:r>
          </w:p>
          <w:p w:rsidR="000C03E9" w:rsidRPr="00A90F24" w:rsidRDefault="000C03E9" w:rsidP="000972EE">
            <w:pPr>
              <w:snapToGrid w:val="0"/>
              <w:spacing w:line="240" w:lineRule="atLeast"/>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公誠樓</w:t>
            </w:r>
            <w:proofErr w:type="gramEnd"/>
            <w:r w:rsidRPr="00A90F24">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樓</w:t>
            </w:r>
            <w:r w:rsidRPr="00A90F24">
              <w:rPr>
                <w:rFonts w:ascii="Times New Roman" w:eastAsia="標楷體" w:hAnsi="Times New Roman" w:cs="Times New Roman" w:hint="eastAsia"/>
                <w:sz w:val="28"/>
                <w:szCs w:val="28"/>
              </w:rPr>
              <w:t>G415</w:t>
            </w:r>
            <w:r w:rsidRPr="00A90F24">
              <w:rPr>
                <w:rFonts w:ascii="Times New Roman" w:eastAsia="標楷體" w:hAnsi="Times New Roman" w:cs="Times New Roman" w:hint="eastAsia"/>
                <w:sz w:val="28"/>
                <w:szCs w:val="28"/>
              </w:rPr>
              <w:t>室</w:t>
            </w:r>
          </w:p>
          <w:p w:rsidR="000C03E9" w:rsidRPr="00A90F24" w:rsidRDefault="000C03E9" w:rsidP="000972EE">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（臺北市愛國西路</w:t>
            </w:r>
            <w:r w:rsidRPr="00A90F24">
              <w:rPr>
                <w:rFonts w:ascii="Times New Roman" w:eastAsia="標楷體" w:hAnsi="Times New Roman" w:cs="Times New Roman" w:hint="eastAsia"/>
                <w:sz w:val="28"/>
                <w:szCs w:val="28"/>
              </w:rPr>
              <w:t>1</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A90F24" w:rsidRPr="00A90F24" w:rsidRDefault="00C04A0D" w:rsidP="00A90F24">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離島</w:t>
            </w:r>
          </w:p>
        </w:tc>
        <w:tc>
          <w:tcPr>
            <w:tcW w:w="3544"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26</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（星期一）</w:t>
            </w:r>
          </w:p>
          <w:p w:rsidR="00A90F24" w:rsidRPr="00A90F24" w:rsidRDefault="000233F8" w:rsidP="00A90F2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下午</w:t>
            </w:r>
            <w:r>
              <w:rPr>
                <w:rFonts w:ascii="Times New Roman" w:eastAsia="標楷體" w:hAnsi="Times New Roman" w:cs="Times New Roman" w:hint="eastAsia"/>
                <w:sz w:val="28"/>
                <w:szCs w:val="28"/>
              </w:rPr>
              <w:t>2</w:t>
            </w:r>
            <w:r w:rsidRPr="00A90F24">
              <w:rPr>
                <w:rFonts w:ascii="Times New Roman" w:eastAsia="標楷體" w:hAnsi="Times New Roman" w:cs="Times New Roman" w:hint="eastAsia"/>
                <w:sz w:val="28"/>
                <w:szCs w:val="28"/>
              </w:rPr>
              <w:t>時至</w:t>
            </w:r>
            <w:r>
              <w:rPr>
                <w:rFonts w:ascii="Times New Roman" w:eastAsia="標楷體" w:hAnsi="Times New Roman" w:cs="Times New Roman" w:hint="eastAsia"/>
                <w:sz w:val="28"/>
                <w:szCs w:val="28"/>
              </w:rPr>
              <w:t>4</w:t>
            </w:r>
            <w:r w:rsidRPr="00A90F24">
              <w:rPr>
                <w:rFonts w:ascii="Times New Roman" w:eastAsia="標楷體" w:hAnsi="Times New Roman" w:cs="Times New Roman" w:hint="eastAsia"/>
                <w:sz w:val="28"/>
                <w:szCs w:val="28"/>
              </w:rPr>
              <w:t>時</w:t>
            </w:r>
          </w:p>
        </w:tc>
        <w:tc>
          <w:tcPr>
            <w:tcW w:w="4592"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澎湖縣文光國中</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視聽教室</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（澎湖縣馬公市文光路</w:t>
            </w:r>
            <w:r w:rsidRPr="00A90F24">
              <w:rPr>
                <w:rFonts w:ascii="Times New Roman" w:eastAsia="標楷體" w:hAnsi="Times New Roman" w:cs="Times New Roman" w:hint="eastAsia"/>
                <w:sz w:val="28"/>
                <w:szCs w:val="28"/>
              </w:rPr>
              <w:t>17</w:t>
            </w:r>
            <w:r w:rsidRPr="00A90F24">
              <w:rPr>
                <w:rFonts w:ascii="Times New Roman" w:eastAsia="標楷體" w:hAnsi="Times New Roman" w:cs="Times New Roman" w:hint="eastAsia"/>
                <w:sz w:val="28"/>
                <w:szCs w:val="28"/>
              </w:rPr>
              <w:t>號）</w:t>
            </w:r>
          </w:p>
        </w:tc>
      </w:tr>
      <w:tr w:rsidR="00A90F24" w:rsidRPr="00A90F24" w:rsidTr="00F52E62">
        <w:trPr>
          <w:trHeight w:val="964"/>
        </w:trPr>
        <w:tc>
          <w:tcPr>
            <w:tcW w:w="1134" w:type="dxa"/>
            <w:vAlign w:val="center"/>
          </w:tcPr>
          <w:p w:rsidR="00A90F24" w:rsidRPr="00A90F24" w:rsidRDefault="00A90F24" w:rsidP="00A90F24">
            <w:pPr>
              <w:snapToGrid w:val="0"/>
              <w:spacing w:line="240" w:lineRule="atLeast"/>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中區</w:t>
            </w:r>
          </w:p>
        </w:tc>
        <w:tc>
          <w:tcPr>
            <w:tcW w:w="3544"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sz w:val="28"/>
                <w:szCs w:val="28"/>
              </w:rPr>
              <w:t>107</w:t>
            </w:r>
            <w:r w:rsidRPr="00A90F24">
              <w:rPr>
                <w:rFonts w:ascii="Times New Roman" w:eastAsia="標楷體" w:hAnsi="Times New Roman" w:cs="Times New Roman"/>
                <w:sz w:val="28"/>
                <w:szCs w:val="28"/>
              </w:rPr>
              <w:t>年</w:t>
            </w:r>
            <w:r w:rsidRPr="00A90F24">
              <w:rPr>
                <w:rFonts w:ascii="Times New Roman" w:eastAsia="標楷體" w:hAnsi="Times New Roman" w:cs="Times New Roman"/>
                <w:sz w:val="28"/>
                <w:szCs w:val="28"/>
              </w:rPr>
              <w:t>3</w:t>
            </w:r>
            <w:r w:rsidRPr="00A90F24">
              <w:rPr>
                <w:rFonts w:ascii="Times New Roman" w:eastAsia="標楷體" w:hAnsi="Times New Roman" w:cs="Times New Roman"/>
                <w:sz w:val="28"/>
                <w:szCs w:val="28"/>
              </w:rPr>
              <w:t>月</w:t>
            </w:r>
            <w:r w:rsidRPr="00A90F24">
              <w:rPr>
                <w:rFonts w:ascii="Times New Roman" w:eastAsia="標楷體" w:hAnsi="Times New Roman" w:cs="Times New Roman"/>
                <w:sz w:val="28"/>
                <w:szCs w:val="28"/>
              </w:rPr>
              <w:t>27</w:t>
            </w:r>
            <w:r w:rsidRPr="00A90F24">
              <w:rPr>
                <w:rFonts w:ascii="Times New Roman" w:eastAsia="標楷體" w:hAnsi="Times New Roman" w:cs="Times New Roman"/>
                <w:sz w:val="28"/>
                <w:szCs w:val="28"/>
              </w:rPr>
              <w:t>日</w:t>
            </w:r>
            <w:r w:rsidRPr="00A90F24">
              <w:rPr>
                <w:rFonts w:ascii="Times New Roman" w:eastAsia="標楷體" w:hAnsi="Times New Roman" w:cs="Times New Roman" w:hint="eastAsia"/>
                <w:sz w:val="28"/>
                <w:szCs w:val="28"/>
              </w:rPr>
              <w:t>（星期二）</w:t>
            </w:r>
          </w:p>
          <w:p w:rsidR="00A90F24" w:rsidRPr="00A90F24" w:rsidRDefault="000233F8" w:rsidP="00A90F2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上午</w:t>
            </w:r>
            <w:r w:rsidR="00A90F24" w:rsidRPr="00A90F24">
              <w:rPr>
                <w:rFonts w:ascii="Times New Roman" w:eastAsia="標楷體" w:hAnsi="Times New Roman" w:cs="Times New Roman"/>
                <w:sz w:val="28"/>
                <w:szCs w:val="28"/>
              </w:rPr>
              <w:t>10</w:t>
            </w:r>
            <w:r w:rsidR="00A90F24" w:rsidRPr="00A90F24">
              <w:rPr>
                <w:rFonts w:ascii="Times New Roman" w:eastAsia="標楷體" w:hAnsi="Times New Roman" w:cs="Times New Roman" w:hint="eastAsia"/>
                <w:sz w:val="28"/>
                <w:szCs w:val="28"/>
              </w:rPr>
              <w:t>時至</w:t>
            </w:r>
            <w:r w:rsidR="00A90F24" w:rsidRPr="00A90F24">
              <w:rPr>
                <w:rFonts w:ascii="Times New Roman" w:eastAsia="標楷體" w:hAnsi="Times New Roman" w:cs="Times New Roman" w:hint="eastAsia"/>
                <w:sz w:val="28"/>
                <w:szCs w:val="28"/>
              </w:rPr>
              <w:t>1</w:t>
            </w:r>
            <w:r w:rsidR="00A90F24" w:rsidRPr="00A90F24">
              <w:rPr>
                <w:rFonts w:ascii="Times New Roman" w:eastAsia="標楷體" w:hAnsi="Times New Roman" w:cs="Times New Roman"/>
                <w:sz w:val="28"/>
                <w:szCs w:val="28"/>
              </w:rPr>
              <w:t>2</w:t>
            </w:r>
            <w:r w:rsidR="00A90F24" w:rsidRPr="00A90F24">
              <w:rPr>
                <w:rFonts w:ascii="Times New Roman" w:eastAsia="標楷體" w:hAnsi="Times New Roman" w:cs="Times New Roman" w:hint="eastAsia"/>
                <w:sz w:val="28"/>
                <w:szCs w:val="28"/>
              </w:rPr>
              <w:t>時</w:t>
            </w:r>
          </w:p>
        </w:tc>
        <w:tc>
          <w:tcPr>
            <w:tcW w:w="4592" w:type="dxa"/>
            <w:vAlign w:val="center"/>
          </w:tcPr>
          <w:p w:rsidR="00A90F24" w:rsidRPr="00A90F24" w:rsidRDefault="00A90F24" w:rsidP="00A90F24">
            <w:pPr>
              <w:snapToGrid w:val="0"/>
              <w:spacing w:line="240" w:lineRule="atLeast"/>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中市烏日國小</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會議室</w:t>
            </w:r>
          </w:p>
          <w:p w:rsidR="00A90F24" w:rsidRPr="00A90F24" w:rsidRDefault="00A90F24" w:rsidP="00A90F24">
            <w:pPr>
              <w:snapToGrid w:val="0"/>
              <w:spacing w:line="240" w:lineRule="atLeast"/>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w:t>
            </w: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中市烏日區中山路二段</w:t>
            </w:r>
            <w:r w:rsidRPr="00A90F24">
              <w:rPr>
                <w:rFonts w:ascii="Times New Roman" w:eastAsia="標楷體" w:hAnsi="Times New Roman" w:cs="Times New Roman" w:hint="eastAsia"/>
                <w:sz w:val="28"/>
                <w:szCs w:val="28"/>
              </w:rPr>
              <w:t>196</w:t>
            </w:r>
            <w:r w:rsidRPr="00A90F24">
              <w:rPr>
                <w:rFonts w:ascii="Times New Roman" w:eastAsia="標楷體" w:hAnsi="Times New Roman" w:cs="Times New Roman" w:hint="eastAsia"/>
                <w:sz w:val="28"/>
                <w:szCs w:val="28"/>
              </w:rPr>
              <w:t>號）</w:t>
            </w:r>
            <w:r w:rsidRPr="00A90F24">
              <w:rPr>
                <w:rFonts w:ascii="Times New Roman" w:eastAsia="標楷體" w:hAnsi="Times New Roman" w:cs="Times New Roman" w:hint="eastAsia"/>
                <w:sz w:val="28"/>
                <w:szCs w:val="28"/>
              </w:rPr>
              <w:t xml:space="preserve">  </w:t>
            </w:r>
          </w:p>
        </w:tc>
      </w:tr>
    </w:tbl>
    <w:p w:rsidR="005C6D69" w:rsidRPr="00A90F24" w:rsidRDefault="00AB7EFC" w:rsidP="003612AF">
      <w:pPr>
        <w:tabs>
          <w:tab w:val="left" w:pos="142"/>
        </w:tabs>
        <w:ind w:leftChars="118" w:left="283"/>
        <w:rPr>
          <w:rFonts w:ascii="Times New Roman" w:eastAsia="標楷體" w:hAnsi="Times New Roman" w:cs="Times New Roman"/>
          <w:b/>
        </w:rPr>
      </w:pPr>
      <w:r w:rsidRPr="00A90F24">
        <w:rPr>
          <w:rFonts w:ascii="Times New Roman" w:eastAsia="標楷體" w:hAnsi="Times New Roman" w:cs="Times New Roman" w:hint="eastAsia"/>
          <w:b/>
        </w:rPr>
        <w:t>說明</w:t>
      </w:r>
      <w:proofErr w:type="gramStart"/>
      <w:r w:rsidRPr="00A90F24">
        <w:rPr>
          <w:rFonts w:ascii="Times New Roman" w:eastAsia="標楷體" w:hAnsi="Times New Roman" w:cs="Times New Roman" w:hint="eastAsia"/>
          <w:b/>
        </w:rPr>
        <w:t>︰</w:t>
      </w:r>
      <w:proofErr w:type="gramEnd"/>
      <w:r w:rsidR="00961F42" w:rsidRPr="00A90F24">
        <w:rPr>
          <w:rFonts w:ascii="Times New Roman" w:eastAsia="標楷體" w:hAnsi="Times New Roman" w:cs="Times New Roman" w:hint="eastAsia"/>
          <w:b/>
        </w:rPr>
        <w:t>澎湖場</w:t>
      </w:r>
      <w:r w:rsidRPr="00A90F24">
        <w:rPr>
          <w:rFonts w:ascii="Times New Roman" w:eastAsia="標楷體" w:hAnsi="Times New Roman" w:cs="Times New Roman" w:hint="eastAsia"/>
          <w:b/>
        </w:rPr>
        <w:t>報名人數若未達</w:t>
      </w:r>
      <w:r w:rsidRPr="00A90F24">
        <w:rPr>
          <w:rFonts w:ascii="Times New Roman" w:eastAsia="標楷體" w:hAnsi="Times New Roman" w:cs="Times New Roman" w:hint="eastAsia"/>
          <w:b/>
        </w:rPr>
        <w:t>5</w:t>
      </w:r>
      <w:r w:rsidRPr="00A90F24">
        <w:rPr>
          <w:rFonts w:ascii="Times New Roman" w:eastAsia="標楷體" w:hAnsi="Times New Roman" w:cs="Times New Roman" w:hint="eastAsia"/>
          <w:b/>
        </w:rPr>
        <w:t>人時，將</w:t>
      </w:r>
      <w:r w:rsidR="00CB697E" w:rsidRPr="00A90F24">
        <w:rPr>
          <w:rFonts w:ascii="Times New Roman" w:eastAsia="標楷體" w:hAnsi="Times New Roman" w:cs="Times New Roman" w:hint="eastAsia"/>
          <w:b/>
        </w:rPr>
        <w:t>取消活動</w:t>
      </w:r>
      <w:r w:rsidR="00CB697E" w:rsidRPr="00A90F24">
        <w:rPr>
          <w:rFonts w:ascii="Times New Roman" w:eastAsia="標楷體" w:hAnsi="Times New Roman" w:cs="Times New Roman"/>
          <w:b/>
        </w:rPr>
        <w:t>，</w:t>
      </w:r>
      <w:r w:rsidR="00CB697E" w:rsidRPr="00A90F24">
        <w:rPr>
          <w:rFonts w:ascii="Times New Roman" w:eastAsia="標楷體" w:hAnsi="Times New Roman" w:cs="Times New Roman" w:hint="eastAsia"/>
          <w:b/>
        </w:rPr>
        <w:t>請用</w:t>
      </w:r>
      <w:r w:rsidRPr="00A90F24">
        <w:rPr>
          <w:rFonts w:ascii="Times New Roman" w:eastAsia="標楷體" w:hAnsi="Times New Roman" w:cs="Times New Roman" w:hint="eastAsia"/>
          <w:b/>
        </w:rPr>
        <w:t>電話或電子郵件</w:t>
      </w:r>
      <w:r w:rsidR="00961F42" w:rsidRPr="00A90F24">
        <w:rPr>
          <w:rFonts w:ascii="Times New Roman" w:eastAsia="標楷體" w:hAnsi="Times New Roman" w:cs="Times New Roman" w:hint="eastAsia"/>
          <w:b/>
        </w:rPr>
        <w:t>洽</w:t>
      </w:r>
      <w:r w:rsidRPr="00A90F24">
        <w:rPr>
          <w:rFonts w:ascii="Times New Roman" w:eastAsia="標楷體" w:hAnsi="Times New Roman" w:cs="Times New Roman" w:hint="eastAsia"/>
          <w:b/>
        </w:rPr>
        <w:t>詢。</w:t>
      </w:r>
    </w:p>
    <w:p w:rsidR="00A90F24" w:rsidRPr="00A90F24" w:rsidRDefault="00A90F24" w:rsidP="003612AF">
      <w:pPr>
        <w:tabs>
          <w:tab w:val="left" w:pos="142"/>
        </w:tabs>
        <w:ind w:leftChars="118" w:left="283"/>
        <w:rPr>
          <w:rFonts w:ascii="Times New Roman" w:eastAsia="標楷體" w:hAnsi="Times New Roman" w:cs="Times New Roman"/>
          <w:b/>
        </w:rPr>
      </w:pPr>
    </w:p>
    <w:p w:rsidR="00B11C63" w:rsidRPr="00A90F24" w:rsidRDefault="00CA3F2E" w:rsidP="00CA3F2E">
      <w:pP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伍</w:t>
      </w:r>
      <w:r w:rsidRPr="00A90F24">
        <w:rPr>
          <w:rFonts w:ascii="新細明體" w:eastAsia="新細明體" w:hAnsi="新細明體" w:cs="Times New Roman" w:hint="eastAsia"/>
          <w:b/>
          <w:sz w:val="28"/>
          <w:szCs w:val="28"/>
        </w:rPr>
        <w:t>、</w:t>
      </w:r>
      <w:r w:rsidR="00A42EFC" w:rsidRPr="00A90F24">
        <w:rPr>
          <w:rFonts w:ascii="Times New Roman" w:eastAsia="標楷體" w:hAnsi="Times New Roman" w:cs="Times New Roman"/>
          <w:b/>
          <w:sz w:val="28"/>
          <w:szCs w:val="28"/>
        </w:rPr>
        <w:t>說明會</w:t>
      </w:r>
      <w:r w:rsidR="00B11C63" w:rsidRPr="00A90F24">
        <w:rPr>
          <w:rFonts w:ascii="Times New Roman" w:eastAsia="標楷體" w:hAnsi="Times New Roman" w:cs="Times New Roman"/>
          <w:b/>
          <w:sz w:val="28"/>
          <w:szCs w:val="28"/>
        </w:rPr>
        <w:t>流程</w:t>
      </w:r>
    </w:p>
    <w:tbl>
      <w:tblPr>
        <w:tblStyle w:val="a8"/>
        <w:tblW w:w="0" w:type="auto"/>
        <w:tblInd w:w="392" w:type="dxa"/>
        <w:tblLook w:val="04A0" w:firstRow="1" w:lastRow="0" w:firstColumn="1" w:lastColumn="0" w:noHBand="0" w:noVBand="1"/>
      </w:tblPr>
      <w:tblGrid>
        <w:gridCol w:w="1585"/>
        <w:gridCol w:w="3519"/>
        <w:gridCol w:w="4251"/>
      </w:tblGrid>
      <w:tr w:rsidR="00A90F24" w:rsidRPr="00A90F24" w:rsidTr="004958C4">
        <w:trPr>
          <w:trHeight w:val="637"/>
        </w:trPr>
        <w:tc>
          <w:tcPr>
            <w:tcW w:w="1585" w:type="dxa"/>
            <w:shd w:val="clear" w:color="auto" w:fill="D9D9D9" w:themeFill="background1" w:themeFillShade="D9"/>
            <w:vAlign w:val="center"/>
          </w:tcPr>
          <w:p w:rsidR="004C31B7" w:rsidRPr="00A90F24" w:rsidRDefault="004C31B7"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時間</w:t>
            </w:r>
          </w:p>
        </w:tc>
        <w:tc>
          <w:tcPr>
            <w:tcW w:w="3519" w:type="dxa"/>
            <w:shd w:val="clear" w:color="auto" w:fill="D9D9D9" w:themeFill="background1" w:themeFillShade="D9"/>
            <w:vAlign w:val="center"/>
          </w:tcPr>
          <w:p w:rsidR="004C31B7" w:rsidRPr="00A90F24" w:rsidRDefault="003612AF"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b/>
                <w:sz w:val="28"/>
                <w:szCs w:val="28"/>
              </w:rPr>
              <w:t>活動內容</w:t>
            </w:r>
          </w:p>
        </w:tc>
        <w:tc>
          <w:tcPr>
            <w:tcW w:w="4251" w:type="dxa"/>
            <w:shd w:val="clear" w:color="auto" w:fill="D9D9D9" w:themeFill="background1" w:themeFillShade="D9"/>
            <w:vAlign w:val="center"/>
          </w:tcPr>
          <w:p w:rsidR="004C31B7" w:rsidRPr="00A90F24" w:rsidRDefault="003612AF" w:rsidP="0097525D">
            <w:pPr>
              <w:pStyle w:val="a3"/>
              <w:snapToGrid w:val="0"/>
              <w:spacing w:line="240" w:lineRule="atLeast"/>
              <w:ind w:leftChars="0" w:left="0"/>
              <w:jc w:val="center"/>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主持人</w:t>
            </w:r>
            <w:r w:rsidRPr="00A90F24">
              <w:rPr>
                <w:rFonts w:ascii="Times New Roman" w:eastAsia="標楷體" w:hAnsi="Times New Roman" w:cs="Times New Roman" w:hint="eastAsia"/>
                <w:b/>
                <w:sz w:val="28"/>
                <w:szCs w:val="28"/>
              </w:rPr>
              <w:t>/</w:t>
            </w:r>
            <w:r w:rsidRPr="00A90F24">
              <w:rPr>
                <w:rFonts w:ascii="Times New Roman" w:eastAsia="標楷體" w:hAnsi="Times New Roman" w:cs="Times New Roman" w:hint="eastAsia"/>
                <w:b/>
                <w:sz w:val="28"/>
                <w:szCs w:val="28"/>
              </w:rPr>
              <w:t>主講人</w:t>
            </w:r>
          </w:p>
        </w:tc>
      </w:tr>
      <w:tr w:rsidR="00A90F24" w:rsidRPr="00A90F24" w:rsidTr="004958C4">
        <w:trPr>
          <w:trHeight w:val="870"/>
        </w:trPr>
        <w:tc>
          <w:tcPr>
            <w:tcW w:w="1585" w:type="dxa"/>
            <w:vAlign w:val="center"/>
          </w:tcPr>
          <w:p w:rsidR="004C31B7" w:rsidRPr="00A90F24" w:rsidRDefault="006569F6"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Pr="00A90F24">
              <w:rPr>
                <w:rFonts w:ascii="Times New Roman" w:eastAsia="標楷體" w:hAnsi="Times New Roman" w:cs="Times New Roman" w:hint="eastAsia"/>
                <w:sz w:val="28"/>
                <w:szCs w:val="28"/>
              </w:rPr>
              <w:t>分</w:t>
            </w:r>
          </w:p>
        </w:tc>
        <w:tc>
          <w:tcPr>
            <w:tcW w:w="3519" w:type="dxa"/>
            <w:vAlign w:val="center"/>
          </w:tcPr>
          <w:p w:rsidR="004C31B7" w:rsidRPr="00A90F24" w:rsidRDefault="00151102"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開</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幕</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式</w:t>
            </w:r>
          </w:p>
        </w:tc>
        <w:tc>
          <w:tcPr>
            <w:tcW w:w="4251" w:type="dxa"/>
            <w:vAlign w:val="center"/>
          </w:tcPr>
          <w:p w:rsidR="00151102" w:rsidRPr="00A90F24" w:rsidRDefault="00151102" w:rsidP="00283BC4">
            <w:pPr>
              <w:pStyle w:val="a3"/>
              <w:snapToGrid w:val="0"/>
              <w:spacing w:line="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教育部國民及學前教育署</w:t>
            </w:r>
          </w:p>
          <w:p w:rsidR="004C31B7" w:rsidRPr="00A90F24" w:rsidRDefault="003612AF" w:rsidP="00283BC4">
            <w:pPr>
              <w:pStyle w:val="a3"/>
              <w:snapToGrid w:val="0"/>
              <w:spacing w:line="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003A038D"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r w:rsidR="00A90F24" w:rsidRPr="00A90F24" w:rsidTr="004958C4">
        <w:trPr>
          <w:trHeight w:val="997"/>
        </w:trPr>
        <w:tc>
          <w:tcPr>
            <w:tcW w:w="1585" w:type="dxa"/>
            <w:vAlign w:val="center"/>
          </w:tcPr>
          <w:p w:rsidR="004C31B7" w:rsidRPr="00A90F24" w:rsidRDefault="006569F6"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20</w:t>
            </w:r>
            <w:r w:rsidRPr="00A90F24">
              <w:rPr>
                <w:rFonts w:ascii="Times New Roman" w:eastAsia="標楷體" w:hAnsi="Times New Roman" w:cs="Times New Roman" w:hint="eastAsia"/>
                <w:sz w:val="28"/>
                <w:szCs w:val="28"/>
              </w:rPr>
              <w:t>分</w:t>
            </w:r>
          </w:p>
        </w:tc>
        <w:tc>
          <w:tcPr>
            <w:tcW w:w="3519" w:type="dxa"/>
            <w:vAlign w:val="center"/>
          </w:tcPr>
          <w:p w:rsidR="003612AF" w:rsidRPr="00A90F24" w:rsidRDefault="004C31B7"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計畫內容說明</w:t>
            </w:r>
            <w:r w:rsidR="003612AF" w:rsidRPr="00A90F24">
              <w:rPr>
                <w:rFonts w:ascii="Times New Roman" w:eastAsia="標楷體" w:hAnsi="Times New Roman" w:cs="Times New Roman" w:hint="eastAsia"/>
                <w:sz w:val="28"/>
                <w:szCs w:val="28"/>
              </w:rPr>
              <w:t>：</w:t>
            </w:r>
          </w:p>
          <w:p w:rsidR="004C31B7" w:rsidRPr="00A90F24" w:rsidRDefault="003612AF" w:rsidP="00283BC4">
            <w:pPr>
              <w:pStyle w:val="a3"/>
              <w:snapToGrid w:val="0"/>
              <w:spacing w:line="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說明作業要點之內容與申辦之注意事項</w:t>
            </w:r>
          </w:p>
        </w:tc>
        <w:tc>
          <w:tcPr>
            <w:tcW w:w="4251" w:type="dxa"/>
            <w:vAlign w:val="center"/>
          </w:tcPr>
          <w:p w:rsidR="004C31B7" w:rsidRPr="00A90F24" w:rsidRDefault="003A038D" w:rsidP="00283BC4">
            <w:pPr>
              <w:snapToGrid w:val="0"/>
              <w:spacing w:line="0" w:lineRule="atLeast"/>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r w:rsidR="00A90F24" w:rsidRPr="00A90F24" w:rsidTr="004958C4">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006D42FB"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學年度參與學校分享</w:t>
            </w:r>
            <w:r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一</w:t>
            </w:r>
            <w:r w:rsidRPr="00A90F24">
              <w:rPr>
                <w:rFonts w:ascii="Times New Roman" w:eastAsia="標楷體" w:hAnsi="Times New Roman" w:cs="Times New Roman" w:hint="eastAsia"/>
                <w:sz w:val="28"/>
                <w:szCs w:val="28"/>
              </w:rPr>
              <w:t>）</w:t>
            </w:r>
          </w:p>
          <w:p w:rsidR="003554D9" w:rsidRPr="00A90F24" w:rsidRDefault="00E541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教師自主活化教學計畫</w:t>
            </w:r>
          </w:p>
        </w:tc>
        <w:tc>
          <w:tcPr>
            <w:tcW w:w="4251" w:type="dxa"/>
            <w:vAlign w:val="center"/>
          </w:tcPr>
          <w:p w:rsidR="000233F8" w:rsidRPr="00A90F24" w:rsidRDefault="000233F8" w:rsidP="000233F8">
            <w:pPr>
              <w:pStyle w:val="a3"/>
              <w:snapToGrid w:val="0"/>
              <w:spacing w:line="240" w:lineRule="atLeast"/>
              <w:ind w:leftChars="0" w:left="883"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東區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1" w:left="1196" w:hangingChars="315" w:hanging="882"/>
              <w:jc w:val="both"/>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東縣大武國中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簡世隆主任</w:t>
            </w:r>
          </w:p>
          <w:p w:rsidR="000233F8" w:rsidRPr="00A90F24" w:rsidRDefault="000233F8"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南區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高雄市楠梓國中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顏敏姿老師</w:t>
            </w:r>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sz w:val="28"/>
                <w:szCs w:val="28"/>
              </w:rPr>
              <w:t>(</w:t>
            </w:r>
            <w:r w:rsidRPr="00A90F24">
              <w:rPr>
                <w:rFonts w:ascii="Times New Roman" w:eastAsia="標楷體" w:hAnsi="Times New Roman" w:cs="Times New Roman" w:hint="eastAsia"/>
                <w:sz w:val="28"/>
                <w:szCs w:val="28"/>
              </w:rPr>
              <w:t>數學咖啡館</w:t>
            </w:r>
            <w:r w:rsidRPr="00A90F24">
              <w:rPr>
                <w:rFonts w:ascii="Times New Roman" w:eastAsia="標楷體" w:hAnsi="Times New Roman" w:cs="Times New Roman"/>
                <w:sz w:val="28"/>
                <w:szCs w:val="28"/>
              </w:rPr>
              <w:t>)</w:t>
            </w:r>
          </w:p>
          <w:p w:rsidR="004958C4" w:rsidRPr="00A90F24" w:rsidRDefault="003554D9" w:rsidP="0097525D">
            <w:pPr>
              <w:pStyle w:val="a3"/>
              <w:snapToGrid w:val="0"/>
              <w:spacing w:line="240" w:lineRule="atLeast"/>
              <w:ind w:leftChars="0" w:left="883" w:rightChars="70" w:right="168"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北區</w:t>
            </w:r>
            <w:r w:rsidRPr="00A90F24">
              <w:rPr>
                <w:rFonts w:ascii="Times New Roman" w:eastAsia="標楷體" w:hAnsi="Times New Roman" w:cs="Times New Roman" w:hint="eastAsia"/>
                <w:sz w:val="28"/>
                <w:szCs w:val="28"/>
              </w:rPr>
              <w:t>：</w:t>
            </w:r>
          </w:p>
          <w:p w:rsidR="009A684E" w:rsidRPr="00A90F24" w:rsidRDefault="009A684E" w:rsidP="00996DE6">
            <w:pPr>
              <w:pStyle w:val="a3"/>
              <w:snapToGrid w:val="0"/>
              <w:spacing w:line="240" w:lineRule="atLeast"/>
              <w:ind w:leftChars="135" w:left="2446" w:rightChars="70" w:right="168" w:hangingChars="758" w:hanging="212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臺北市五常</w:t>
            </w:r>
            <w:r w:rsidR="00450D89" w:rsidRPr="00A90F24">
              <w:rPr>
                <w:rFonts w:ascii="Times New Roman" w:eastAsia="標楷體" w:hAnsi="Times New Roman" w:cs="Times New Roman" w:hint="eastAsia"/>
                <w:sz w:val="28"/>
                <w:szCs w:val="28"/>
              </w:rPr>
              <w:t>國中王信慧主任孔為捷</w:t>
            </w:r>
            <w:r w:rsidR="00575900" w:rsidRPr="00A90F24">
              <w:rPr>
                <w:rFonts w:ascii="Times New Roman" w:eastAsia="標楷體" w:hAnsi="Times New Roman" w:cs="Times New Roman" w:hint="eastAsia"/>
                <w:sz w:val="28"/>
                <w:szCs w:val="28"/>
              </w:rPr>
              <w:t>組長</w:t>
            </w:r>
          </w:p>
          <w:p w:rsidR="000233F8" w:rsidRPr="00A90F24" w:rsidRDefault="00C04A0D" w:rsidP="000233F8">
            <w:pPr>
              <w:pStyle w:val="a3"/>
              <w:snapToGrid w:val="0"/>
              <w:spacing w:line="240" w:lineRule="atLeast"/>
              <w:ind w:leftChars="1" w:left="1199" w:hangingChars="427" w:hanging="119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離島</w:t>
            </w:r>
            <w:proofErr w:type="gramStart"/>
            <w:r w:rsidR="000233F8" w:rsidRPr="00A90F24">
              <w:rPr>
                <w:rFonts w:ascii="Times New Roman" w:eastAsia="標楷體" w:hAnsi="Times New Roman" w:cs="Times New Roman" w:hint="eastAsia"/>
                <w:b/>
                <w:sz w:val="28"/>
                <w:szCs w:val="28"/>
              </w:rPr>
              <w:t>︰</w:t>
            </w:r>
            <w:proofErr w:type="gramEnd"/>
          </w:p>
          <w:p w:rsidR="000233F8" w:rsidRDefault="000233F8" w:rsidP="00A85B99">
            <w:pPr>
              <w:pStyle w:val="a3"/>
              <w:snapToGrid w:val="0"/>
              <w:spacing w:line="240" w:lineRule="atLeast"/>
              <w:ind w:leftChars="130" w:left="312" w:firstLine="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澎湖縣文光國中</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陳政一主任</w:t>
            </w:r>
          </w:p>
          <w:p w:rsidR="004958C4" w:rsidRPr="00A90F24" w:rsidRDefault="004958C4"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中區</w:t>
            </w:r>
            <w:r w:rsidRPr="00A90F24">
              <w:rPr>
                <w:rFonts w:ascii="Times New Roman" w:eastAsia="標楷體" w:hAnsi="Times New Roman" w:cs="Times New Roman" w:hint="eastAsia"/>
                <w:sz w:val="28"/>
                <w:szCs w:val="28"/>
              </w:rPr>
              <w:t>：</w:t>
            </w:r>
          </w:p>
          <w:p w:rsidR="009A684E" w:rsidRPr="00C04A0D" w:rsidRDefault="009A684E" w:rsidP="00C04A0D">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新竹市三民國中</w:t>
            </w:r>
            <w:r w:rsidR="005E375A" w:rsidRPr="00A90F24">
              <w:rPr>
                <w:rFonts w:ascii="Times New Roman" w:eastAsia="標楷體" w:hAnsi="Times New Roman" w:cs="Times New Roman" w:hint="eastAsia"/>
                <w:sz w:val="28"/>
                <w:szCs w:val="28"/>
              </w:rPr>
              <w:t xml:space="preserve"> </w:t>
            </w:r>
            <w:r w:rsidR="005E375A" w:rsidRPr="00A90F24">
              <w:rPr>
                <w:rFonts w:ascii="Times New Roman" w:eastAsia="標楷體" w:hAnsi="Times New Roman" w:cs="Times New Roman" w:hint="eastAsia"/>
                <w:sz w:val="28"/>
                <w:szCs w:val="28"/>
              </w:rPr>
              <w:t>吳昌</w:t>
            </w:r>
            <w:proofErr w:type="gramStart"/>
            <w:r w:rsidR="005E375A" w:rsidRPr="00A90F24">
              <w:rPr>
                <w:rFonts w:ascii="Times New Roman" w:eastAsia="標楷體" w:hAnsi="Times New Roman" w:cs="Times New Roman" w:hint="eastAsia"/>
                <w:sz w:val="28"/>
                <w:szCs w:val="28"/>
              </w:rPr>
              <w:t>諭</w:t>
            </w:r>
            <w:proofErr w:type="gramEnd"/>
            <w:r w:rsidR="00575900" w:rsidRPr="00A90F24">
              <w:rPr>
                <w:rFonts w:ascii="Times New Roman" w:eastAsia="標楷體" w:hAnsi="Times New Roman" w:cs="Times New Roman" w:hint="eastAsia"/>
                <w:sz w:val="28"/>
                <w:szCs w:val="28"/>
              </w:rPr>
              <w:t>組長</w:t>
            </w:r>
          </w:p>
        </w:tc>
      </w:tr>
      <w:tr w:rsidR="00A90F24" w:rsidRPr="00A90F24" w:rsidTr="004958C4">
        <w:trPr>
          <w:trHeight w:val="70"/>
        </w:trPr>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2</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10</w:t>
            </w:r>
            <w:r w:rsidR="006D42FB" w:rsidRPr="00A90F24">
              <w:rPr>
                <w:rFonts w:ascii="Times New Roman" w:eastAsia="標楷體" w:hAnsi="Times New Roman" w:cs="Times New Roman"/>
                <w:sz w:val="28"/>
                <w:szCs w:val="28"/>
              </w:rPr>
              <w:t>6</w:t>
            </w:r>
            <w:r w:rsidRPr="00A90F24">
              <w:rPr>
                <w:rFonts w:ascii="Times New Roman" w:eastAsia="標楷體" w:hAnsi="Times New Roman" w:cs="Times New Roman"/>
                <w:sz w:val="28"/>
                <w:szCs w:val="28"/>
              </w:rPr>
              <w:t>學年度參與學校分享</w:t>
            </w:r>
            <w:r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二</w:t>
            </w:r>
            <w:r w:rsidRPr="00A90F24">
              <w:rPr>
                <w:rFonts w:ascii="Times New Roman" w:eastAsia="標楷體" w:hAnsi="Times New Roman" w:cs="Times New Roman" w:hint="eastAsia"/>
                <w:sz w:val="28"/>
                <w:szCs w:val="28"/>
              </w:rPr>
              <w:t>）</w:t>
            </w:r>
          </w:p>
          <w:p w:rsidR="003554D9" w:rsidRPr="00A90F24" w:rsidRDefault="00E541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大學</w:t>
            </w:r>
            <w:r w:rsidRPr="00A90F24">
              <w:rPr>
                <w:rFonts w:ascii="Times New Roman" w:eastAsia="標楷體" w:hAnsi="Times New Roman" w:cs="Times New Roman" w:hint="eastAsia"/>
                <w:sz w:val="28"/>
                <w:szCs w:val="28"/>
              </w:rPr>
              <w:t>協助</w:t>
            </w:r>
            <w:r w:rsidR="003554D9" w:rsidRPr="00A90F24">
              <w:rPr>
                <w:rFonts w:ascii="Times New Roman" w:eastAsia="標楷體" w:hAnsi="Times New Roman" w:cs="Times New Roman"/>
                <w:sz w:val="28"/>
                <w:szCs w:val="28"/>
              </w:rPr>
              <w:t>偏鄉</w:t>
            </w:r>
            <w:r w:rsidRPr="00A90F24">
              <w:rPr>
                <w:rFonts w:ascii="Times New Roman" w:eastAsia="標楷體" w:hAnsi="Times New Roman" w:cs="Times New Roman" w:hint="eastAsia"/>
                <w:sz w:val="28"/>
                <w:szCs w:val="28"/>
              </w:rPr>
              <w:t>地區</w:t>
            </w:r>
            <w:r w:rsidR="003554D9" w:rsidRPr="00A90F24">
              <w:rPr>
                <w:rFonts w:ascii="Times New Roman" w:eastAsia="標楷體" w:hAnsi="Times New Roman" w:cs="Times New Roman"/>
                <w:sz w:val="28"/>
                <w:szCs w:val="28"/>
              </w:rPr>
              <w:t>國中小</w:t>
            </w:r>
            <w:r w:rsidRPr="00A90F24">
              <w:rPr>
                <w:rFonts w:ascii="Times New Roman" w:eastAsia="標楷體" w:hAnsi="Times New Roman" w:cs="Times New Roman" w:hint="eastAsia"/>
                <w:sz w:val="28"/>
                <w:szCs w:val="28"/>
              </w:rPr>
              <w:t>發展課程與教學計畫</w:t>
            </w:r>
          </w:p>
        </w:tc>
        <w:tc>
          <w:tcPr>
            <w:tcW w:w="4251" w:type="dxa"/>
            <w:vAlign w:val="center"/>
          </w:tcPr>
          <w:p w:rsidR="000233F8" w:rsidRPr="00A90F24" w:rsidRDefault="000233F8" w:rsidP="000233F8">
            <w:pPr>
              <w:pStyle w:val="a3"/>
              <w:snapToGrid w:val="0"/>
              <w:spacing w:line="240" w:lineRule="atLeast"/>
              <w:ind w:leftChars="0" w:left="0"/>
              <w:jc w:val="both"/>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東區</w:t>
            </w:r>
            <w:proofErr w:type="gramStart"/>
            <w:r w:rsidRPr="00A90F24">
              <w:rPr>
                <w:rFonts w:ascii="Times New Roman" w:eastAsia="標楷體" w:hAnsi="Times New Roman" w:cs="Times New Roman" w:hint="eastAsia"/>
                <w:b/>
                <w:sz w:val="28"/>
                <w:szCs w:val="28"/>
              </w:rPr>
              <w:t>︰</w:t>
            </w:r>
            <w:proofErr w:type="gramEnd"/>
          </w:p>
          <w:p w:rsidR="000233F8" w:rsidRPr="00A90F24" w:rsidRDefault="000233F8" w:rsidP="000233F8">
            <w:pPr>
              <w:pStyle w:val="a3"/>
              <w:snapToGrid w:val="0"/>
              <w:spacing w:line="240" w:lineRule="atLeast"/>
              <w:ind w:leftChars="131" w:left="314"/>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花蓮縣春日國小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謝明賢主任</w:t>
            </w:r>
          </w:p>
          <w:p w:rsidR="000233F8" w:rsidRPr="00A90F24" w:rsidRDefault="000233F8"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南區</w:t>
            </w:r>
            <w:r w:rsidRPr="00A90F24">
              <w:rPr>
                <w:rFonts w:ascii="Times New Roman" w:eastAsia="標楷體" w:hAnsi="Times New Roman" w:cs="Times New Roman" w:hint="eastAsia"/>
                <w:sz w:val="28"/>
                <w:szCs w:val="28"/>
              </w:rPr>
              <w:t>：</w:t>
            </w:r>
          </w:p>
          <w:p w:rsidR="000233F8" w:rsidRPr="00A90F24" w:rsidRDefault="000233F8" w:rsidP="000233F8">
            <w:pPr>
              <w:pStyle w:val="a3"/>
              <w:snapToGrid w:val="0"/>
              <w:spacing w:line="240" w:lineRule="atLeast"/>
              <w:ind w:leftChars="134" w:left="32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高雄市新興國小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劉瑞政校長</w:t>
            </w:r>
          </w:p>
          <w:p w:rsidR="000233F8" w:rsidRPr="00A90F24" w:rsidRDefault="000233F8" w:rsidP="000233F8">
            <w:pPr>
              <w:pStyle w:val="a3"/>
              <w:snapToGrid w:val="0"/>
              <w:spacing w:line="240" w:lineRule="atLeast"/>
              <w:ind w:leftChars="1020" w:left="2448"/>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趙國泰主任</w:t>
            </w:r>
          </w:p>
          <w:p w:rsidR="004958C4" w:rsidRPr="00A90F24" w:rsidRDefault="003554D9" w:rsidP="0097525D">
            <w:pPr>
              <w:pStyle w:val="a3"/>
              <w:snapToGrid w:val="0"/>
              <w:spacing w:line="240" w:lineRule="atLeast"/>
              <w:ind w:leftChars="0" w:left="883" w:rightChars="70" w:right="168" w:hangingChars="315" w:hanging="883"/>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北區</w:t>
            </w:r>
            <w:r w:rsidRPr="00A90F24">
              <w:rPr>
                <w:rFonts w:ascii="Times New Roman" w:eastAsia="標楷體" w:hAnsi="Times New Roman" w:cs="Times New Roman" w:hint="eastAsia"/>
                <w:sz w:val="28"/>
                <w:szCs w:val="28"/>
              </w:rPr>
              <w:t>：</w:t>
            </w:r>
          </w:p>
          <w:p w:rsidR="003554D9" w:rsidRPr="00A90F24" w:rsidRDefault="009A684E" w:rsidP="001735FA">
            <w:pPr>
              <w:pStyle w:val="a3"/>
              <w:snapToGrid w:val="0"/>
              <w:spacing w:line="240" w:lineRule="atLeast"/>
              <w:ind w:leftChars="131" w:left="314" w:rightChars="70" w:right="168"/>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新北市上林國小</w:t>
            </w:r>
            <w:r w:rsidR="00575900" w:rsidRPr="00A90F24">
              <w:rPr>
                <w:rFonts w:ascii="Times New Roman" w:eastAsia="標楷體" w:hAnsi="Times New Roman" w:cs="Times New Roman" w:hint="eastAsia"/>
                <w:sz w:val="28"/>
                <w:szCs w:val="28"/>
              </w:rPr>
              <w:t xml:space="preserve"> </w:t>
            </w:r>
            <w:r w:rsidR="00575900" w:rsidRPr="00A90F24">
              <w:rPr>
                <w:rFonts w:ascii="Times New Roman" w:eastAsia="標楷體" w:hAnsi="Times New Roman" w:cs="Times New Roman" w:hint="eastAsia"/>
                <w:sz w:val="28"/>
                <w:szCs w:val="28"/>
              </w:rPr>
              <w:t>陳淑卿主任</w:t>
            </w:r>
          </w:p>
          <w:p w:rsidR="000233F8" w:rsidRPr="00A90F24" w:rsidRDefault="00C04A0D" w:rsidP="000233F8">
            <w:pPr>
              <w:snapToGrid w:val="0"/>
              <w:spacing w:line="240" w:lineRule="atLeas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離島</w:t>
            </w:r>
            <w:proofErr w:type="gramStart"/>
            <w:r w:rsidR="000233F8" w:rsidRPr="00A90F24">
              <w:rPr>
                <w:rFonts w:ascii="Times New Roman" w:eastAsia="標楷體" w:hAnsi="Times New Roman" w:cs="Times New Roman" w:hint="eastAsia"/>
                <w:b/>
                <w:sz w:val="28"/>
                <w:szCs w:val="28"/>
              </w:rPr>
              <w:t>︰</w:t>
            </w:r>
            <w:proofErr w:type="gramEnd"/>
          </w:p>
          <w:p w:rsidR="000233F8" w:rsidRDefault="000233F8" w:rsidP="00A85B99">
            <w:pPr>
              <w:pStyle w:val="a3"/>
              <w:snapToGrid w:val="0"/>
              <w:spacing w:line="240" w:lineRule="atLeast"/>
              <w:ind w:leftChars="130" w:left="312" w:firstLine="2"/>
              <w:jc w:val="both"/>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澎湖縣鳥嶼國小</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鄭文健校長</w:t>
            </w:r>
          </w:p>
          <w:p w:rsidR="004958C4" w:rsidRPr="00A90F24" w:rsidRDefault="003554D9" w:rsidP="000233F8">
            <w:pPr>
              <w:pStyle w:val="a3"/>
              <w:snapToGrid w:val="0"/>
              <w:spacing w:line="240" w:lineRule="atLeast"/>
              <w:ind w:leftChars="0" w:left="0"/>
              <w:jc w:val="both"/>
              <w:rPr>
                <w:rFonts w:ascii="Times New Roman" w:eastAsia="標楷體" w:hAnsi="Times New Roman" w:cs="Times New Roman"/>
                <w:sz w:val="28"/>
                <w:szCs w:val="28"/>
              </w:rPr>
            </w:pPr>
            <w:r w:rsidRPr="00A90F24">
              <w:rPr>
                <w:rFonts w:ascii="Times New Roman" w:eastAsia="標楷體" w:hAnsi="Times New Roman" w:cs="Times New Roman" w:hint="eastAsia"/>
                <w:b/>
                <w:sz w:val="28"/>
                <w:szCs w:val="28"/>
              </w:rPr>
              <w:t>中區</w:t>
            </w:r>
            <w:r w:rsidRPr="00A90F24">
              <w:rPr>
                <w:rFonts w:ascii="Times New Roman" w:eastAsia="標楷體" w:hAnsi="Times New Roman" w:cs="Times New Roman" w:hint="eastAsia"/>
                <w:sz w:val="28"/>
                <w:szCs w:val="28"/>
              </w:rPr>
              <w:t>：</w:t>
            </w:r>
          </w:p>
          <w:p w:rsidR="009A684E" w:rsidRPr="00A90F24" w:rsidRDefault="009A684E" w:rsidP="00A85B99">
            <w:pPr>
              <w:pStyle w:val="a3"/>
              <w:snapToGrid w:val="0"/>
              <w:spacing w:line="240" w:lineRule="atLeast"/>
              <w:ind w:leftChars="131" w:left="314"/>
              <w:jc w:val="both"/>
              <w:rPr>
                <w:rFonts w:ascii="Times New Roman" w:eastAsia="標楷體" w:hAnsi="Times New Roman" w:cs="Times New Roman"/>
                <w:sz w:val="28"/>
                <w:szCs w:val="28"/>
              </w:rPr>
            </w:pPr>
            <w:proofErr w:type="gramStart"/>
            <w:r w:rsidRPr="00A90F24">
              <w:rPr>
                <w:rFonts w:ascii="Times New Roman" w:eastAsia="標楷體" w:hAnsi="Times New Roman" w:cs="Times New Roman" w:hint="eastAsia"/>
                <w:sz w:val="28"/>
                <w:szCs w:val="28"/>
              </w:rPr>
              <w:t>臺</w:t>
            </w:r>
            <w:proofErr w:type="gramEnd"/>
            <w:r w:rsidRPr="00A90F24">
              <w:rPr>
                <w:rFonts w:ascii="Times New Roman" w:eastAsia="標楷體" w:hAnsi="Times New Roman" w:cs="Times New Roman" w:hint="eastAsia"/>
                <w:sz w:val="28"/>
                <w:szCs w:val="28"/>
              </w:rPr>
              <w:t>中市馬鳴國小</w:t>
            </w:r>
            <w:r w:rsidR="00345A16" w:rsidRPr="00A90F24">
              <w:rPr>
                <w:rFonts w:ascii="Times New Roman" w:eastAsia="標楷體" w:hAnsi="Times New Roman" w:cs="Times New Roman" w:hint="eastAsia"/>
                <w:sz w:val="28"/>
                <w:szCs w:val="28"/>
              </w:rPr>
              <w:t xml:space="preserve"> </w:t>
            </w:r>
            <w:r w:rsidR="00006BE2" w:rsidRPr="00A90F24">
              <w:rPr>
                <w:rFonts w:ascii="Times New Roman" w:eastAsia="標楷體" w:hAnsi="Times New Roman" w:cs="Times New Roman" w:hint="eastAsia"/>
                <w:sz w:val="28"/>
                <w:szCs w:val="28"/>
              </w:rPr>
              <w:t>李勝</w:t>
            </w:r>
            <w:r w:rsidR="003C5225" w:rsidRPr="00A90F24">
              <w:rPr>
                <w:rFonts w:ascii="Times New Roman" w:eastAsia="標楷體" w:hAnsi="Times New Roman" w:cs="Times New Roman" w:hint="eastAsia"/>
                <w:sz w:val="28"/>
                <w:szCs w:val="28"/>
              </w:rPr>
              <w:t>億校長</w:t>
            </w:r>
          </w:p>
        </w:tc>
      </w:tr>
      <w:tr w:rsidR="00A90F24" w:rsidRPr="00A90F24" w:rsidTr="004958C4">
        <w:trPr>
          <w:trHeight w:val="70"/>
        </w:trPr>
        <w:tc>
          <w:tcPr>
            <w:tcW w:w="1585" w:type="dxa"/>
            <w:vAlign w:val="center"/>
          </w:tcPr>
          <w:p w:rsidR="006569F6" w:rsidRPr="00A90F24" w:rsidRDefault="006569F6"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2</w:t>
            </w:r>
            <w:r w:rsidRPr="00A90F24">
              <w:rPr>
                <w:rFonts w:ascii="Times New Roman" w:eastAsia="標楷體" w:hAnsi="Times New Roman" w:cs="Times New Roman"/>
                <w:sz w:val="28"/>
                <w:szCs w:val="28"/>
              </w:rPr>
              <w:t>0</w:t>
            </w:r>
            <w:r w:rsidRPr="00A90F24">
              <w:rPr>
                <w:rFonts w:ascii="Times New Roman" w:eastAsia="標楷體" w:hAnsi="Times New Roman" w:cs="Times New Roman" w:hint="eastAsia"/>
                <w:sz w:val="28"/>
                <w:szCs w:val="28"/>
              </w:rPr>
              <w:t>分</w:t>
            </w:r>
          </w:p>
        </w:tc>
        <w:tc>
          <w:tcPr>
            <w:tcW w:w="3519" w:type="dxa"/>
            <w:vAlign w:val="center"/>
          </w:tcPr>
          <w:p w:rsidR="006569F6" w:rsidRPr="00A90F24" w:rsidRDefault="006569F6"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申請系統教學</w:t>
            </w:r>
          </w:p>
        </w:tc>
        <w:tc>
          <w:tcPr>
            <w:tcW w:w="4251" w:type="dxa"/>
            <w:vAlign w:val="center"/>
          </w:tcPr>
          <w:p w:rsidR="006569F6" w:rsidRPr="00A90F24" w:rsidRDefault="006569F6" w:rsidP="0097525D">
            <w:pPr>
              <w:pStyle w:val="a3"/>
              <w:snapToGrid w:val="0"/>
              <w:spacing w:line="240" w:lineRule="atLeast"/>
              <w:ind w:leftChars="0" w:left="883" w:rightChars="70" w:right="168" w:hangingChars="315" w:hanging="883"/>
              <w:jc w:val="both"/>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系統工程師</w:t>
            </w:r>
          </w:p>
        </w:tc>
      </w:tr>
      <w:tr w:rsidR="003554D9" w:rsidRPr="00A90F24" w:rsidTr="00E541B0">
        <w:trPr>
          <w:trHeight w:val="1110"/>
        </w:trPr>
        <w:tc>
          <w:tcPr>
            <w:tcW w:w="1585" w:type="dxa"/>
            <w:vAlign w:val="center"/>
          </w:tcPr>
          <w:p w:rsidR="003554D9" w:rsidRPr="00A90F24" w:rsidRDefault="002774B0"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3</w:t>
            </w:r>
            <w:r w:rsidR="006569F6" w:rsidRPr="00A90F24">
              <w:rPr>
                <w:rFonts w:ascii="Times New Roman" w:eastAsia="標楷體" w:hAnsi="Times New Roman" w:cs="Times New Roman"/>
                <w:sz w:val="28"/>
                <w:szCs w:val="28"/>
              </w:rPr>
              <w:t>0</w:t>
            </w:r>
            <w:r w:rsidR="006569F6" w:rsidRPr="00A90F24">
              <w:rPr>
                <w:rFonts w:ascii="Times New Roman" w:eastAsia="標楷體" w:hAnsi="Times New Roman" w:cs="Times New Roman" w:hint="eastAsia"/>
                <w:sz w:val="28"/>
                <w:szCs w:val="28"/>
              </w:rPr>
              <w:t>分</w:t>
            </w:r>
          </w:p>
        </w:tc>
        <w:tc>
          <w:tcPr>
            <w:tcW w:w="3519" w:type="dxa"/>
            <w:vAlign w:val="center"/>
          </w:tcPr>
          <w:p w:rsidR="00E541B0"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綜合座談</w:t>
            </w:r>
          </w:p>
          <w:p w:rsidR="003554D9" w:rsidRPr="00A90F24" w:rsidRDefault="003554D9" w:rsidP="0097525D">
            <w:pPr>
              <w:pStyle w:val="a3"/>
              <w:snapToGrid w:val="0"/>
              <w:spacing w:line="240" w:lineRule="atLeast"/>
              <w:ind w:leftChars="0" w:left="0"/>
              <w:jc w:val="center"/>
              <w:rPr>
                <w:rFonts w:ascii="Times New Roman" w:eastAsia="標楷體" w:hAnsi="Times New Roman" w:cs="Times New Roman"/>
                <w:sz w:val="28"/>
                <w:szCs w:val="28"/>
              </w:rPr>
            </w:pPr>
            <w:r w:rsidRPr="00A90F24">
              <w:rPr>
                <w:rFonts w:ascii="Times New Roman" w:eastAsia="標楷體" w:hAnsi="Times New Roman" w:cs="Times New Roman"/>
                <w:sz w:val="28"/>
                <w:szCs w:val="28"/>
              </w:rPr>
              <w:t>提問與經驗交流</w:t>
            </w:r>
          </w:p>
        </w:tc>
        <w:tc>
          <w:tcPr>
            <w:tcW w:w="4251" w:type="dxa"/>
            <w:vAlign w:val="center"/>
          </w:tcPr>
          <w:p w:rsidR="003554D9" w:rsidRPr="00A90F24" w:rsidRDefault="003554D9" w:rsidP="0097525D">
            <w:pPr>
              <w:pStyle w:val="a3"/>
              <w:snapToGrid w:val="0"/>
              <w:spacing w:line="240" w:lineRule="atLeast"/>
              <w:ind w:leftChars="0" w:left="0"/>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教育部國民及學前教育署</w:t>
            </w:r>
          </w:p>
          <w:p w:rsidR="003554D9" w:rsidRPr="00A90F24" w:rsidRDefault="003554D9" w:rsidP="0097525D">
            <w:pPr>
              <w:pStyle w:val="a3"/>
              <w:snapToGrid w:val="0"/>
              <w:spacing w:line="240" w:lineRule="atLeast"/>
              <w:ind w:leftChars="0" w:left="0"/>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臺北市立大學</w:t>
            </w:r>
            <w:r w:rsidRPr="00A90F24">
              <w:rPr>
                <w:rFonts w:ascii="Times New Roman" w:eastAsia="標楷體" w:hAnsi="Times New Roman" w:cs="Times New Roman" w:hint="eastAsia"/>
                <w:sz w:val="28"/>
                <w:szCs w:val="28"/>
              </w:rPr>
              <w:t xml:space="preserve"> </w:t>
            </w:r>
            <w:r w:rsidRPr="00A90F24">
              <w:rPr>
                <w:rFonts w:ascii="Times New Roman" w:eastAsia="標楷體" w:hAnsi="Times New Roman" w:cs="Times New Roman" w:hint="eastAsia"/>
                <w:sz w:val="28"/>
                <w:szCs w:val="28"/>
              </w:rPr>
              <w:t>葉教授興華</w:t>
            </w:r>
          </w:p>
        </w:tc>
      </w:tr>
    </w:tbl>
    <w:p w:rsidR="00733746" w:rsidRDefault="00733746" w:rsidP="00881162">
      <w:pPr>
        <w:spacing w:beforeLines="50" w:before="180"/>
        <w:rPr>
          <w:rFonts w:ascii="Times New Roman" w:eastAsia="標楷體" w:hAnsi="Times New Roman" w:cs="Times New Roman"/>
          <w:b/>
          <w:sz w:val="28"/>
          <w:szCs w:val="28"/>
        </w:rPr>
      </w:pPr>
    </w:p>
    <w:p w:rsidR="001735FA" w:rsidRPr="00A90F24" w:rsidRDefault="001735FA" w:rsidP="00881162">
      <w:pPr>
        <w:spacing w:beforeLines="50" w:before="180"/>
        <w:rPr>
          <w:rFonts w:ascii="Times New Roman" w:eastAsia="標楷體" w:hAnsi="Times New Roman" w:cs="Times New Roman"/>
          <w:b/>
          <w:sz w:val="28"/>
          <w:szCs w:val="28"/>
        </w:rPr>
      </w:pPr>
    </w:p>
    <w:p w:rsidR="00B11C63" w:rsidRPr="00A90F24" w:rsidRDefault="00CA3F2E" w:rsidP="00881162">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lastRenderedPageBreak/>
        <w:t>陸</w:t>
      </w:r>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報名方式</w:t>
      </w:r>
    </w:p>
    <w:p w:rsidR="003D4C27" w:rsidRPr="00A90F24" w:rsidRDefault="0049476A" w:rsidP="004958C4">
      <w:pPr>
        <w:spacing w:line="440" w:lineRule="exact"/>
        <w:rPr>
          <w:rFonts w:ascii="Times New Roman" w:eastAsia="標楷體" w:hAnsi="Times New Roman" w:cs="Times New Roman"/>
          <w:sz w:val="28"/>
          <w:szCs w:val="28"/>
        </w:rPr>
      </w:pPr>
      <w:r w:rsidRPr="00A90F24">
        <w:rPr>
          <w:rFonts w:ascii="Times New Roman" w:eastAsia="標楷體" w:hAnsi="Times New Roman" w:cs="Times New Roman"/>
          <w:sz w:val="28"/>
          <w:szCs w:val="28"/>
        </w:rPr>
        <w:t xml:space="preserve">     </w:t>
      </w:r>
      <w:r w:rsidRPr="00A90F24">
        <w:rPr>
          <w:rFonts w:ascii="Times New Roman" w:eastAsia="標楷體" w:hAnsi="Times New Roman" w:cs="Times New Roman"/>
          <w:sz w:val="28"/>
          <w:szCs w:val="28"/>
        </w:rPr>
        <w:t>即日起至各場次辦理時間前</w:t>
      </w:r>
      <w:r w:rsidR="0058342B" w:rsidRPr="00A90F24">
        <w:rPr>
          <w:rFonts w:ascii="Times New Roman" w:eastAsia="標楷體" w:hAnsi="Times New Roman" w:cs="Times New Roman" w:hint="eastAsia"/>
          <w:sz w:val="28"/>
          <w:szCs w:val="28"/>
        </w:rPr>
        <w:t>3</w:t>
      </w:r>
      <w:r w:rsidR="00A67780" w:rsidRPr="00A90F24">
        <w:rPr>
          <w:rFonts w:ascii="Times New Roman" w:eastAsia="標楷體" w:hAnsi="Times New Roman" w:cs="Times New Roman"/>
          <w:sz w:val="28"/>
          <w:szCs w:val="28"/>
        </w:rPr>
        <w:t>日</w:t>
      </w:r>
      <w:r w:rsidRPr="00A90F24">
        <w:rPr>
          <w:rFonts w:ascii="Times New Roman" w:eastAsia="標楷體" w:hAnsi="Times New Roman" w:cs="Times New Roman"/>
          <w:sz w:val="28"/>
          <w:szCs w:val="28"/>
        </w:rPr>
        <w:t>截止，請</w:t>
      </w:r>
      <w:proofErr w:type="gramStart"/>
      <w:r w:rsidR="00983816" w:rsidRPr="00A90F24">
        <w:rPr>
          <w:rFonts w:ascii="Times New Roman" w:eastAsia="標楷體" w:hAnsi="Times New Roman" w:cs="Times New Roman" w:hint="eastAsia"/>
          <w:sz w:val="28"/>
          <w:szCs w:val="28"/>
        </w:rPr>
        <w:t>至</w:t>
      </w:r>
      <w:r w:rsidRPr="00A90F24">
        <w:rPr>
          <w:rFonts w:ascii="Times New Roman" w:eastAsia="標楷體" w:hAnsi="Times New Roman" w:cs="Times New Roman"/>
          <w:sz w:val="28"/>
          <w:szCs w:val="28"/>
        </w:rPr>
        <w:t>線上報名</w:t>
      </w:r>
      <w:proofErr w:type="gramEnd"/>
      <w:r w:rsidRPr="00A90F24">
        <w:rPr>
          <w:rFonts w:ascii="Times New Roman" w:eastAsia="標楷體" w:hAnsi="Times New Roman" w:cs="Times New Roman"/>
          <w:sz w:val="28"/>
          <w:szCs w:val="28"/>
        </w:rPr>
        <w:t>系統</w:t>
      </w:r>
      <w:r w:rsidR="00983816" w:rsidRPr="00A90F24">
        <w:rPr>
          <w:rFonts w:ascii="Times New Roman" w:eastAsia="標楷體" w:hAnsi="Times New Roman" w:cs="Times New Roman" w:hint="eastAsia"/>
          <w:sz w:val="28"/>
          <w:szCs w:val="28"/>
        </w:rPr>
        <w:t>進行登錄，</w:t>
      </w:r>
      <w:r w:rsidRPr="00A90F24">
        <w:rPr>
          <w:rFonts w:ascii="Times New Roman" w:eastAsia="標楷體" w:hAnsi="Times New Roman" w:cs="Times New Roman"/>
          <w:sz w:val="28"/>
          <w:szCs w:val="28"/>
        </w:rPr>
        <w:t>報名網址：</w:t>
      </w:r>
      <w:hyperlink r:id="rId9" w:history="1">
        <w:r w:rsidR="00F05405" w:rsidRPr="00A90F24">
          <w:rPr>
            <w:rStyle w:val="a9"/>
            <w:rFonts w:ascii="Helvetica" w:hAnsi="Helvetica" w:cs="Helvetica"/>
            <w:color w:val="auto"/>
            <w:szCs w:val="20"/>
          </w:rPr>
          <w:t>https://goo.gl/Ti92No</w:t>
        </w:r>
      </w:hyperlink>
      <w:r w:rsidR="003D4C27" w:rsidRPr="00A90F24">
        <w:rPr>
          <w:rFonts w:ascii="Times New Roman" w:eastAsia="標楷體" w:hAnsi="Times New Roman" w:cs="Times New Roman"/>
          <w:sz w:val="28"/>
          <w:szCs w:val="28"/>
        </w:rPr>
        <w:t>，非上述參與對象請勿報名。</w:t>
      </w:r>
    </w:p>
    <w:p w:rsidR="00B11C63" w:rsidRPr="00A90F24" w:rsidRDefault="00CA3F2E" w:rsidP="00881162">
      <w:pPr>
        <w:spacing w:beforeLines="50" w:before="180"/>
        <w:rPr>
          <w:rFonts w:ascii="Times New Roman" w:eastAsia="標楷體" w:hAnsi="Times New Roman" w:cs="Times New Roman"/>
          <w:b/>
          <w:sz w:val="28"/>
          <w:szCs w:val="28"/>
        </w:rPr>
      </w:pPr>
      <w:proofErr w:type="gramStart"/>
      <w:r w:rsidRPr="00A90F24">
        <w:rPr>
          <w:rFonts w:ascii="Times New Roman" w:eastAsia="標楷體" w:hAnsi="Times New Roman" w:cs="Times New Roman" w:hint="eastAsia"/>
          <w:b/>
          <w:sz w:val="28"/>
          <w:szCs w:val="28"/>
        </w:rPr>
        <w:t>柒</w:t>
      </w:r>
      <w:proofErr w:type="gramEnd"/>
      <w:r w:rsidRPr="00A90F24">
        <w:rPr>
          <w:rFonts w:ascii="新細明體" w:eastAsia="新細明體" w:hAnsi="新細明體" w:cs="Times New Roman" w:hint="eastAsia"/>
          <w:b/>
          <w:sz w:val="28"/>
          <w:szCs w:val="28"/>
        </w:rPr>
        <w:t>、</w:t>
      </w:r>
      <w:r w:rsidR="00B11C63" w:rsidRPr="00A90F24">
        <w:rPr>
          <w:rFonts w:ascii="Times New Roman" w:eastAsia="標楷體" w:hAnsi="Times New Roman" w:cs="Times New Roman"/>
          <w:b/>
          <w:sz w:val="28"/>
          <w:szCs w:val="28"/>
        </w:rPr>
        <w:t>注意事項</w:t>
      </w:r>
    </w:p>
    <w:p w:rsidR="0049476A" w:rsidRPr="00A90F24" w:rsidRDefault="0049476A" w:rsidP="00A85B99">
      <w:pPr>
        <w:pStyle w:val="Web"/>
        <w:widowControl w:val="0"/>
        <w:shd w:val="clear" w:color="auto" w:fill="FFFFFF"/>
        <w:spacing w:before="0" w:beforeAutospacing="0" w:after="0" w:afterAutospacing="0" w:line="440" w:lineRule="exact"/>
        <w:ind w:leftChars="118" w:left="283"/>
        <w:rPr>
          <w:rFonts w:ascii="標楷體" w:eastAsia="標楷體" w:hAnsi="標楷體" w:cs="Times New Roman"/>
          <w:sz w:val="28"/>
          <w:szCs w:val="28"/>
        </w:rPr>
      </w:pPr>
      <w:r w:rsidRPr="00A90F24">
        <w:rPr>
          <w:rFonts w:ascii="Times New Roman" w:eastAsia="標楷體" w:hAnsi="Times New Roman" w:cs="Times New Roman"/>
          <w:sz w:val="28"/>
          <w:szCs w:val="28"/>
        </w:rPr>
        <w:t>一、</w:t>
      </w:r>
      <w:r w:rsidR="008F46AE" w:rsidRPr="00A90F24">
        <w:rPr>
          <w:rFonts w:ascii="標楷體" w:eastAsia="標楷體" w:hAnsi="標楷體" w:cs="Times New Roman"/>
          <w:sz w:val="28"/>
          <w:szCs w:val="28"/>
        </w:rPr>
        <w:t>請</w:t>
      </w:r>
      <w:r w:rsidRPr="00A90F24">
        <w:rPr>
          <w:rFonts w:ascii="標楷體" w:eastAsia="標楷體" w:hAnsi="標楷體" w:cs="Times New Roman"/>
          <w:sz w:val="28"/>
          <w:szCs w:val="28"/>
        </w:rPr>
        <w:t>惠予</w:t>
      </w:r>
      <w:proofErr w:type="gramStart"/>
      <w:r w:rsidR="004F18E4" w:rsidRPr="00A90F24">
        <w:rPr>
          <w:rFonts w:ascii="標楷體" w:eastAsia="標楷體" w:hAnsi="標楷體" w:cs="Times New Roman" w:hint="eastAsia"/>
          <w:sz w:val="28"/>
          <w:szCs w:val="28"/>
        </w:rPr>
        <w:t>主講人</w:t>
      </w:r>
      <w:r w:rsidR="00F65522" w:rsidRPr="00A90F24">
        <w:rPr>
          <w:rFonts w:ascii="標楷體" w:eastAsia="標楷體" w:hAnsi="標楷體" w:cs="Times New Roman" w:hint="eastAsia"/>
          <w:sz w:val="28"/>
          <w:szCs w:val="28"/>
        </w:rPr>
        <w:t>公</w:t>
      </w:r>
      <w:proofErr w:type="gramEnd"/>
      <w:r w:rsidR="00EB11EB" w:rsidRPr="00A90F24">
        <w:rPr>
          <w:rFonts w:ascii="標楷體" w:eastAsia="標楷體" w:hAnsi="標楷體" w:cs="Times New Roman" w:hint="eastAsia"/>
          <w:sz w:val="28"/>
          <w:szCs w:val="28"/>
        </w:rPr>
        <w:t>（差）</w:t>
      </w:r>
      <w:r w:rsidR="001D0FFD" w:rsidRPr="00A90F24">
        <w:rPr>
          <w:rFonts w:ascii="標楷體" w:eastAsia="標楷體" w:hAnsi="標楷體" w:cs="Times New Roman" w:hint="eastAsia"/>
          <w:sz w:val="28"/>
          <w:szCs w:val="28"/>
        </w:rPr>
        <w:t>假</w:t>
      </w:r>
      <w:r w:rsidR="00960BE1" w:rsidRPr="00A90F24">
        <w:rPr>
          <w:rFonts w:ascii="標楷體" w:eastAsia="標楷體" w:hAnsi="標楷體" w:cs="Times New Roman" w:hint="eastAsia"/>
          <w:sz w:val="28"/>
          <w:szCs w:val="28"/>
        </w:rPr>
        <w:t>，惠</w:t>
      </w:r>
      <w:r w:rsidR="00960BE1" w:rsidRPr="00A90F24">
        <w:rPr>
          <w:rFonts w:ascii="標楷體" w:eastAsia="標楷體" w:hAnsi="標楷體" w:cs="Times New Roman"/>
          <w:sz w:val="28"/>
          <w:szCs w:val="28"/>
        </w:rPr>
        <w:t>予</w:t>
      </w:r>
      <w:r w:rsidR="00963076" w:rsidRPr="00A90F24">
        <w:rPr>
          <w:rFonts w:ascii="標楷體" w:eastAsia="標楷體" w:hAnsi="標楷體" w:cs="Times New Roman" w:hint="eastAsia"/>
          <w:sz w:val="28"/>
          <w:szCs w:val="28"/>
        </w:rPr>
        <w:t>出席人員</w:t>
      </w:r>
      <w:r w:rsidRPr="00A90F24">
        <w:rPr>
          <w:rFonts w:ascii="標楷體" w:eastAsia="標楷體" w:hAnsi="標楷體" w:cs="Times New Roman"/>
          <w:sz w:val="28"/>
          <w:szCs w:val="28"/>
        </w:rPr>
        <w:t>公</w:t>
      </w:r>
      <w:r w:rsidR="00BF3876" w:rsidRPr="00A90F24">
        <w:rPr>
          <w:rFonts w:ascii="標楷體" w:eastAsia="標楷體" w:hAnsi="標楷體" w:cs="Times New Roman" w:hint="eastAsia"/>
          <w:sz w:val="28"/>
          <w:szCs w:val="28"/>
        </w:rPr>
        <w:t>（</w:t>
      </w:r>
      <w:r w:rsidRPr="00A90F24">
        <w:rPr>
          <w:rFonts w:ascii="標楷體" w:eastAsia="標楷體" w:hAnsi="標楷體" w:cs="Times New Roman"/>
          <w:sz w:val="28"/>
          <w:szCs w:val="28"/>
        </w:rPr>
        <w:t>差</w:t>
      </w:r>
      <w:r w:rsidR="00BF3876" w:rsidRPr="00A90F24">
        <w:rPr>
          <w:rFonts w:ascii="標楷體" w:eastAsia="標楷體" w:hAnsi="標楷體" w:cs="Times New Roman" w:hint="eastAsia"/>
          <w:sz w:val="28"/>
          <w:szCs w:val="28"/>
        </w:rPr>
        <w:t>）</w:t>
      </w:r>
      <w:r w:rsidR="00A2792E" w:rsidRPr="00A90F24">
        <w:rPr>
          <w:rFonts w:ascii="標楷體" w:eastAsia="標楷體" w:hAnsi="標楷體" w:cs="Times New Roman"/>
          <w:sz w:val="28"/>
          <w:szCs w:val="28"/>
        </w:rPr>
        <w:t>假</w:t>
      </w:r>
      <w:r w:rsidR="00A2792E" w:rsidRPr="00A90F24">
        <w:rPr>
          <w:rFonts w:ascii="標楷體" w:eastAsia="標楷體" w:hAnsi="標楷體" w:cs="Times New Roman" w:hint="eastAsia"/>
          <w:sz w:val="28"/>
          <w:szCs w:val="28"/>
        </w:rPr>
        <w:t>事宜</w:t>
      </w:r>
      <w:r w:rsidRPr="00A90F24">
        <w:rPr>
          <w:rFonts w:ascii="標楷體" w:eastAsia="標楷體" w:hAnsi="標楷體" w:cs="Times New Roman"/>
          <w:sz w:val="28"/>
          <w:szCs w:val="28"/>
        </w:rPr>
        <w:t>。</w:t>
      </w:r>
    </w:p>
    <w:p w:rsidR="004958C4" w:rsidRPr="00A90F24" w:rsidRDefault="0049476A" w:rsidP="00A85B99">
      <w:pPr>
        <w:pStyle w:val="Web"/>
        <w:widowControl w:val="0"/>
        <w:shd w:val="clear" w:color="auto" w:fill="FFFFFF"/>
        <w:spacing w:before="0" w:beforeAutospacing="0" w:after="0" w:afterAutospacing="0"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sz w:val="28"/>
          <w:szCs w:val="28"/>
        </w:rPr>
        <w:t>二、</w:t>
      </w:r>
      <w:r w:rsidR="004C0502" w:rsidRPr="00A90F24">
        <w:rPr>
          <w:rFonts w:ascii="Times New Roman" w:eastAsia="標楷體" w:hAnsi="Times New Roman" w:cs="Times New Roman" w:hint="eastAsia"/>
          <w:sz w:val="28"/>
          <w:szCs w:val="28"/>
        </w:rPr>
        <w:t>參與大學協助偏鄉地區國中小計畫之</w:t>
      </w:r>
      <w:r w:rsidR="004C0502" w:rsidRPr="00A90F24">
        <w:rPr>
          <w:rFonts w:ascii="Times New Roman" w:eastAsia="標楷體" w:hAnsi="Times New Roman" w:cs="Times New Roman" w:hint="eastAsia"/>
          <w:sz w:val="28"/>
          <w:szCs w:val="28"/>
          <w:u w:val="single"/>
        </w:rPr>
        <w:t>大學團隊</w:t>
      </w:r>
      <w:r w:rsidR="004C0502" w:rsidRPr="00A90F24">
        <w:rPr>
          <w:rFonts w:ascii="Times New Roman" w:eastAsia="標楷體" w:hAnsi="Times New Roman" w:cs="Times New Roman" w:hint="eastAsia"/>
          <w:sz w:val="28"/>
          <w:szCs w:val="28"/>
        </w:rPr>
        <w:t>，交通費</w:t>
      </w:r>
      <w:proofErr w:type="gramStart"/>
      <w:r w:rsidR="004C0502" w:rsidRPr="00A90F24">
        <w:rPr>
          <w:rFonts w:ascii="Times New Roman" w:eastAsia="標楷體" w:hAnsi="Times New Roman" w:cs="Times New Roman" w:hint="eastAsia"/>
          <w:sz w:val="28"/>
          <w:szCs w:val="28"/>
        </w:rPr>
        <w:t>由</w:t>
      </w:r>
      <w:r w:rsidR="00963076" w:rsidRPr="00A90F24">
        <w:rPr>
          <w:rFonts w:ascii="Times New Roman" w:eastAsia="標楷體" w:hAnsi="Times New Roman" w:cs="Times New Roman" w:hint="eastAsia"/>
          <w:sz w:val="28"/>
          <w:szCs w:val="28"/>
        </w:rPr>
        <w:t>本署委託</w:t>
      </w:r>
      <w:proofErr w:type="gramEnd"/>
      <w:r w:rsidR="00963076" w:rsidRPr="00A90F24">
        <w:rPr>
          <w:rFonts w:ascii="Times New Roman" w:eastAsia="標楷體" w:hAnsi="Times New Roman" w:cs="Times New Roman" w:hint="eastAsia"/>
          <w:sz w:val="28"/>
          <w:szCs w:val="28"/>
        </w:rPr>
        <w:t>計畫經費項下支應。</w:t>
      </w:r>
      <w:r w:rsidR="008F46AE" w:rsidRPr="00A90F24">
        <w:rPr>
          <w:rFonts w:ascii="Times New Roman" w:eastAsia="標楷體" w:hAnsi="Times New Roman" w:cs="Times New Roman"/>
          <w:sz w:val="28"/>
          <w:szCs w:val="28"/>
        </w:rPr>
        <w:t>請</w:t>
      </w:r>
      <w:r w:rsidR="009067B2" w:rsidRPr="00A90F24">
        <w:rPr>
          <w:rFonts w:ascii="Times New Roman" w:eastAsia="標楷體" w:hAnsi="Times New Roman" w:cs="Times New Roman" w:hint="eastAsia"/>
          <w:sz w:val="28"/>
          <w:szCs w:val="28"/>
        </w:rPr>
        <w:t>務必</w:t>
      </w:r>
      <w:proofErr w:type="gramStart"/>
      <w:r w:rsidR="00404CE9" w:rsidRPr="00A90F24">
        <w:rPr>
          <w:rFonts w:ascii="Times New Roman" w:eastAsia="標楷體" w:hAnsi="Times New Roman" w:cs="Times New Roman" w:hint="eastAsia"/>
          <w:sz w:val="28"/>
          <w:szCs w:val="28"/>
        </w:rPr>
        <w:t>完成</w:t>
      </w:r>
      <w:r w:rsidR="009067B2" w:rsidRPr="00A90F24">
        <w:rPr>
          <w:rFonts w:ascii="Times New Roman" w:eastAsia="標楷體" w:hAnsi="Times New Roman" w:cs="Times New Roman" w:hint="eastAsia"/>
          <w:sz w:val="28"/>
          <w:szCs w:val="28"/>
        </w:rPr>
        <w:t>線上報名</w:t>
      </w:r>
      <w:proofErr w:type="gramEnd"/>
      <w:r w:rsidR="009067B2" w:rsidRPr="00A90F24">
        <w:rPr>
          <w:rFonts w:ascii="Times New Roman" w:eastAsia="標楷體" w:hAnsi="Times New Roman" w:cs="Times New Roman" w:hint="eastAsia"/>
          <w:sz w:val="28"/>
          <w:szCs w:val="28"/>
        </w:rPr>
        <w:t>並</w:t>
      </w:r>
      <w:r w:rsidR="00404CE9" w:rsidRPr="00A90F24">
        <w:rPr>
          <w:rFonts w:ascii="Times New Roman" w:eastAsia="標楷體" w:hAnsi="Times New Roman" w:cs="Times New Roman"/>
          <w:sz w:val="28"/>
          <w:szCs w:val="28"/>
        </w:rPr>
        <w:t>保留交通費</w:t>
      </w:r>
      <w:r w:rsidR="008F46AE" w:rsidRPr="00A90F24">
        <w:rPr>
          <w:rFonts w:ascii="Times New Roman" w:eastAsia="標楷體" w:hAnsi="Times New Roman" w:cs="Times New Roman"/>
          <w:sz w:val="28"/>
          <w:szCs w:val="28"/>
        </w:rPr>
        <w:t>單據，以</w:t>
      </w:r>
      <w:r w:rsidR="00984376" w:rsidRPr="00A90F24">
        <w:rPr>
          <w:rFonts w:ascii="Times New Roman" w:eastAsia="標楷體" w:hAnsi="Times New Roman" w:cs="Times New Roman" w:hint="eastAsia"/>
          <w:sz w:val="28"/>
          <w:szCs w:val="28"/>
        </w:rPr>
        <w:t>利</w:t>
      </w:r>
      <w:r w:rsidR="008F46AE" w:rsidRPr="00A90F24">
        <w:rPr>
          <w:rFonts w:ascii="Times New Roman" w:eastAsia="標楷體" w:hAnsi="Times New Roman" w:cs="Times New Roman"/>
          <w:sz w:val="28"/>
          <w:szCs w:val="28"/>
        </w:rPr>
        <w:t>辦理核銷。</w:t>
      </w:r>
    </w:p>
    <w:p w:rsidR="0049476A" w:rsidRPr="00A90F24" w:rsidRDefault="004958C4" w:rsidP="00A85B99">
      <w:pPr>
        <w:pStyle w:val="Web"/>
        <w:widowControl w:val="0"/>
        <w:shd w:val="clear" w:color="auto" w:fill="FFFFFF"/>
        <w:spacing w:before="0" w:beforeAutospacing="0" w:after="0" w:afterAutospacing="0" w:line="440" w:lineRule="exact"/>
        <w:ind w:leftChars="118" w:left="283"/>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三、</w:t>
      </w:r>
      <w:r w:rsidR="0049476A" w:rsidRPr="00A90F24">
        <w:rPr>
          <w:rFonts w:ascii="Times New Roman" w:eastAsia="標楷體" w:hAnsi="Times New Roman" w:cs="Times New Roman"/>
          <w:sz w:val="28"/>
          <w:szCs w:val="28"/>
        </w:rPr>
        <w:t>本</w:t>
      </w:r>
      <w:r w:rsidR="008F46AE" w:rsidRPr="00A90F24">
        <w:rPr>
          <w:rFonts w:ascii="Times New Roman" w:eastAsia="標楷體" w:hAnsi="Times New Roman" w:cs="Times New Roman"/>
          <w:sz w:val="28"/>
          <w:szCs w:val="28"/>
        </w:rPr>
        <w:t>說明會</w:t>
      </w:r>
      <w:r w:rsidR="0049476A" w:rsidRPr="00A90F24">
        <w:rPr>
          <w:rFonts w:ascii="Times New Roman" w:eastAsia="標楷體" w:hAnsi="Times New Roman" w:cs="Times New Roman"/>
          <w:sz w:val="28"/>
          <w:szCs w:val="28"/>
        </w:rPr>
        <w:t>地點提供的汽車停車位有限，</w:t>
      </w:r>
      <w:r w:rsidR="0099656B" w:rsidRPr="00A90F24">
        <w:rPr>
          <w:rFonts w:ascii="Times New Roman" w:eastAsia="標楷體" w:hAnsi="Times New Roman" w:cs="Times New Roman" w:hint="eastAsia"/>
          <w:sz w:val="28"/>
          <w:szCs w:val="28"/>
        </w:rPr>
        <w:t>恕不提供車位</w:t>
      </w:r>
      <w:r w:rsidR="0049476A" w:rsidRPr="00A90F24">
        <w:rPr>
          <w:rFonts w:ascii="Times New Roman" w:eastAsia="標楷體" w:hAnsi="Times New Roman" w:cs="Times New Roman"/>
          <w:sz w:val="28"/>
          <w:szCs w:val="28"/>
        </w:rPr>
        <w:t>。</w:t>
      </w:r>
    </w:p>
    <w:p w:rsidR="004958C4" w:rsidRPr="00A90F24" w:rsidRDefault="004958C4" w:rsidP="00A85B99">
      <w:pPr>
        <w:pStyle w:val="Web"/>
        <w:widowControl w:val="0"/>
        <w:shd w:val="clear" w:color="auto" w:fill="FFFFFF"/>
        <w:spacing w:before="0" w:beforeAutospacing="0" w:after="0" w:afterAutospacing="0" w:line="440" w:lineRule="exact"/>
        <w:ind w:leftChars="118" w:left="849" w:hangingChars="202" w:hanging="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四、</w:t>
      </w:r>
      <w:r w:rsidR="008F46AE" w:rsidRPr="00A90F24">
        <w:rPr>
          <w:rFonts w:ascii="Times New Roman" w:eastAsia="標楷體" w:hAnsi="Times New Roman" w:cs="Times New Roman"/>
          <w:sz w:val="28"/>
          <w:szCs w:val="28"/>
        </w:rPr>
        <w:t>為響應紙杯減量，請參與人員自備環保杯。</w:t>
      </w:r>
    </w:p>
    <w:p w:rsidR="00984376" w:rsidRPr="00A90F24" w:rsidRDefault="004958C4" w:rsidP="00A85B99">
      <w:pPr>
        <w:pStyle w:val="Web"/>
        <w:widowControl w:val="0"/>
        <w:shd w:val="clear" w:color="auto" w:fill="FFFFFF"/>
        <w:spacing w:before="0" w:beforeAutospacing="0" w:after="0" w:afterAutospacing="0" w:line="440" w:lineRule="exact"/>
        <w:ind w:leftChars="118" w:left="849" w:hangingChars="202" w:hanging="566"/>
        <w:rPr>
          <w:rStyle w:val="a9"/>
          <w:rFonts w:ascii="Times New Roman" w:eastAsia="標楷體" w:hAnsi="Times New Roman"/>
          <w:color w:val="auto"/>
          <w:sz w:val="28"/>
          <w:szCs w:val="28"/>
          <w:u w:val="none"/>
        </w:rPr>
      </w:pPr>
      <w:r w:rsidRPr="00A90F24">
        <w:rPr>
          <w:rFonts w:ascii="Times New Roman" w:eastAsia="標楷體" w:hAnsi="Times New Roman" w:cs="Times New Roman" w:hint="eastAsia"/>
          <w:sz w:val="28"/>
          <w:szCs w:val="28"/>
        </w:rPr>
        <w:t>五、</w:t>
      </w:r>
      <w:r w:rsidR="002E398F" w:rsidRPr="00A90F24">
        <w:rPr>
          <w:rFonts w:ascii="Times New Roman" w:eastAsia="標楷體" w:hAnsi="Times New Roman" w:cs="Times New Roman"/>
          <w:sz w:val="28"/>
          <w:szCs w:val="28"/>
        </w:rPr>
        <w:t>本計畫</w:t>
      </w:r>
      <w:r w:rsidR="004C6FE0" w:rsidRPr="00A90F24">
        <w:rPr>
          <w:rFonts w:ascii="Times New Roman" w:eastAsia="標楷體" w:hAnsi="Times New Roman" w:cs="Times New Roman"/>
          <w:sz w:val="28"/>
          <w:szCs w:val="28"/>
        </w:rPr>
        <w:t>10</w:t>
      </w:r>
      <w:r w:rsidR="00146695" w:rsidRPr="00A90F24">
        <w:rPr>
          <w:rFonts w:ascii="Times New Roman" w:eastAsia="標楷體" w:hAnsi="Times New Roman" w:cs="Times New Roman"/>
          <w:sz w:val="28"/>
          <w:szCs w:val="28"/>
        </w:rPr>
        <w:t>6</w:t>
      </w:r>
      <w:r w:rsidR="002E398F" w:rsidRPr="00A90F24">
        <w:rPr>
          <w:rFonts w:ascii="Times New Roman" w:eastAsia="標楷體" w:hAnsi="Times New Roman" w:cs="Times New Roman"/>
          <w:sz w:val="28"/>
          <w:szCs w:val="28"/>
        </w:rPr>
        <w:t>學年度辦理情形可見本計畫專屬之「</w:t>
      </w:r>
      <w:r w:rsidR="00AA7B35" w:rsidRPr="00A90F24">
        <w:rPr>
          <w:rFonts w:ascii="Times New Roman" w:eastAsia="標楷體" w:hAnsi="Times New Roman" w:cs="Times New Roman" w:hint="eastAsia"/>
          <w:sz w:val="28"/>
          <w:szCs w:val="28"/>
        </w:rPr>
        <w:t>攜手桃花源</w:t>
      </w:r>
      <w:r w:rsidR="002E398F" w:rsidRPr="00A90F24">
        <w:rPr>
          <w:rFonts w:ascii="Times New Roman" w:eastAsia="標楷體" w:hAnsi="Times New Roman" w:cs="Times New Roman"/>
          <w:sz w:val="28"/>
          <w:szCs w:val="28"/>
        </w:rPr>
        <w:t>」</w:t>
      </w:r>
      <w:proofErr w:type="gramStart"/>
      <w:r w:rsidR="002E398F" w:rsidRPr="00A90F24">
        <w:rPr>
          <w:rFonts w:ascii="Times New Roman" w:eastAsia="標楷體" w:hAnsi="Times New Roman" w:cs="Times New Roman"/>
          <w:sz w:val="28"/>
          <w:szCs w:val="28"/>
        </w:rPr>
        <w:t>臉書粉絲</w:t>
      </w:r>
      <w:proofErr w:type="gramEnd"/>
      <w:r w:rsidR="002E398F" w:rsidRPr="00A90F24">
        <w:rPr>
          <w:rFonts w:ascii="Times New Roman" w:eastAsia="標楷體" w:hAnsi="Times New Roman" w:cs="Times New Roman"/>
          <w:sz w:val="28"/>
          <w:szCs w:val="28"/>
        </w:rPr>
        <w:t>專頁</w:t>
      </w:r>
      <w:hyperlink r:id="rId10" w:history="1">
        <w:r w:rsidR="00FB1D02" w:rsidRPr="00A90F24">
          <w:rPr>
            <w:rStyle w:val="a9"/>
            <w:rFonts w:ascii="Times New Roman" w:eastAsia="標楷體" w:hAnsi="Times New Roman"/>
            <w:color w:val="auto"/>
            <w:sz w:val="28"/>
            <w:szCs w:val="28"/>
          </w:rPr>
          <w:t>https://www.facebook.com/Handinhandwonderland/</w:t>
        </w:r>
      </w:hyperlink>
    </w:p>
    <w:p w:rsidR="002E398F" w:rsidRPr="00A90F24" w:rsidRDefault="00A85B99" w:rsidP="00A85B99">
      <w:pPr>
        <w:pStyle w:val="Web"/>
        <w:widowControl w:val="0"/>
        <w:shd w:val="clear" w:color="auto" w:fill="FFFFFF"/>
        <w:spacing w:before="0" w:beforeAutospacing="0" w:after="0" w:afterAutospacing="0" w:line="440" w:lineRule="exact"/>
        <w:ind w:leftChars="354" w:left="850" w:firstLine="1"/>
        <w:rPr>
          <w:rFonts w:ascii="Times New Roman" w:eastAsia="標楷體" w:hAnsi="Times New Roman" w:cs="Times New Roman"/>
          <w:sz w:val="28"/>
          <w:szCs w:val="28"/>
          <w:u w:val="single"/>
        </w:rPr>
      </w:pPr>
      <w:r w:rsidRPr="00A90F24">
        <w:rPr>
          <w:rFonts w:ascii="Times New Roman" w:eastAsia="標楷體" w:hAnsi="Times New Roman" w:cs="Times New Roman"/>
          <w:noProof/>
        </w:rPr>
        <w:drawing>
          <wp:anchor distT="0" distB="0" distL="114300" distR="114300" simplePos="0" relativeHeight="251660800" behindDoc="0" locked="0" layoutInCell="1" allowOverlap="1" wp14:anchorId="2498E89B" wp14:editId="19203BEE">
            <wp:simplePos x="0" y="0"/>
            <wp:positionH relativeFrom="column">
              <wp:posOffset>2165350</wp:posOffset>
            </wp:positionH>
            <wp:positionV relativeFrom="paragraph">
              <wp:posOffset>184785</wp:posOffset>
            </wp:positionV>
            <wp:extent cx="1419225" cy="1280160"/>
            <wp:effectExtent l="0" t="0" r="9525" b="0"/>
            <wp:wrapNone/>
            <wp:docPr id="2" name="圖片 2" descr="C:\Users\uTaipei\Desktop\0偏鄉案\Other\粉絲頁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aipei\Desktop\0偏鄉案\Other\粉絲頁QR cod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280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84376" w:rsidRPr="00A90F24">
        <w:rPr>
          <w:rFonts w:ascii="Times New Roman" w:eastAsia="標楷體" w:hAnsi="Times New Roman" w:cs="Times New Roman" w:hint="eastAsia"/>
          <w:sz w:val="28"/>
          <w:szCs w:val="28"/>
        </w:rPr>
        <w:t>臉書專</w:t>
      </w:r>
      <w:proofErr w:type="gramEnd"/>
      <w:r w:rsidR="00984376" w:rsidRPr="00A90F24">
        <w:rPr>
          <w:rFonts w:ascii="Times New Roman" w:eastAsia="標楷體" w:hAnsi="Times New Roman" w:cs="Times New Roman" w:hint="eastAsia"/>
          <w:sz w:val="28"/>
          <w:szCs w:val="28"/>
        </w:rPr>
        <w:t>頁</w:t>
      </w:r>
      <w:r w:rsidR="00984376" w:rsidRPr="00A90F24">
        <w:rPr>
          <w:rFonts w:ascii="Times New Roman" w:eastAsia="標楷體" w:hAnsi="Times New Roman" w:cs="Times New Roman" w:hint="eastAsia"/>
          <w:sz w:val="28"/>
          <w:szCs w:val="28"/>
        </w:rPr>
        <w:t>QR code</w:t>
      </w:r>
    </w:p>
    <w:p w:rsidR="00283BC4" w:rsidRPr="00A90F24" w:rsidRDefault="00283BC4"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8F46AE" w:rsidRDefault="008F46AE"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A85B99" w:rsidRDefault="00A85B99"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A85B99" w:rsidRPr="00A90F24" w:rsidRDefault="00A85B99" w:rsidP="004F18E4">
      <w:pPr>
        <w:pStyle w:val="Web"/>
        <w:shd w:val="clear" w:color="auto" w:fill="FFFFFF"/>
        <w:spacing w:before="0" w:beforeAutospacing="0" w:after="0" w:afterAutospacing="0"/>
        <w:ind w:leftChars="353" w:left="989" w:hangingChars="59" w:hanging="142"/>
        <w:rPr>
          <w:rFonts w:ascii="Times New Roman" w:eastAsia="標楷體" w:hAnsi="Times New Roman" w:cs="Times New Roman"/>
        </w:rPr>
      </w:pPr>
    </w:p>
    <w:p w:rsidR="00881162" w:rsidRPr="00A90F24" w:rsidRDefault="00CA3F2E" w:rsidP="00881162">
      <w:pPr>
        <w:spacing w:beforeLines="50" w:before="180"/>
        <w:rPr>
          <w:rFonts w:ascii="Times New Roman" w:eastAsia="標楷體" w:hAnsi="Times New Roman" w:cs="Times New Roman"/>
          <w:b/>
          <w:sz w:val="28"/>
          <w:szCs w:val="28"/>
        </w:rPr>
      </w:pPr>
      <w:r w:rsidRPr="00A90F24">
        <w:rPr>
          <w:rFonts w:ascii="Times New Roman" w:eastAsia="標楷體" w:hAnsi="Times New Roman" w:cs="Times New Roman" w:hint="eastAsia"/>
          <w:b/>
          <w:sz w:val="28"/>
          <w:szCs w:val="28"/>
        </w:rPr>
        <w:t>捌</w:t>
      </w:r>
      <w:r w:rsidRPr="00A90F24">
        <w:rPr>
          <w:rFonts w:ascii="新細明體" w:eastAsia="新細明體" w:hAnsi="新細明體" w:cs="Times New Roman" w:hint="eastAsia"/>
          <w:b/>
          <w:sz w:val="28"/>
          <w:szCs w:val="28"/>
        </w:rPr>
        <w:t>、</w:t>
      </w:r>
      <w:r w:rsidR="00881162" w:rsidRPr="00A90F24">
        <w:rPr>
          <w:rFonts w:ascii="Times New Roman" w:eastAsia="標楷體" w:hAnsi="Times New Roman" w:cs="Times New Roman"/>
          <w:b/>
          <w:sz w:val="28"/>
          <w:szCs w:val="28"/>
        </w:rPr>
        <w:t>聯絡人</w:t>
      </w:r>
    </w:p>
    <w:p w:rsidR="00881162"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聯絡人：臺北市立大學</w:t>
      </w:r>
      <w:r w:rsidR="00385B0D" w:rsidRPr="00A90F24">
        <w:rPr>
          <w:rFonts w:ascii="Times New Roman" w:eastAsia="標楷體" w:hAnsi="Times New Roman" w:cs="Times New Roman" w:hint="eastAsia"/>
          <w:sz w:val="28"/>
          <w:szCs w:val="28"/>
        </w:rPr>
        <w:t xml:space="preserve"> </w:t>
      </w:r>
      <w:r w:rsidR="00E11C00" w:rsidRPr="00A90F24">
        <w:rPr>
          <w:rFonts w:ascii="Times New Roman" w:eastAsia="標楷體" w:hAnsi="Times New Roman" w:cs="Times New Roman"/>
          <w:sz w:val="28"/>
          <w:szCs w:val="28"/>
        </w:rPr>
        <w:t>林宜</w:t>
      </w:r>
      <w:proofErr w:type="gramStart"/>
      <w:r w:rsidR="00E11C00" w:rsidRPr="00A90F24">
        <w:rPr>
          <w:rFonts w:ascii="Times New Roman" w:eastAsia="標楷體" w:hAnsi="Times New Roman" w:cs="Times New Roman"/>
          <w:sz w:val="28"/>
          <w:szCs w:val="28"/>
        </w:rPr>
        <w:t>蒨</w:t>
      </w:r>
      <w:proofErr w:type="gramEnd"/>
      <w:r w:rsidR="00E11C00" w:rsidRPr="00A90F24">
        <w:rPr>
          <w:rFonts w:ascii="Times New Roman" w:eastAsia="標楷體" w:hAnsi="Times New Roman" w:cs="Times New Roman"/>
          <w:sz w:val="28"/>
          <w:szCs w:val="28"/>
        </w:rPr>
        <w:t>助理</w:t>
      </w:r>
    </w:p>
    <w:p w:rsidR="00881162"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hint="eastAsia"/>
          <w:sz w:val="28"/>
          <w:szCs w:val="28"/>
        </w:rPr>
        <w:t>電話：</w:t>
      </w:r>
      <w:r w:rsidR="00984376" w:rsidRPr="00A90F24">
        <w:rPr>
          <w:rFonts w:ascii="Times New Roman" w:eastAsia="標楷體" w:hAnsi="Times New Roman" w:cs="Times New Roman" w:hint="eastAsia"/>
          <w:sz w:val="28"/>
          <w:szCs w:val="28"/>
        </w:rPr>
        <w:t>(</w:t>
      </w:r>
      <w:r w:rsidRPr="00A90F24">
        <w:rPr>
          <w:rFonts w:ascii="Times New Roman" w:eastAsia="標楷體" w:hAnsi="Times New Roman" w:cs="Times New Roman"/>
          <w:sz w:val="28"/>
          <w:szCs w:val="28"/>
        </w:rPr>
        <w:t>02</w:t>
      </w:r>
      <w:r w:rsidRPr="00A90F24">
        <w:rPr>
          <w:rFonts w:ascii="Times New Roman" w:eastAsia="標楷體" w:hAnsi="Times New Roman" w:cs="Times New Roman" w:hint="eastAsia"/>
          <w:sz w:val="28"/>
          <w:szCs w:val="28"/>
        </w:rPr>
        <w:t>)</w:t>
      </w:r>
      <w:r w:rsidR="00E11C00" w:rsidRPr="00A90F24">
        <w:rPr>
          <w:rFonts w:ascii="Times New Roman" w:eastAsia="標楷體" w:hAnsi="Times New Roman" w:cs="Times New Roman"/>
          <w:sz w:val="28"/>
          <w:szCs w:val="28"/>
        </w:rPr>
        <w:t>2311-3040</w:t>
      </w:r>
      <w:r w:rsidRPr="00A90F24">
        <w:rPr>
          <w:rFonts w:ascii="Times New Roman" w:eastAsia="標楷體" w:hAnsi="Times New Roman" w:cs="Times New Roman" w:hint="eastAsia"/>
          <w:sz w:val="28"/>
          <w:szCs w:val="28"/>
        </w:rPr>
        <w:t>分機</w:t>
      </w:r>
      <w:r w:rsidR="00E11C00" w:rsidRPr="00A90F24">
        <w:rPr>
          <w:rFonts w:ascii="Times New Roman" w:eastAsia="標楷體" w:hAnsi="Times New Roman" w:cs="Times New Roman"/>
          <w:sz w:val="28"/>
          <w:szCs w:val="28"/>
        </w:rPr>
        <w:t>8423</w:t>
      </w:r>
    </w:p>
    <w:p w:rsidR="00E11C00" w:rsidRPr="00A90F24" w:rsidRDefault="00881162" w:rsidP="004958C4">
      <w:pPr>
        <w:spacing w:line="440" w:lineRule="exact"/>
        <w:ind w:leftChars="236" w:left="566"/>
        <w:rPr>
          <w:rFonts w:ascii="Times New Roman" w:eastAsia="標楷體" w:hAnsi="Times New Roman" w:cs="Times New Roman"/>
          <w:sz w:val="28"/>
          <w:szCs w:val="28"/>
        </w:rPr>
      </w:pPr>
      <w:r w:rsidRPr="00A90F24">
        <w:rPr>
          <w:rFonts w:ascii="Times New Roman" w:eastAsia="標楷體" w:hAnsi="Times New Roman" w:cs="Times New Roman"/>
          <w:sz w:val="28"/>
          <w:szCs w:val="28"/>
        </w:rPr>
        <w:t>電子</w:t>
      </w:r>
      <w:r w:rsidR="00E11C00" w:rsidRPr="00A90F24">
        <w:rPr>
          <w:rFonts w:ascii="Times New Roman" w:eastAsia="標楷體" w:hAnsi="Times New Roman" w:cs="Times New Roman"/>
          <w:sz w:val="28"/>
          <w:szCs w:val="28"/>
        </w:rPr>
        <w:t>信箱</w:t>
      </w:r>
      <w:r w:rsidRPr="00A90F24">
        <w:rPr>
          <w:rFonts w:ascii="Times New Roman" w:eastAsia="標楷體" w:hAnsi="Times New Roman" w:cs="Times New Roman" w:hint="eastAsia"/>
          <w:sz w:val="28"/>
          <w:szCs w:val="28"/>
        </w:rPr>
        <w:t>：</w:t>
      </w:r>
      <w:hyperlink r:id="rId12" w:history="1">
        <w:r w:rsidR="00984376" w:rsidRPr="00A90F24">
          <w:rPr>
            <w:rStyle w:val="a9"/>
            <w:rFonts w:ascii="Times New Roman" w:eastAsia="標楷體" w:hAnsi="Times New Roman"/>
            <w:color w:val="auto"/>
            <w:sz w:val="28"/>
            <w:szCs w:val="28"/>
          </w:rPr>
          <w:t>publicutaipei@gmail.com</w:t>
        </w:r>
      </w:hyperlink>
    </w:p>
    <w:p w:rsidR="00984376" w:rsidRPr="00A90F24" w:rsidRDefault="00984376" w:rsidP="00881162">
      <w:pPr>
        <w:ind w:leftChars="118" w:left="283"/>
        <w:rPr>
          <w:rFonts w:ascii="Times New Roman" w:eastAsia="標楷體" w:hAnsi="Times New Roman" w:cs="Times New Roman"/>
          <w:sz w:val="28"/>
          <w:szCs w:val="28"/>
        </w:rPr>
      </w:pPr>
    </w:p>
    <w:sectPr w:rsidR="00984376" w:rsidRPr="00A90F24" w:rsidSect="001D1E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0A" w:rsidRDefault="0076190A" w:rsidP="00E85DA6">
      <w:r>
        <w:separator/>
      </w:r>
    </w:p>
  </w:endnote>
  <w:endnote w:type="continuationSeparator" w:id="0">
    <w:p w:rsidR="0076190A" w:rsidRDefault="0076190A" w:rsidP="00E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altName w:val="標楷體6."/>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0A" w:rsidRDefault="0076190A" w:rsidP="00E85DA6">
      <w:r>
        <w:separator/>
      </w:r>
    </w:p>
  </w:footnote>
  <w:footnote w:type="continuationSeparator" w:id="0">
    <w:p w:rsidR="0076190A" w:rsidRDefault="0076190A" w:rsidP="00E85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58E"/>
    <w:multiLevelType w:val="hybridMultilevel"/>
    <w:tmpl w:val="6BBC7C2A"/>
    <w:lvl w:ilvl="0" w:tplc="93640FFA">
      <w:start w:val="1"/>
      <w:numFmt w:val="taiwaneseCountingThousand"/>
      <w:lvlText w:val="%1、"/>
      <w:lvlJc w:val="left"/>
      <w:pPr>
        <w:tabs>
          <w:tab w:val="num" w:pos="962"/>
        </w:tabs>
        <w:ind w:left="962" w:hanging="480"/>
      </w:pPr>
      <w:rPr>
        <w:rFonts w:cs="Times New Roman" w:hint="default"/>
      </w:rPr>
    </w:lvl>
    <w:lvl w:ilvl="1" w:tplc="04090019" w:tentative="1">
      <w:start w:val="1"/>
      <w:numFmt w:val="ideographTraditional"/>
      <w:lvlText w:val="%2、"/>
      <w:lvlJc w:val="left"/>
      <w:pPr>
        <w:tabs>
          <w:tab w:val="num" w:pos="1442"/>
        </w:tabs>
        <w:ind w:left="1442" w:hanging="480"/>
      </w:pPr>
      <w:rPr>
        <w:rFonts w:cs="Times New Roman"/>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1">
    <w:nsid w:val="1E5722D8"/>
    <w:multiLevelType w:val="hybridMultilevel"/>
    <w:tmpl w:val="6B0E83EA"/>
    <w:lvl w:ilvl="0" w:tplc="0748AE0A">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12373B"/>
    <w:multiLevelType w:val="hybridMultilevel"/>
    <w:tmpl w:val="AF06F198"/>
    <w:lvl w:ilvl="0" w:tplc="14A0AE04">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2E6A11"/>
    <w:multiLevelType w:val="hybridMultilevel"/>
    <w:tmpl w:val="DEDC592A"/>
    <w:lvl w:ilvl="0" w:tplc="231C4FB8">
      <w:start w:val="1"/>
      <w:numFmt w:val="ideographLegalTraditional"/>
      <w:lvlText w:val="%1、"/>
      <w:lvlJc w:val="left"/>
      <w:pPr>
        <w:ind w:left="480" w:hanging="480"/>
      </w:pPr>
      <w:rPr>
        <w:rFonts w:hint="default"/>
        <w:lang w:val="en-US"/>
      </w:rPr>
    </w:lvl>
    <w:lvl w:ilvl="1" w:tplc="25C68F92">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6961FD"/>
    <w:multiLevelType w:val="hybridMultilevel"/>
    <w:tmpl w:val="920435A6"/>
    <w:lvl w:ilvl="0" w:tplc="51AA6F4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16641C5"/>
    <w:multiLevelType w:val="hybridMultilevel"/>
    <w:tmpl w:val="DB0AAE14"/>
    <w:lvl w:ilvl="0" w:tplc="C922CA50">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7E16393"/>
    <w:multiLevelType w:val="hybridMultilevel"/>
    <w:tmpl w:val="B18E3D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9284039"/>
    <w:multiLevelType w:val="hybridMultilevel"/>
    <w:tmpl w:val="0EE6D65E"/>
    <w:lvl w:ilvl="0" w:tplc="18F619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B0"/>
    <w:rsid w:val="00006BE2"/>
    <w:rsid w:val="0001400C"/>
    <w:rsid w:val="0001775F"/>
    <w:rsid w:val="000233F8"/>
    <w:rsid w:val="00025965"/>
    <w:rsid w:val="0005001D"/>
    <w:rsid w:val="00054FDC"/>
    <w:rsid w:val="00057E98"/>
    <w:rsid w:val="00061FFC"/>
    <w:rsid w:val="00083D3C"/>
    <w:rsid w:val="00091302"/>
    <w:rsid w:val="000972EE"/>
    <w:rsid w:val="00097D68"/>
    <w:rsid w:val="000B4966"/>
    <w:rsid w:val="000C03E9"/>
    <w:rsid w:val="000E0F61"/>
    <w:rsid w:val="000E3AE1"/>
    <w:rsid w:val="001030B7"/>
    <w:rsid w:val="00110D84"/>
    <w:rsid w:val="001211AB"/>
    <w:rsid w:val="00124678"/>
    <w:rsid w:val="001330B7"/>
    <w:rsid w:val="001371E5"/>
    <w:rsid w:val="00140DC8"/>
    <w:rsid w:val="00143FD2"/>
    <w:rsid w:val="00146695"/>
    <w:rsid w:val="00151102"/>
    <w:rsid w:val="001735FA"/>
    <w:rsid w:val="0017418C"/>
    <w:rsid w:val="001957D9"/>
    <w:rsid w:val="00197CDC"/>
    <w:rsid w:val="001A0965"/>
    <w:rsid w:val="001A1094"/>
    <w:rsid w:val="001B584C"/>
    <w:rsid w:val="001B5EE8"/>
    <w:rsid w:val="001B7F5C"/>
    <w:rsid w:val="001C6341"/>
    <w:rsid w:val="001D0FFD"/>
    <w:rsid w:val="001D1EC0"/>
    <w:rsid w:val="001D580F"/>
    <w:rsid w:val="001D6E26"/>
    <w:rsid w:val="001E41E8"/>
    <w:rsid w:val="001F467A"/>
    <w:rsid w:val="00205691"/>
    <w:rsid w:val="0021401C"/>
    <w:rsid w:val="00222C10"/>
    <w:rsid w:val="0022304C"/>
    <w:rsid w:val="00252D9D"/>
    <w:rsid w:val="002652BA"/>
    <w:rsid w:val="002658D6"/>
    <w:rsid w:val="0026750E"/>
    <w:rsid w:val="002774B0"/>
    <w:rsid w:val="00283BC4"/>
    <w:rsid w:val="00294B7B"/>
    <w:rsid w:val="002B50C6"/>
    <w:rsid w:val="002C5567"/>
    <w:rsid w:val="002D31D3"/>
    <w:rsid w:val="002E05B5"/>
    <w:rsid w:val="002E398F"/>
    <w:rsid w:val="003075E3"/>
    <w:rsid w:val="00337D55"/>
    <w:rsid w:val="003457D8"/>
    <w:rsid w:val="00345A16"/>
    <w:rsid w:val="003466D3"/>
    <w:rsid w:val="0034747E"/>
    <w:rsid w:val="003554D9"/>
    <w:rsid w:val="00355D37"/>
    <w:rsid w:val="003612AF"/>
    <w:rsid w:val="00364368"/>
    <w:rsid w:val="00366EF6"/>
    <w:rsid w:val="00376FBB"/>
    <w:rsid w:val="003813D5"/>
    <w:rsid w:val="00385B0D"/>
    <w:rsid w:val="003907F3"/>
    <w:rsid w:val="003A038D"/>
    <w:rsid w:val="003A0863"/>
    <w:rsid w:val="003B695E"/>
    <w:rsid w:val="003C39E0"/>
    <w:rsid w:val="003C4B19"/>
    <w:rsid w:val="003C5225"/>
    <w:rsid w:val="003D4C27"/>
    <w:rsid w:val="00404CE9"/>
    <w:rsid w:val="00405FE7"/>
    <w:rsid w:val="004106CA"/>
    <w:rsid w:val="004107EF"/>
    <w:rsid w:val="00411F85"/>
    <w:rsid w:val="00414738"/>
    <w:rsid w:val="0043609C"/>
    <w:rsid w:val="004375A9"/>
    <w:rsid w:val="00447513"/>
    <w:rsid w:val="00450D89"/>
    <w:rsid w:val="00455909"/>
    <w:rsid w:val="00483716"/>
    <w:rsid w:val="004873EF"/>
    <w:rsid w:val="00490880"/>
    <w:rsid w:val="0049476A"/>
    <w:rsid w:val="004958C4"/>
    <w:rsid w:val="004A6F45"/>
    <w:rsid w:val="004C0502"/>
    <w:rsid w:val="004C1821"/>
    <w:rsid w:val="004C31B7"/>
    <w:rsid w:val="004C5F21"/>
    <w:rsid w:val="004C6FE0"/>
    <w:rsid w:val="004D537A"/>
    <w:rsid w:val="004D604A"/>
    <w:rsid w:val="004F18E4"/>
    <w:rsid w:val="00502461"/>
    <w:rsid w:val="00520F4E"/>
    <w:rsid w:val="00520FC1"/>
    <w:rsid w:val="0053401F"/>
    <w:rsid w:val="00550C9F"/>
    <w:rsid w:val="00566AFA"/>
    <w:rsid w:val="00575900"/>
    <w:rsid w:val="0058342B"/>
    <w:rsid w:val="005845BF"/>
    <w:rsid w:val="00587E62"/>
    <w:rsid w:val="00594271"/>
    <w:rsid w:val="005A300C"/>
    <w:rsid w:val="005A6D2A"/>
    <w:rsid w:val="005C6D69"/>
    <w:rsid w:val="005E275E"/>
    <w:rsid w:val="005E375A"/>
    <w:rsid w:val="005E4550"/>
    <w:rsid w:val="005F7683"/>
    <w:rsid w:val="00616C42"/>
    <w:rsid w:val="00646FC1"/>
    <w:rsid w:val="006549AF"/>
    <w:rsid w:val="006569F6"/>
    <w:rsid w:val="00694007"/>
    <w:rsid w:val="006A0F6B"/>
    <w:rsid w:val="006C78DC"/>
    <w:rsid w:val="006D42FB"/>
    <w:rsid w:val="006F6223"/>
    <w:rsid w:val="007071CE"/>
    <w:rsid w:val="00712C98"/>
    <w:rsid w:val="00717955"/>
    <w:rsid w:val="00721E4A"/>
    <w:rsid w:val="00733746"/>
    <w:rsid w:val="007523FF"/>
    <w:rsid w:val="00760A73"/>
    <w:rsid w:val="0076190A"/>
    <w:rsid w:val="0078151F"/>
    <w:rsid w:val="00784314"/>
    <w:rsid w:val="007A0185"/>
    <w:rsid w:val="007C1CBF"/>
    <w:rsid w:val="007C3CA4"/>
    <w:rsid w:val="007C3CEB"/>
    <w:rsid w:val="007C6785"/>
    <w:rsid w:val="007D6FA9"/>
    <w:rsid w:val="007F7855"/>
    <w:rsid w:val="00822055"/>
    <w:rsid w:val="00837646"/>
    <w:rsid w:val="008630EA"/>
    <w:rsid w:val="00872814"/>
    <w:rsid w:val="008732E3"/>
    <w:rsid w:val="00881162"/>
    <w:rsid w:val="008A771D"/>
    <w:rsid w:val="008A7E45"/>
    <w:rsid w:val="008D5C57"/>
    <w:rsid w:val="008E228A"/>
    <w:rsid w:val="008F46AE"/>
    <w:rsid w:val="009067B2"/>
    <w:rsid w:val="0091768D"/>
    <w:rsid w:val="00921E74"/>
    <w:rsid w:val="009248C7"/>
    <w:rsid w:val="009377EE"/>
    <w:rsid w:val="00960BE1"/>
    <w:rsid w:val="00961F42"/>
    <w:rsid w:val="00963076"/>
    <w:rsid w:val="0097525D"/>
    <w:rsid w:val="00983816"/>
    <w:rsid w:val="00984376"/>
    <w:rsid w:val="009866D0"/>
    <w:rsid w:val="0099656B"/>
    <w:rsid w:val="00996DE6"/>
    <w:rsid w:val="0099769A"/>
    <w:rsid w:val="009A684E"/>
    <w:rsid w:val="009B2AE9"/>
    <w:rsid w:val="009C6096"/>
    <w:rsid w:val="009D2E0F"/>
    <w:rsid w:val="00A0060B"/>
    <w:rsid w:val="00A06E78"/>
    <w:rsid w:val="00A27458"/>
    <w:rsid w:val="00A2792E"/>
    <w:rsid w:val="00A33EE9"/>
    <w:rsid w:val="00A42EFC"/>
    <w:rsid w:val="00A45229"/>
    <w:rsid w:val="00A466FE"/>
    <w:rsid w:val="00A534F3"/>
    <w:rsid w:val="00A67780"/>
    <w:rsid w:val="00A818B3"/>
    <w:rsid w:val="00A83912"/>
    <w:rsid w:val="00A85B99"/>
    <w:rsid w:val="00A90F24"/>
    <w:rsid w:val="00A9171C"/>
    <w:rsid w:val="00A957E8"/>
    <w:rsid w:val="00AA12AA"/>
    <w:rsid w:val="00AA50C6"/>
    <w:rsid w:val="00AA7B35"/>
    <w:rsid w:val="00AB205F"/>
    <w:rsid w:val="00AB7EFC"/>
    <w:rsid w:val="00AC673E"/>
    <w:rsid w:val="00AD1EEB"/>
    <w:rsid w:val="00AD46C0"/>
    <w:rsid w:val="00AD6E1E"/>
    <w:rsid w:val="00AE4D18"/>
    <w:rsid w:val="00AE769C"/>
    <w:rsid w:val="00AF25FD"/>
    <w:rsid w:val="00B03DFF"/>
    <w:rsid w:val="00B11C63"/>
    <w:rsid w:val="00B44196"/>
    <w:rsid w:val="00B51500"/>
    <w:rsid w:val="00B633E2"/>
    <w:rsid w:val="00B66922"/>
    <w:rsid w:val="00B901EB"/>
    <w:rsid w:val="00BA62A6"/>
    <w:rsid w:val="00BB009F"/>
    <w:rsid w:val="00BB315B"/>
    <w:rsid w:val="00BB5B9F"/>
    <w:rsid w:val="00BF19BB"/>
    <w:rsid w:val="00BF3876"/>
    <w:rsid w:val="00C00A31"/>
    <w:rsid w:val="00C04A0D"/>
    <w:rsid w:val="00C17D0E"/>
    <w:rsid w:val="00C73231"/>
    <w:rsid w:val="00C92009"/>
    <w:rsid w:val="00C937E8"/>
    <w:rsid w:val="00CA3F2E"/>
    <w:rsid w:val="00CA7890"/>
    <w:rsid w:val="00CB697E"/>
    <w:rsid w:val="00CD17BE"/>
    <w:rsid w:val="00CE3C93"/>
    <w:rsid w:val="00CF45C0"/>
    <w:rsid w:val="00D115FD"/>
    <w:rsid w:val="00D11762"/>
    <w:rsid w:val="00D204CE"/>
    <w:rsid w:val="00D21FD0"/>
    <w:rsid w:val="00D612F2"/>
    <w:rsid w:val="00DA20B0"/>
    <w:rsid w:val="00DB642F"/>
    <w:rsid w:val="00DB6D83"/>
    <w:rsid w:val="00DC2181"/>
    <w:rsid w:val="00DC4AC4"/>
    <w:rsid w:val="00DC63CF"/>
    <w:rsid w:val="00DD23D3"/>
    <w:rsid w:val="00DE6BD0"/>
    <w:rsid w:val="00DE7AF2"/>
    <w:rsid w:val="00DF75C2"/>
    <w:rsid w:val="00E01EAD"/>
    <w:rsid w:val="00E11C00"/>
    <w:rsid w:val="00E333CF"/>
    <w:rsid w:val="00E37A5B"/>
    <w:rsid w:val="00E4204F"/>
    <w:rsid w:val="00E541B0"/>
    <w:rsid w:val="00E54E26"/>
    <w:rsid w:val="00E55D73"/>
    <w:rsid w:val="00E74DAD"/>
    <w:rsid w:val="00E81952"/>
    <w:rsid w:val="00E82A6B"/>
    <w:rsid w:val="00E85DA6"/>
    <w:rsid w:val="00EA4303"/>
    <w:rsid w:val="00EA6C51"/>
    <w:rsid w:val="00EB11EB"/>
    <w:rsid w:val="00EF004B"/>
    <w:rsid w:val="00F05405"/>
    <w:rsid w:val="00F10252"/>
    <w:rsid w:val="00F105CA"/>
    <w:rsid w:val="00F15F1F"/>
    <w:rsid w:val="00F42112"/>
    <w:rsid w:val="00F4686F"/>
    <w:rsid w:val="00F52E62"/>
    <w:rsid w:val="00F5513E"/>
    <w:rsid w:val="00F65522"/>
    <w:rsid w:val="00F81EC3"/>
    <w:rsid w:val="00F85353"/>
    <w:rsid w:val="00F91832"/>
    <w:rsid w:val="00F93BE4"/>
    <w:rsid w:val="00FA789F"/>
    <w:rsid w:val="00FB1082"/>
    <w:rsid w:val="00FB1D02"/>
    <w:rsid w:val="00FB30E5"/>
    <w:rsid w:val="00FC7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 w:type="character" w:customStyle="1" w:styleId="1">
    <w:name w:val="未解析的提及項目1"/>
    <w:basedOn w:val="a0"/>
    <w:uiPriority w:val="99"/>
    <w:semiHidden/>
    <w:unhideWhenUsed/>
    <w:rsid w:val="00F0540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C63"/>
    <w:pPr>
      <w:ind w:leftChars="200" w:left="480"/>
    </w:pPr>
  </w:style>
  <w:style w:type="paragraph" w:styleId="a4">
    <w:name w:val="header"/>
    <w:basedOn w:val="a"/>
    <w:link w:val="a5"/>
    <w:uiPriority w:val="99"/>
    <w:unhideWhenUsed/>
    <w:rsid w:val="00E85DA6"/>
    <w:pPr>
      <w:tabs>
        <w:tab w:val="center" w:pos="4153"/>
        <w:tab w:val="right" w:pos="8306"/>
      </w:tabs>
      <w:snapToGrid w:val="0"/>
    </w:pPr>
    <w:rPr>
      <w:sz w:val="20"/>
      <w:szCs w:val="20"/>
    </w:rPr>
  </w:style>
  <w:style w:type="character" w:customStyle="1" w:styleId="a5">
    <w:name w:val="頁首 字元"/>
    <w:basedOn w:val="a0"/>
    <w:link w:val="a4"/>
    <w:uiPriority w:val="99"/>
    <w:rsid w:val="00E85DA6"/>
    <w:rPr>
      <w:sz w:val="20"/>
      <w:szCs w:val="20"/>
    </w:rPr>
  </w:style>
  <w:style w:type="paragraph" w:styleId="a6">
    <w:name w:val="footer"/>
    <w:basedOn w:val="a"/>
    <w:link w:val="a7"/>
    <w:uiPriority w:val="99"/>
    <w:unhideWhenUsed/>
    <w:rsid w:val="00E85DA6"/>
    <w:pPr>
      <w:tabs>
        <w:tab w:val="center" w:pos="4153"/>
        <w:tab w:val="right" w:pos="8306"/>
      </w:tabs>
      <w:snapToGrid w:val="0"/>
    </w:pPr>
    <w:rPr>
      <w:sz w:val="20"/>
      <w:szCs w:val="20"/>
    </w:rPr>
  </w:style>
  <w:style w:type="character" w:customStyle="1" w:styleId="a7">
    <w:name w:val="頁尾 字元"/>
    <w:basedOn w:val="a0"/>
    <w:link w:val="a6"/>
    <w:uiPriority w:val="99"/>
    <w:rsid w:val="00E85DA6"/>
    <w:rPr>
      <w:sz w:val="20"/>
      <w:szCs w:val="20"/>
    </w:rPr>
  </w:style>
  <w:style w:type="table" w:styleId="a8">
    <w:name w:val="Table Grid"/>
    <w:basedOn w:val="a1"/>
    <w:uiPriority w:val="59"/>
    <w:rsid w:val="00A42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49476A"/>
    <w:rPr>
      <w:rFonts w:cs="Times New Roman"/>
      <w:color w:val="0000FF"/>
      <w:u w:val="single"/>
    </w:rPr>
  </w:style>
  <w:style w:type="paragraph" w:styleId="Web">
    <w:name w:val="Normal (Web)"/>
    <w:basedOn w:val="a"/>
    <w:uiPriority w:val="99"/>
    <w:rsid w:val="0049476A"/>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AA7B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7B35"/>
    <w:rPr>
      <w:rFonts w:asciiTheme="majorHAnsi" w:eastAsiaTheme="majorEastAsia" w:hAnsiTheme="majorHAnsi" w:cstheme="majorBidi"/>
      <w:sz w:val="18"/>
      <w:szCs w:val="18"/>
    </w:rPr>
  </w:style>
  <w:style w:type="character" w:styleId="ac">
    <w:name w:val="FollowedHyperlink"/>
    <w:basedOn w:val="a0"/>
    <w:uiPriority w:val="99"/>
    <w:semiHidden/>
    <w:unhideWhenUsed/>
    <w:rsid w:val="00520F4E"/>
    <w:rPr>
      <w:color w:val="800080" w:themeColor="followedHyperlink"/>
      <w:u w:val="single"/>
    </w:rPr>
  </w:style>
  <w:style w:type="character" w:customStyle="1" w:styleId="1">
    <w:name w:val="未解析的提及項目1"/>
    <w:basedOn w:val="a0"/>
    <w:uiPriority w:val="99"/>
    <w:semiHidden/>
    <w:unhideWhenUsed/>
    <w:rsid w:val="00F054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ublicutaipe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facebook.com/Handinhandwonderland/" TargetMode="External"/><Relationship Id="rId4" Type="http://schemas.microsoft.com/office/2007/relationships/stylesWithEffects" Target="stylesWithEffects.xml"/><Relationship Id="rId9" Type="http://schemas.openxmlformats.org/officeDocument/2006/relationships/hyperlink" Target="https://goo.gl/Ti92No"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ADC15-D363-4ADB-B7DB-9469794D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user</cp:lastModifiedBy>
  <cp:revision>2</cp:revision>
  <cp:lastPrinted>2017-04-11T08:41:00Z</cp:lastPrinted>
  <dcterms:created xsi:type="dcterms:W3CDTF">2018-02-26T03:43:00Z</dcterms:created>
  <dcterms:modified xsi:type="dcterms:W3CDTF">2018-02-26T03:43:00Z</dcterms:modified>
</cp:coreProperties>
</file>