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98" w:rsidRPr="001E7398" w:rsidRDefault="005A4CCC" w:rsidP="001E7398">
      <w:pPr>
        <w:widowControl/>
        <w:shd w:val="clear" w:color="auto" w:fill="FFFFFF"/>
        <w:spacing w:line="0" w:lineRule="atLeast"/>
        <w:jc w:val="center"/>
        <w:rPr>
          <w:rFonts w:ascii="Arial" w:eastAsia="新細明體" w:hAnsi="Arial" w:cs="Arial"/>
          <w:kern w:val="0"/>
          <w:sz w:val="48"/>
          <w:szCs w:val="48"/>
        </w:rPr>
      </w:pPr>
      <w:r w:rsidRPr="00592ED4">
        <w:rPr>
          <w:rFonts w:ascii="標楷體" w:eastAsia="標楷體" w:hAnsi="標楷體" w:cs="Arial" w:hint="eastAsia"/>
          <w:b/>
          <w:bCs/>
          <w:kern w:val="0"/>
          <w:sz w:val="48"/>
          <w:szCs w:val="48"/>
        </w:rPr>
        <w:t>【</w:t>
      </w:r>
      <w:r w:rsidR="001E7398" w:rsidRPr="001E7398">
        <w:rPr>
          <w:rFonts w:ascii="標楷體" w:eastAsia="標楷體" w:hAnsi="標楷體" w:cs="Arial" w:hint="eastAsia"/>
          <w:b/>
          <w:bCs/>
          <w:kern w:val="0"/>
          <w:sz w:val="48"/>
          <w:szCs w:val="48"/>
        </w:rPr>
        <w:t>流感</w:t>
      </w:r>
      <w:r w:rsidRPr="00592ED4">
        <w:rPr>
          <w:rFonts w:ascii="標楷體" w:eastAsia="標楷體" w:hAnsi="標楷體" w:cs="Arial" w:hint="eastAsia"/>
          <w:b/>
          <w:bCs/>
          <w:kern w:val="0"/>
          <w:sz w:val="48"/>
          <w:szCs w:val="48"/>
        </w:rPr>
        <w:t>防疫</w:t>
      </w:r>
      <w:r w:rsidR="001E7398" w:rsidRPr="001E7398">
        <w:rPr>
          <w:rFonts w:ascii="標楷體" w:eastAsia="標楷體" w:hAnsi="標楷體" w:cs="Arial" w:hint="eastAsia"/>
          <w:b/>
          <w:bCs/>
          <w:kern w:val="0"/>
          <w:sz w:val="48"/>
          <w:szCs w:val="48"/>
        </w:rPr>
        <w:t>宣導</w:t>
      </w:r>
      <w:r w:rsidRPr="00592ED4">
        <w:rPr>
          <w:rFonts w:ascii="標楷體" w:eastAsia="標楷體" w:hAnsi="標楷體" w:cs="Arial" w:hint="eastAsia"/>
          <w:b/>
          <w:bCs/>
          <w:kern w:val="0"/>
          <w:sz w:val="48"/>
          <w:szCs w:val="48"/>
        </w:rPr>
        <w:t>】</w:t>
      </w:r>
    </w:p>
    <w:p w:rsidR="001E7398" w:rsidRPr="001E7398" w:rsidRDefault="001E7398" w:rsidP="001E7398">
      <w:pPr>
        <w:widowControl/>
        <w:shd w:val="clear" w:color="auto" w:fill="FFFFFF"/>
        <w:spacing w:line="0" w:lineRule="atLeast"/>
        <w:jc w:val="center"/>
        <w:rPr>
          <w:rFonts w:ascii="Arial" w:eastAsia="新細明體" w:hAnsi="Arial" w:cs="Arial"/>
          <w:kern w:val="0"/>
          <w:sz w:val="36"/>
          <w:szCs w:val="36"/>
        </w:rPr>
      </w:pPr>
    </w:p>
    <w:p w:rsidR="001E7398" w:rsidRPr="001E7398" w:rsidRDefault="001E7398" w:rsidP="001E7398">
      <w:pPr>
        <w:widowControl/>
        <w:shd w:val="clear" w:color="auto" w:fill="FFFFFF"/>
        <w:spacing w:line="0" w:lineRule="atLeast"/>
        <w:rPr>
          <w:rFonts w:ascii="Arial" w:eastAsia="新細明體" w:hAnsi="Arial" w:cs="Arial"/>
          <w:kern w:val="0"/>
          <w:sz w:val="36"/>
          <w:szCs w:val="36"/>
        </w:rPr>
      </w:pPr>
      <w:r w:rsidRPr="001E7398">
        <w:rPr>
          <w:rFonts w:ascii="Wingdings" w:eastAsia="新細明體" w:hAnsi="Wingdings" w:cs="Arial"/>
          <w:spacing w:val="15"/>
          <w:kern w:val="0"/>
          <w:sz w:val="36"/>
          <w:szCs w:val="36"/>
        </w:rPr>
        <w:t></w:t>
      </w:r>
      <w:r w:rsidRPr="001E7398">
        <w:rPr>
          <w:rFonts w:ascii="Times New Roman" w:eastAsia="新細明體" w:hAnsi="Times New Roman" w:cs="Times New Roman"/>
          <w:spacing w:val="15"/>
          <w:kern w:val="0"/>
          <w:sz w:val="36"/>
          <w:szCs w:val="36"/>
        </w:rPr>
        <w:t> </w:t>
      </w:r>
      <w:r w:rsidRPr="001E7398">
        <w:rPr>
          <w:rFonts w:ascii="標楷體" w:eastAsia="標楷體" w:hAnsi="標楷體" w:cs="Arial" w:hint="eastAsia"/>
          <w:b/>
          <w:bCs/>
          <w:spacing w:val="15"/>
          <w:kern w:val="0"/>
          <w:sz w:val="36"/>
          <w:szCs w:val="36"/>
          <w:u w:val="single"/>
        </w:rPr>
        <w:t>傳播方式</w:t>
      </w:r>
    </w:p>
    <w:p w:rsidR="001E7398" w:rsidRPr="001E7398" w:rsidRDefault="001E7398" w:rsidP="001E7398">
      <w:pPr>
        <w:widowControl/>
        <w:shd w:val="clear" w:color="auto" w:fill="FFFFFF"/>
        <w:spacing w:line="0" w:lineRule="atLeast"/>
        <w:rPr>
          <w:rFonts w:ascii="Arial" w:eastAsia="新細明體" w:hAnsi="Arial" w:cs="Arial"/>
          <w:kern w:val="0"/>
          <w:sz w:val="36"/>
          <w:szCs w:val="36"/>
        </w:rPr>
      </w:pPr>
      <w:r w:rsidRPr="001E7398">
        <w:rPr>
          <w:rFonts w:ascii="標楷體" w:eastAsia="標楷體" w:hAnsi="標楷體" w:cs="Arial" w:hint="eastAsia"/>
          <w:kern w:val="0"/>
          <w:sz w:val="36"/>
          <w:szCs w:val="36"/>
        </w:rPr>
        <w:t>流感主要藉由</w:t>
      </w:r>
      <w:r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  <w:shd w:val="pct15" w:color="auto" w:fill="FFFFFF"/>
        </w:rPr>
        <w:t>咳嗽、打噴嚏等飛沫傳染方式</w:t>
      </w:r>
      <w:r w:rsidRPr="001E7398">
        <w:rPr>
          <w:rFonts w:ascii="標楷體" w:eastAsia="標楷體" w:hAnsi="標楷體" w:cs="Arial" w:hint="eastAsia"/>
          <w:kern w:val="0"/>
          <w:sz w:val="36"/>
          <w:szCs w:val="36"/>
        </w:rPr>
        <w:t>，將病毒傳播給周圍的人，亦可能因接觸到污染物表面上的</w:t>
      </w:r>
      <w:proofErr w:type="gramStart"/>
      <w:r w:rsidRPr="001E7398">
        <w:rPr>
          <w:rFonts w:ascii="標楷體" w:eastAsia="標楷體" w:hAnsi="標楷體" w:cs="Arial" w:hint="eastAsia"/>
          <w:kern w:val="0"/>
          <w:sz w:val="36"/>
          <w:szCs w:val="36"/>
        </w:rPr>
        <w:t>口沫或鼻涕</w:t>
      </w:r>
      <w:proofErr w:type="gramEnd"/>
      <w:r w:rsidRPr="001E7398">
        <w:rPr>
          <w:rFonts w:ascii="標楷體" w:eastAsia="標楷體" w:hAnsi="標楷體" w:cs="Arial" w:hint="eastAsia"/>
          <w:kern w:val="0"/>
          <w:sz w:val="36"/>
          <w:szCs w:val="36"/>
        </w:rPr>
        <w:t>等黏液，再觸摸自己的口、鼻而傳染，因此</w:t>
      </w:r>
      <w:r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個人衛生及洗手是預防傳染的重要事項</w:t>
      </w:r>
      <w:r w:rsidRPr="001E7398">
        <w:rPr>
          <w:rFonts w:ascii="標楷體" w:eastAsia="標楷體" w:hAnsi="標楷體" w:cs="Arial" w:hint="eastAsia"/>
          <w:kern w:val="0"/>
          <w:sz w:val="36"/>
          <w:szCs w:val="36"/>
        </w:rPr>
        <w:t>。</w:t>
      </w:r>
    </w:p>
    <w:p w:rsidR="001E7398" w:rsidRPr="001E7398" w:rsidRDefault="001E7398" w:rsidP="001E7398">
      <w:pPr>
        <w:widowControl/>
        <w:shd w:val="clear" w:color="auto" w:fill="FFFFFF"/>
        <w:spacing w:line="0" w:lineRule="atLeast"/>
        <w:rPr>
          <w:rFonts w:ascii="Arial" w:eastAsia="新細明體" w:hAnsi="Arial" w:cs="Arial"/>
          <w:kern w:val="0"/>
          <w:sz w:val="36"/>
          <w:szCs w:val="36"/>
        </w:rPr>
      </w:pPr>
      <w:r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流感潛伏期</w:t>
      </w:r>
      <w:r w:rsidRPr="001E7398">
        <w:rPr>
          <w:rFonts w:ascii="標楷體" w:eastAsia="標楷體" w:hAnsi="標楷體" w:cs="Arial" w:hint="eastAsia"/>
          <w:kern w:val="0"/>
          <w:sz w:val="36"/>
          <w:szCs w:val="36"/>
        </w:rPr>
        <w:t>（被感染至症狀出現）約1-4天；</w:t>
      </w:r>
      <w:proofErr w:type="gramStart"/>
      <w:r w:rsidRPr="001E7398">
        <w:rPr>
          <w:rFonts w:ascii="標楷體" w:eastAsia="標楷體" w:hAnsi="標楷體" w:cs="Arial" w:hint="eastAsia"/>
          <w:kern w:val="0"/>
          <w:sz w:val="36"/>
          <w:szCs w:val="36"/>
        </w:rPr>
        <w:t>罹患流</w:t>
      </w:r>
      <w:proofErr w:type="gramEnd"/>
      <w:r w:rsidRPr="001E7398">
        <w:rPr>
          <w:rFonts w:ascii="標楷體" w:eastAsia="標楷體" w:hAnsi="標楷體" w:cs="Arial" w:hint="eastAsia"/>
          <w:kern w:val="0"/>
          <w:sz w:val="36"/>
          <w:szCs w:val="36"/>
        </w:rPr>
        <w:t>感的人，在</w:t>
      </w:r>
      <w:r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發病前1天至症狀出現後的3-7天都可能會傳染給別人</w:t>
      </w:r>
      <w:r w:rsidRPr="001E7398">
        <w:rPr>
          <w:rFonts w:ascii="標楷體" w:eastAsia="標楷體" w:hAnsi="標楷體" w:cs="Arial" w:hint="eastAsia"/>
          <w:kern w:val="0"/>
          <w:sz w:val="36"/>
          <w:szCs w:val="36"/>
        </w:rPr>
        <w:t>，而幼童的傳播期則可能更長。</w:t>
      </w:r>
    </w:p>
    <w:p w:rsidR="001E7398" w:rsidRPr="001E7398" w:rsidRDefault="001E7398" w:rsidP="001E7398">
      <w:pPr>
        <w:widowControl/>
        <w:shd w:val="clear" w:color="auto" w:fill="FFFFFF"/>
        <w:spacing w:line="0" w:lineRule="atLeast"/>
        <w:rPr>
          <w:rFonts w:ascii="Arial" w:eastAsia="新細明體" w:hAnsi="Arial" w:cs="Arial"/>
          <w:kern w:val="0"/>
          <w:sz w:val="36"/>
          <w:szCs w:val="36"/>
        </w:rPr>
      </w:pPr>
      <w:r w:rsidRPr="001E7398">
        <w:rPr>
          <w:rFonts w:ascii="標楷體" w:eastAsia="標楷體" w:hAnsi="標楷體" w:cs="Arial" w:hint="eastAsia"/>
          <w:kern w:val="0"/>
          <w:sz w:val="36"/>
          <w:szCs w:val="36"/>
        </w:rPr>
        <w:t> </w:t>
      </w:r>
    </w:p>
    <w:p w:rsidR="001E7398" w:rsidRPr="001E7398" w:rsidRDefault="001E7398" w:rsidP="001E7398">
      <w:pPr>
        <w:widowControl/>
        <w:shd w:val="clear" w:color="auto" w:fill="FFFFFF"/>
        <w:spacing w:line="0" w:lineRule="atLeast"/>
        <w:rPr>
          <w:rFonts w:ascii="Arial" w:eastAsia="新細明體" w:hAnsi="Arial" w:cs="Arial"/>
          <w:kern w:val="0"/>
          <w:sz w:val="36"/>
          <w:szCs w:val="36"/>
        </w:rPr>
      </w:pPr>
      <w:r w:rsidRPr="001E7398">
        <w:rPr>
          <w:rFonts w:ascii="Wingdings" w:eastAsia="新細明體" w:hAnsi="Wingdings" w:cs="Arial"/>
          <w:kern w:val="0"/>
          <w:sz w:val="36"/>
          <w:szCs w:val="36"/>
        </w:rPr>
        <w:t></w:t>
      </w:r>
      <w:r w:rsidRPr="001E7398">
        <w:rPr>
          <w:rFonts w:ascii="Times New Roman" w:eastAsia="新細明體" w:hAnsi="Times New Roman" w:cs="Times New Roman"/>
          <w:kern w:val="0"/>
          <w:sz w:val="36"/>
          <w:szCs w:val="36"/>
        </w:rPr>
        <w:t> </w:t>
      </w:r>
      <w:r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  <w:u w:val="single"/>
        </w:rPr>
        <w:t>感染流感症狀</w:t>
      </w:r>
    </w:p>
    <w:p w:rsidR="001E7398" w:rsidRPr="001E7398" w:rsidRDefault="001E7398" w:rsidP="001E7398">
      <w:pPr>
        <w:widowControl/>
        <w:shd w:val="clear" w:color="auto" w:fill="FFFFFF"/>
        <w:spacing w:line="0" w:lineRule="atLeast"/>
        <w:rPr>
          <w:rFonts w:ascii="Arial" w:eastAsia="新細明體" w:hAnsi="Arial" w:cs="Arial"/>
          <w:kern w:val="0"/>
          <w:sz w:val="36"/>
          <w:szCs w:val="36"/>
        </w:rPr>
      </w:pPr>
      <w:r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症狀包括發燒、頭痛、流鼻水、喉嚨痛、咳嗽、肌肉酸痛及疲倦等，部分患者伴有腹瀉、嘔吐等症狀</w:t>
      </w:r>
    </w:p>
    <w:p w:rsidR="001E7398" w:rsidRPr="001E7398" w:rsidRDefault="001E7398" w:rsidP="001E7398">
      <w:pPr>
        <w:widowControl/>
        <w:shd w:val="clear" w:color="auto" w:fill="FFFFFF"/>
        <w:spacing w:line="0" w:lineRule="atLeast"/>
        <w:rPr>
          <w:rFonts w:ascii="Arial" w:eastAsia="新細明體" w:hAnsi="Arial" w:cs="Arial"/>
          <w:kern w:val="0"/>
          <w:sz w:val="36"/>
          <w:szCs w:val="36"/>
        </w:rPr>
      </w:pPr>
      <w:r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 </w:t>
      </w:r>
    </w:p>
    <w:p w:rsidR="001E7398" w:rsidRPr="001E7398" w:rsidRDefault="001E7398" w:rsidP="001E7398">
      <w:pPr>
        <w:widowControl/>
        <w:shd w:val="clear" w:color="auto" w:fill="FFFFFF"/>
        <w:spacing w:line="0" w:lineRule="atLeast"/>
        <w:rPr>
          <w:rFonts w:ascii="Arial" w:eastAsia="新細明體" w:hAnsi="Arial" w:cs="Arial"/>
          <w:kern w:val="0"/>
          <w:sz w:val="36"/>
          <w:szCs w:val="36"/>
        </w:rPr>
      </w:pPr>
      <w:r w:rsidRPr="001E7398">
        <w:rPr>
          <w:rFonts w:ascii="Wingdings" w:eastAsia="新細明體" w:hAnsi="Wingdings" w:cs="Arial"/>
          <w:kern w:val="0"/>
          <w:sz w:val="36"/>
          <w:szCs w:val="36"/>
        </w:rPr>
        <w:t></w:t>
      </w:r>
      <w:r w:rsidRPr="001E7398">
        <w:rPr>
          <w:rFonts w:ascii="Times New Roman" w:eastAsia="新細明體" w:hAnsi="Times New Roman" w:cs="Times New Roman"/>
          <w:kern w:val="0"/>
          <w:sz w:val="36"/>
          <w:szCs w:val="36"/>
        </w:rPr>
        <w:t> </w:t>
      </w:r>
      <w:r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  <w:u w:val="single"/>
        </w:rPr>
        <w:t>預防</w:t>
      </w:r>
      <w:r w:rsidR="00592ED4" w:rsidRPr="00592ED4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 xml:space="preserve">  </w:t>
      </w:r>
    </w:p>
    <w:p w:rsidR="001E7398" w:rsidRPr="001E7398" w:rsidRDefault="001E7398" w:rsidP="001E7398">
      <w:pPr>
        <w:widowControl/>
        <w:shd w:val="clear" w:color="auto" w:fill="FFFFFF"/>
        <w:spacing w:line="0" w:lineRule="atLeast"/>
        <w:jc w:val="center"/>
        <w:rPr>
          <w:rFonts w:ascii="Arial" w:eastAsia="新細明體" w:hAnsi="Arial" w:cs="Arial"/>
          <w:kern w:val="0"/>
          <w:sz w:val="36"/>
          <w:szCs w:val="36"/>
        </w:rPr>
      </w:pPr>
      <w:r w:rsidRPr="00592ED4">
        <w:rPr>
          <w:rFonts w:ascii="標楷體" w:eastAsia="標楷體" w:hAnsi="標楷體" w:cs="Arial"/>
          <w:b/>
          <w:bCs/>
          <w:noProof/>
          <w:kern w:val="0"/>
          <w:sz w:val="36"/>
          <w:szCs w:val="36"/>
        </w:rPr>
        <w:drawing>
          <wp:inline distT="0" distB="0" distL="0" distR="0" wp14:anchorId="0857FA52" wp14:editId="322ACE38">
            <wp:extent cx="5838771" cy="3780784"/>
            <wp:effectExtent l="0" t="0" r="0" b="0"/>
            <wp:docPr id="1" name="圖片 1" descr="http://vm02.cmsh.cyc.edu.tw/sites/default/files/流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02.cmsh.cyc.edu.tw/sites/default/files/流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252" cy="382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98" w:rsidRPr="001E7398" w:rsidRDefault="001E7398" w:rsidP="001E7398">
      <w:pPr>
        <w:widowControl/>
        <w:shd w:val="clear" w:color="auto" w:fill="FFFFFF"/>
        <w:spacing w:line="0" w:lineRule="atLeast"/>
        <w:rPr>
          <w:rFonts w:ascii="Arial" w:eastAsia="新細明體" w:hAnsi="Arial" w:cs="Arial"/>
          <w:kern w:val="0"/>
          <w:sz w:val="36"/>
          <w:szCs w:val="36"/>
        </w:rPr>
      </w:pPr>
      <w:r w:rsidRPr="001E7398">
        <w:rPr>
          <w:rFonts w:ascii="Arial" w:eastAsia="新細明體" w:hAnsi="Arial" w:cs="Arial"/>
          <w:kern w:val="0"/>
          <w:sz w:val="36"/>
          <w:szCs w:val="36"/>
        </w:rPr>
        <w:t></w:t>
      </w:r>
    </w:p>
    <w:p w:rsidR="001E7398" w:rsidRPr="00592ED4" w:rsidRDefault="001E7398" w:rsidP="001E7398">
      <w:pPr>
        <w:widowControl/>
        <w:shd w:val="clear" w:color="auto" w:fill="FFFFFF"/>
        <w:spacing w:line="0" w:lineRule="atLeast"/>
        <w:rPr>
          <w:rFonts w:ascii="標楷體" w:eastAsia="標楷體" w:hAnsi="標楷體" w:cs="Arial"/>
          <w:b/>
          <w:bCs/>
          <w:kern w:val="0"/>
          <w:sz w:val="36"/>
          <w:szCs w:val="36"/>
          <w:u w:val="single"/>
        </w:rPr>
      </w:pPr>
      <w:r w:rsidRPr="001E7398">
        <w:rPr>
          <w:rFonts w:ascii="Wingdings" w:eastAsia="新細明體" w:hAnsi="Wingdings" w:cs="Arial"/>
          <w:kern w:val="0"/>
          <w:sz w:val="36"/>
          <w:szCs w:val="36"/>
        </w:rPr>
        <w:t></w:t>
      </w:r>
      <w:r w:rsidRPr="001E7398">
        <w:rPr>
          <w:rFonts w:ascii="Times New Roman" w:eastAsia="新細明體" w:hAnsi="Times New Roman" w:cs="Times New Roman"/>
          <w:kern w:val="0"/>
          <w:sz w:val="36"/>
          <w:szCs w:val="36"/>
        </w:rPr>
        <w:t> </w:t>
      </w:r>
      <w:r w:rsidRPr="001E7398">
        <w:rPr>
          <w:rFonts w:ascii="Times New Roman" w:eastAsia="新細明體" w:hAnsi="Times New Roman" w:cs="Times New Roman"/>
          <w:kern w:val="0"/>
          <w:sz w:val="36"/>
          <w:szCs w:val="36"/>
        </w:rPr>
        <w:t> </w:t>
      </w:r>
      <w:r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  <w:u w:val="single"/>
        </w:rPr>
        <w:t>確診</w:t>
      </w:r>
    </w:p>
    <w:p w:rsidR="001E7398" w:rsidRPr="001E7398" w:rsidRDefault="001E7398" w:rsidP="001E7398">
      <w:pPr>
        <w:widowControl/>
        <w:shd w:val="clear" w:color="auto" w:fill="FFFFFF"/>
        <w:spacing w:line="0" w:lineRule="atLeast"/>
        <w:rPr>
          <w:rFonts w:ascii="Arial" w:eastAsia="新細明體" w:hAnsi="Arial" w:cs="Arial"/>
          <w:kern w:val="0"/>
          <w:sz w:val="36"/>
          <w:szCs w:val="36"/>
        </w:rPr>
      </w:pPr>
      <w:r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  <w:u w:val="single"/>
        </w:rPr>
        <w:t>確</w:t>
      </w:r>
      <w:proofErr w:type="gramStart"/>
      <w:r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  <w:u w:val="single"/>
        </w:rPr>
        <w:t>診</w:t>
      </w:r>
      <w:r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流感須</w:t>
      </w:r>
      <w:proofErr w:type="gramEnd"/>
      <w:r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請假在家休息，</w:t>
      </w:r>
      <w:proofErr w:type="gramStart"/>
      <w:r w:rsidRPr="001E7398">
        <w:rPr>
          <w:rFonts w:ascii="標楷體" w:eastAsia="標楷體" w:hAnsi="標楷體" w:cs="Arial" w:hint="eastAsia"/>
          <w:bCs/>
          <w:kern w:val="0"/>
          <w:sz w:val="36"/>
          <w:szCs w:val="36"/>
        </w:rPr>
        <w:t>待克流</w:t>
      </w:r>
      <w:proofErr w:type="gramEnd"/>
      <w:r w:rsidRPr="001E7398">
        <w:rPr>
          <w:rFonts w:ascii="標楷體" w:eastAsia="標楷體" w:hAnsi="標楷體" w:cs="Arial" w:hint="eastAsia"/>
          <w:bCs/>
          <w:kern w:val="0"/>
          <w:sz w:val="36"/>
          <w:szCs w:val="36"/>
        </w:rPr>
        <w:t>感藥物服用完畢且無發燒症狀才能返校上課。返校後仍須戴上口罩直到流感痊癒為止。</w:t>
      </w:r>
    </w:p>
    <w:p w:rsidR="00E035EA" w:rsidRPr="00E035EA" w:rsidRDefault="00E035EA" w:rsidP="001E7398">
      <w:pPr>
        <w:widowControl/>
        <w:shd w:val="clear" w:color="auto" w:fill="FFFFFF"/>
        <w:spacing w:line="0" w:lineRule="atLeast"/>
        <w:rPr>
          <w:rFonts w:ascii="標楷體" w:eastAsia="標楷體" w:hAnsi="標楷體" w:cs="Arial"/>
          <w:bCs/>
          <w:kern w:val="0"/>
          <w:sz w:val="20"/>
          <w:szCs w:val="20"/>
        </w:rPr>
      </w:pPr>
    </w:p>
    <w:p w:rsidR="004D2151" w:rsidRDefault="001E7398" w:rsidP="001E7398">
      <w:pPr>
        <w:widowControl/>
        <w:shd w:val="clear" w:color="auto" w:fill="FFFFFF"/>
        <w:spacing w:line="0" w:lineRule="atLeast"/>
        <w:rPr>
          <w:rFonts w:ascii="標楷體" w:eastAsia="標楷體" w:hAnsi="標楷體" w:cs="Arial"/>
          <w:bCs/>
          <w:kern w:val="0"/>
          <w:sz w:val="36"/>
          <w:szCs w:val="36"/>
        </w:rPr>
      </w:pPr>
      <w:r w:rsidRPr="001E7398">
        <w:rPr>
          <w:rFonts w:ascii="標楷體" w:eastAsia="標楷體" w:hAnsi="標楷體" w:cs="Arial" w:hint="eastAsia"/>
          <w:bCs/>
          <w:kern w:val="0"/>
          <w:sz w:val="36"/>
          <w:szCs w:val="36"/>
        </w:rPr>
        <w:t>同班同學如有發燒</w:t>
      </w:r>
      <w:r w:rsidRPr="001E7398">
        <w:rPr>
          <w:rFonts w:ascii="標楷體" w:eastAsia="標楷體" w:hAnsi="標楷體" w:cs="Arial" w:hint="eastAsia"/>
          <w:bCs/>
          <w:kern w:val="0"/>
          <w:sz w:val="32"/>
          <w:szCs w:val="32"/>
        </w:rPr>
        <w:t>(耳溫超過38</w:t>
      </w:r>
      <w:r w:rsidR="00592ED4" w:rsidRPr="001E7398">
        <w:rPr>
          <w:rFonts w:ascii="標楷體" w:eastAsia="標楷體" w:hAnsi="標楷體" w:cs="Arial" w:hint="eastAsia"/>
          <w:bCs/>
          <w:kern w:val="0"/>
          <w:sz w:val="32"/>
          <w:szCs w:val="32"/>
        </w:rPr>
        <w:t>℃</w:t>
      </w:r>
      <w:r w:rsidRPr="001E7398">
        <w:rPr>
          <w:rFonts w:ascii="標楷體" w:eastAsia="標楷體" w:hAnsi="標楷體" w:cs="Arial" w:hint="eastAsia"/>
          <w:bCs/>
          <w:kern w:val="0"/>
          <w:sz w:val="32"/>
          <w:szCs w:val="32"/>
        </w:rPr>
        <w:t>)</w:t>
      </w:r>
      <w:r w:rsidRPr="001E7398">
        <w:rPr>
          <w:rFonts w:ascii="標楷體" w:eastAsia="標楷體" w:hAnsi="標楷體" w:cs="Arial" w:hint="eastAsia"/>
          <w:bCs/>
          <w:kern w:val="0"/>
          <w:sz w:val="36"/>
          <w:szCs w:val="36"/>
        </w:rPr>
        <w:t>，戴口罩就醫，告知導師及</w:t>
      </w:r>
      <w:r w:rsidR="00592ED4" w:rsidRPr="00592ED4">
        <w:rPr>
          <w:rFonts w:ascii="標楷體" w:eastAsia="標楷體" w:hAnsi="標楷體" w:cs="Arial" w:hint="eastAsia"/>
          <w:bCs/>
          <w:kern w:val="0"/>
          <w:sz w:val="36"/>
          <w:szCs w:val="36"/>
        </w:rPr>
        <w:t>健康中心</w:t>
      </w:r>
      <w:r w:rsidR="00592ED4" w:rsidRPr="001E7398">
        <w:rPr>
          <w:rFonts w:ascii="標楷體" w:eastAsia="標楷體" w:hAnsi="標楷體" w:cs="Arial" w:hint="eastAsia"/>
          <w:bCs/>
          <w:kern w:val="0"/>
          <w:sz w:val="36"/>
          <w:szCs w:val="36"/>
        </w:rPr>
        <w:t>。</w:t>
      </w:r>
    </w:p>
    <w:p w:rsidR="00E035EA" w:rsidRPr="00E035EA" w:rsidRDefault="00E035EA" w:rsidP="001E7398">
      <w:pPr>
        <w:widowControl/>
        <w:shd w:val="clear" w:color="auto" w:fill="FFFFFF"/>
        <w:spacing w:line="0" w:lineRule="atLeast"/>
        <w:rPr>
          <w:rFonts w:ascii="標楷體" w:eastAsia="標楷體" w:hAnsi="標楷體" w:cs="Arial"/>
          <w:b/>
          <w:bCs/>
          <w:kern w:val="0"/>
          <w:sz w:val="20"/>
          <w:szCs w:val="20"/>
        </w:rPr>
      </w:pPr>
    </w:p>
    <w:p w:rsidR="001E7398" w:rsidRPr="001E7398" w:rsidRDefault="004D2151" w:rsidP="001E7398">
      <w:pPr>
        <w:widowControl/>
        <w:shd w:val="clear" w:color="auto" w:fill="FFFFFF"/>
        <w:spacing w:line="0" w:lineRule="atLeas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班上</w:t>
      </w:r>
      <w:r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若有案例</w:t>
      </w:r>
      <w:r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，</w:t>
      </w:r>
      <w:r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需全班每日消毒</w:t>
      </w:r>
      <w:r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(</w:t>
      </w:r>
      <w:r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健康中心領取漂白水</w:t>
      </w:r>
      <w:r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)，</w:t>
      </w:r>
      <w:proofErr w:type="gramStart"/>
      <w:r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全班帶上</w:t>
      </w:r>
      <w:proofErr w:type="gramEnd"/>
      <w:r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口罩</w:t>
      </w:r>
      <w:r w:rsidR="00AF26AF"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、</w:t>
      </w:r>
      <w:r w:rsidR="00AF26AF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勤洗手</w:t>
      </w:r>
      <w:r w:rsidR="00AF26AF"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、</w:t>
      </w:r>
      <w:proofErr w:type="gramStart"/>
      <w:r w:rsidR="00AF26AF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切勿共食</w:t>
      </w:r>
      <w:proofErr w:type="gramEnd"/>
      <w:r w:rsidR="00760BB2"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，</w:t>
      </w:r>
      <w:proofErr w:type="gramStart"/>
      <w:r w:rsidR="00E035EA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直至</w:t>
      </w:r>
      <w:r w:rsidR="00760BB2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班上</w:t>
      </w:r>
      <w:proofErr w:type="gramEnd"/>
      <w:r w:rsidR="00E035EA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已無</w:t>
      </w:r>
      <w:r w:rsidR="00760BB2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同學</w:t>
      </w:r>
      <w:r w:rsidR="00E035EA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有上</w:t>
      </w:r>
      <w:r w:rsidR="00760BB2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呼吸道症狀</w:t>
      </w:r>
      <w:r w:rsidR="00E035EA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(咳嗽</w:t>
      </w:r>
      <w:r w:rsidR="00E035EA"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、</w:t>
      </w:r>
      <w:r w:rsidR="00E035EA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喉</w:t>
      </w:r>
      <w:r w:rsid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嚨</w:t>
      </w:r>
      <w:r w:rsidR="00E035EA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痛</w:t>
      </w:r>
      <w:r w:rsidR="00E035EA"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、</w:t>
      </w:r>
      <w:r w:rsidR="00E035EA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鼻塞</w:t>
      </w:r>
      <w:r w:rsidR="00E035EA"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、</w:t>
      </w:r>
      <w:r w:rsidR="00E035EA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流鼻水</w:t>
      </w:r>
      <w:r w:rsidR="00E035EA" w:rsidRPr="00E035EA">
        <w:rPr>
          <w:rFonts w:ascii="標楷體" w:eastAsia="標楷體" w:hAnsi="標楷體" w:cs="Arial"/>
          <w:b/>
          <w:bCs/>
          <w:kern w:val="0"/>
          <w:sz w:val="36"/>
          <w:szCs w:val="36"/>
        </w:rPr>
        <w:t>…</w:t>
      </w:r>
      <w:r w:rsidR="00E035EA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)</w:t>
      </w:r>
      <w:r w:rsidR="00760BB2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才可全班解除不需</w:t>
      </w:r>
      <w:r w:rsidR="00E035EA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再</w:t>
      </w:r>
      <w:r w:rsidR="00760BB2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帶上</w:t>
      </w:r>
      <w:r w:rsidR="00E035EA" w:rsidRPr="00E035EA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口罩</w:t>
      </w:r>
      <w:r w:rsidR="00760BB2" w:rsidRPr="001E7398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。</w:t>
      </w:r>
    </w:p>
    <w:p w:rsidR="001E7398" w:rsidRPr="001E7398" w:rsidRDefault="001E7398" w:rsidP="001E7398">
      <w:pPr>
        <w:widowControl/>
        <w:shd w:val="clear" w:color="auto" w:fill="FFFFFF"/>
        <w:spacing w:line="0" w:lineRule="atLeast"/>
        <w:jc w:val="center"/>
        <w:rPr>
          <w:rFonts w:ascii="Arial" w:eastAsia="新細明體" w:hAnsi="Arial" w:cs="Arial"/>
          <w:kern w:val="0"/>
          <w:sz w:val="36"/>
          <w:szCs w:val="36"/>
        </w:rPr>
      </w:pPr>
    </w:p>
    <w:p w:rsidR="006F2CBD" w:rsidRPr="00592ED4" w:rsidRDefault="006F2CBD" w:rsidP="001E7398">
      <w:pPr>
        <w:spacing w:line="0" w:lineRule="atLeast"/>
        <w:rPr>
          <w:sz w:val="36"/>
          <w:szCs w:val="36"/>
        </w:rPr>
      </w:pPr>
      <w:bookmarkStart w:id="0" w:name="_GoBack"/>
      <w:bookmarkEnd w:id="0"/>
    </w:p>
    <w:sectPr w:rsidR="006F2CBD" w:rsidRPr="00592ED4" w:rsidSect="00592ED4">
      <w:pgSz w:w="14572" w:h="20639" w:code="12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34" w:rsidRDefault="00281B34" w:rsidP="001E7398">
      <w:r>
        <w:separator/>
      </w:r>
    </w:p>
  </w:endnote>
  <w:endnote w:type="continuationSeparator" w:id="0">
    <w:p w:rsidR="00281B34" w:rsidRDefault="00281B34" w:rsidP="001E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34" w:rsidRDefault="00281B34" w:rsidP="001E7398">
      <w:r>
        <w:separator/>
      </w:r>
    </w:p>
  </w:footnote>
  <w:footnote w:type="continuationSeparator" w:id="0">
    <w:p w:rsidR="00281B34" w:rsidRDefault="00281B34" w:rsidP="001E7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98"/>
    <w:rsid w:val="001E7398"/>
    <w:rsid w:val="00281B34"/>
    <w:rsid w:val="004D2151"/>
    <w:rsid w:val="00592ED4"/>
    <w:rsid w:val="005A4CCC"/>
    <w:rsid w:val="006F2CBD"/>
    <w:rsid w:val="00760BB2"/>
    <w:rsid w:val="00AF26AF"/>
    <w:rsid w:val="00E0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08C3"/>
  <w15:chartTrackingRefBased/>
  <w15:docId w15:val="{51C901C2-9476-4427-B03D-7913038D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7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7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7398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E7398"/>
    <w:rPr>
      <w:strike w:val="0"/>
      <w:dstrike w:val="0"/>
      <w:color w:val="005CA8"/>
      <w:u w:val="single"/>
      <w:effect w:val="none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760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0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4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3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41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F7F7F7"/>
                    <w:right w:val="none" w:sz="0" w:space="0" w:color="auto"/>
                  </w:divBdr>
                  <w:divsChild>
                    <w:div w:id="18245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6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衛生組</dc:creator>
  <cp:keywords/>
  <dc:description/>
  <cp:lastModifiedBy>衛生組</cp:lastModifiedBy>
  <cp:revision>4</cp:revision>
  <cp:lastPrinted>2018-03-07T03:52:00Z</cp:lastPrinted>
  <dcterms:created xsi:type="dcterms:W3CDTF">2018-03-07T03:32:00Z</dcterms:created>
  <dcterms:modified xsi:type="dcterms:W3CDTF">2018-03-07T04:07:00Z</dcterms:modified>
</cp:coreProperties>
</file>