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22" w:rsidRDefault="008D45FB" w:rsidP="008D2522">
      <w:pPr>
        <w:pStyle w:val="2"/>
        <w:snapToGrid w:val="0"/>
        <w:spacing w:beforeLines="50" w:before="180" w:afterLines="50" w:after="180"/>
        <w:ind w:rightChars="-15" w:right="-36"/>
        <w:jc w:val="center"/>
        <w:rPr>
          <w:rFonts w:ascii="標楷體" w:hAnsi="標楷體"/>
          <w:snapToGrid w:val="0"/>
          <w:color w:val="auto"/>
          <w:kern w:val="0"/>
          <w:sz w:val="36"/>
          <w:szCs w:val="36"/>
        </w:rPr>
      </w:pPr>
      <w:r w:rsidRPr="00E65BF0">
        <w:rPr>
          <w:rFonts w:ascii="標楷體" w:hAnsi="標楷體" w:hint="eastAsia"/>
          <w:snapToGrid w:val="0"/>
          <w:color w:val="auto"/>
          <w:kern w:val="0"/>
          <w:sz w:val="36"/>
          <w:szCs w:val="36"/>
        </w:rPr>
        <w:t>友善校園獎評選要點</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w:t>
      </w:r>
      <w:r>
        <w:rPr>
          <w:rFonts w:ascii="標楷體" w:hAnsi="標楷體" w:hint="eastAsia"/>
          <w:sz w:val="18"/>
          <w:szCs w:val="18"/>
        </w:rPr>
        <w:t>9</w:t>
      </w:r>
      <w:r>
        <w:rPr>
          <w:rFonts w:ascii="標楷體" w:hAnsi="標楷體"/>
          <w:sz w:val="18"/>
          <w:szCs w:val="18"/>
        </w:rPr>
        <w:t>4</w:t>
      </w:r>
      <w:r w:rsidRPr="000754BF">
        <w:rPr>
          <w:rFonts w:ascii="標楷體" w:hAnsi="標楷體" w:hint="eastAsia"/>
          <w:sz w:val="18"/>
          <w:szCs w:val="18"/>
        </w:rPr>
        <w:t>年</w:t>
      </w:r>
      <w:r>
        <w:rPr>
          <w:rFonts w:ascii="標楷體" w:hAnsi="標楷體" w:hint="eastAsia"/>
          <w:sz w:val="18"/>
          <w:szCs w:val="18"/>
        </w:rPr>
        <w:t>4</w:t>
      </w:r>
      <w:r w:rsidRPr="000754BF">
        <w:rPr>
          <w:rFonts w:ascii="標楷體" w:hAnsi="標楷體" w:hint="eastAsia"/>
          <w:sz w:val="18"/>
          <w:szCs w:val="18"/>
        </w:rPr>
        <w:t>月</w:t>
      </w:r>
      <w:r>
        <w:rPr>
          <w:rFonts w:ascii="標楷體" w:hAnsi="標楷體" w:hint="eastAsia"/>
          <w:sz w:val="18"/>
          <w:szCs w:val="18"/>
        </w:rPr>
        <w:t>11</w:t>
      </w:r>
      <w:r w:rsidRPr="000754BF">
        <w:rPr>
          <w:rFonts w:ascii="標楷體" w:hAnsi="標楷體" w:hint="eastAsia"/>
          <w:sz w:val="18"/>
          <w:szCs w:val="18"/>
        </w:rPr>
        <w:t>日教育部</w:t>
      </w:r>
      <w:proofErr w:type="gramStart"/>
      <w:r w:rsidRPr="000754BF">
        <w:rPr>
          <w:rFonts w:ascii="標楷體" w:hAnsi="標楷體" w:hint="eastAsia"/>
          <w:sz w:val="18"/>
          <w:szCs w:val="18"/>
        </w:rPr>
        <w:t>台訓通字</w:t>
      </w:r>
      <w:proofErr w:type="gramEnd"/>
      <w:r w:rsidRPr="000754BF">
        <w:rPr>
          <w:rFonts w:ascii="標楷體" w:hAnsi="標楷體" w:hint="eastAsia"/>
          <w:sz w:val="18"/>
          <w:szCs w:val="18"/>
        </w:rPr>
        <w:t>第0940041536C號令訂定發布全文6點；並自九十四年四月十一日生效</w:t>
      </w:r>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Pr>
          <w:rFonts w:ascii="標楷體" w:hAnsi="標楷體" w:hint="eastAsia"/>
          <w:sz w:val="18"/>
          <w:szCs w:val="18"/>
        </w:rPr>
        <w:t>中華民國95</w:t>
      </w:r>
      <w:r w:rsidRPr="000754BF">
        <w:rPr>
          <w:rFonts w:ascii="標楷體" w:hAnsi="標楷體" w:hint="eastAsia"/>
          <w:sz w:val="18"/>
          <w:szCs w:val="18"/>
        </w:rPr>
        <w:t>年</w:t>
      </w:r>
      <w:r>
        <w:rPr>
          <w:rFonts w:ascii="標楷體" w:hAnsi="標楷體" w:hint="eastAsia"/>
          <w:sz w:val="18"/>
          <w:szCs w:val="18"/>
        </w:rPr>
        <w:t>4</w:t>
      </w:r>
      <w:r w:rsidRPr="000754BF">
        <w:rPr>
          <w:rFonts w:ascii="標楷體" w:hAnsi="標楷體" w:hint="eastAsia"/>
          <w:sz w:val="18"/>
          <w:szCs w:val="18"/>
        </w:rPr>
        <w:t>月</w:t>
      </w:r>
      <w:r>
        <w:rPr>
          <w:rFonts w:ascii="標楷體" w:hAnsi="標楷體" w:hint="eastAsia"/>
          <w:sz w:val="18"/>
          <w:szCs w:val="18"/>
        </w:rPr>
        <w:t>7</w:t>
      </w:r>
      <w:r w:rsidRPr="000754BF">
        <w:rPr>
          <w:rFonts w:ascii="標楷體" w:hAnsi="標楷體" w:hint="eastAsia"/>
          <w:sz w:val="18"/>
          <w:szCs w:val="18"/>
        </w:rPr>
        <w:t>日</w:t>
      </w:r>
      <w:proofErr w:type="gramStart"/>
      <w:r w:rsidRPr="000754BF">
        <w:rPr>
          <w:rFonts w:ascii="標楷體" w:hAnsi="標楷體" w:hint="eastAsia"/>
          <w:sz w:val="18"/>
          <w:szCs w:val="18"/>
        </w:rPr>
        <w:t>教育部台訓</w:t>
      </w:r>
      <w:proofErr w:type="gramEnd"/>
      <w:r w:rsidRPr="000754BF">
        <w:rPr>
          <w:rFonts w:ascii="標楷體" w:hAnsi="標楷體" w:hint="eastAsia"/>
          <w:sz w:val="18"/>
          <w:szCs w:val="18"/>
        </w:rPr>
        <w:t>（一）字第 0950037187C號令修正發布名稱及第 2～4 點；並自九十五年四月七日生效</w:t>
      </w:r>
      <w:proofErr w:type="gramStart"/>
      <w:r w:rsidRPr="000754BF">
        <w:rPr>
          <w:rFonts w:ascii="標楷體" w:hAnsi="標楷體" w:hint="eastAsia"/>
          <w:sz w:val="18"/>
          <w:szCs w:val="18"/>
        </w:rPr>
        <w:t>（</w:t>
      </w:r>
      <w:proofErr w:type="gramEnd"/>
      <w:r w:rsidRPr="000754BF">
        <w:rPr>
          <w:rFonts w:ascii="標楷體" w:hAnsi="標楷體" w:hint="eastAsia"/>
          <w:sz w:val="18"/>
          <w:szCs w:val="18"/>
        </w:rPr>
        <w:t>原名稱：教育部獎勵學生事務及輔導工作（友善校園）優秀人員與績優團體評選要點</w:t>
      </w:r>
      <w:proofErr w:type="gramStart"/>
      <w:r w:rsidRPr="000754BF">
        <w:rPr>
          <w:rFonts w:ascii="標楷體" w:hAnsi="標楷體" w:hint="eastAsia"/>
          <w:sz w:val="18"/>
          <w:szCs w:val="18"/>
        </w:rPr>
        <w:t>）</w:t>
      </w:r>
      <w:proofErr w:type="gramEnd"/>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w:t>
      </w:r>
      <w:r>
        <w:rPr>
          <w:rFonts w:ascii="標楷體" w:hAnsi="標楷體" w:hint="eastAsia"/>
          <w:sz w:val="18"/>
          <w:szCs w:val="18"/>
        </w:rPr>
        <w:t>98</w:t>
      </w:r>
      <w:r w:rsidRPr="000754BF">
        <w:rPr>
          <w:rFonts w:ascii="標楷體" w:hAnsi="標楷體" w:hint="eastAsia"/>
          <w:sz w:val="18"/>
          <w:szCs w:val="18"/>
        </w:rPr>
        <w:t>年</w:t>
      </w:r>
      <w:r>
        <w:rPr>
          <w:rFonts w:ascii="標楷體" w:hAnsi="標楷體" w:hint="eastAsia"/>
          <w:sz w:val="18"/>
          <w:szCs w:val="18"/>
        </w:rPr>
        <w:t>4</w:t>
      </w:r>
      <w:r w:rsidRPr="000754BF">
        <w:rPr>
          <w:rFonts w:ascii="標楷體" w:hAnsi="標楷體" w:hint="eastAsia"/>
          <w:sz w:val="18"/>
          <w:szCs w:val="18"/>
        </w:rPr>
        <w:t>月</w:t>
      </w:r>
      <w:r>
        <w:rPr>
          <w:rFonts w:ascii="標楷體" w:hAnsi="標楷體" w:hint="eastAsia"/>
          <w:sz w:val="18"/>
          <w:szCs w:val="18"/>
        </w:rPr>
        <w:t>10</w:t>
      </w:r>
      <w:r w:rsidRPr="000754BF">
        <w:rPr>
          <w:rFonts w:ascii="標楷體" w:hAnsi="標楷體" w:hint="eastAsia"/>
          <w:sz w:val="18"/>
          <w:szCs w:val="18"/>
        </w:rPr>
        <w:t>日</w:t>
      </w:r>
      <w:proofErr w:type="gramStart"/>
      <w:r w:rsidRPr="000754BF">
        <w:rPr>
          <w:rFonts w:ascii="標楷體" w:hAnsi="標楷體" w:hint="eastAsia"/>
          <w:sz w:val="18"/>
          <w:szCs w:val="18"/>
        </w:rPr>
        <w:t>教育部台訓</w:t>
      </w:r>
      <w:proofErr w:type="gramEnd"/>
      <w:r w:rsidRPr="000754BF">
        <w:rPr>
          <w:rFonts w:ascii="標楷體" w:hAnsi="標楷體" w:hint="eastAsia"/>
          <w:sz w:val="18"/>
          <w:szCs w:val="18"/>
        </w:rPr>
        <w:t>（三）字第0980051900C號令修正發布名稱及全文 6  點；並自即日生效</w:t>
      </w:r>
      <w:proofErr w:type="gramStart"/>
      <w:r w:rsidRPr="000754BF">
        <w:rPr>
          <w:rFonts w:ascii="標楷體" w:hAnsi="標楷體" w:hint="eastAsia"/>
          <w:sz w:val="18"/>
          <w:szCs w:val="18"/>
        </w:rPr>
        <w:t>（</w:t>
      </w:r>
      <w:proofErr w:type="gramEnd"/>
      <w:r w:rsidRPr="000754BF">
        <w:rPr>
          <w:rFonts w:ascii="標楷體" w:hAnsi="標楷體" w:hint="eastAsia"/>
          <w:sz w:val="18"/>
          <w:szCs w:val="18"/>
        </w:rPr>
        <w:t>原名稱：教育部獎勵友善校園學生事務及輔導工作優秀人員與績優團體評選要點</w:t>
      </w:r>
      <w:proofErr w:type="gramStart"/>
      <w:r w:rsidRPr="000754BF">
        <w:rPr>
          <w:rFonts w:ascii="標楷體" w:hAnsi="標楷體" w:hint="eastAsia"/>
          <w:sz w:val="18"/>
          <w:szCs w:val="18"/>
        </w:rPr>
        <w:t>）</w:t>
      </w:r>
      <w:proofErr w:type="gramEnd"/>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w:t>
      </w:r>
      <w:r>
        <w:rPr>
          <w:rFonts w:ascii="標楷體" w:hAnsi="標楷體" w:hint="eastAsia"/>
          <w:sz w:val="18"/>
          <w:szCs w:val="18"/>
        </w:rPr>
        <w:t>100</w:t>
      </w:r>
      <w:r w:rsidRPr="000754BF">
        <w:rPr>
          <w:rFonts w:ascii="標楷體" w:hAnsi="標楷體" w:hint="eastAsia"/>
          <w:sz w:val="18"/>
          <w:szCs w:val="18"/>
        </w:rPr>
        <w:t>年</w:t>
      </w:r>
      <w:r>
        <w:rPr>
          <w:rFonts w:ascii="標楷體" w:hAnsi="標楷體" w:hint="eastAsia"/>
          <w:sz w:val="18"/>
          <w:szCs w:val="18"/>
        </w:rPr>
        <w:t>4</w:t>
      </w:r>
      <w:r w:rsidRPr="000754BF">
        <w:rPr>
          <w:rFonts w:ascii="標楷體" w:hAnsi="標楷體" w:hint="eastAsia"/>
          <w:sz w:val="18"/>
          <w:szCs w:val="18"/>
        </w:rPr>
        <w:t>月</w:t>
      </w:r>
      <w:r>
        <w:rPr>
          <w:rFonts w:ascii="標楷體" w:hAnsi="標楷體" w:hint="eastAsia"/>
          <w:sz w:val="18"/>
          <w:szCs w:val="18"/>
        </w:rPr>
        <w:t>8</w:t>
      </w:r>
      <w:r w:rsidRPr="000754BF">
        <w:rPr>
          <w:rFonts w:ascii="標楷體" w:hAnsi="標楷體" w:hint="eastAsia"/>
          <w:sz w:val="18"/>
          <w:szCs w:val="18"/>
        </w:rPr>
        <w:t>日教育部</w:t>
      </w:r>
      <w:proofErr w:type="gramStart"/>
      <w:r w:rsidRPr="000754BF">
        <w:rPr>
          <w:rFonts w:ascii="標楷體" w:hAnsi="標楷體" w:hint="eastAsia"/>
          <w:sz w:val="18"/>
          <w:szCs w:val="18"/>
        </w:rPr>
        <w:t>臺</w:t>
      </w:r>
      <w:proofErr w:type="gramEnd"/>
      <w:r w:rsidRPr="000754BF">
        <w:rPr>
          <w:rFonts w:ascii="標楷體" w:hAnsi="標楷體" w:hint="eastAsia"/>
          <w:sz w:val="18"/>
          <w:szCs w:val="18"/>
        </w:rPr>
        <w:t>訓（三）字第1000040750C號令修正發布；並自即日生效</w:t>
      </w:r>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w:t>
      </w:r>
      <w:r>
        <w:rPr>
          <w:rFonts w:ascii="標楷體" w:hAnsi="標楷體" w:hint="eastAsia"/>
          <w:sz w:val="18"/>
          <w:szCs w:val="18"/>
        </w:rPr>
        <w:t>101</w:t>
      </w:r>
      <w:r w:rsidRPr="000754BF">
        <w:rPr>
          <w:rFonts w:ascii="標楷體" w:hAnsi="標楷體" w:hint="eastAsia"/>
          <w:sz w:val="18"/>
          <w:szCs w:val="18"/>
        </w:rPr>
        <w:t>年</w:t>
      </w:r>
      <w:r>
        <w:rPr>
          <w:rFonts w:ascii="標楷體" w:hAnsi="標楷體" w:hint="eastAsia"/>
          <w:sz w:val="18"/>
          <w:szCs w:val="18"/>
        </w:rPr>
        <w:t>12</w:t>
      </w:r>
      <w:r w:rsidRPr="000754BF">
        <w:rPr>
          <w:rFonts w:ascii="標楷體" w:hAnsi="標楷體" w:hint="eastAsia"/>
          <w:sz w:val="18"/>
          <w:szCs w:val="18"/>
        </w:rPr>
        <w:t>月</w:t>
      </w:r>
      <w:r>
        <w:rPr>
          <w:rFonts w:ascii="標楷體" w:hAnsi="標楷體" w:hint="eastAsia"/>
          <w:sz w:val="18"/>
          <w:szCs w:val="18"/>
        </w:rPr>
        <w:t>3</w:t>
      </w:r>
      <w:r w:rsidRPr="000754BF">
        <w:rPr>
          <w:rFonts w:ascii="標楷體" w:hAnsi="標楷體" w:hint="eastAsia"/>
          <w:sz w:val="18"/>
          <w:szCs w:val="18"/>
        </w:rPr>
        <w:t>日教育部</w:t>
      </w:r>
      <w:proofErr w:type="gramStart"/>
      <w:r w:rsidRPr="000754BF">
        <w:rPr>
          <w:rFonts w:ascii="標楷體" w:hAnsi="標楷體" w:hint="eastAsia"/>
          <w:sz w:val="18"/>
          <w:szCs w:val="18"/>
        </w:rPr>
        <w:t>臺</w:t>
      </w:r>
      <w:proofErr w:type="gramEnd"/>
      <w:r w:rsidRPr="000754BF">
        <w:rPr>
          <w:rFonts w:ascii="標楷體" w:hAnsi="標楷體" w:hint="eastAsia"/>
          <w:sz w:val="18"/>
          <w:szCs w:val="18"/>
        </w:rPr>
        <w:t>訓(三)字第1010227218B號令修正發布全文 7點，並自</w:t>
      </w:r>
      <w:r>
        <w:rPr>
          <w:rFonts w:ascii="標楷體" w:hAnsi="標楷體" w:hint="eastAsia"/>
          <w:sz w:val="18"/>
          <w:szCs w:val="18"/>
        </w:rPr>
        <w:t>102</w:t>
      </w:r>
      <w:r w:rsidRPr="000754BF">
        <w:rPr>
          <w:rFonts w:ascii="標楷體" w:hAnsi="標楷體" w:hint="eastAsia"/>
          <w:sz w:val="18"/>
          <w:szCs w:val="18"/>
        </w:rPr>
        <w:t>年</w:t>
      </w:r>
      <w:r>
        <w:rPr>
          <w:rFonts w:ascii="標楷體" w:hAnsi="標楷體" w:hint="eastAsia"/>
          <w:sz w:val="18"/>
          <w:szCs w:val="18"/>
        </w:rPr>
        <w:t>1</w:t>
      </w:r>
      <w:r w:rsidRPr="000754BF">
        <w:rPr>
          <w:rFonts w:ascii="標楷體" w:hAnsi="標楷體" w:hint="eastAsia"/>
          <w:sz w:val="18"/>
          <w:szCs w:val="18"/>
        </w:rPr>
        <w:t>月</w:t>
      </w:r>
      <w:r>
        <w:rPr>
          <w:rFonts w:ascii="標楷體" w:hAnsi="標楷體" w:hint="eastAsia"/>
          <w:sz w:val="18"/>
          <w:szCs w:val="18"/>
        </w:rPr>
        <w:t>1</w:t>
      </w:r>
      <w:r w:rsidRPr="000754BF">
        <w:rPr>
          <w:rFonts w:ascii="標楷體" w:hAnsi="標楷體" w:hint="eastAsia"/>
          <w:sz w:val="18"/>
          <w:szCs w:val="18"/>
        </w:rPr>
        <w:t>日生效</w:t>
      </w:r>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中華民國102年11月14日教育部</w:t>
      </w:r>
      <w:proofErr w:type="gramStart"/>
      <w:r w:rsidRPr="000754BF">
        <w:rPr>
          <w:rFonts w:ascii="標楷體" w:hAnsi="標楷體" w:hint="eastAsia"/>
          <w:sz w:val="18"/>
          <w:szCs w:val="18"/>
        </w:rPr>
        <w:t>臺</w:t>
      </w:r>
      <w:proofErr w:type="gramEnd"/>
      <w:r w:rsidRPr="000754BF">
        <w:rPr>
          <w:rFonts w:ascii="標楷體" w:hAnsi="標楷體" w:hint="eastAsia"/>
          <w:sz w:val="18"/>
          <w:szCs w:val="18"/>
        </w:rPr>
        <w:t>教學(三)字第1020156168A號令修正發布第 2 點、第 3 點，並自103年01月01日生效</w:t>
      </w:r>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z w:val="18"/>
          <w:szCs w:val="18"/>
        </w:rPr>
      </w:pPr>
      <w:r w:rsidRPr="000754BF">
        <w:rPr>
          <w:rFonts w:ascii="標楷體" w:hAnsi="標楷體" w:hint="eastAsia"/>
          <w:sz w:val="18"/>
          <w:szCs w:val="18"/>
        </w:rPr>
        <w:t>中華民國104年02月11日教育部</w:t>
      </w:r>
      <w:proofErr w:type="gramStart"/>
      <w:r w:rsidRPr="000754BF">
        <w:rPr>
          <w:rFonts w:ascii="標楷體" w:hAnsi="標楷體" w:hint="eastAsia"/>
          <w:sz w:val="18"/>
          <w:szCs w:val="18"/>
        </w:rPr>
        <w:t>臺</w:t>
      </w:r>
      <w:proofErr w:type="gramEnd"/>
      <w:r w:rsidRPr="000754BF">
        <w:rPr>
          <w:rFonts w:ascii="標楷體" w:hAnsi="標楷體" w:hint="eastAsia"/>
          <w:sz w:val="18"/>
          <w:szCs w:val="18"/>
        </w:rPr>
        <w:t>教學(三)字第 1040004415B 號令修正發布全文7點，並自即日生效</w:t>
      </w:r>
      <w:r>
        <w:rPr>
          <w:rFonts w:ascii="標楷體" w:hAnsi="標楷體" w:hint="eastAsia"/>
          <w:sz w:val="18"/>
          <w:szCs w:val="18"/>
        </w:rPr>
        <w:t>。</w:t>
      </w:r>
    </w:p>
    <w:p w:rsidR="000754BF" w:rsidRPr="000754BF" w:rsidRDefault="000754BF" w:rsidP="000754BF">
      <w:pPr>
        <w:pStyle w:val="a4"/>
        <w:snapToGrid w:val="0"/>
        <w:spacing w:beforeLines="25" w:before="90" w:afterLines="25" w:after="90"/>
        <w:ind w:left="3544" w:hanging="1"/>
        <w:jc w:val="both"/>
        <w:rPr>
          <w:rFonts w:ascii="標楷體" w:hAnsi="標楷體"/>
          <w:snapToGrid w:val="0"/>
          <w:kern w:val="0"/>
          <w:sz w:val="28"/>
          <w:szCs w:val="28"/>
          <w:shd w:val="clear" w:color="auto" w:fill="FFFFFF"/>
        </w:rPr>
      </w:pPr>
      <w:r w:rsidRPr="000754BF">
        <w:rPr>
          <w:rFonts w:ascii="標楷體" w:hAnsi="標楷體" w:hint="eastAsia"/>
          <w:sz w:val="18"/>
          <w:szCs w:val="18"/>
        </w:rPr>
        <w:t>中華民國106年1月4日教育部</w:t>
      </w:r>
      <w:proofErr w:type="gramStart"/>
      <w:r w:rsidRPr="000754BF">
        <w:rPr>
          <w:rFonts w:ascii="標楷體" w:hAnsi="標楷體" w:hint="eastAsia"/>
          <w:sz w:val="18"/>
          <w:szCs w:val="18"/>
        </w:rPr>
        <w:t>臺</w:t>
      </w:r>
      <w:proofErr w:type="gramEnd"/>
      <w:r w:rsidRPr="000754BF">
        <w:rPr>
          <w:rFonts w:ascii="標楷體" w:hAnsi="標楷體" w:hint="eastAsia"/>
          <w:sz w:val="18"/>
          <w:szCs w:val="18"/>
        </w:rPr>
        <w:t>教學（三）字第1050173715B號令修正第</w:t>
      </w:r>
      <w:r>
        <w:rPr>
          <w:rFonts w:ascii="標楷體" w:hAnsi="標楷體" w:hint="eastAsia"/>
          <w:sz w:val="18"/>
          <w:szCs w:val="18"/>
        </w:rPr>
        <w:t>2</w:t>
      </w:r>
      <w:r w:rsidRPr="000754BF">
        <w:rPr>
          <w:rFonts w:ascii="標楷體" w:hAnsi="標楷體" w:hint="eastAsia"/>
          <w:sz w:val="18"/>
          <w:szCs w:val="18"/>
        </w:rPr>
        <w:t>點、第</w:t>
      </w:r>
      <w:r>
        <w:rPr>
          <w:rFonts w:ascii="標楷體" w:hAnsi="標楷體" w:hint="eastAsia"/>
          <w:sz w:val="18"/>
          <w:szCs w:val="18"/>
        </w:rPr>
        <w:t>3</w:t>
      </w:r>
      <w:r w:rsidRPr="000754BF">
        <w:rPr>
          <w:rFonts w:ascii="標楷體" w:hAnsi="標楷體" w:hint="eastAsia"/>
          <w:sz w:val="18"/>
          <w:szCs w:val="18"/>
        </w:rPr>
        <w:t>點、第</w:t>
      </w:r>
      <w:r>
        <w:rPr>
          <w:rFonts w:ascii="標楷體" w:hAnsi="標楷體" w:hint="eastAsia"/>
          <w:sz w:val="18"/>
          <w:szCs w:val="18"/>
        </w:rPr>
        <w:t>6</w:t>
      </w:r>
      <w:r w:rsidRPr="000754BF">
        <w:rPr>
          <w:rFonts w:ascii="標楷體" w:hAnsi="標楷體" w:hint="eastAsia"/>
          <w:sz w:val="18"/>
          <w:szCs w:val="18"/>
        </w:rPr>
        <w:t>點，並自即日生效。</w:t>
      </w:r>
    </w:p>
    <w:p w:rsidR="008D2522" w:rsidRPr="00E65BF0" w:rsidRDefault="008D45FB" w:rsidP="000754BF">
      <w:pPr>
        <w:pStyle w:val="a4"/>
        <w:numPr>
          <w:ilvl w:val="0"/>
          <w:numId w:val="1"/>
        </w:numPr>
        <w:snapToGrid w:val="0"/>
        <w:spacing w:beforeLines="25" w:before="90" w:afterLines="25" w:after="90"/>
        <w:jc w:val="both"/>
        <w:rPr>
          <w:rFonts w:ascii="標楷體" w:hAnsi="標楷體"/>
          <w:snapToGrid w:val="0"/>
          <w:kern w:val="0"/>
          <w:sz w:val="28"/>
          <w:szCs w:val="28"/>
          <w:shd w:val="clear" w:color="auto" w:fill="FFFFFF"/>
        </w:rPr>
      </w:pPr>
      <w:r w:rsidRPr="00E65BF0">
        <w:rPr>
          <w:rFonts w:ascii="標楷體" w:hAnsi="標楷體" w:hint="eastAsia"/>
          <w:snapToGrid w:val="0"/>
          <w:kern w:val="0"/>
          <w:sz w:val="28"/>
          <w:szCs w:val="28"/>
          <w:shd w:val="clear" w:color="auto" w:fill="FFFFFF"/>
        </w:rPr>
        <w:t>目的：教育部（以下簡稱本部）為獎勵推動學生事務與輔導工作表現卓越之直轄市、縣（市）（以下簡稱縣市）、公私立各級學校（以下簡稱學校）及傑出人員，激勵教育人員積極</w:t>
      </w:r>
      <w:r w:rsidRPr="00E65BF0">
        <w:rPr>
          <w:rFonts w:ascii="標楷體" w:hAnsi="標楷體"/>
          <w:snapToGrid w:val="0"/>
          <w:kern w:val="0"/>
          <w:sz w:val="28"/>
          <w:szCs w:val="28"/>
          <w:shd w:val="clear" w:color="auto" w:fill="FFFFFF"/>
        </w:rPr>
        <w:t>參與</w:t>
      </w:r>
      <w:r w:rsidRPr="00E65BF0">
        <w:rPr>
          <w:rFonts w:ascii="標楷體" w:hAnsi="標楷體" w:hint="eastAsia"/>
          <w:snapToGrid w:val="0"/>
          <w:kern w:val="0"/>
          <w:sz w:val="28"/>
          <w:szCs w:val="28"/>
          <w:shd w:val="clear" w:color="auto" w:fill="FFFFFF"/>
        </w:rPr>
        <w:t>學生事務與輔導創新</w:t>
      </w:r>
      <w:r w:rsidRPr="00E65BF0">
        <w:rPr>
          <w:rFonts w:ascii="標楷體" w:hAnsi="標楷體"/>
          <w:snapToGrid w:val="0"/>
          <w:kern w:val="0"/>
          <w:sz w:val="28"/>
          <w:szCs w:val="28"/>
          <w:shd w:val="clear" w:color="auto" w:fill="FFFFFF"/>
        </w:rPr>
        <w:t>工作，</w:t>
      </w:r>
      <w:r w:rsidRPr="00E65BF0">
        <w:rPr>
          <w:rFonts w:ascii="標楷體" w:hAnsi="標楷體" w:hint="eastAsia"/>
          <w:snapToGrid w:val="0"/>
          <w:kern w:val="0"/>
          <w:sz w:val="28"/>
          <w:szCs w:val="28"/>
          <w:shd w:val="clear" w:color="auto" w:fill="FFFFFF"/>
        </w:rPr>
        <w:t>落實本部政策與方案，營造友善校園，特訂定本要點。</w:t>
      </w:r>
    </w:p>
    <w:p w:rsidR="00B1011A" w:rsidRDefault="00B1011A" w:rsidP="00D21391">
      <w:pPr>
        <w:pStyle w:val="a4"/>
        <w:numPr>
          <w:ilvl w:val="0"/>
          <w:numId w:val="1"/>
        </w:numPr>
        <w:snapToGrid w:val="0"/>
        <w:spacing w:beforeLines="25" w:before="90" w:afterLines="25" w:after="90"/>
        <w:ind w:left="567" w:hanging="567"/>
        <w:jc w:val="both"/>
      </w:pPr>
      <w:r>
        <w:rPr>
          <w:rFonts w:ascii="標楷體" w:hAnsi="標楷體" w:cs="新細明體"/>
          <w:kern w:val="0"/>
          <w:sz w:val="28"/>
          <w:szCs w:val="28"/>
        </w:rPr>
        <w:t>獎勵對象及名額：上年度積極推動學生事務及輔導（以下簡稱學輔）工作，表現卓越之縣市、學校及傑出人員：</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（一）</w:t>
      </w:r>
      <w:r w:rsidRPr="00B1011A">
        <w:rPr>
          <w:rFonts w:ascii="標楷體" w:eastAsia="標楷體" w:hAnsi="標楷體" w:cs="Arial"/>
          <w:snapToGrid w:val="0"/>
          <w:kern w:val="0"/>
          <w:sz w:val="28"/>
          <w:szCs w:val="28"/>
          <w:shd w:val="clear" w:color="auto" w:fill="FFFFFF"/>
        </w:rPr>
        <w:t>卓越</w:t>
      </w:r>
      <w:r>
        <w:rPr>
          <w:rFonts w:ascii="標楷體" w:eastAsia="標楷體" w:hAnsi="標楷體" w:cs="新細明體"/>
          <w:kern w:val="0"/>
          <w:sz w:val="28"/>
          <w:szCs w:val="28"/>
        </w:rPr>
        <w:t>學校獎：積極</w:t>
      </w:r>
      <w:proofErr w:type="gramStart"/>
      <w:r>
        <w:rPr>
          <w:rFonts w:ascii="標楷體" w:eastAsia="標楷體" w:hAnsi="標楷體" w:cs="新細明體"/>
          <w:kern w:val="0"/>
          <w:sz w:val="28"/>
          <w:szCs w:val="28"/>
        </w:rPr>
        <w:t>推動學輔工作</w:t>
      </w:r>
      <w:proofErr w:type="gramEnd"/>
      <w:r>
        <w:rPr>
          <w:rFonts w:ascii="標楷體" w:eastAsia="標楷體" w:hAnsi="標楷體" w:cs="新細明體"/>
          <w:kern w:val="0"/>
          <w:sz w:val="28"/>
          <w:szCs w:val="28"/>
        </w:rPr>
        <w:t>且成效卓著，</w:t>
      </w:r>
      <w:proofErr w:type="gramStart"/>
      <w:r>
        <w:rPr>
          <w:rFonts w:ascii="標楷體" w:eastAsia="標楷體" w:hAnsi="標楷體" w:cs="新細明體"/>
          <w:kern w:val="0"/>
          <w:sz w:val="28"/>
          <w:szCs w:val="28"/>
        </w:rPr>
        <w:t>由薦送</w:t>
      </w:r>
      <w:proofErr w:type="gramEnd"/>
      <w:r>
        <w:rPr>
          <w:rFonts w:ascii="標楷體" w:eastAsia="標楷體" w:hAnsi="標楷體" w:cs="新細明體"/>
          <w:kern w:val="0"/>
          <w:sz w:val="28"/>
          <w:szCs w:val="28"/>
        </w:rPr>
        <w:t>單位所</w:t>
      </w:r>
      <w:proofErr w:type="gramStart"/>
      <w:r>
        <w:rPr>
          <w:rFonts w:ascii="標楷體" w:eastAsia="標楷體" w:hAnsi="標楷體" w:cs="新細明體"/>
          <w:kern w:val="0"/>
          <w:sz w:val="28"/>
          <w:szCs w:val="28"/>
        </w:rPr>
        <w:t>薦送績</w:t>
      </w:r>
      <w:proofErr w:type="gramEnd"/>
      <w:r>
        <w:rPr>
          <w:rFonts w:ascii="標楷體" w:eastAsia="標楷體" w:hAnsi="標楷體" w:cs="新細明體"/>
          <w:kern w:val="0"/>
          <w:sz w:val="28"/>
          <w:szCs w:val="28"/>
        </w:rPr>
        <w:t>優學校中，以百分之十之比率評選出之</w:t>
      </w:r>
      <w:proofErr w:type="gramStart"/>
      <w:r>
        <w:rPr>
          <w:rFonts w:ascii="標楷體" w:eastAsia="標楷體" w:hAnsi="標楷體" w:cs="新細明體"/>
          <w:kern w:val="0"/>
          <w:sz w:val="28"/>
          <w:szCs w:val="28"/>
        </w:rPr>
        <w:t>推動學輔工作</w:t>
      </w:r>
      <w:proofErr w:type="gramEnd"/>
      <w:r>
        <w:rPr>
          <w:rFonts w:ascii="標楷體" w:eastAsia="標楷體" w:hAnsi="標楷體" w:cs="新細明體"/>
          <w:kern w:val="0"/>
          <w:sz w:val="28"/>
          <w:szCs w:val="28"/>
        </w:rPr>
        <w:t>績優者。</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（二）傑出人員獎：</w:t>
      </w:r>
    </w:p>
    <w:p w:rsidR="00B1011A" w:rsidRPr="00B1011A" w:rsidRDefault="00B1011A" w:rsidP="00B1011A">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Pr>
          <w:rFonts w:ascii="標楷體" w:eastAsia="標楷體" w:hAnsi="標楷體" w:cs="新細明體"/>
          <w:kern w:val="0"/>
          <w:sz w:val="28"/>
          <w:szCs w:val="28"/>
        </w:rPr>
        <w:t>1、傑出</w:t>
      </w:r>
      <w:r w:rsidRPr="00B1011A">
        <w:rPr>
          <w:rFonts w:ascii="標楷體" w:eastAsia="標楷體" w:hAnsi="標楷體"/>
          <w:snapToGrid w:val="0"/>
          <w:kern w:val="0"/>
          <w:sz w:val="28"/>
          <w:szCs w:val="28"/>
          <w:shd w:val="clear" w:color="auto" w:fill="FFFFFF"/>
        </w:rPr>
        <w:t>學</w:t>
      </w:r>
      <w:proofErr w:type="gramStart"/>
      <w:r w:rsidRPr="00B1011A">
        <w:rPr>
          <w:rFonts w:ascii="標楷體" w:eastAsia="標楷體" w:hAnsi="標楷體"/>
          <w:snapToGrid w:val="0"/>
          <w:kern w:val="0"/>
          <w:sz w:val="28"/>
          <w:szCs w:val="28"/>
          <w:shd w:val="clear" w:color="auto" w:fill="FFFFFF"/>
        </w:rPr>
        <w:t>務</w:t>
      </w:r>
      <w:proofErr w:type="gramEnd"/>
      <w:r w:rsidRPr="00B1011A">
        <w:rPr>
          <w:rFonts w:ascii="標楷體" w:eastAsia="標楷體" w:hAnsi="標楷體"/>
          <w:snapToGrid w:val="0"/>
          <w:kern w:val="0"/>
          <w:sz w:val="28"/>
          <w:szCs w:val="28"/>
          <w:shd w:val="clear" w:color="auto" w:fill="FFFFFF"/>
        </w:rPr>
        <w:t>、輔導人員獎：從事學</w:t>
      </w:r>
      <w:proofErr w:type="gramStart"/>
      <w:r w:rsidRPr="00B1011A">
        <w:rPr>
          <w:rFonts w:ascii="標楷體" w:eastAsia="標楷體" w:hAnsi="標楷體"/>
          <w:snapToGrid w:val="0"/>
          <w:kern w:val="0"/>
          <w:sz w:val="28"/>
          <w:szCs w:val="28"/>
          <w:shd w:val="clear" w:color="auto" w:fill="FFFFFF"/>
        </w:rPr>
        <w:t>務</w:t>
      </w:r>
      <w:proofErr w:type="gramEnd"/>
      <w:r w:rsidRPr="00B1011A">
        <w:rPr>
          <w:rFonts w:ascii="標楷體" w:eastAsia="標楷體" w:hAnsi="標楷體"/>
          <w:snapToGrid w:val="0"/>
          <w:kern w:val="0"/>
          <w:sz w:val="28"/>
          <w:szCs w:val="28"/>
          <w:shd w:val="clear" w:color="auto" w:fill="FFFFFF"/>
        </w:rPr>
        <w:t>、輔導工作，表現優異，由各</w:t>
      </w:r>
      <w:proofErr w:type="gramStart"/>
      <w:r w:rsidRPr="00B1011A">
        <w:rPr>
          <w:rFonts w:ascii="標楷體" w:eastAsia="標楷體" w:hAnsi="標楷體"/>
          <w:snapToGrid w:val="0"/>
          <w:kern w:val="0"/>
          <w:sz w:val="28"/>
          <w:szCs w:val="28"/>
          <w:shd w:val="clear" w:color="auto" w:fill="FFFFFF"/>
        </w:rPr>
        <w:t>單位薦送為</w:t>
      </w:r>
      <w:proofErr w:type="gramEnd"/>
      <w:r w:rsidRPr="00B1011A">
        <w:rPr>
          <w:rFonts w:ascii="標楷體" w:eastAsia="標楷體" w:hAnsi="標楷體"/>
          <w:snapToGrid w:val="0"/>
          <w:kern w:val="0"/>
          <w:sz w:val="28"/>
          <w:szCs w:val="28"/>
          <w:shd w:val="clear" w:color="auto" w:fill="FFFFFF"/>
        </w:rPr>
        <w:t>優秀學</w:t>
      </w:r>
      <w:proofErr w:type="gramStart"/>
      <w:r w:rsidRPr="00B1011A">
        <w:rPr>
          <w:rFonts w:ascii="標楷體" w:eastAsia="標楷體" w:hAnsi="標楷體"/>
          <w:snapToGrid w:val="0"/>
          <w:kern w:val="0"/>
          <w:sz w:val="28"/>
          <w:szCs w:val="28"/>
          <w:shd w:val="clear" w:color="auto" w:fill="FFFFFF"/>
        </w:rPr>
        <w:t>務</w:t>
      </w:r>
      <w:proofErr w:type="gramEnd"/>
      <w:r w:rsidRPr="00B1011A">
        <w:rPr>
          <w:rFonts w:ascii="標楷體" w:eastAsia="標楷體" w:hAnsi="標楷體"/>
          <w:snapToGrid w:val="0"/>
          <w:kern w:val="0"/>
          <w:sz w:val="28"/>
          <w:szCs w:val="28"/>
          <w:shd w:val="clear" w:color="auto" w:fill="FFFFFF"/>
        </w:rPr>
        <w:t>、輔導人員，經評選名列前百分之十之學校從事學</w:t>
      </w:r>
      <w:proofErr w:type="gramStart"/>
      <w:r w:rsidRPr="00B1011A">
        <w:rPr>
          <w:rFonts w:ascii="標楷體" w:eastAsia="標楷體" w:hAnsi="標楷體"/>
          <w:snapToGrid w:val="0"/>
          <w:kern w:val="0"/>
          <w:sz w:val="28"/>
          <w:szCs w:val="28"/>
          <w:shd w:val="clear" w:color="auto" w:fill="FFFFFF"/>
        </w:rPr>
        <w:t>務</w:t>
      </w:r>
      <w:proofErr w:type="gramEnd"/>
      <w:r w:rsidRPr="00B1011A">
        <w:rPr>
          <w:rFonts w:ascii="標楷體" w:eastAsia="標楷體" w:hAnsi="標楷體"/>
          <w:snapToGrid w:val="0"/>
          <w:kern w:val="0"/>
          <w:sz w:val="28"/>
          <w:szCs w:val="28"/>
          <w:shd w:val="clear" w:color="auto" w:fill="FFFFFF"/>
        </w:rPr>
        <w:t>者（包括教師、護理師、學校幹事）、輔導（包括教師、認輔人員、專業輔導人員）。</w:t>
      </w:r>
    </w:p>
    <w:p w:rsidR="00B1011A" w:rsidRPr="00B1011A" w:rsidRDefault="00B1011A" w:rsidP="00B1011A">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sidRPr="00B1011A">
        <w:rPr>
          <w:rFonts w:ascii="標楷體" w:eastAsia="標楷體" w:hAnsi="標楷體"/>
          <w:snapToGrid w:val="0"/>
          <w:kern w:val="0"/>
          <w:sz w:val="28"/>
          <w:szCs w:val="28"/>
          <w:shd w:val="clear" w:color="auto" w:fill="FFFFFF"/>
        </w:rPr>
        <w:t>2、傑出導師獎：從事發展性輔導工作，表現優異，由各單位推薦為優秀導師，經評選名列前百分之十者。</w:t>
      </w:r>
    </w:p>
    <w:p w:rsidR="00B1011A" w:rsidRPr="00B1011A" w:rsidRDefault="00B1011A" w:rsidP="00B1011A">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sidRPr="00B1011A">
        <w:rPr>
          <w:rFonts w:ascii="標楷體" w:eastAsia="標楷體" w:hAnsi="標楷體"/>
          <w:snapToGrid w:val="0"/>
          <w:kern w:val="0"/>
          <w:sz w:val="28"/>
          <w:szCs w:val="28"/>
          <w:shd w:val="clear" w:color="auto" w:fill="FFFFFF"/>
        </w:rPr>
        <w:t>3、傑出行政人員獎：</w:t>
      </w:r>
      <w:proofErr w:type="gramStart"/>
      <w:r w:rsidRPr="00B1011A">
        <w:rPr>
          <w:rFonts w:ascii="標楷體" w:eastAsia="標楷體" w:hAnsi="標楷體"/>
          <w:snapToGrid w:val="0"/>
          <w:kern w:val="0"/>
          <w:sz w:val="28"/>
          <w:szCs w:val="28"/>
          <w:shd w:val="clear" w:color="auto" w:fill="FFFFFF"/>
        </w:rPr>
        <w:t>對學輔政策</w:t>
      </w:r>
      <w:proofErr w:type="gramEnd"/>
      <w:r w:rsidRPr="00B1011A">
        <w:rPr>
          <w:rFonts w:ascii="標楷體" w:eastAsia="標楷體" w:hAnsi="標楷體"/>
          <w:snapToGrid w:val="0"/>
          <w:kern w:val="0"/>
          <w:sz w:val="28"/>
          <w:szCs w:val="28"/>
          <w:shd w:val="clear" w:color="auto" w:fill="FFFFFF"/>
        </w:rPr>
        <w:t>方案規劃及執行有具體顯著或持續性貢獻之各級政府行政人員。</w:t>
      </w:r>
    </w:p>
    <w:p w:rsidR="00B1011A" w:rsidRDefault="00B1011A" w:rsidP="00B1011A">
      <w:pPr>
        <w:widowControl/>
        <w:spacing w:line="380" w:lineRule="exact"/>
        <w:ind w:leftChars="472" w:left="1559" w:hangingChars="152" w:hanging="426"/>
      </w:pPr>
      <w:r w:rsidRPr="00B1011A">
        <w:rPr>
          <w:rFonts w:ascii="標楷體" w:eastAsia="標楷體" w:hAnsi="標楷體"/>
          <w:snapToGrid w:val="0"/>
          <w:kern w:val="0"/>
          <w:sz w:val="28"/>
          <w:szCs w:val="28"/>
          <w:shd w:val="clear" w:color="auto" w:fill="FFFFFF"/>
        </w:rPr>
        <w:t>4、特殊貢獻人</w:t>
      </w:r>
      <w:r>
        <w:rPr>
          <w:rFonts w:ascii="標楷體" w:eastAsia="標楷體" w:hAnsi="標楷體" w:cs="新細明體"/>
          <w:kern w:val="0"/>
          <w:sz w:val="28"/>
          <w:szCs w:val="28"/>
        </w:rPr>
        <w:t>員獎：</w:t>
      </w:r>
      <w:proofErr w:type="gramStart"/>
      <w:r>
        <w:rPr>
          <w:rFonts w:ascii="標楷體" w:eastAsia="標楷體" w:hAnsi="標楷體" w:cs="新細明體"/>
          <w:kern w:val="0"/>
          <w:sz w:val="28"/>
          <w:szCs w:val="28"/>
        </w:rPr>
        <w:t>對學輔政策</w:t>
      </w:r>
      <w:proofErr w:type="gramEnd"/>
      <w:r>
        <w:rPr>
          <w:rFonts w:ascii="標楷體" w:eastAsia="標楷體" w:hAnsi="標楷體" w:cs="新細明體"/>
          <w:kern w:val="0"/>
          <w:sz w:val="28"/>
          <w:szCs w:val="28"/>
        </w:rPr>
        <w:t>方案或課程教材之</w:t>
      </w:r>
      <w:proofErr w:type="gramStart"/>
      <w:r>
        <w:rPr>
          <w:rFonts w:ascii="標楷體" w:eastAsia="標楷體" w:hAnsi="標楷體" w:cs="新細明體"/>
          <w:kern w:val="0"/>
          <w:sz w:val="28"/>
          <w:szCs w:val="28"/>
        </w:rPr>
        <w:t>研</w:t>
      </w:r>
      <w:proofErr w:type="gramEnd"/>
      <w:r>
        <w:rPr>
          <w:rFonts w:ascii="標楷體" w:eastAsia="標楷體" w:hAnsi="標楷體" w:cs="新細明體"/>
          <w:kern w:val="0"/>
          <w:sz w:val="28"/>
          <w:szCs w:val="28"/>
        </w:rPr>
        <w:t>擬執行及人才培育方面有具體顯著或持續性貢獻之專家學者。</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（三）為免</w:t>
      </w:r>
      <w:r w:rsidRPr="00B1011A">
        <w:rPr>
          <w:rFonts w:ascii="標楷體" w:eastAsia="標楷體" w:hAnsi="標楷體" w:cs="Arial"/>
          <w:snapToGrid w:val="0"/>
          <w:kern w:val="0"/>
          <w:sz w:val="28"/>
          <w:szCs w:val="28"/>
          <w:shd w:val="clear" w:color="auto" w:fill="FFFFFF"/>
        </w:rPr>
        <w:t>重複</w:t>
      </w:r>
      <w:r>
        <w:rPr>
          <w:rFonts w:ascii="標楷體" w:eastAsia="標楷體" w:hAnsi="標楷體" w:cs="新細明體"/>
          <w:kern w:val="0"/>
          <w:sz w:val="28"/>
          <w:szCs w:val="28"/>
        </w:rPr>
        <w:t>表揚，本要點獎勵對象不包括實習教師及高級中等以下學校之特殊教育人員。</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（四）</w:t>
      </w:r>
      <w:r w:rsidRPr="00B1011A">
        <w:rPr>
          <w:rFonts w:ascii="標楷體" w:eastAsia="標楷體" w:hAnsi="標楷體" w:cs="Arial"/>
          <w:snapToGrid w:val="0"/>
          <w:kern w:val="0"/>
          <w:sz w:val="28"/>
          <w:szCs w:val="28"/>
          <w:shd w:val="clear" w:color="auto" w:fill="FFFFFF"/>
        </w:rPr>
        <w:t>獎勵</w:t>
      </w:r>
      <w:r>
        <w:rPr>
          <w:rFonts w:ascii="標楷體" w:eastAsia="標楷體" w:hAnsi="標楷體" w:cs="新細明體"/>
          <w:kern w:val="0"/>
          <w:sz w:val="28"/>
          <w:szCs w:val="28"/>
        </w:rPr>
        <w:t>名額：</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1、卓越學校獎以九名為原則。</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lastRenderedPageBreak/>
        <w:t>2、傑出學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人員獎、傑出輔導人員獎、傑出導師獎、傑出行政人員、特殊貢獻人員獎合計以不超過五十一名為原則。</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3、前二目所定獎勵表揚名額詳如附表一（本表每三年依當學年度之學校設置情形檢討一次）。</w:t>
      </w:r>
    </w:p>
    <w:p w:rsidR="00B1011A" w:rsidRDefault="00B1011A" w:rsidP="00D21391">
      <w:pPr>
        <w:pStyle w:val="a4"/>
        <w:numPr>
          <w:ilvl w:val="0"/>
          <w:numId w:val="1"/>
        </w:numPr>
        <w:snapToGrid w:val="0"/>
        <w:spacing w:beforeLines="25" w:before="90" w:afterLines="25" w:after="90"/>
        <w:ind w:left="567" w:hanging="567"/>
        <w:jc w:val="both"/>
      </w:pPr>
      <w:r>
        <w:rPr>
          <w:rFonts w:ascii="標楷體" w:hAnsi="標楷體" w:cs="新細明體"/>
          <w:kern w:val="0"/>
          <w:sz w:val="28"/>
          <w:szCs w:val="28"/>
        </w:rPr>
        <w:t>初選：</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（一）</w:t>
      </w:r>
      <w:proofErr w:type="gramStart"/>
      <w:r>
        <w:rPr>
          <w:rFonts w:ascii="標楷體" w:eastAsia="標楷體" w:hAnsi="標楷體" w:cs="新細明體"/>
          <w:kern w:val="0"/>
          <w:sz w:val="28"/>
          <w:szCs w:val="28"/>
        </w:rPr>
        <w:t>薦送單位</w:t>
      </w:r>
      <w:proofErr w:type="gramEnd"/>
      <w:r>
        <w:rPr>
          <w:rFonts w:ascii="標楷體" w:eastAsia="標楷體" w:hAnsi="標楷體" w:cs="新細明體"/>
          <w:kern w:val="0"/>
          <w:sz w:val="28"/>
          <w:szCs w:val="28"/>
        </w:rPr>
        <w:t>及原則：</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1、本部國民及學前教育署及縣市政府（國立小學列入所在地縣市政府進行遴選），依本要點</w:t>
      </w:r>
      <w:proofErr w:type="gramStart"/>
      <w:r>
        <w:rPr>
          <w:rFonts w:ascii="標楷體" w:eastAsia="標楷體" w:hAnsi="標楷體" w:cs="新細明體"/>
          <w:kern w:val="0"/>
          <w:sz w:val="28"/>
          <w:szCs w:val="28"/>
        </w:rPr>
        <w:t>薦送所</w:t>
      </w:r>
      <w:proofErr w:type="gramEnd"/>
      <w:r>
        <w:rPr>
          <w:rFonts w:ascii="標楷體" w:eastAsia="標楷體" w:hAnsi="標楷體" w:cs="新細明體"/>
          <w:kern w:val="0"/>
          <w:sz w:val="28"/>
          <w:szCs w:val="28"/>
        </w:rPr>
        <w:t>轄學校之績優學校、優秀學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人員、優秀輔導人員、優秀導師、所屬優秀行政人員，函報本部；</w:t>
      </w:r>
      <w:proofErr w:type="gramStart"/>
      <w:r>
        <w:rPr>
          <w:rFonts w:ascii="標楷體" w:eastAsia="標楷體" w:hAnsi="標楷體" w:cs="新細明體"/>
          <w:kern w:val="0"/>
          <w:sz w:val="28"/>
          <w:szCs w:val="28"/>
        </w:rPr>
        <w:t>薦送所轄績</w:t>
      </w:r>
      <w:proofErr w:type="gramEnd"/>
      <w:r>
        <w:rPr>
          <w:rFonts w:ascii="標楷體" w:eastAsia="標楷體" w:hAnsi="標楷體" w:cs="新細明體"/>
          <w:kern w:val="0"/>
          <w:sz w:val="28"/>
          <w:szCs w:val="28"/>
        </w:rPr>
        <w:t>優學校時應一併提供實地訪視報告。</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2、大專校院四區學生事務工作協調聯絡中心（以下簡稱學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中心）及四區學生輔導工作協調諮詢中心（以下簡稱輔</w:t>
      </w:r>
      <w:proofErr w:type="gramStart"/>
      <w:r>
        <w:rPr>
          <w:rFonts w:ascii="標楷體" w:eastAsia="標楷體" w:hAnsi="標楷體" w:cs="新細明體"/>
          <w:kern w:val="0"/>
          <w:sz w:val="28"/>
          <w:szCs w:val="28"/>
        </w:rPr>
        <w:t>諮</w:t>
      </w:r>
      <w:proofErr w:type="gramEnd"/>
      <w:r>
        <w:rPr>
          <w:rFonts w:ascii="標楷體" w:eastAsia="標楷體" w:hAnsi="標楷體" w:cs="新細明體"/>
          <w:kern w:val="0"/>
          <w:sz w:val="28"/>
          <w:szCs w:val="28"/>
        </w:rPr>
        <w:t>中心），依本</w:t>
      </w:r>
      <w:proofErr w:type="gramStart"/>
      <w:r>
        <w:rPr>
          <w:rFonts w:ascii="標楷體" w:eastAsia="標楷體" w:hAnsi="標楷體" w:cs="新細明體"/>
          <w:kern w:val="0"/>
          <w:sz w:val="28"/>
          <w:szCs w:val="28"/>
        </w:rPr>
        <w:t>要點薦送區</w:t>
      </w:r>
      <w:proofErr w:type="gramEnd"/>
      <w:r>
        <w:rPr>
          <w:rFonts w:ascii="標楷體" w:eastAsia="標楷體" w:hAnsi="標楷體" w:cs="新細明體"/>
          <w:kern w:val="0"/>
          <w:sz w:val="28"/>
          <w:szCs w:val="28"/>
        </w:rPr>
        <w:t>內學校之績優學校、優秀學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人員、優秀輔導人員、優秀導師、特殊貢獻人員，函報本部。</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3、各</w:t>
      </w:r>
      <w:proofErr w:type="gramStart"/>
      <w:r>
        <w:rPr>
          <w:rFonts w:ascii="標楷體" w:eastAsia="標楷體" w:hAnsi="標楷體" w:cs="新細明體"/>
          <w:kern w:val="0"/>
          <w:sz w:val="28"/>
          <w:szCs w:val="28"/>
        </w:rPr>
        <w:t>單位薦送之優秀學輔及</w:t>
      </w:r>
      <w:proofErr w:type="gramEnd"/>
      <w:r>
        <w:rPr>
          <w:rFonts w:ascii="標楷體" w:eastAsia="標楷體" w:hAnsi="標楷體" w:cs="新細明體"/>
          <w:kern w:val="0"/>
          <w:sz w:val="28"/>
          <w:szCs w:val="28"/>
        </w:rPr>
        <w:t>行政人員應有具體事蹟。</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4、曾依本要點規定接受獎勵或表揚之學校或個人，三年內</w:t>
      </w:r>
      <w:proofErr w:type="gramStart"/>
      <w:r>
        <w:rPr>
          <w:rFonts w:ascii="標楷體" w:eastAsia="標楷體" w:hAnsi="標楷體" w:cs="新細明體"/>
          <w:kern w:val="0"/>
          <w:sz w:val="28"/>
          <w:szCs w:val="28"/>
        </w:rPr>
        <w:t>不得薦送</w:t>
      </w:r>
      <w:proofErr w:type="gramEnd"/>
      <w:r>
        <w:rPr>
          <w:rFonts w:ascii="標楷體" w:eastAsia="標楷體" w:hAnsi="標楷體" w:cs="新細明體"/>
          <w:kern w:val="0"/>
          <w:sz w:val="28"/>
          <w:szCs w:val="28"/>
        </w:rPr>
        <w:t>。</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（二）</w:t>
      </w:r>
      <w:proofErr w:type="gramStart"/>
      <w:r>
        <w:rPr>
          <w:rFonts w:ascii="標楷體" w:eastAsia="標楷體" w:hAnsi="標楷體" w:cs="新細明體"/>
          <w:kern w:val="0"/>
          <w:sz w:val="28"/>
          <w:szCs w:val="28"/>
        </w:rPr>
        <w:t>薦送程序</w:t>
      </w:r>
      <w:proofErr w:type="gramEnd"/>
      <w:r>
        <w:rPr>
          <w:rFonts w:ascii="標楷體" w:eastAsia="標楷體" w:hAnsi="標楷體" w:cs="新細明體"/>
          <w:kern w:val="0"/>
          <w:sz w:val="28"/>
          <w:szCs w:val="28"/>
        </w:rPr>
        <w:t>：</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1、學校：</w:t>
      </w:r>
    </w:p>
    <w:p w:rsidR="00B1011A" w:rsidRPr="00B1011A" w:rsidRDefault="00B1011A" w:rsidP="00B1011A">
      <w:pPr>
        <w:pStyle w:val="Standard"/>
        <w:spacing w:line="380" w:lineRule="exact"/>
        <w:ind w:left="2127" w:hanging="709"/>
        <w:rPr>
          <w:rFonts w:ascii="標楷體" w:eastAsia="標楷體" w:hAnsi="標楷體" w:cs="新細明體"/>
          <w:kern w:val="0"/>
          <w:sz w:val="28"/>
          <w:szCs w:val="28"/>
        </w:rPr>
      </w:pPr>
      <w:r>
        <w:rPr>
          <w:rFonts w:ascii="標楷體" w:eastAsia="標楷體" w:hAnsi="標楷體" w:cs="新細明體"/>
          <w:kern w:val="0"/>
          <w:sz w:val="28"/>
          <w:szCs w:val="28"/>
        </w:rPr>
        <w:t>（1）國民中小學應於每年四月十五日前，函報各主管教育行政機關。</w:t>
      </w:r>
    </w:p>
    <w:p w:rsidR="00B1011A" w:rsidRPr="00B1011A" w:rsidRDefault="00B1011A" w:rsidP="00B1011A">
      <w:pPr>
        <w:pStyle w:val="Standard"/>
        <w:spacing w:line="380" w:lineRule="exact"/>
        <w:ind w:left="2127" w:hanging="709"/>
        <w:rPr>
          <w:rFonts w:ascii="標楷體" w:eastAsia="標楷體" w:hAnsi="標楷體" w:cs="新細明體"/>
          <w:kern w:val="0"/>
          <w:sz w:val="28"/>
          <w:szCs w:val="28"/>
        </w:rPr>
      </w:pPr>
      <w:r>
        <w:rPr>
          <w:rFonts w:ascii="標楷體" w:eastAsia="標楷體" w:hAnsi="標楷體" w:cs="新細明體"/>
          <w:kern w:val="0"/>
          <w:sz w:val="28"/>
          <w:szCs w:val="28"/>
        </w:rPr>
        <w:t>（2）高級中等學校應於每年四月十五日前，函報各主管教育行政機關（除新北市政府教育局、臺北市政府教育局、</w:t>
      </w:r>
      <w:proofErr w:type="gramStart"/>
      <w:r>
        <w:rPr>
          <w:rFonts w:ascii="標楷體" w:eastAsia="標楷體" w:hAnsi="標楷體" w:cs="新細明體"/>
          <w:kern w:val="0"/>
          <w:sz w:val="28"/>
          <w:szCs w:val="28"/>
        </w:rPr>
        <w:t>臺</w:t>
      </w:r>
      <w:proofErr w:type="gramEnd"/>
      <w:r>
        <w:rPr>
          <w:rFonts w:ascii="標楷體" w:eastAsia="標楷體" w:hAnsi="標楷體" w:cs="新細明體"/>
          <w:kern w:val="0"/>
          <w:sz w:val="28"/>
          <w:szCs w:val="28"/>
        </w:rPr>
        <w:t>中市政府教育局及高雄市政府教育局所屬學校報各該主管機關，其餘函報本部國民及學前教育署）。</w:t>
      </w:r>
    </w:p>
    <w:p w:rsidR="00B1011A" w:rsidRPr="00B1011A" w:rsidRDefault="00B1011A" w:rsidP="00B1011A">
      <w:pPr>
        <w:pStyle w:val="Standard"/>
        <w:spacing w:line="380" w:lineRule="exact"/>
        <w:ind w:left="2127" w:hanging="709"/>
        <w:rPr>
          <w:rFonts w:ascii="標楷體" w:eastAsia="標楷體" w:hAnsi="標楷體" w:cs="新細明體"/>
          <w:kern w:val="0"/>
          <w:sz w:val="28"/>
          <w:szCs w:val="28"/>
        </w:rPr>
      </w:pPr>
      <w:r>
        <w:rPr>
          <w:rFonts w:ascii="標楷體" w:eastAsia="標楷體" w:hAnsi="標楷體" w:cs="新細明體"/>
          <w:kern w:val="0"/>
          <w:sz w:val="28"/>
          <w:szCs w:val="28"/>
        </w:rPr>
        <w:t>（3）專科以上學校應於每年四月十五日前，分區函報四區學務中心、輔</w:t>
      </w:r>
      <w:proofErr w:type="gramStart"/>
      <w:r>
        <w:rPr>
          <w:rFonts w:ascii="標楷體" w:eastAsia="標楷體" w:hAnsi="標楷體" w:cs="新細明體"/>
          <w:kern w:val="0"/>
          <w:sz w:val="28"/>
          <w:szCs w:val="28"/>
        </w:rPr>
        <w:t>諮</w:t>
      </w:r>
      <w:proofErr w:type="gramEnd"/>
      <w:r>
        <w:rPr>
          <w:rFonts w:ascii="標楷體" w:eastAsia="標楷體" w:hAnsi="標楷體" w:cs="新細明體"/>
          <w:kern w:val="0"/>
          <w:sz w:val="28"/>
          <w:szCs w:val="28"/>
        </w:rPr>
        <w:t>中心。</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2、縣市政府：應於每年五月十五日前，組成友善校園獎評選小組評選後，</w:t>
      </w:r>
      <w:proofErr w:type="gramStart"/>
      <w:r>
        <w:rPr>
          <w:rFonts w:ascii="標楷體" w:eastAsia="標楷體" w:hAnsi="標楷體" w:cs="新細明體"/>
          <w:kern w:val="0"/>
          <w:sz w:val="28"/>
          <w:szCs w:val="28"/>
        </w:rPr>
        <w:t>薦送所轄績</w:t>
      </w:r>
      <w:proofErr w:type="gramEnd"/>
      <w:r>
        <w:rPr>
          <w:rFonts w:ascii="標楷體" w:eastAsia="標楷體" w:hAnsi="標楷體" w:cs="新細明體"/>
          <w:kern w:val="0"/>
          <w:sz w:val="28"/>
          <w:szCs w:val="28"/>
        </w:rPr>
        <w:t>優學校、優秀學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人員、優秀輔導人員、優秀導師、所屬優秀行政人員，並將評選小組會議紀錄函報本部。</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3、四區學務中心、四區輔</w:t>
      </w:r>
      <w:proofErr w:type="gramStart"/>
      <w:r>
        <w:rPr>
          <w:rFonts w:ascii="標楷體" w:eastAsia="標楷體" w:hAnsi="標楷體" w:cs="新細明體"/>
          <w:kern w:val="0"/>
          <w:sz w:val="28"/>
          <w:szCs w:val="28"/>
        </w:rPr>
        <w:t>諮</w:t>
      </w:r>
      <w:proofErr w:type="gramEnd"/>
      <w:r>
        <w:rPr>
          <w:rFonts w:ascii="標楷體" w:eastAsia="標楷體" w:hAnsi="標楷體" w:cs="新細明體"/>
          <w:kern w:val="0"/>
          <w:sz w:val="28"/>
          <w:szCs w:val="28"/>
        </w:rPr>
        <w:t>中心：應於每年五月十五日前，召開各區聯席會議，共同籌組各區友善校園獎評選小組，並</w:t>
      </w:r>
      <w:proofErr w:type="gramStart"/>
      <w:r>
        <w:rPr>
          <w:rFonts w:ascii="標楷體" w:eastAsia="標楷體" w:hAnsi="標楷體" w:cs="新細明體"/>
          <w:kern w:val="0"/>
          <w:sz w:val="28"/>
          <w:szCs w:val="28"/>
        </w:rPr>
        <w:t>將薦送</w:t>
      </w:r>
      <w:proofErr w:type="gramEnd"/>
      <w:r>
        <w:rPr>
          <w:rFonts w:ascii="標楷體" w:eastAsia="標楷體" w:hAnsi="標楷體" w:cs="新細明體"/>
          <w:kern w:val="0"/>
          <w:sz w:val="28"/>
          <w:szCs w:val="28"/>
        </w:rPr>
        <w:t>區內專科以上學校績優學校、優秀學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人員、優秀輔導人員、優秀導師、特殊貢獻人員，並將評選小組會議紀錄函報本部。</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4、</w:t>
      </w:r>
      <w:r w:rsidRPr="00B1011A">
        <w:rPr>
          <w:rFonts w:ascii="標楷體" w:eastAsia="標楷體" w:hAnsi="標楷體"/>
          <w:snapToGrid w:val="0"/>
          <w:kern w:val="0"/>
          <w:sz w:val="28"/>
          <w:szCs w:val="28"/>
          <w:shd w:val="clear" w:color="auto" w:fill="FFFFFF"/>
        </w:rPr>
        <w:t>本部</w:t>
      </w:r>
      <w:r>
        <w:rPr>
          <w:rFonts w:ascii="標楷體" w:eastAsia="標楷體" w:hAnsi="標楷體" w:cs="新細明體"/>
          <w:kern w:val="0"/>
          <w:sz w:val="28"/>
          <w:szCs w:val="28"/>
        </w:rPr>
        <w:t>：</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t>（1）國民及學前教育署：應於每年五月十五日前，組成友善校園獎評選小組評選後，</w:t>
      </w:r>
      <w:proofErr w:type="gramStart"/>
      <w:r>
        <w:rPr>
          <w:rFonts w:ascii="標楷體" w:eastAsia="標楷體" w:hAnsi="標楷體" w:cs="新細明體"/>
          <w:kern w:val="0"/>
          <w:sz w:val="28"/>
          <w:szCs w:val="28"/>
        </w:rPr>
        <w:t>薦送所轄績</w:t>
      </w:r>
      <w:proofErr w:type="gramEnd"/>
      <w:r>
        <w:rPr>
          <w:rFonts w:ascii="標楷體" w:eastAsia="標楷體" w:hAnsi="標楷體" w:cs="新細明體"/>
          <w:kern w:val="0"/>
          <w:sz w:val="28"/>
          <w:szCs w:val="28"/>
        </w:rPr>
        <w:t>優學校、優秀學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人員、優秀輔導人員、優秀導師、所屬優秀行政人員、特殊貢獻人員，並將評選小組會議紀錄函報本部。</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lastRenderedPageBreak/>
        <w:t>（2）本部各單位應於每年六月十五日前，推薦所屬優秀行政人員、特殊貢獻人員，提送「教育部友善校園獎評選小組」（以下簡稱本評選小組）進行評選。</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（三）應備書面及電子</w:t>
      </w:r>
      <w:proofErr w:type="gramStart"/>
      <w:r>
        <w:rPr>
          <w:rFonts w:ascii="標楷體" w:eastAsia="標楷體" w:hAnsi="標楷體" w:cs="新細明體"/>
          <w:kern w:val="0"/>
          <w:sz w:val="28"/>
          <w:szCs w:val="28"/>
        </w:rPr>
        <w:t>檔</w:t>
      </w:r>
      <w:proofErr w:type="gramEnd"/>
      <w:r>
        <w:rPr>
          <w:rFonts w:ascii="標楷體" w:eastAsia="標楷體" w:hAnsi="標楷體" w:cs="新細明體"/>
          <w:kern w:val="0"/>
          <w:sz w:val="28"/>
          <w:szCs w:val="28"/>
        </w:rPr>
        <w:t>資料：</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1、前款第一目至第三目所定單位及本部國民及學前教育</w:t>
      </w:r>
      <w:proofErr w:type="gramStart"/>
      <w:r>
        <w:rPr>
          <w:rFonts w:ascii="標楷體" w:eastAsia="標楷體" w:hAnsi="標楷體" w:cs="新細明體"/>
          <w:kern w:val="0"/>
          <w:sz w:val="28"/>
          <w:szCs w:val="28"/>
        </w:rPr>
        <w:t>署函報時</w:t>
      </w:r>
      <w:proofErr w:type="gramEnd"/>
      <w:r>
        <w:rPr>
          <w:rFonts w:ascii="標楷體" w:eastAsia="標楷體" w:hAnsi="標楷體" w:cs="新細明體"/>
          <w:kern w:val="0"/>
          <w:sz w:val="28"/>
          <w:szCs w:val="28"/>
        </w:rPr>
        <w:t>，應備妥下列資料（所送資料不予返還）：</w:t>
      </w:r>
    </w:p>
    <w:p w:rsidR="00B1011A" w:rsidRPr="00B1011A" w:rsidRDefault="00B1011A" w:rsidP="00B1011A">
      <w:pPr>
        <w:pStyle w:val="Standard"/>
        <w:spacing w:line="380" w:lineRule="exact"/>
        <w:ind w:left="2127" w:hanging="709"/>
        <w:rPr>
          <w:rFonts w:ascii="標楷體" w:eastAsia="標楷體" w:hAnsi="標楷體" w:cs="新細明體"/>
          <w:kern w:val="0"/>
          <w:sz w:val="28"/>
          <w:szCs w:val="28"/>
        </w:rPr>
      </w:pPr>
      <w:r>
        <w:rPr>
          <w:rFonts w:ascii="標楷體" w:eastAsia="標楷體" w:hAnsi="標楷體" w:cs="新細明體"/>
          <w:kern w:val="0"/>
          <w:sz w:val="28"/>
          <w:szCs w:val="28"/>
        </w:rPr>
        <w:t>（1）遴選表（如附表二至附表九），以十頁為限，如有相關補充資料，以二十頁為限；其資料應依序裝訂避免使用資料夾，正本一式三份並附電子檔。</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t>（2）評選會議紀錄（如有相關佐證資料留存薦送單位保管）。</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2、遴選表之</w:t>
      </w:r>
      <w:r w:rsidRPr="00B1011A">
        <w:rPr>
          <w:rFonts w:ascii="標楷體" w:eastAsia="標楷體" w:hAnsi="標楷體"/>
          <w:snapToGrid w:val="0"/>
          <w:kern w:val="0"/>
          <w:sz w:val="28"/>
          <w:szCs w:val="28"/>
          <w:shd w:val="clear" w:color="auto" w:fill="FFFFFF"/>
        </w:rPr>
        <w:t>項次</w:t>
      </w:r>
      <w:r>
        <w:rPr>
          <w:rFonts w:ascii="標楷體" w:eastAsia="標楷體" w:hAnsi="標楷體" w:cs="新細明體"/>
          <w:kern w:val="0"/>
          <w:sz w:val="28"/>
          <w:szCs w:val="28"/>
        </w:rPr>
        <w:t>內容，應依下列規定確實製作：</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t>（1）事蹟欄應以上年度之重要事蹟為主，依事蹟發生先後，詳實敘明；所</w:t>
      </w:r>
      <w:proofErr w:type="gramStart"/>
      <w:r>
        <w:rPr>
          <w:rFonts w:ascii="標楷體" w:eastAsia="標楷體" w:hAnsi="標楷體" w:cs="新細明體"/>
          <w:kern w:val="0"/>
          <w:sz w:val="28"/>
          <w:szCs w:val="28"/>
        </w:rPr>
        <w:t>推動學輔工作</w:t>
      </w:r>
      <w:proofErr w:type="gramEnd"/>
      <w:r>
        <w:rPr>
          <w:rFonts w:ascii="標楷體" w:eastAsia="標楷體" w:hAnsi="標楷體" w:cs="新細明體"/>
          <w:kern w:val="0"/>
          <w:sz w:val="28"/>
          <w:szCs w:val="28"/>
        </w:rPr>
        <w:t>之具體重要事蹟具連續性或跨年度者，以最近</w:t>
      </w:r>
      <w:proofErr w:type="gramStart"/>
      <w:r>
        <w:rPr>
          <w:rFonts w:ascii="標楷體" w:eastAsia="標楷體" w:hAnsi="標楷體" w:cs="新細明體"/>
          <w:kern w:val="0"/>
          <w:sz w:val="28"/>
          <w:szCs w:val="28"/>
        </w:rPr>
        <w:t>三</w:t>
      </w:r>
      <w:proofErr w:type="gramEnd"/>
      <w:r>
        <w:rPr>
          <w:rFonts w:ascii="標楷體" w:eastAsia="標楷體" w:hAnsi="標楷體" w:cs="新細明體"/>
          <w:kern w:val="0"/>
          <w:sz w:val="28"/>
          <w:szCs w:val="28"/>
        </w:rPr>
        <w:t>年內之重要事蹟為限。</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t>（2）遴選表應撰寫</w:t>
      </w:r>
      <w:proofErr w:type="gramStart"/>
      <w:r>
        <w:rPr>
          <w:rFonts w:ascii="標楷體" w:eastAsia="標楷體" w:hAnsi="標楷體" w:cs="新細明體"/>
          <w:kern w:val="0"/>
          <w:sz w:val="28"/>
          <w:szCs w:val="28"/>
        </w:rPr>
        <w:t>三</w:t>
      </w:r>
      <w:proofErr w:type="gramEnd"/>
      <w:r>
        <w:rPr>
          <w:rFonts w:ascii="標楷體" w:eastAsia="標楷體" w:hAnsi="標楷體" w:cs="新細明體"/>
          <w:kern w:val="0"/>
          <w:sz w:val="28"/>
          <w:szCs w:val="28"/>
        </w:rPr>
        <w:t>十字以內之心語（感言或座右銘）、數位生活照片檔案或浮貼六吋乘四吋之照片。</w:t>
      </w:r>
    </w:p>
    <w:p w:rsidR="00B1011A" w:rsidRDefault="00B1011A" w:rsidP="00B1011A">
      <w:pPr>
        <w:pStyle w:val="Standard"/>
        <w:spacing w:line="380" w:lineRule="exact"/>
        <w:ind w:left="2127" w:hanging="709"/>
      </w:pPr>
      <w:r>
        <w:rPr>
          <w:rFonts w:ascii="標楷體" w:eastAsia="標楷體" w:hAnsi="標楷體" w:cs="新細明體"/>
          <w:kern w:val="0"/>
          <w:sz w:val="28"/>
          <w:szCs w:val="28"/>
        </w:rPr>
        <w:t>（3）優秀學</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人員、輔導人員、優秀導師及績優學校，應提供實務案例文章一篇（不列入評分）；內容應分享實務處理案例，並</w:t>
      </w:r>
      <w:proofErr w:type="gramStart"/>
      <w:r>
        <w:rPr>
          <w:rFonts w:ascii="標楷體" w:eastAsia="標楷體" w:hAnsi="標楷體" w:cs="新細明體"/>
          <w:kern w:val="0"/>
          <w:sz w:val="28"/>
          <w:szCs w:val="28"/>
        </w:rPr>
        <w:t>秉</w:t>
      </w:r>
      <w:proofErr w:type="gramEnd"/>
      <w:r>
        <w:rPr>
          <w:rFonts w:ascii="標楷體" w:eastAsia="標楷體" w:hAnsi="標楷體" w:cs="新細明體"/>
          <w:kern w:val="0"/>
          <w:sz w:val="28"/>
          <w:szCs w:val="28"/>
        </w:rPr>
        <w:t>保密原則處理個案資料，字數以八百字為限，並附電子檔。</w:t>
      </w:r>
    </w:p>
    <w:p w:rsidR="00B1011A" w:rsidRDefault="00B1011A" w:rsidP="00B1011A">
      <w:pPr>
        <w:widowControl/>
        <w:spacing w:line="380" w:lineRule="exact"/>
        <w:ind w:leftChars="472" w:left="1559" w:hangingChars="152" w:hanging="426"/>
      </w:pPr>
      <w:r>
        <w:rPr>
          <w:rFonts w:ascii="標楷體" w:eastAsia="標楷體" w:hAnsi="標楷體" w:cs="新細明體"/>
          <w:kern w:val="0"/>
          <w:sz w:val="28"/>
          <w:szCs w:val="28"/>
        </w:rPr>
        <w:t>3、</w:t>
      </w:r>
      <w:proofErr w:type="gramStart"/>
      <w:r>
        <w:rPr>
          <w:rFonts w:ascii="標楷體" w:eastAsia="標楷體" w:hAnsi="標楷體" w:cs="新細明體"/>
          <w:kern w:val="0"/>
          <w:sz w:val="28"/>
          <w:szCs w:val="28"/>
        </w:rPr>
        <w:t>薦送單位</w:t>
      </w:r>
      <w:proofErr w:type="gramEnd"/>
      <w:r>
        <w:rPr>
          <w:rFonts w:ascii="標楷體" w:eastAsia="標楷體" w:hAnsi="標楷體" w:cs="新細明體"/>
          <w:kern w:val="0"/>
          <w:sz w:val="28"/>
          <w:szCs w:val="28"/>
        </w:rPr>
        <w:t>應於</w:t>
      </w:r>
      <w:r w:rsidRPr="00B1011A">
        <w:rPr>
          <w:rFonts w:ascii="標楷體" w:eastAsia="標楷體" w:hAnsi="標楷體"/>
          <w:snapToGrid w:val="0"/>
          <w:kern w:val="0"/>
          <w:sz w:val="28"/>
          <w:szCs w:val="28"/>
          <w:shd w:val="clear" w:color="auto" w:fill="FFFFFF"/>
        </w:rPr>
        <w:t>遴選</w:t>
      </w:r>
      <w:r>
        <w:rPr>
          <w:rFonts w:ascii="標楷體" w:eastAsia="標楷體" w:hAnsi="標楷體" w:cs="新細明體"/>
          <w:kern w:val="0"/>
          <w:sz w:val="28"/>
          <w:szCs w:val="28"/>
        </w:rPr>
        <w:t>表上加</w:t>
      </w:r>
      <w:proofErr w:type="gramStart"/>
      <w:r>
        <w:rPr>
          <w:rFonts w:ascii="標楷體" w:eastAsia="標楷體" w:hAnsi="標楷體" w:cs="新細明體"/>
          <w:kern w:val="0"/>
          <w:sz w:val="28"/>
          <w:szCs w:val="28"/>
        </w:rPr>
        <w:t>蓋薦送</w:t>
      </w:r>
      <w:proofErr w:type="gramEnd"/>
      <w:r>
        <w:rPr>
          <w:rFonts w:ascii="標楷體" w:eastAsia="標楷體" w:hAnsi="標楷體" w:cs="新細明體"/>
          <w:kern w:val="0"/>
          <w:sz w:val="28"/>
          <w:szCs w:val="28"/>
        </w:rPr>
        <w:t>單位印信，並加</w:t>
      </w:r>
      <w:proofErr w:type="gramStart"/>
      <w:r>
        <w:rPr>
          <w:rFonts w:ascii="標楷體" w:eastAsia="標楷體" w:hAnsi="標楷體" w:cs="新細明體"/>
          <w:kern w:val="0"/>
          <w:sz w:val="28"/>
          <w:szCs w:val="28"/>
        </w:rPr>
        <w:t>註</w:t>
      </w:r>
      <w:proofErr w:type="gramEnd"/>
      <w:r>
        <w:rPr>
          <w:rFonts w:ascii="標楷體" w:eastAsia="標楷體" w:hAnsi="標楷體" w:cs="新細明體"/>
          <w:kern w:val="0"/>
          <w:sz w:val="28"/>
          <w:szCs w:val="28"/>
        </w:rPr>
        <w:t>友善校園獎評選</w:t>
      </w:r>
      <w:proofErr w:type="gramStart"/>
      <w:r>
        <w:rPr>
          <w:rFonts w:ascii="標楷體" w:eastAsia="標楷體" w:hAnsi="標楷體" w:cs="新細明體"/>
          <w:kern w:val="0"/>
          <w:sz w:val="28"/>
          <w:szCs w:val="28"/>
        </w:rPr>
        <w:t>小組薦送評語</w:t>
      </w:r>
      <w:proofErr w:type="gramEnd"/>
      <w:r>
        <w:rPr>
          <w:rFonts w:ascii="標楷體" w:eastAsia="標楷體" w:hAnsi="標楷體" w:cs="新細明體"/>
          <w:kern w:val="0"/>
          <w:sz w:val="28"/>
          <w:szCs w:val="28"/>
        </w:rPr>
        <w:t>。</w:t>
      </w:r>
    </w:p>
    <w:p w:rsidR="00F60ABA" w:rsidRPr="00E65BF0" w:rsidRDefault="00F60ABA" w:rsidP="00D21391">
      <w:pPr>
        <w:pStyle w:val="a4"/>
        <w:numPr>
          <w:ilvl w:val="0"/>
          <w:numId w:val="1"/>
        </w:numPr>
        <w:snapToGrid w:val="0"/>
        <w:spacing w:beforeLines="25" w:before="90" w:afterLines="25" w:after="90"/>
        <w:ind w:left="567" w:hanging="567"/>
        <w:jc w:val="both"/>
        <w:rPr>
          <w:rFonts w:ascii="標楷體" w:hAnsi="標楷體"/>
          <w:snapToGrid w:val="0"/>
          <w:kern w:val="0"/>
          <w:sz w:val="28"/>
          <w:szCs w:val="28"/>
          <w:shd w:val="clear" w:color="auto" w:fill="FFFFFF"/>
        </w:rPr>
      </w:pPr>
      <w:r w:rsidRPr="00E65BF0">
        <w:rPr>
          <w:rFonts w:ascii="標楷體" w:hAnsi="標楷體"/>
          <w:snapToGrid w:val="0"/>
          <w:kern w:val="0"/>
          <w:sz w:val="28"/>
          <w:szCs w:val="28"/>
          <w:shd w:val="clear" w:color="auto" w:fill="FFFFFF"/>
        </w:rPr>
        <w:t>複選：</w:t>
      </w:r>
    </w:p>
    <w:p w:rsidR="00F60ABA" w:rsidRPr="00E65BF0" w:rsidRDefault="00CA6A41"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cs="Arial" w:hint="eastAsia"/>
          <w:snapToGrid w:val="0"/>
          <w:kern w:val="0"/>
          <w:sz w:val="28"/>
          <w:szCs w:val="28"/>
          <w:shd w:val="clear" w:color="auto" w:fill="FFFFFF"/>
        </w:rPr>
        <w:t>（一）</w:t>
      </w:r>
      <w:r w:rsidR="00F60ABA" w:rsidRPr="00E65BF0">
        <w:rPr>
          <w:rFonts w:ascii="標楷體" w:eastAsia="標楷體" w:hAnsi="標楷體" w:cs="Arial"/>
          <w:snapToGrid w:val="0"/>
          <w:kern w:val="0"/>
          <w:sz w:val="28"/>
          <w:szCs w:val="28"/>
          <w:shd w:val="clear" w:color="auto" w:fill="FFFFFF"/>
        </w:rPr>
        <w:t>評選</w:t>
      </w:r>
      <w:r w:rsidR="00F60ABA" w:rsidRPr="00E65BF0">
        <w:rPr>
          <w:rFonts w:ascii="標楷體" w:eastAsia="標楷體" w:hAnsi="標楷體" w:cs="Arial"/>
          <w:snapToGrid w:val="0"/>
          <w:kern w:val="0"/>
          <w:sz w:val="28"/>
          <w:szCs w:val="28"/>
        </w:rPr>
        <w:t>小組</w:t>
      </w:r>
      <w:r w:rsidR="00F60ABA" w:rsidRPr="00E65BF0">
        <w:rPr>
          <w:rFonts w:ascii="標楷體" w:eastAsia="標楷體" w:hAnsi="標楷體" w:cs="Arial"/>
          <w:snapToGrid w:val="0"/>
          <w:kern w:val="0"/>
          <w:sz w:val="28"/>
          <w:szCs w:val="28"/>
          <w:shd w:val="clear" w:color="auto" w:fill="FFFFFF"/>
        </w:rPr>
        <w:t>：本部應於每年</w:t>
      </w:r>
      <w:r w:rsidR="00F60ABA" w:rsidRPr="00E65BF0">
        <w:rPr>
          <w:rFonts w:ascii="標楷體" w:eastAsia="標楷體" w:hAnsi="標楷體" w:cs="Arial" w:hint="eastAsia"/>
          <w:snapToGrid w:val="0"/>
          <w:kern w:val="0"/>
          <w:sz w:val="28"/>
          <w:szCs w:val="28"/>
          <w:shd w:val="clear" w:color="auto" w:fill="FFFFFF"/>
        </w:rPr>
        <w:t>六</w:t>
      </w:r>
      <w:r w:rsidR="00F60ABA" w:rsidRPr="00E65BF0">
        <w:rPr>
          <w:rFonts w:ascii="標楷體" w:eastAsia="標楷體" w:hAnsi="標楷體" w:cs="Arial"/>
          <w:snapToGrid w:val="0"/>
          <w:kern w:val="0"/>
          <w:sz w:val="28"/>
          <w:szCs w:val="28"/>
          <w:shd w:val="clear" w:color="auto" w:fill="FFFFFF"/>
        </w:rPr>
        <w:t>月</w:t>
      </w:r>
      <w:r w:rsidR="00F60ABA" w:rsidRPr="00E65BF0">
        <w:rPr>
          <w:rFonts w:ascii="標楷體" w:eastAsia="標楷體" w:hAnsi="標楷體" w:cs="Arial" w:hint="eastAsia"/>
          <w:snapToGrid w:val="0"/>
          <w:kern w:val="0"/>
          <w:sz w:val="28"/>
          <w:szCs w:val="28"/>
          <w:shd w:val="clear" w:color="auto" w:fill="FFFFFF"/>
        </w:rPr>
        <w:t>十五</w:t>
      </w:r>
      <w:r w:rsidR="00F60ABA" w:rsidRPr="00E65BF0">
        <w:rPr>
          <w:rFonts w:ascii="標楷體" w:eastAsia="標楷體" w:hAnsi="標楷體" w:cs="Arial"/>
          <w:snapToGrid w:val="0"/>
          <w:kern w:val="0"/>
          <w:sz w:val="28"/>
          <w:szCs w:val="28"/>
          <w:shd w:val="clear" w:color="auto" w:fill="FFFFFF"/>
        </w:rPr>
        <w:t>日前籌組本評選小組。</w:t>
      </w:r>
    </w:p>
    <w:p w:rsidR="00F60ABA" w:rsidRPr="00E65BF0" w:rsidRDefault="00CA6A41" w:rsidP="00E842C9">
      <w:pPr>
        <w:widowControl/>
        <w:spacing w:line="380" w:lineRule="exact"/>
        <w:ind w:leftChars="237" w:left="1417" w:hangingChars="303" w:hanging="848"/>
        <w:rPr>
          <w:rFonts w:ascii="標楷體" w:eastAsia="標楷體" w:hAnsi="標楷體" w:cs="Arial"/>
          <w:snapToGrid w:val="0"/>
          <w:kern w:val="0"/>
          <w:sz w:val="28"/>
          <w:szCs w:val="28"/>
        </w:rPr>
      </w:pPr>
      <w:r w:rsidRPr="00E65BF0">
        <w:rPr>
          <w:rFonts w:ascii="標楷體" w:eastAsia="標楷體" w:hAnsi="標楷體" w:cs="Arial" w:hint="eastAsia"/>
          <w:snapToGrid w:val="0"/>
          <w:kern w:val="0"/>
          <w:sz w:val="28"/>
          <w:szCs w:val="28"/>
        </w:rPr>
        <w:t>（二）</w:t>
      </w:r>
      <w:r w:rsidR="00F60ABA" w:rsidRPr="00E65BF0">
        <w:rPr>
          <w:rFonts w:ascii="標楷體" w:eastAsia="標楷體" w:hAnsi="標楷體" w:cs="Arial"/>
          <w:snapToGrid w:val="0"/>
          <w:kern w:val="0"/>
          <w:sz w:val="28"/>
          <w:szCs w:val="28"/>
        </w:rPr>
        <w:t>本</w:t>
      </w:r>
      <w:r w:rsidR="00F60ABA" w:rsidRPr="00E65BF0">
        <w:rPr>
          <w:rFonts w:ascii="標楷體" w:eastAsia="標楷體" w:hAnsi="標楷體" w:cs="新細明體"/>
          <w:kern w:val="0"/>
          <w:sz w:val="28"/>
          <w:szCs w:val="28"/>
        </w:rPr>
        <w:t>評選</w:t>
      </w:r>
      <w:r w:rsidR="00F60ABA" w:rsidRPr="00E65BF0">
        <w:rPr>
          <w:rFonts w:ascii="標楷體" w:eastAsia="標楷體" w:hAnsi="標楷體" w:cs="Arial"/>
          <w:snapToGrid w:val="0"/>
          <w:kern w:val="0"/>
          <w:sz w:val="28"/>
          <w:szCs w:val="28"/>
        </w:rPr>
        <w:t>小組</w:t>
      </w:r>
      <w:r w:rsidR="00F60ABA" w:rsidRPr="00E65BF0">
        <w:rPr>
          <w:rFonts w:ascii="標楷體" w:eastAsia="標楷體" w:hAnsi="標楷體" w:cs="Arial"/>
          <w:snapToGrid w:val="0"/>
          <w:kern w:val="0"/>
          <w:sz w:val="28"/>
          <w:szCs w:val="28"/>
          <w:shd w:val="clear" w:color="auto" w:fill="FFFFFF"/>
        </w:rPr>
        <w:t>組成</w:t>
      </w:r>
      <w:r w:rsidR="00F60ABA" w:rsidRPr="00E65BF0">
        <w:rPr>
          <w:rFonts w:ascii="標楷體" w:eastAsia="標楷體" w:hAnsi="標楷體" w:cs="Arial"/>
          <w:snapToGrid w:val="0"/>
          <w:kern w:val="0"/>
          <w:sz w:val="28"/>
          <w:szCs w:val="28"/>
        </w:rPr>
        <w:t>及評選原則：</w:t>
      </w:r>
    </w:p>
    <w:p w:rsidR="00F60ABA" w:rsidRPr="00E65BF0" w:rsidRDefault="00F60ABA" w:rsidP="00D21391">
      <w:pPr>
        <w:widowControl/>
        <w:numPr>
          <w:ilvl w:val="0"/>
          <w:numId w:val="4"/>
        </w:numPr>
        <w:spacing w:line="380" w:lineRule="exact"/>
        <w:ind w:left="1560" w:hanging="426"/>
        <w:rPr>
          <w:rFonts w:ascii="標楷體" w:eastAsia="標楷體" w:hAnsi="標楷體" w:cs="新細明體"/>
          <w:kern w:val="0"/>
          <w:sz w:val="28"/>
          <w:szCs w:val="28"/>
        </w:rPr>
      </w:pPr>
      <w:r w:rsidRPr="00E65BF0">
        <w:rPr>
          <w:rFonts w:ascii="標楷體" w:eastAsia="標楷體" w:hAnsi="標楷體"/>
          <w:snapToGrid w:val="0"/>
          <w:kern w:val="0"/>
          <w:sz w:val="28"/>
          <w:szCs w:val="28"/>
        </w:rPr>
        <w:t>本</w:t>
      </w:r>
      <w:r w:rsidRPr="00E65BF0">
        <w:rPr>
          <w:rFonts w:ascii="標楷體" w:eastAsia="標楷體" w:hAnsi="標楷體"/>
          <w:snapToGrid w:val="0"/>
          <w:kern w:val="0"/>
          <w:sz w:val="28"/>
          <w:szCs w:val="28"/>
          <w:shd w:val="clear" w:color="auto" w:fill="FFFFFF"/>
        </w:rPr>
        <w:t>評選</w:t>
      </w:r>
      <w:r w:rsidRPr="00E65BF0">
        <w:rPr>
          <w:rFonts w:ascii="標楷體" w:eastAsia="標楷體" w:hAnsi="標楷體" w:cs="新細明體"/>
          <w:kern w:val="0"/>
          <w:sz w:val="28"/>
          <w:szCs w:val="28"/>
        </w:rPr>
        <w:t>小組置召集人</w:t>
      </w:r>
      <w:r w:rsidRPr="00E65BF0">
        <w:rPr>
          <w:rFonts w:ascii="標楷體" w:eastAsia="標楷體" w:hAnsi="標楷體" w:cs="新細明體" w:hint="eastAsia"/>
          <w:kern w:val="0"/>
          <w:sz w:val="28"/>
          <w:szCs w:val="28"/>
        </w:rPr>
        <w:t>一</w:t>
      </w:r>
      <w:r w:rsidRPr="00E65BF0">
        <w:rPr>
          <w:rFonts w:ascii="標楷體" w:eastAsia="標楷體" w:hAnsi="標楷體" w:cs="新細明體"/>
          <w:kern w:val="0"/>
          <w:sz w:val="28"/>
          <w:szCs w:val="28"/>
        </w:rPr>
        <w:t>人，由本部</w:t>
      </w:r>
      <w:r w:rsidR="00D31A2C" w:rsidRPr="00E65BF0">
        <w:rPr>
          <w:rFonts w:ascii="標楷體" w:eastAsia="標楷體" w:hAnsi="標楷體" w:cs="新細明體" w:hint="eastAsia"/>
          <w:kern w:val="0"/>
          <w:sz w:val="28"/>
          <w:szCs w:val="28"/>
        </w:rPr>
        <w:t>學生事務及特殊教育司司長</w:t>
      </w:r>
      <w:r w:rsidRPr="00E65BF0">
        <w:rPr>
          <w:rFonts w:ascii="標楷體" w:eastAsia="標楷體" w:hAnsi="標楷體" w:cs="新細明體"/>
          <w:kern w:val="0"/>
          <w:sz w:val="28"/>
          <w:szCs w:val="28"/>
        </w:rPr>
        <w:t>兼任，置委員</w:t>
      </w:r>
      <w:r w:rsidRPr="00E65BF0">
        <w:rPr>
          <w:rFonts w:ascii="標楷體" w:eastAsia="標楷體" w:hAnsi="標楷體" w:cs="新細明體" w:hint="eastAsia"/>
          <w:kern w:val="0"/>
          <w:sz w:val="28"/>
          <w:szCs w:val="28"/>
        </w:rPr>
        <w:t>八人</w:t>
      </w:r>
      <w:r w:rsidRPr="00E65BF0">
        <w:rPr>
          <w:rFonts w:ascii="標楷體" w:eastAsia="標楷體" w:hAnsi="標楷體" w:cs="新細明體"/>
          <w:kern w:val="0"/>
          <w:sz w:val="28"/>
          <w:szCs w:val="28"/>
        </w:rPr>
        <w:t>至</w:t>
      </w:r>
      <w:r w:rsidRPr="00E65BF0">
        <w:rPr>
          <w:rFonts w:ascii="標楷體" w:eastAsia="標楷體" w:hAnsi="標楷體" w:cs="新細明體" w:hint="eastAsia"/>
          <w:kern w:val="0"/>
          <w:sz w:val="28"/>
          <w:szCs w:val="28"/>
        </w:rPr>
        <w:t>十</w:t>
      </w:r>
      <w:r w:rsidRPr="00E65BF0">
        <w:rPr>
          <w:rFonts w:ascii="標楷體" w:eastAsia="標楷體" w:hAnsi="標楷體" w:cs="新細明體"/>
          <w:kern w:val="0"/>
          <w:sz w:val="28"/>
          <w:szCs w:val="28"/>
        </w:rPr>
        <w:t>人，由本部</w:t>
      </w:r>
      <w:proofErr w:type="gramStart"/>
      <w:r w:rsidRPr="00E65BF0">
        <w:rPr>
          <w:rFonts w:ascii="標楷體" w:eastAsia="標楷體" w:hAnsi="標楷體" w:cs="新細明體"/>
          <w:kern w:val="0"/>
          <w:sz w:val="28"/>
          <w:szCs w:val="28"/>
        </w:rPr>
        <w:t>敦聘學輔</w:t>
      </w:r>
      <w:proofErr w:type="gramEnd"/>
      <w:r w:rsidRPr="00E65BF0">
        <w:rPr>
          <w:rFonts w:ascii="標楷體" w:eastAsia="標楷體" w:hAnsi="標楷體" w:cs="新細明體"/>
          <w:kern w:val="0"/>
          <w:sz w:val="28"/>
          <w:szCs w:val="28"/>
        </w:rPr>
        <w:t>相關領域專家學者擔任之，</w:t>
      </w:r>
      <w:r w:rsidRPr="00E65BF0">
        <w:rPr>
          <w:rFonts w:ascii="標楷體" w:eastAsia="標楷體" w:hAnsi="標楷體" w:cs="新細明體" w:hint="eastAsia"/>
          <w:kern w:val="0"/>
          <w:sz w:val="28"/>
          <w:szCs w:val="28"/>
        </w:rPr>
        <w:t>負責</w:t>
      </w:r>
      <w:r w:rsidRPr="00E65BF0">
        <w:rPr>
          <w:rFonts w:ascii="標楷體" w:eastAsia="標楷體" w:hAnsi="標楷體" w:cs="新細明體"/>
          <w:kern w:val="0"/>
          <w:sz w:val="28"/>
          <w:szCs w:val="28"/>
        </w:rPr>
        <w:t>評選年度</w:t>
      </w:r>
      <w:r w:rsidRPr="00E65BF0">
        <w:rPr>
          <w:rFonts w:ascii="標楷體" w:eastAsia="標楷體" w:hAnsi="標楷體" w:cs="新細明體" w:hint="eastAsia"/>
          <w:kern w:val="0"/>
          <w:sz w:val="28"/>
          <w:szCs w:val="28"/>
        </w:rPr>
        <w:t>卓越</w:t>
      </w:r>
      <w:r w:rsidRPr="00E65BF0">
        <w:rPr>
          <w:rFonts w:ascii="標楷體" w:eastAsia="標楷體" w:hAnsi="標楷體" w:cs="新細明體"/>
          <w:kern w:val="0"/>
          <w:sz w:val="28"/>
          <w:szCs w:val="28"/>
        </w:rPr>
        <w:t>學校、</w:t>
      </w:r>
      <w:r w:rsidRPr="00E65BF0">
        <w:rPr>
          <w:rFonts w:ascii="標楷體" w:eastAsia="標楷體" w:hAnsi="標楷體" w:cs="新細明體" w:hint="eastAsia"/>
          <w:kern w:val="0"/>
          <w:sz w:val="28"/>
          <w:szCs w:val="28"/>
        </w:rPr>
        <w:t>傑出</w:t>
      </w:r>
      <w:r w:rsidRPr="00E65BF0">
        <w:rPr>
          <w:rFonts w:ascii="標楷體" w:eastAsia="標楷體" w:hAnsi="標楷體" w:cs="新細明體"/>
          <w:kern w:val="0"/>
          <w:sz w:val="28"/>
          <w:szCs w:val="28"/>
        </w:rPr>
        <w:t>學</w:t>
      </w:r>
      <w:proofErr w:type="gramStart"/>
      <w:r w:rsidRPr="00E65BF0">
        <w:rPr>
          <w:rFonts w:ascii="標楷體" w:eastAsia="標楷體" w:hAnsi="標楷體" w:cs="新細明體"/>
          <w:kern w:val="0"/>
          <w:sz w:val="28"/>
          <w:szCs w:val="28"/>
        </w:rPr>
        <w:t>務</w:t>
      </w:r>
      <w:proofErr w:type="gramEnd"/>
      <w:r w:rsidRPr="00E65BF0">
        <w:rPr>
          <w:rFonts w:ascii="標楷體" w:eastAsia="標楷體" w:hAnsi="標楷體" w:cs="新細明體"/>
          <w:kern w:val="0"/>
          <w:sz w:val="28"/>
          <w:szCs w:val="28"/>
        </w:rPr>
        <w:t>人員、</w:t>
      </w:r>
      <w:r w:rsidRPr="00E65BF0">
        <w:rPr>
          <w:rFonts w:ascii="標楷體" w:eastAsia="標楷體" w:hAnsi="標楷體" w:cs="新細明體" w:hint="eastAsia"/>
          <w:kern w:val="0"/>
          <w:sz w:val="28"/>
          <w:szCs w:val="28"/>
        </w:rPr>
        <w:t>傑出</w:t>
      </w:r>
      <w:r w:rsidRPr="00E65BF0">
        <w:rPr>
          <w:rFonts w:ascii="標楷體" w:eastAsia="標楷體" w:hAnsi="標楷體" w:cs="新細明體"/>
          <w:kern w:val="0"/>
          <w:sz w:val="28"/>
          <w:szCs w:val="28"/>
        </w:rPr>
        <w:t>輔導人員、</w:t>
      </w:r>
      <w:r w:rsidR="00CA6A41" w:rsidRPr="00E65BF0">
        <w:rPr>
          <w:rFonts w:ascii="標楷體" w:eastAsia="標楷體" w:hAnsi="標楷體" w:cs="新細明體" w:hint="eastAsia"/>
          <w:kern w:val="0"/>
          <w:sz w:val="28"/>
          <w:szCs w:val="28"/>
        </w:rPr>
        <w:t>傑出導師、</w:t>
      </w:r>
      <w:r w:rsidRPr="00E65BF0">
        <w:rPr>
          <w:rFonts w:ascii="標楷體" w:eastAsia="標楷體" w:hAnsi="標楷體" w:cs="新細明體" w:hint="eastAsia"/>
          <w:kern w:val="0"/>
          <w:sz w:val="28"/>
          <w:szCs w:val="28"/>
        </w:rPr>
        <w:t>傑出行政人員、</w:t>
      </w:r>
      <w:r w:rsidRPr="00E65BF0">
        <w:rPr>
          <w:rFonts w:ascii="標楷體" w:eastAsia="標楷體" w:hAnsi="標楷體" w:cs="新細明體"/>
          <w:kern w:val="0"/>
          <w:sz w:val="28"/>
          <w:szCs w:val="28"/>
        </w:rPr>
        <w:t>特殊貢獻人員。</w:t>
      </w:r>
    </w:p>
    <w:p w:rsidR="00F60ABA" w:rsidRPr="00E65BF0" w:rsidRDefault="00F60ABA" w:rsidP="00D21391">
      <w:pPr>
        <w:widowControl/>
        <w:numPr>
          <w:ilvl w:val="0"/>
          <w:numId w:val="4"/>
        </w:numPr>
        <w:spacing w:line="380" w:lineRule="exact"/>
        <w:ind w:left="1560" w:hanging="426"/>
        <w:rPr>
          <w:rFonts w:ascii="標楷體" w:eastAsia="標楷體" w:hAnsi="標楷體"/>
          <w:snapToGrid w:val="0"/>
          <w:kern w:val="0"/>
          <w:sz w:val="28"/>
          <w:szCs w:val="28"/>
        </w:rPr>
      </w:pPr>
      <w:r w:rsidRPr="00E65BF0">
        <w:rPr>
          <w:rFonts w:ascii="標楷體" w:eastAsia="標楷體" w:hAnsi="標楷體" w:cs="新細明體"/>
          <w:kern w:val="0"/>
          <w:sz w:val="28"/>
          <w:szCs w:val="28"/>
        </w:rPr>
        <w:t>本評選</w:t>
      </w:r>
      <w:r w:rsidRPr="00E65BF0">
        <w:rPr>
          <w:rFonts w:ascii="標楷體" w:eastAsia="標楷體" w:hAnsi="標楷體"/>
          <w:snapToGrid w:val="0"/>
          <w:kern w:val="0"/>
          <w:sz w:val="28"/>
          <w:szCs w:val="28"/>
        </w:rPr>
        <w:t>小組</w:t>
      </w:r>
      <w:r w:rsidRPr="00E65BF0">
        <w:rPr>
          <w:rFonts w:ascii="標楷體" w:eastAsia="標楷體" w:hAnsi="標楷體" w:hint="eastAsia"/>
          <w:snapToGrid w:val="0"/>
          <w:kern w:val="0"/>
          <w:sz w:val="28"/>
          <w:szCs w:val="28"/>
        </w:rPr>
        <w:t>之組成及運作</w:t>
      </w:r>
      <w:r w:rsidRPr="00E65BF0">
        <w:rPr>
          <w:rFonts w:ascii="標楷體" w:eastAsia="標楷體" w:hAnsi="標楷體"/>
          <w:snapToGrid w:val="0"/>
          <w:kern w:val="0"/>
          <w:sz w:val="28"/>
          <w:szCs w:val="28"/>
        </w:rPr>
        <w:t>應秉持公平、公正、公開</w:t>
      </w:r>
      <w:r w:rsidRPr="00E65BF0">
        <w:rPr>
          <w:rFonts w:ascii="標楷體" w:eastAsia="標楷體" w:hAnsi="標楷體" w:hint="eastAsia"/>
          <w:snapToGrid w:val="0"/>
          <w:kern w:val="0"/>
          <w:sz w:val="28"/>
          <w:szCs w:val="28"/>
        </w:rPr>
        <w:t>、</w:t>
      </w:r>
      <w:r w:rsidRPr="00E65BF0">
        <w:rPr>
          <w:rFonts w:ascii="標楷體" w:eastAsia="標楷體" w:hAnsi="標楷體"/>
          <w:snapToGrid w:val="0"/>
          <w:kern w:val="0"/>
          <w:sz w:val="28"/>
          <w:szCs w:val="28"/>
        </w:rPr>
        <w:t>透明化</w:t>
      </w:r>
      <w:r w:rsidRPr="00E65BF0">
        <w:rPr>
          <w:rFonts w:ascii="標楷體" w:eastAsia="標楷體" w:hAnsi="標楷體" w:hint="eastAsia"/>
          <w:snapToGrid w:val="0"/>
          <w:kern w:val="0"/>
          <w:sz w:val="28"/>
          <w:szCs w:val="28"/>
        </w:rPr>
        <w:t>、</w:t>
      </w:r>
      <w:r w:rsidRPr="00E65BF0">
        <w:rPr>
          <w:rFonts w:ascii="標楷體" w:eastAsia="標楷體" w:hAnsi="標楷體"/>
          <w:snapToGrid w:val="0"/>
          <w:kern w:val="0"/>
          <w:sz w:val="28"/>
          <w:szCs w:val="28"/>
        </w:rPr>
        <w:t>利益迴避</w:t>
      </w:r>
      <w:r w:rsidRPr="00E65BF0">
        <w:rPr>
          <w:rFonts w:ascii="標楷體" w:eastAsia="標楷體" w:hAnsi="標楷體" w:hint="eastAsia"/>
          <w:snapToGrid w:val="0"/>
          <w:kern w:val="0"/>
          <w:sz w:val="28"/>
          <w:szCs w:val="28"/>
        </w:rPr>
        <w:t>及任一性別委員應占委員總數三分之一以上</w:t>
      </w:r>
      <w:r w:rsidRPr="00E65BF0">
        <w:rPr>
          <w:rFonts w:ascii="標楷體" w:eastAsia="標楷體" w:hAnsi="標楷體"/>
          <w:snapToGrid w:val="0"/>
          <w:kern w:val="0"/>
          <w:sz w:val="28"/>
          <w:szCs w:val="28"/>
        </w:rPr>
        <w:t>之原則，以維持評選之客觀公正</w:t>
      </w:r>
      <w:r w:rsidRPr="00E65BF0">
        <w:rPr>
          <w:rFonts w:ascii="標楷體" w:eastAsia="標楷體" w:hAnsi="標楷體" w:hint="eastAsia"/>
          <w:snapToGrid w:val="0"/>
          <w:kern w:val="0"/>
          <w:sz w:val="28"/>
          <w:szCs w:val="28"/>
        </w:rPr>
        <w:t>。</w:t>
      </w:r>
    </w:p>
    <w:p w:rsidR="008D45FB" w:rsidRPr="00E65BF0" w:rsidRDefault="00CA6A41" w:rsidP="00E842C9">
      <w:pPr>
        <w:widowControl/>
        <w:spacing w:line="380" w:lineRule="exact"/>
        <w:ind w:leftChars="237" w:left="1417" w:hangingChars="303" w:hanging="848"/>
        <w:rPr>
          <w:rFonts w:ascii="標楷體" w:eastAsia="標楷體" w:hAnsi="標楷體" w:cs="Arial"/>
          <w:snapToGrid w:val="0"/>
          <w:kern w:val="0"/>
          <w:sz w:val="28"/>
          <w:szCs w:val="28"/>
          <w:shd w:val="clear" w:color="auto" w:fill="FFFFFF"/>
        </w:rPr>
      </w:pPr>
      <w:r w:rsidRPr="00E65BF0">
        <w:rPr>
          <w:rFonts w:ascii="標楷體" w:eastAsia="標楷體" w:hAnsi="標楷體" w:cs="Arial" w:hint="eastAsia"/>
          <w:snapToGrid w:val="0"/>
          <w:kern w:val="0"/>
          <w:sz w:val="28"/>
          <w:szCs w:val="28"/>
        </w:rPr>
        <w:t>（三）</w:t>
      </w:r>
      <w:r w:rsidR="00F60ABA" w:rsidRPr="00E65BF0">
        <w:rPr>
          <w:rFonts w:ascii="標楷體" w:eastAsia="標楷體" w:hAnsi="標楷體" w:cs="Arial"/>
          <w:snapToGrid w:val="0"/>
          <w:kern w:val="0"/>
          <w:sz w:val="28"/>
          <w:szCs w:val="28"/>
        </w:rPr>
        <w:t>本</w:t>
      </w:r>
      <w:r w:rsidR="00F60ABA" w:rsidRPr="00E65BF0">
        <w:rPr>
          <w:rFonts w:ascii="標楷體" w:eastAsia="標楷體" w:hAnsi="標楷體" w:cs="新細明體"/>
          <w:kern w:val="0"/>
          <w:sz w:val="28"/>
          <w:szCs w:val="28"/>
        </w:rPr>
        <w:t>評選</w:t>
      </w:r>
      <w:r w:rsidR="00F60ABA" w:rsidRPr="00E65BF0">
        <w:rPr>
          <w:rFonts w:ascii="標楷體" w:eastAsia="標楷體" w:hAnsi="標楷體" w:cs="Arial"/>
          <w:snapToGrid w:val="0"/>
          <w:kern w:val="0"/>
          <w:sz w:val="28"/>
          <w:szCs w:val="28"/>
        </w:rPr>
        <w:t>小組應於每年</w:t>
      </w:r>
      <w:r w:rsidR="00F60ABA" w:rsidRPr="00E65BF0">
        <w:rPr>
          <w:rFonts w:ascii="標楷體" w:eastAsia="標楷體" w:hAnsi="標楷體" w:cs="Arial" w:hint="eastAsia"/>
          <w:snapToGrid w:val="0"/>
          <w:kern w:val="0"/>
          <w:sz w:val="28"/>
          <w:szCs w:val="28"/>
        </w:rPr>
        <w:t>八</w:t>
      </w:r>
      <w:r w:rsidR="00F60ABA" w:rsidRPr="00E65BF0">
        <w:rPr>
          <w:rFonts w:ascii="標楷體" w:eastAsia="標楷體" w:hAnsi="標楷體" w:cs="Arial"/>
          <w:snapToGrid w:val="0"/>
          <w:kern w:val="0"/>
          <w:sz w:val="28"/>
          <w:szCs w:val="28"/>
        </w:rPr>
        <w:t>月</w:t>
      </w:r>
      <w:r w:rsidR="00F60ABA" w:rsidRPr="00E65BF0">
        <w:rPr>
          <w:rFonts w:ascii="標楷體" w:eastAsia="標楷體" w:hAnsi="標楷體" w:cs="Arial" w:hint="eastAsia"/>
          <w:snapToGrid w:val="0"/>
          <w:kern w:val="0"/>
          <w:sz w:val="28"/>
          <w:szCs w:val="28"/>
        </w:rPr>
        <w:t>十五</w:t>
      </w:r>
      <w:r w:rsidR="00F60ABA" w:rsidRPr="00E65BF0">
        <w:rPr>
          <w:rFonts w:ascii="標楷體" w:eastAsia="標楷體" w:hAnsi="標楷體" w:cs="Arial"/>
          <w:snapToGrid w:val="0"/>
          <w:kern w:val="0"/>
          <w:sz w:val="28"/>
          <w:szCs w:val="28"/>
        </w:rPr>
        <w:t>日前完成</w:t>
      </w:r>
      <w:r w:rsidR="00F60ABA" w:rsidRPr="00E65BF0">
        <w:rPr>
          <w:rFonts w:ascii="標楷體" w:eastAsia="標楷體" w:hAnsi="標楷體" w:cs="Arial" w:hint="eastAsia"/>
          <w:snapToGrid w:val="0"/>
          <w:kern w:val="0"/>
          <w:sz w:val="28"/>
          <w:szCs w:val="28"/>
        </w:rPr>
        <w:t>評選作業。</w:t>
      </w:r>
    </w:p>
    <w:p w:rsidR="006C3D1C" w:rsidRPr="00E65BF0" w:rsidRDefault="006C3D1C" w:rsidP="00D21391">
      <w:pPr>
        <w:pStyle w:val="a4"/>
        <w:numPr>
          <w:ilvl w:val="0"/>
          <w:numId w:val="1"/>
        </w:numPr>
        <w:snapToGrid w:val="0"/>
        <w:spacing w:beforeLines="25" w:before="90" w:afterLines="25" w:after="90"/>
        <w:ind w:left="567" w:hanging="567"/>
        <w:jc w:val="both"/>
        <w:rPr>
          <w:rFonts w:ascii="標楷體" w:hAnsi="標楷體"/>
          <w:snapToGrid w:val="0"/>
          <w:kern w:val="0"/>
          <w:sz w:val="28"/>
          <w:szCs w:val="28"/>
          <w:shd w:val="clear" w:color="auto" w:fill="FFFFFF"/>
        </w:rPr>
      </w:pPr>
      <w:r w:rsidRPr="00E65BF0">
        <w:rPr>
          <w:rFonts w:ascii="標楷體" w:hAnsi="標楷體"/>
          <w:snapToGrid w:val="0"/>
          <w:kern w:val="0"/>
          <w:sz w:val="28"/>
          <w:szCs w:val="28"/>
          <w:shd w:val="clear" w:color="auto" w:fill="FFFFFF"/>
        </w:rPr>
        <w:t>評選</w:t>
      </w:r>
      <w:r w:rsidRPr="00E65BF0">
        <w:rPr>
          <w:rFonts w:ascii="標楷體" w:hAnsi="標楷體" w:hint="eastAsia"/>
          <w:snapToGrid w:val="0"/>
          <w:kern w:val="0"/>
          <w:sz w:val="28"/>
          <w:szCs w:val="28"/>
          <w:shd w:val="clear" w:color="auto" w:fill="FFFFFF"/>
        </w:rPr>
        <w:t>基</w:t>
      </w:r>
      <w:r w:rsidRPr="00E65BF0">
        <w:rPr>
          <w:rFonts w:ascii="標楷體" w:hAnsi="標楷體"/>
          <w:snapToGrid w:val="0"/>
          <w:kern w:val="0"/>
          <w:sz w:val="28"/>
          <w:szCs w:val="28"/>
          <w:shd w:val="clear" w:color="auto" w:fill="FFFFFF"/>
        </w:rPr>
        <w:t>準：</w:t>
      </w:r>
    </w:p>
    <w:p w:rsidR="006C3D1C" w:rsidRPr="00E65BF0" w:rsidRDefault="00CA6A41"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（一）</w:t>
      </w:r>
      <w:r w:rsidR="006C3D1C" w:rsidRPr="00E65BF0">
        <w:rPr>
          <w:rFonts w:ascii="標楷體" w:eastAsia="標楷體" w:hAnsi="標楷體" w:cs="Arial"/>
          <w:snapToGrid w:val="0"/>
          <w:kern w:val="0"/>
          <w:sz w:val="28"/>
          <w:szCs w:val="28"/>
        </w:rPr>
        <w:t>學校</w:t>
      </w:r>
      <w:r w:rsidR="006C3D1C" w:rsidRPr="00E65BF0">
        <w:rPr>
          <w:rFonts w:ascii="標楷體" w:eastAsia="標楷體" w:hAnsi="標楷體"/>
          <w:snapToGrid w:val="0"/>
          <w:kern w:val="0"/>
          <w:sz w:val="28"/>
          <w:szCs w:val="28"/>
          <w:shd w:val="clear" w:color="auto" w:fill="FFFFFF"/>
        </w:rPr>
        <w:t>：</w:t>
      </w:r>
    </w:p>
    <w:p w:rsidR="006C3D1C" w:rsidRPr="00E65BF0" w:rsidRDefault="006C3D1C" w:rsidP="00D21391">
      <w:pPr>
        <w:widowControl/>
        <w:numPr>
          <w:ilvl w:val="0"/>
          <w:numId w:val="3"/>
        </w:numPr>
        <w:spacing w:line="380" w:lineRule="exact"/>
        <w:ind w:left="1560" w:hanging="426"/>
        <w:rPr>
          <w:rFonts w:ascii="標楷體" w:eastAsia="標楷體" w:hAnsi="標楷體" w:cs="新細明體"/>
          <w:kern w:val="0"/>
          <w:sz w:val="28"/>
          <w:szCs w:val="28"/>
        </w:rPr>
      </w:pPr>
      <w:r w:rsidRPr="00E65BF0">
        <w:rPr>
          <w:rFonts w:ascii="標楷體" w:eastAsia="標楷體" w:hAnsi="標楷體"/>
          <w:snapToGrid w:val="0"/>
          <w:kern w:val="0"/>
          <w:sz w:val="28"/>
          <w:szCs w:val="28"/>
          <w:shd w:val="clear" w:color="auto" w:fill="FFFFFF"/>
        </w:rPr>
        <w:t>所達</w:t>
      </w:r>
      <w:r w:rsidRPr="00E65BF0">
        <w:rPr>
          <w:rFonts w:ascii="標楷體" w:eastAsia="標楷體" w:hAnsi="標楷體" w:cs="新細明體"/>
          <w:kern w:val="0"/>
          <w:sz w:val="28"/>
          <w:szCs w:val="28"/>
        </w:rPr>
        <w:t>成之具體績效</w:t>
      </w:r>
      <w:r w:rsidRPr="00E65BF0">
        <w:rPr>
          <w:rFonts w:ascii="標楷體" w:eastAsia="標楷體" w:hAnsi="標楷體" w:cs="新細明體" w:hint="eastAsia"/>
          <w:kern w:val="0"/>
          <w:sz w:val="28"/>
          <w:szCs w:val="28"/>
        </w:rPr>
        <w:t>，占百分之三十。</w:t>
      </w:r>
    </w:p>
    <w:p w:rsidR="006C3D1C" w:rsidRPr="00E65BF0" w:rsidRDefault="006C3D1C" w:rsidP="00D21391">
      <w:pPr>
        <w:widowControl/>
        <w:numPr>
          <w:ilvl w:val="0"/>
          <w:numId w:val="3"/>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所推動政策方案之工作內涵與數量</w:t>
      </w:r>
      <w:r w:rsidRPr="00E65BF0">
        <w:rPr>
          <w:rFonts w:ascii="標楷體" w:eastAsia="標楷體" w:hAnsi="標楷體" w:cs="新細明體" w:hint="eastAsia"/>
          <w:kern w:val="0"/>
          <w:sz w:val="28"/>
          <w:szCs w:val="28"/>
        </w:rPr>
        <w:t>，占百分之三十。</w:t>
      </w:r>
    </w:p>
    <w:p w:rsidR="006C3D1C" w:rsidRPr="00E65BF0" w:rsidRDefault="006C3D1C" w:rsidP="00D21391">
      <w:pPr>
        <w:widowControl/>
        <w:numPr>
          <w:ilvl w:val="0"/>
          <w:numId w:val="3"/>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創新與特色</w:t>
      </w:r>
      <w:r w:rsidRPr="00E65BF0">
        <w:rPr>
          <w:rFonts w:ascii="標楷體" w:eastAsia="標楷體" w:hAnsi="標楷體" w:cs="新細明體" w:hint="eastAsia"/>
          <w:kern w:val="0"/>
          <w:sz w:val="28"/>
          <w:szCs w:val="28"/>
        </w:rPr>
        <w:t>，占百分之二十五。</w:t>
      </w:r>
    </w:p>
    <w:p w:rsidR="006C3D1C" w:rsidRPr="00E65BF0" w:rsidRDefault="006C3D1C" w:rsidP="00D21391">
      <w:pPr>
        <w:widowControl/>
        <w:numPr>
          <w:ilvl w:val="0"/>
          <w:numId w:val="3"/>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資源運用</w:t>
      </w:r>
      <w:r w:rsidRPr="00E65BF0">
        <w:rPr>
          <w:rFonts w:ascii="標楷體" w:eastAsia="標楷體" w:hAnsi="標楷體" w:cs="新細明體" w:hint="eastAsia"/>
          <w:kern w:val="0"/>
          <w:sz w:val="28"/>
          <w:szCs w:val="28"/>
        </w:rPr>
        <w:t>，占百分之十</w:t>
      </w:r>
      <w:r w:rsidRPr="00E65BF0">
        <w:rPr>
          <w:rFonts w:ascii="標楷體" w:eastAsia="標楷體" w:hAnsi="標楷體" w:cs="新細明體"/>
          <w:kern w:val="0"/>
          <w:sz w:val="28"/>
          <w:szCs w:val="28"/>
        </w:rPr>
        <w:t>。</w:t>
      </w:r>
    </w:p>
    <w:p w:rsidR="006C3D1C" w:rsidRPr="00E65BF0" w:rsidRDefault="006C3D1C" w:rsidP="00D21391">
      <w:pPr>
        <w:widowControl/>
        <w:numPr>
          <w:ilvl w:val="0"/>
          <w:numId w:val="3"/>
        </w:numPr>
        <w:spacing w:line="380" w:lineRule="exact"/>
        <w:ind w:left="1560" w:hanging="426"/>
        <w:rPr>
          <w:rFonts w:ascii="標楷體" w:eastAsia="標楷體" w:hAnsi="標楷體"/>
          <w:snapToGrid w:val="0"/>
          <w:kern w:val="0"/>
          <w:sz w:val="28"/>
          <w:szCs w:val="28"/>
          <w:shd w:val="clear" w:color="auto" w:fill="FFFFFF"/>
        </w:rPr>
      </w:pPr>
      <w:r w:rsidRPr="00E65BF0">
        <w:rPr>
          <w:rFonts w:ascii="標楷體" w:eastAsia="標楷體" w:hAnsi="標楷體" w:cs="新細明體" w:hint="eastAsia"/>
          <w:kern w:val="0"/>
          <w:sz w:val="28"/>
          <w:szCs w:val="28"/>
        </w:rPr>
        <w:lastRenderedPageBreak/>
        <w:t>校園事件處理</w:t>
      </w:r>
      <w:r w:rsidRPr="00E65BF0">
        <w:rPr>
          <w:rFonts w:ascii="標楷體" w:eastAsia="標楷體" w:hAnsi="標楷體" w:hint="eastAsia"/>
          <w:snapToGrid w:val="0"/>
          <w:kern w:val="0"/>
          <w:sz w:val="28"/>
          <w:szCs w:val="28"/>
          <w:shd w:val="clear" w:color="auto" w:fill="FFFFFF"/>
        </w:rPr>
        <w:t>情形，占百分之五。</w:t>
      </w:r>
    </w:p>
    <w:p w:rsidR="006C3D1C" w:rsidRPr="00E65BF0" w:rsidRDefault="00CA6A41"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（二）</w:t>
      </w:r>
      <w:r w:rsidR="006C3D1C" w:rsidRPr="00E65BF0">
        <w:rPr>
          <w:rFonts w:ascii="標楷體" w:eastAsia="標楷體" w:hAnsi="標楷體"/>
          <w:snapToGrid w:val="0"/>
          <w:kern w:val="0"/>
          <w:sz w:val="28"/>
          <w:szCs w:val="28"/>
          <w:shd w:val="clear" w:color="auto" w:fill="FFFFFF"/>
        </w:rPr>
        <w:t>學</w:t>
      </w:r>
      <w:proofErr w:type="gramStart"/>
      <w:r w:rsidR="006C3D1C" w:rsidRPr="00E65BF0">
        <w:rPr>
          <w:rFonts w:ascii="標楷體" w:eastAsia="標楷體" w:hAnsi="標楷體"/>
          <w:snapToGrid w:val="0"/>
          <w:kern w:val="0"/>
          <w:sz w:val="28"/>
          <w:szCs w:val="28"/>
          <w:shd w:val="clear" w:color="auto" w:fill="FFFFFF"/>
        </w:rPr>
        <w:t>務</w:t>
      </w:r>
      <w:proofErr w:type="gramEnd"/>
      <w:r w:rsidR="006C3D1C" w:rsidRPr="00E65BF0">
        <w:rPr>
          <w:rFonts w:ascii="標楷體" w:eastAsia="標楷體" w:hAnsi="標楷體" w:cs="新細明體" w:hint="eastAsia"/>
          <w:kern w:val="0"/>
          <w:sz w:val="28"/>
          <w:szCs w:val="28"/>
        </w:rPr>
        <w:t>人員</w:t>
      </w:r>
      <w:r w:rsidR="006C3D1C" w:rsidRPr="00E65BF0">
        <w:rPr>
          <w:rFonts w:ascii="標楷體" w:eastAsia="標楷體" w:hAnsi="標楷體" w:hint="eastAsia"/>
          <w:snapToGrid w:val="0"/>
          <w:kern w:val="0"/>
          <w:sz w:val="28"/>
          <w:szCs w:val="28"/>
          <w:shd w:val="clear" w:color="auto" w:fill="FFFFFF"/>
        </w:rPr>
        <w:t>、</w:t>
      </w:r>
      <w:r w:rsidR="006C3D1C" w:rsidRPr="00E65BF0">
        <w:rPr>
          <w:rFonts w:ascii="標楷體" w:eastAsia="標楷體" w:hAnsi="標楷體"/>
          <w:snapToGrid w:val="0"/>
          <w:kern w:val="0"/>
          <w:sz w:val="28"/>
          <w:szCs w:val="28"/>
          <w:shd w:val="clear" w:color="auto" w:fill="FFFFFF"/>
        </w:rPr>
        <w:t>輔導</w:t>
      </w:r>
      <w:r w:rsidR="006C3D1C" w:rsidRPr="00E65BF0">
        <w:rPr>
          <w:rFonts w:ascii="標楷體" w:eastAsia="標楷體" w:hAnsi="標楷體" w:cs="Arial"/>
          <w:snapToGrid w:val="0"/>
          <w:kern w:val="0"/>
          <w:sz w:val="28"/>
          <w:szCs w:val="28"/>
          <w:shd w:val="clear" w:color="auto" w:fill="FFFFFF"/>
        </w:rPr>
        <w:t>人員</w:t>
      </w:r>
      <w:r w:rsidR="006C3D1C" w:rsidRPr="00E65BF0">
        <w:rPr>
          <w:rFonts w:ascii="標楷體" w:eastAsia="標楷體" w:hAnsi="標楷體" w:hint="eastAsia"/>
          <w:snapToGrid w:val="0"/>
          <w:kern w:val="0"/>
          <w:sz w:val="28"/>
          <w:szCs w:val="28"/>
          <w:shd w:val="clear" w:color="auto" w:fill="FFFFFF"/>
        </w:rPr>
        <w:t>、行政人員</w:t>
      </w:r>
      <w:r w:rsidR="006C3D1C" w:rsidRPr="00E65BF0">
        <w:rPr>
          <w:rFonts w:ascii="標楷體" w:eastAsia="標楷體" w:hAnsi="標楷體"/>
          <w:snapToGrid w:val="0"/>
          <w:kern w:val="0"/>
          <w:sz w:val="28"/>
          <w:szCs w:val="28"/>
          <w:shd w:val="clear" w:color="auto" w:fill="FFFFFF"/>
        </w:rPr>
        <w:t>：</w:t>
      </w:r>
    </w:p>
    <w:p w:rsidR="006C3D1C" w:rsidRPr="00E65BF0" w:rsidRDefault="006C3D1C" w:rsidP="00D21391">
      <w:pPr>
        <w:widowControl/>
        <w:numPr>
          <w:ilvl w:val="0"/>
          <w:numId w:val="5"/>
        </w:numPr>
        <w:spacing w:line="380" w:lineRule="exact"/>
        <w:ind w:left="1560" w:hanging="426"/>
        <w:rPr>
          <w:rFonts w:ascii="標楷體" w:eastAsia="標楷體" w:hAnsi="標楷體" w:cs="新細明體"/>
          <w:kern w:val="0"/>
          <w:sz w:val="28"/>
          <w:szCs w:val="28"/>
        </w:rPr>
      </w:pPr>
      <w:r w:rsidRPr="00E65BF0">
        <w:rPr>
          <w:rFonts w:ascii="標楷體" w:eastAsia="標楷體" w:hAnsi="標楷體"/>
          <w:snapToGrid w:val="0"/>
          <w:kern w:val="0"/>
          <w:sz w:val="28"/>
          <w:szCs w:val="28"/>
          <w:shd w:val="clear" w:color="auto" w:fill="FFFFFF"/>
        </w:rPr>
        <w:t>依</w:t>
      </w:r>
      <w:r w:rsidRPr="00E65BF0">
        <w:rPr>
          <w:rFonts w:ascii="標楷體" w:eastAsia="標楷體" w:hAnsi="標楷體" w:cs="新細明體"/>
          <w:kern w:val="0"/>
          <w:sz w:val="28"/>
          <w:szCs w:val="28"/>
        </w:rPr>
        <w:t>據</w:t>
      </w:r>
      <w:r w:rsidR="00ED3946" w:rsidRPr="00E65BF0">
        <w:rPr>
          <w:rFonts w:ascii="標楷體" w:eastAsia="標楷體" w:hAnsi="標楷體" w:cs="新細明體" w:hint="eastAsia"/>
          <w:kern w:val="0"/>
          <w:sz w:val="28"/>
          <w:szCs w:val="28"/>
        </w:rPr>
        <w:t>「友善校園學生事務與輔導工作計畫」</w:t>
      </w:r>
      <w:r w:rsidRPr="00E65BF0">
        <w:rPr>
          <w:rFonts w:ascii="標楷體" w:eastAsia="標楷體" w:hAnsi="標楷體" w:cs="新細明體"/>
          <w:kern w:val="0"/>
          <w:sz w:val="28"/>
          <w:szCs w:val="28"/>
        </w:rPr>
        <w:t>推動事項</w:t>
      </w:r>
      <w:r w:rsidRPr="00E65BF0">
        <w:rPr>
          <w:rFonts w:ascii="標楷體" w:eastAsia="標楷體" w:hAnsi="標楷體" w:cs="新細明體" w:hint="eastAsia"/>
          <w:kern w:val="0"/>
          <w:sz w:val="28"/>
          <w:szCs w:val="28"/>
        </w:rPr>
        <w:t>，占百分之三十。</w:t>
      </w:r>
    </w:p>
    <w:p w:rsidR="006C3D1C" w:rsidRPr="00E65BF0" w:rsidRDefault="006C3D1C" w:rsidP="00D21391">
      <w:pPr>
        <w:widowControl/>
        <w:numPr>
          <w:ilvl w:val="0"/>
          <w:numId w:val="5"/>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所推動政策方案之工作內涵、數量</w:t>
      </w:r>
      <w:r w:rsidRPr="00E65BF0">
        <w:rPr>
          <w:rFonts w:ascii="標楷體" w:eastAsia="標楷體" w:hAnsi="標楷體" w:cs="新細明體" w:hint="eastAsia"/>
          <w:kern w:val="0"/>
          <w:sz w:val="28"/>
          <w:szCs w:val="28"/>
        </w:rPr>
        <w:t>及</w:t>
      </w:r>
      <w:r w:rsidRPr="00E65BF0">
        <w:rPr>
          <w:rFonts w:ascii="標楷體" w:eastAsia="標楷體" w:hAnsi="標楷體" w:cs="新細明體"/>
          <w:kern w:val="0"/>
          <w:sz w:val="28"/>
          <w:szCs w:val="28"/>
        </w:rPr>
        <w:t>具體績效</w:t>
      </w:r>
      <w:r w:rsidRPr="00E65BF0">
        <w:rPr>
          <w:rFonts w:ascii="標楷體" w:eastAsia="標楷體" w:hAnsi="標楷體" w:cs="新細明體" w:hint="eastAsia"/>
          <w:kern w:val="0"/>
          <w:sz w:val="28"/>
          <w:szCs w:val="28"/>
        </w:rPr>
        <w:t>，占百分之三十。</w:t>
      </w:r>
    </w:p>
    <w:p w:rsidR="006C3D1C" w:rsidRPr="00E65BF0" w:rsidRDefault="006C3D1C" w:rsidP="00D21391">
      <w:pPr>
        <w:widowControl/>
        <w:numPr>
          <w:ilvl w:val="0"/>
          <w:numId w:val="5"/>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創新</w:t>
      </w:r>
      <w:r w:rsidRPr="00E65BF0">
        <w:rPr>
          <w:rFonts w:ascii="標楷體" w:eastAsia="標楷體" w:hAnsi="標楷體" w:cs="新細明體" w:hint="eastAsia"/>
          <w:kern w:val="0"/>
          <w:sz w:val="28"/>
          <w:szCs w:val="28"/>
        </w:rPr>
        <w:t>及</w:t>
      </w:r>
      <w:r w:rsidRPr="00E65BF0">
        <w:rPr>
          <w:rFonts w:ascii="標楷體" w:eastAsia="標楷體" w:hAnsi="標楷體" w:cs="新細明體"/>
          <w:kern w:val="0"/>
          <w:sz w:val="28"/>
          <w:szCs w:val="28"/>
        </w:rPr>
        <w:t>特色</w:t>
      </w:r>
      <w:r w:rsidRPr="00E65BF0">
        <w:rPr>
          <w:rFonts w:ascii="標楷體" w:eastAsia="標楷體" w:hAnsi="標楷體" w:cs="新細明體" w:hint="eastAsia"/>
          <w:kern w:val="0"/>
          <w:sz w:val="28"/>
          <w:szCs w:val="28"/>
        </w:rPr>
        <w:t>，占百分之二十五。</w:t>
      </w:r>
    </w:p>
    <w:p w:rsidR="006C3D1C" w:rsidRPr="00E65BF0" w:rsidRDefault="006C3D1C" w:rsidP="00D21391">
      <w:pPr>
        <w:widowControl/>
        <w:numPr>
          <w:ilvl w:val="0"/>
          <w:numId w:val="5"/>
        </w:numPr>
        <w:spacing w:line="380" w:lineRule="exact"/>
        <w:ind w:left="1560" w:hanging="426"/>
        <w:rPr>
          <w:rFonts w:ascii="標楷體" w:eastAsia="標楷體" w:hAnsi="標楷體" w:cs="新細明體"/>
          <w:kern w:val="0"/>
          <w:sz w:val="28"/>
          <w:szCs w:val="28"/>
        </w:rPr>
      </w:pPr>
      <w:r w:rsidRPr="00E65BF0">
        <w:rPr>
          <w:rFonts w:ascii="標楷體" w:eastAsia="標楷體" w:hAnsi="標楷體" w:cs="新細明體"/>
          <w:kern w:val="0"/>
          <w:sz w:val="28"/>
          <w:szCs w:val="28"/>
        </w:rPr>
        <w:t>資源運用</w:t>
      </w:r>
      <w:r w:rsidRPr="00E65BF0">
        <w:rPr>
          <w:rFonts w:ascii="標楷體" w:eastAsia="標楷體" w:hAnsi="標楷體" w:cs="新細明體" w:hint="eastAsia"/>
          <w:kern w:val="0"/>
          <w:sz w:val="28"/>
          <w:szCs w:val="28"/>
        </w:rPr>
        <w:t>，占百分之十</w:t>
      </w:r>
      <w:r w:rsidRPr="00E65BF0">
        <w:rPr>
          <w:rFonts w:ascii="標楷體" w:eastAsia="標楷體" w:hAnsi="標楷體" w:cs="新細明體"/>
          <w:kern w:val="0"/>
          <w:sz w:val="28"/>
          <w:szCs w:val="28"/>
        </w:rPr>
        <w:t>。</w:t>
      </w:r>
    </w:p>
    <w:p w:rsidR="006C3D1C" w:rsidRPr="00E65BF0" w:rsidRDefault="006C3D1C" w:rsidP="00D21391">
      <w:pPr>
        <w:widowControl/>
        <w:numPr>
          <w:ilvl w:val="0"/>
          <w:numId w:val="5"/>
        </w:numPr>
        <w:spacing w:line="380" w:lineRule="exact"/>
        <w:ind w:left="1560" w:hanging="426"/>
        <w:rPr>
          <w:rFonts w:ascii="標楷體" w:eastAsia="標楷體" w:hAnsi="標楷體"/>
          <w:snapToGrid w:val="0"/>
          <w:kern w:val="0"/>
          <w:sz w:val="28"/>
          <w:szCs w:val="28"/>
          <w:shd w:val="clear" w:color="auto" w:fill="FFFFFF"/>
        </w:rPr>
      </w:pPr>
      <w:r w:rsidRPr="00E65BF0">
        <w:rPr>
          <w:rFonts w:ascii="標楷體" w:eastAsia="標楷體" w:hAnsi="標楷體" w:cs="新細明體" w:hint="eastAsia"/>
          <w:kern w:val="0"/>
          <w:sz w:val="28"/>
          <w:szCs w:val="28"/>
        </w:rPr>
        <w:t>校園</w:t>
      </w:r>
      <w:r w:rsidRPr="00E65BF0">
        <w:rPr>
          <w:rFonts w:ascii="標楷體" w:eastAsia="標楷體" w:hAnsi="標楷體" w:hint="eastAsia"/>
          <w:snapToGrid w:val="0"/>
          <w:kern w:val="0"/>
          <w:sz w:val="28"/>
          <w:szCs w:val="28"/>
          <w:shd w:val="clear" w:color="auto" w:fill="FFFFFF"/>
        </w:rPr>
        <w:t>事件處理情形，占百分之五。</w:t>
      </w:r>
    </w:p>
    <w:p w:rsidR="00CA6A41" w:rsidRPr="00E65BF0" w:rsidRDefault="00CA6A41"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（三）</w:t>
      </w:r>
      <w:r w:rsidR="000D7906" w:rsidRPr="00E65BF0">
        <w:rPr>
          <w:rFonts w:ascii="標楷體" w:eastAsia="標楷體" w:hAnsi="標楷體" w:cs="Arial" w:hint="eastAsia"/>
          <w:snapToGrid w:val="0"/>
          <w:kern w:val="0"/>
          <w:sz w:val="28"/>
          <w:szCs w:val="28"/>
        </w:rPr>
        <w:t>導師</w:t>
      </w:r>
      <w:r w:rsidR="000D7906" w:rsidRPr="00E65BF0">
        <w:rPr>
          <w:rFonts w:ascii="標楷體" w:eastAsia="標楷體" w:hAnsi="標楷體" w:hint="eastAsia"/>
          <w:snapToGrid w:val="0"/>
          <w:kern w:val="0"/>
          <w:sz w:val="28"/>
          <w:szCs w:val="28"/>
          <w:shd w:val="clear" w:color="auto" w:fill="FFFFFF"/>
        </w:rPr>
        <w:t>：</w:t>
      </w:r>
    </w:p>
    <w:p w:rsidR="000D7906" w:rsidRPr="00E65BF0" w:rsidRDefault="000D7906" w:rsidP="00E842C9">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1、</w:t>
      </w:r>
      <w:r w:rsidRPr="00E65BF0">
        <w:rPr>
          <w:rFonts w:ascii="標楷體" w:eastAsia="標楷體" w:hAnsi="標楷體" w:hint="eastAsia"/>
          <w:snapToGrid w:val="0"/>
          <w:kern w:val="0"/>
          <w:sz w:val="28"/>
          <w:szCs w:val="28"/>
          <w:shd w:val="clear" w:color="auto" w:fill="FFFFFF"/>
        </w:rPr>
        <w:tab/>
      </w:r>
      <w:r w:rsidR="0024220E" w:rsidRPr="00E65BF0">
        <w:rPr>
          <w:rFonts w:ascii="標楷體" w:eastAsia="標楷體" w:hAnsi="標楷體" w:hint="eastAsia"/>
          <w:snapToGrid w:val="0"/>
          <w:kern w:val="0"/>
          <w:sz w:val="28"/>
          <w:szCs w:val="28"/>
          <w:shd w:val="clear" w:color="auto" w:fill="FFFFFF"/>
        </w:rPr>
        <w:t>依據所屬學校導師</w:t>
      </w:r>
      <w:r w:rsidR="00812F5A" w:rsidRPr="00E65BF0">
        <w:rPr>
          <w:rFonts w:ascii="標楷體" w:eastAsia="標楷體" w:hAnsi="標楷體" w:hint="eastAsia"/>
          <w:snapToGrid w:val="0"/>
          <w:kern w:val="0"/>
          <w:sz w:val="28"/>
          <w:szCs w:val="28"/>
          <w:shd w:val="clear" w:color="auto" w:fill="FFFFFF"/>
        </w:rPr>
        <w:t>規定</w:t>
      </w:r>
      <w:r w:rsidR="0024220E" w:rsidRPr="00E65BF0">
        <w:rPr>
          <w:rFonts w:ascii="標楷體" w:eastAsia="標楷體" w:hAnsi="標楷體" w:hint="eastAsia"/>
          <w:snapToGrid w:val="0"/>
          <w:kern w:val="0"/>
          <w:sz w:val="28"/>
          <w:szCs w:val="28"/>
          <w:shd w:val="clear" w:color="auto" w:fill="FFFFFF"/>
        </w:rPr>
        <w:t>推動</w:t>
      </w:r>
      <w:r w:rsidR="00812F5A" w:rsidRPr="00E65BF0">
        <w:rPr>
          <w:rFonts w:ascii="標楷體" w:eastAsia="標楷體" w:hAnsi="標楷體" w:hint="eastAsia"/>
          <w:snapToGrid w:val="0"/>
          <w:kern w:val="0"/>
          <w:sz w:val="28"/>
          <w:szCs w:val="28"/>
          <w:shd w:val="clear" w:color="auto" w:fill="FFFFFF"/>
        </w:rPr>
        <w:t>工作</w:t>
      </w:r>
      <w:r w:rsidRPr="00E65BF0">
        <w:rPr>
          <w:rFonts w:ascii="標楷體" w:eastAsia="標楷體" w:hAnsi="標楷體" w:hint="eastAsia"/>
          <w:snapToGrid w:val="0"/>
          <w:kern w:val="0"/>
          <w:sz w:val="28"/>
          <w:szCs w:val="28"/>
          <w:shd w:val="clear" w:color="auto" w:fill="FFFFFF"/>
        </w:rPr>
        <w:t>，占百分之四十。</w:t>
      </w:r>
    </w:p>
    <w:p w:rsidR="000D7906" w:rsidRPr="00E65BF0" w:rsidRDefault="000D7906" w:rsidP="00E842C9">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2、</w:t>
      </w:r>
      <w:r w:rsidRPr="00E65BF0">
        <w:rPr>
          <w:rFonts w:ascii="標楷體" w:eastAsia="標楷體" w:hAnsi="標楷體" w:hint="eastAsia"/>
          <w:snapToGrid w:val="0"/>
          <w:kern w:val="0"/>
          <w:sz w:val="28"/>
          <w:szCs w:val="28"/>
          <w:shd w:val="clear" w:color="auto" w:fill="FFFFFF"/>
        </w:rPr>
        <w:tab/>
      </w:r>
      <w:r w:rsidR="00812F5A" w:rsidRPr="00E65BF0">
        <w:rPr>
          <w:rFonts w:ascii="標楷體" w:eastAsia="標楷體" w:hAnsi="標楷體" w:hint="eastAsia"/>
          <w:snapToGrid w:val="0"/>
          <w:kern w:val="0"/>
          <w:sz w:val="28"/>
          <w:szCs w:val="28"/>
          <w:shd w:val="clear" w:color="auto" w:fill="FFFFFF"/>
        </w:rPr>
        <w:t>推動導師工作</w:t>
      </w:r>
      <w:r w:rsidR="00812F5A" w:rsidRPr="00E65BF0">
        <w:rPr>
          <w:rFonts w:ascii="標楷體" w:eastAsia="標楷體" w:hAnsi="標楷體"/>
          <w:snapToGrid w:val="0"/>
          <w:kern w:val="0"/>
          <w:sz w:val="28"/>
          <w:szCs w:val="28"/>
          <w:shd w:val="clear" w:color="auto" w:fill="FFFFFF"/>
        </w:rPr>
        <w:t>（含</w:t>
      </w:r>
      <w:r w:rsidR="00812F5A" w:rsidRPr="00E65BF0">
        <w:rPr>
          <w:rFonts w:ascii="標楷體" w:eastAsia="標楷體" w:hAnsi="標楷體" w:hint="eastAsia"/>
          <w:snapToGrid w:val="0"/>
          <w:kern w:val="0"/>
          <w:sz w:val="28"/>
          <w:szCs w:val="28"/>
          <w:shd w:val="clear" w:color="auto" w:fill="FFFFFF"/>
        </w:rPr>
        <w:t>發展性輔導）</w:t>
      </w:r>
      <w:r w:rsidR="00812F5A" w:rsidRPr="00E65BF0">
        <w:rPr>
          <w:rFonts w:ascii="標楷體" w:eastAsia="標楷體" w:hAnsi="標楷體"/>
          <w:snapToGrid w:val="0"/>
          <w:kern w:val="0"/>
          <w:sz w:val="28"/>
          <w:szCs w:val="28"/>
          <w:shd w:val="clear" w:color="auto" w:fill="FFFFFF"/>
        </w:rPr>
        <w:t>之具體</w:t>
      </w:r>
      <w:r w:rsidR="00812F5A" w:rsidRPr="00E65BF0">
        <w:rPr>
          <w:rFonts w:ascii="標楷體" w:eastAsia="標楷體" w:hAnsi="標楷體" w:hint="eastAsia"/>
          <w:snapToGrid w:val="0"/>
          <w:kern w:val="0"/>
          <w:sz w:val="28"/>
          <w:szCs w:val="28"/>
          <w:shd w:val="clear" w:color="auto" w:fill="FFFFFF"/>
        </w:rPr>
        <w:t>實</w:t>
      </w:r>
      <w:r w:rsidR="00812F5A" w:rsidRPr="00E65BF0">
        <w:rPr>
          <w:rFonts w:ascii="標楷體" w:eastAsia="標楷體" w:hAnsi="標楷體"/>
          <w:snapToGrid w:val="0"/>
          <w:kern w:val="0"/>
          <w:sz w:val="28"/>
          <w:szCs w:val="28"/>
          <w:shd w:val="clear" w:color="auto" w:fill="FFFFFF"/>
        </w:rPr>
        <w:t>績或績效</w:t>
      </w:r>
      <w:r w:rsidR="00812F5A" w:rsidRPr="00E65BF0">
        <w:rPr>
          <w:rFonts w:ascii="標楷體" w:eastAsia="標楷體" w:hAnsi="標楷體" w:hint="eastAsia"/>
          <w:snapToGrid w:val="0"/>
          <w:kern w:val="0"/>
          <w:sz w:val="28"/>
          <w:szCs w:val="28"/>
          <w:shd w:val="clear" w:color="auto" w:fill="FFFFFF"/>
        </w:rPr>
        <w:t>，占百分之三十</w:t>
      </w:r>
      <w:r w:rsidRPr="00E65BF0">
        <w:rPr>
          <w:rFonts w:ascii="標楷體" w:eastAsia="標楷體" w:hAnsi="標楷體" w:hint="eastAsia"/>
          <w:snapToGrid w:val="0"/>
          <w:kern w:val="0"/>
          <w:sz w:val="28"/>
          <w:szCs w:val="28"/>
          <w:shd w:val="clear" w:color="auto" w:fill="FFFFFF"/>
        </w:rPr>
        <w:t>。</w:t>
      </w:r>
    </w:p>
    <w:p w:rsidR="000D7906" w:rsidRPr="00E65BF0" w:rsidRDefault="000D7906" w:rsidP="00E842C9">
      <w:pPr>
        <w:widowControl/>
        <w:spacing w:line="380" w:lineRule="exact"/>
        <w:ind w:leftChars="472" w:left="1559" w:hangingChars="152" w:hanging="426"/>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3、</w:t>
      </w:r>
      <w:r w:rsidR="00DB7656" w:rsidRPr="00E65BF0">
        <w:rPr>
          <w:rFonts w:ascii="標楷體" w:eastAsia="標楷體" w:hAnsi="標楷體" w:hint="eastAsia"/>
          <w:snapToGrid w:val="0"/>
          <w:kern w:val="0"/>
          <w:sz w:val="28"/>
          <w:szCs w:val="28"/>
          <w:shd w:val="clear" w:color="auto" w:fill="FFFFFF"/>
        </w:rPr>
        <w:t>輔導學生之具體案例（包</w:t>
      </w:r>
      <w:r w:rsidR="00EE2E5E" w:rsidRPr="00E65BF0">
        <w:rPr>
          <w:rFonts w:ascii="標楷體" w:eastAsia="標楷體" w:hAnsi="標楷體" w:hint="eastAsia"/>
          <w:snapToGrid w:val="0"/>
          <w:kern w:val="0"/>
          <w:sz w:val="28"/>
          <w:szCs w:val="28"/>
          <w:shd w:val="clear" w:color="auto" w:fill="FFFFFF"/>
        </w:rPr>
        <w:t>括</w:t>
      </w:r>
      <w:r w:rsidR="00DB7656" w:rsidRPr="00E65BF0">
        <w:rPr>
          <w:rFonts w:ascii="標楷體" w:eastAsia="標楷體" w:hAnsi="標楷體" w:hint="eastAsia"/>
          <w:snapToGrid w:val="0"/>
          <w:kern w:val="0"/>
          <w:sz w:val="28"/>
          <w:szCs w:val="28"/>
          <w:shd w:val="clear" w:color="auto" w:fill="FFFFFF"/>
        </w:rPr>
        <w:t>與其他校內外單位合作輔導）</w:t>
      </w:r>
      <w:r w:rsidRPr="00E65BF0">
        <w:rPr>
          <w:rFonts w:ascii="標楷體" w:eastAsia="標楷體" w:hAnsi="標楷體" w:hint="eastAsia"/>
          <w:snapToGrid w:val="0"/>
          <w:kern w:val="0"/>
          <w:sz w:val="28"/>
          <w:szCs w:val="28"/>
          <w:shd w:val="clear" w:color="auto" w:fill="FFFFFF"/>
        </w:rPr>
        <w:t>，占百分之三十。</w:t>
      </w:r>
    </w:p>
    <w:p w:rsidR="006C3D1C" w:rsidRPr="00E65BF0" w:rsidRDefault="000D7906"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cs="Arial" w:hint="eastAsia"/>
          <w:snapToGrid w:val="0"/>
          <w:kern w:val="0"/>
          <w:sz w:val="28"/>
          <w:szCs w:val="28"/>
          <w:shd w:val="clear" w:color="auto" w:fill="FFFFFF"/>
        </w:rPr>
        <w:t>（四）</w:t>
      </w:r>
      <w:r w:rsidR="006C3D1C" w:rsidRPr="00E65BF0">
        <w:rPr>
          <w:rFonts w:ascii="標楷體" w:eastAsia="標楷體" w:hAnsi="標楷體" w:cs="Arial"/>
          <w:snapToGrid w:val="0"/>
          <w:kern w:val="0"/>
          <w:sz w:val="28"/>
          <w:szCs w:val="28"/>
        </w:rPr>
        <w:t>特殊</w:t>
      </w:r>
      <w:r w:rsidR="006C3D1C" w:rsidRPr="00E65BF0">
        <w:rPr>
          <w:rFonts w:ascii="標楷體" w:eastAsia="標楷體" w:hAnsi="標楷體" w:cs="新細明體"/>
          <w:kern w:val="0"/>
          <w:sz w:val="28"/>
          <w:szCs w:val="28"/>
        </w:rPr>
        <w:t>貢獻</w:t>
      </w:r>
      <w:r w:rsidR="006C3D1C" w:rsidRPr="00E65BF0">
        <w:rPr>
          <w:rFonts w:ascii="標楷體" w:eastAsia="標楷體" w:hAnsi="標楷體"/>
          <w:snapToGrid w:val="0"/>
          <w:kern w:val="0"/>
          <w:sz w:val="28"/>
          <w:szCs w:val="28"/>
          <w:shd w:val="clear" w:color="auto" w:fill="FFFFFF"/>
        </w:rPr>
        <w:t>人員：</w:t>
      </w:r>
    </w:p>
    <w:p w:rsidR="006C3D1C" w:rsidRPr="00E65BF0" w:rsidRDefault="006C3D1C" w:rsidP="00D21391">
      <w:pPr>
        <w:widowControl/>
        <w:numPr>
          <w:ilvl w:val="2"/>
          <w:numId w:val="2"/>
        </w:numPr>
        <w:spacing w:line="380" w:lineRule="exact"/>
        <w:ind w:left="1560" w:hanging="426"/>
        <w:rPr>
          <w:rFonts w:ascii="標楷體" w:eastAsia="標楷體" w:hAnsi="標楷體" w:cs="新細明體"/>
          <w:kern w:val="0"/>
          <w:sz w:val="28"/>
          <w:szCs w:val="28"/>
        </w:rPr>
      </w:pPr>
      <w:r w:rsidRPr="00E65BF0">
        <w:rPr>
          <w:rFonts w:ascii="標楷體" w:eastAsia="標楷體" w:hAnsi="標楷體"/>
          <w:snapToGrid w:val="0"/>
          <w:kern w:val="0"/>
          <w:sz w:val="28"/>
          <w:szCs w:val="28"/>
          <w:shd w:val="clear" w:color="auto" w:fill="FFFFFF"/>
        </w:rPr>
        <w:t>貢獻</w:t>
      </w:r>
      <w:r w:rsidRPr="00E65BF0">
        <w:rPr>
          <w:rFonts w:ascii="標楷體" w:eastAsia="標楷體" w:hAnsi="標楷體" w:cs="新細明體"/>
          <w:kern w:val="0"/>
          <w:sz w:val="28"/>
          <w:szCs w:val="28"/>
        </w:rPr>
        <w:t>內容與影響層面</w:t>
      </w:r>
      <w:r w:rsidRPr="00E65BF0">
        <w:rPr>
          <w:rFonts w:ascii="標楷體" w:eastAsia="標楷體" w:hAnsi="標楷體" w:cs="新細明體" w:hint="eastAsia"/>
          <w:kern w:val="0"/>
          <w:sz w:val="28"/>
          <w:szCs w:val="28"/>
        </w:rPr>
        <w:t>，占百分之三十五。</w:t>
      </w:r>
    </w:p>
    <w:p w:rsidR="006C3D1C" w:rsidRPr="00E65BF0" w:rsidRDefault="006C3D1C" w:rsidP="00D21391">
      <w:pPr>
        <w:widowControl/>
        <w:numPr>
          <w:ilvl w:val="2"/>
          <w:numId w:val="2"/>
        </w:numPr>
        <w:spacing w:line="380" w:lineRule="exact"/>
        <w:ind w:left="1560" w:hanging="426"/>
        <w:rPr>
          <w:rFonts w:ascii="標楷體" w:eastAsia="標楷體" w:hAnsi="標楷體"/>
          <w:snapToGrid w:val="0"/>
          <w:kern w:val="0"/>
          <w:sz w:val="28"/>
          <w:szCs w:val="28"/>
          <w:shd w:val="clear" w:color="auto" w:fill="FFFFFF"/>
        </w:rPr>
      </w:pPr>
      <w:r w:rsidRPr="00E65BF0">
        <w:rPr>
          <w:rFonts w:ascii="標楷體" w:eastAsia="標楷體" w:hAnsi="標楷體"/>
          <w:snapToGrid w:val="0"/>
          <w:kern w:val="0"/>
          <w:sz w:val="28"/>
          <w:szCs w:val="28"/>
          <w:shd w:val="clear" w:color="auto" w:fill="FFFFFF"/>
        </w:rPr>
        <w:t>貢獻之重要性與持續度</w:t>
      </w:r>
      <w:r w:rsidRPr="00E65BF0">
        <w:rPr>
          <w:rFonts w:ascii="標楷體" w:eastAsia="標楷體" w:hAnsi="標楷體" w:hint="eastAsia"/>
          <w:snapToGrid w:val="0"/>
          <w:kern w:val="0"/>
          <w:sz w:val="28"/>
          <w:szCs w:val="28"/>
          <w:shd w:val="clear" w:color="auto" w:fill="FFFFFF"/>
        </w:rPr>
        <w:t>，占百分之三十五。</w:t>
      </w:r>
    </w:p>
    <w:p w:rsidR="006C3D1C" w:rsidRPr="00E65BF0" w:rsidRDefault="006C3D1C" w:rsidP="00D21391">
      <w:pPr>
        <w:widowControl/>
        <w:numPr>
          <w:ilvl w:val="2"/>
          <w:numId w:val="2"/>
        </w:numPr>
        <w:spacing w:line="380" w:lineRule="exact"/>
        <w:ind w:left="1560" w:hanging="426"/>
        <w:rPr>
          <w:rFonts w:ascii="標楷體" w:eastAsia="標楷體" w:hAnsi="標楷體"/>
          <w:snapToGrid w:val="0"/>
          <w:kern w:val="0"/>
          <w:sz w:val="28"/>
          <w:szCs w:val="28"/>
          <w:shd w:val="clear" w:color="auto" w:fill="FFFFFF"/>
        </w:rPr>
      </w:pPr>
      <w:r w:rsidRPr="00E65BF0">
        <w:rPr>
          <w:rFonts w:ascii="標楷體" w:eastAsia="標楷體" w:hAnsi="標楷體"/>
          <w:snapToGrid w:val="0"/>
          <w:kern w:val="0"/>
          <w:sz w:val="28"/>
          <w:szCs w:val="28"/>
          <w:shd w:val="clear" w:color="auto" w:fill="FFFFFF"/>
        </w:rPr>
        <w:t>貢獻之創新度</w:t>
      </w:r>
      <w:r w:rsidRPr="00E65BF0">
        <w:rPr>
          <w:rFonts w:ascii="標楷體" w:eastAsia="標楷體" w:hAnsi="標楷體" w:hint="eastAsia"/>
          <w:snapToGrid w:val="0"/>
          <w:kern w:val="0"/>
          <w:sz w:val="28"/>
          <w:szCs w:val="28"/>
          <w:shd w:val="clear" w:color="auto" w:fill="FFFFFF"/>
        </w:rPr>
        <w:t>，占百分之三十</w:t>
      </w:r>
      <w:r w:rsidRPr="00E65BF0">
        <w:rPr>
          <w:rFonts w:ascii="標楷體" w:eastAsia="標楷體" w:hAnsi="標楷體"/>
          <w:snapToGrid w:val="0"/>
          <w:kern w:val="0"/>
          <w:sz w:val="28"/>
          <w:szCs w:val="28"/>
          <w:shd w:val="clear" w:color="auto" w:fill="FFFFFF"/>
        </w:rPr>
        <w:t>。</w:t>
      </w:r>
    </w:p>
    <w:p w:rsidR="00B1011A" w:rsidRDefault="00B1011A" w:rsidP="00D21391">
      <w:pPr>
        <w:pStyle w:val="a4"/>
        <w:numPr>
          <w:ilvl w:val="0"/>
          <w:numId w:val="1"/>
        </w:numPr>
        <w:snapToGrid w:val="0"/>
        <w:spacing w:beforeLines="25" w:before="90" w:afterLines="25" w:after="90"/>
        <w:ind w:left="567" w:hanging="567"/>
        <w:jc w:val="both"/>
      </w:pPr>
      <w:r>
        <w:rPr>
          <w:rFonts w:ascii="標楷體" w:hAnsi="標楷體" w:cs="新細明體"/>
          <w:kern w:val="0"/>
          <w:sz w:val="28"/>
          <w:szCs w:val="28"/>
        </w:rPr>
        <w:t>獎勵及表揚方式：</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shd w:val="clear" w:color="auto" w:fill="FFFFFF"/>
        </w:rPr>
        <w:t>（一）獲本要</w:t>
      </w:r>
      <w:r>
        <w:rPr>
          <w:rFonts w:ascii="標楷體" w:eastAsia="標楷體" w:hAnsi="標楷體" w:cs="新細明體"/>
          <w:kern w:val="0"/>
          <w:sz w:val="28"/>
          <w:szCs w:val="28"/>
        </w:rPr>
        <w:t>點表揚之卓越學校，由本部公開頒贈獎座一座，並函請其主管教育</w:t>
      </w:r>
      <w:r w:rsidRPr="00B1011A">
        <w:rPr>
          <w:rFonts w:ascii="標楷體" w:eastAsia="標楷體" w:hAnsi="標楷體"/>
          <w:sz w:val="28"/>
          <w:szCs w:val="28"/>
        </w:rPr>
        <w:t>行政</w:t>
      </w:r>
      <w:r>
        <w:rPr>
          <w:rFonts w:ascii="標楷體" w:eastAsia="標楷體" w:hAnsi="標楷體" w:cs="新細明體"/>
          <w:kern w:val="0"/>
          <w:sz w:val="28"/>
          <w:szCs w:val="28"/>
        </w:rPr>
        <w:t>機關或學校依權責就相關有功人員從優敘獎，或納入公務人員年終考績及優秀公務人員選拔考量。</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（二）獲本要點表揚之傑出人員，由本部公開頒贈獎狀一幀，並函請其主管教育行政機關或學校依權責從優敘獎，或納入公務人員年終考績及優秀公務人員選拔考量。</w:t>
      </w:r>
    </w:p>
    <w:p w:rsidR="00B1011A" w:rsidRDefault="00B1011A" w:rsidP="00B1011A">
      <w:pPr>
        <w:widowControl/>
        <w:spacing w:line="380" w:lineRule="exact"/>
        <w:ind w:leftChars="237" w:left="1417" w:hangingChars="303" w:hanging="848"/>
      </w:pPr>
      <w:r>
        <w:rPr>
          <w:rFonts w:ascii="標楷體" w:eastAsia="標楷體" w:hAnsi="標楷體" w:cs="新細明體"/>
          <w:kern w:val="0"/>
          <w:sz w:val="28"/>
          <w:szCs w:val="28"/>
        </w:rPr>
        <w:t>（三）中央、各縣市政府、四區學務中心、四區輔</w:t>
      </w:r>
      <w:proofErr w:type="gramStart"/>
      <w:r>
        <w:rPr>
          <w:rFonts w:ascii="標楷體" w:eastAsia="標楷體" w:hAnsi="標楷體" w:cs="新細明體"/>
          <w:kern w:val="0"/>
          <w:sz w:val="28"/>
          <w:szCs w:val="28"/>
        </w:rPr>
        <w:t>諮</w:t>
      </w:r>
      <w:proofErr w:type="gramEnd"/>
      <w:r>
        <w:rPr>
          <w:rFonts w:ascii="標楷體" w:eastAsia="標楷體" w:hAnsi="標楷體" w:cs="新細明體"/>
          <w:kern w:val="0"/>
          <w:sz w:val="28"/>
          <w:szCs w:val="28"/>
        </w:rPr>
        <w:t>中心推薦之優秀與績優人員及學校，得</w:t>
      </w:r>
      <w:proofErr w:type="gramStart"/>
      <w:r>
        <w:rPr>
          <w:rFonts w:ascii="標楷體" w:eastAsia="標楷體" w:hAnsi="標楷體" w:cs="新細明體"/>
          <w:kern w:val="0"/>
          <w:sz w:val="28"/>
          <w:szCs w:val="28"/>
        </w:rPr>
        <w:t>由薦送</w:t>
      </w:r>
      <w:proofErr w:type="gramEnd"/>
      <w:r>
        <w:rPr>
          <w:rFonts w:ascii="標楷體" w:eastAsia="標楷體" w:hAnsi="標楷體" w:cs="新細明體"/>
          <w:kern w:val="0"/>
          <w:sz w:val="28"/>
          <w:szCs w:val="28"/>
        </w:rPr>
        <w:t>單位</w:t>
      </w:r>
      <w:r>
        <w:rPr>
          <w:rFonts w:ascii="標楷體" w:eastAsia="標楷體" w:hAnsi="標楷體" w:cs="新細明體"/>
          <w:kern w:val="0"/>
          <w:sz w:val="28"/>
          <w:szCs w:val="28"/>
          <w:shd w:val="clear" w:color="auto" w:fill="FFFFFF"/>
        </w:rPr>
        <w:t>依本要點分別辦理表揚，並訂定</w:t>
      </w:r>
      <w:proofErr w:type="gramStart"/>
      <w:r>
        <w:rPr>
          <w:rFonts w:ascii="標楷體" w:eastAsia="標楷體" w:hAnsi="標楷體" w:cs="新細明體"/>
          <w:kern w:val="0"/>
          <w:sz w:val="28"/>
          <w:szCs w:val="28"/>
          <w:shd w:val="clear" w:color="auto" w:fill="FFFFFF"/>
        </w:rPr>
        <w:t>所轄或區</w:t>
      </w:r>
      <w:proofErr w:type="gramEnd"/>
      <w:r>
        <w:rPr>
          <w:rFonts w:ascii="標楷體" w:eastAsia="標楷體" w:hAnsi="標楷體" w:cs="新細明體"/>
          <w:kern w:val="0"/>
          <w:sz w:val="28"/>
          <w:szCs w:val="28"/>
          <w:shd w:val="clear" w:color="auto" w:fill="FFFFFF"/>
        </w:rPr>
        <w:t>內獎勵要點，以擴大表揚，提升學輔工作之執行成效。</w:t>
      </w:r>
    </w:p>
    <w:p w:rsidR="003D7EC5" w:rsidRPr="00E65BF0" w:rsidRDefault="003D7EC5" w:rsidP="00D21391">
      <w:pPr>
        <w:pStyle w:val="a4"/>
        <w:numPr>
          <w:ilvl w:val="0"/>
          <w:numId w:val="1"/>
        </w:numPr>
        <w:snapToGrid w:val="0"/>
        <w:spacing w:beforeLines="25" w:before="90" w:afterLines="25" w:after="90"/>
        <w:ind w:left="567" w:hanging="567"/>
        <w:jc w:val="both"/>
        <w:rPr>
          <w:rFonts w:ascii="標楷體" w:hAnsi="標楷體" w:cs="Times New Roman"/>
          <w:sz w:val="28"/>
          <w:szCs w:val="28"/>
        </w:rPr>
      </w:pPr>
      <w:r w:rsidRPr="00E65BF0">
        <w:rPr>
          <w:rFonts w:ascii="標楷體" w:hAnsi="標楷體" w:cs="Times New Roman" w:hint="eastAsia"/>
          <w:sz w:val="28"/>
          <w:szCs w:val="28"/>
        </w:rPr>
        <w:t>附則：</w:t>
      </w:r>
    </w:p>
    <w:p w:rsidR="003D7EC5" w:rsidRPr="00E65BF0" w:rsidRDefault="00812F5A"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hint="eastAsia"/>
          <w:sz w:val="28"/>
          <w:szCs w:val="28"/>
        </w:rPr>
        <w:t>（一）</w:t>
      </w:r>
      <w:r w:rsidR="003D7EC5" w:rsidRPr="00E65BF0">
        <w:rPr>
          <w:rFonts w:ascii="標楷體" w:eastAsia="標楷體" w:hAnsi="標楷體" w:hint="eastAsia"/>
          <w:sz w:val="28"/>
          <w:szCs w:val="28"/>
        </w:rPr>
        <w:t>依本要</w:t>
      </w:r>
      <w:r w:rsidR="003D7EC5" w:rsidRPr="00E65BF0">
        <w:rPr>
          <w:rFonts w:ascii="標楷體" w:eastAsia="標楷體" w:hAnsi="標楷體" w:hint="eastAsia"/>
          <w:snapToGrid w:val="0"/>
          <w:kern w:val="0"/>
          <w:sz w:val="28"/>
          <w:szCs w:val="28"/>
          <w:shd w:val="clear" w:color="auto" w:fill="FFFFFF"/>
        </w:rPr>
        <w:t>點獲獎人員，提報資料</w:t>
      </w:r>
      <w:r w:rsidR="003D7EC5" w:rsidRPr="00E65BF0">
        <w:rPr>
          <w:rFonts w:ascii="標楷體" w:eastAsia="標楷體" w:hAnsi="標楷體"/>
          <w:snapToGrid w:val="0"/>
          <w:kern w:val="0"/>
          <w:sz w:val="28"/>
          <w:szCs w:val="28"/>
          <w:shd w:val="clear" w:color="auto" w:fill="FFFFFF"/>
        </w:rPr>
        <w:t>如有</w:t>
      </w:r>
      <w:r w:rsidR="003D7EC5" w:rsidRPr="00E65BF0">
        <w:rPr>
          <w:rFonts w:ascii="標楷體" w:eastAsia="標楷體" w:hAnsi="標楷體" w:hint="eastAsia"/>
          <w:snapToGrid w:val="0"/>
          <w:kern w:val="0"/>
          <w:sz w:val="28"/>
          <w:szCs w:val="28"/>
          <w:shd w:val="clear" w:color="auto" w:fill="FFFFFF"/>
        </w:rPr>
        <w:t>偽造、變造或虛偽</w:t>
      </w:r>
      <w:proofErr w:type="gramStart"/>
      <w:r w:rsidR="003D7EC5" w:rsidRPr="00E65BF0">
        <w:rPr>
          <w:rFonts w:ascii="標楷體" w:eastAsia="標楷體" w:hAnsi="標楷體" w:hint="eastAsia"/>
          <w:snapToGrid w:val="0"/>
          <w:kern w:val="0"/>
          <w:sz w:val="28"/>
          <w:szCs w:val="28"/>
          <w:shd w:val="clear" w:color="auto" w:fill="FFFFFF"/>
        </w:rPr>
        <w:t>不</w:t>
      </w:r>
      <w:proofErr w:type="gramEnd"/>
      <w:r w:rsidR="003D7EC5" w:rsidRPr="00E65BF0">
        <w:rPr>
          <w:rFonts w:ascii="標楷體" w:eastAsia="標楷體" w:hAnsi="標楷體" w:hint="eastAsia"/>
          <w:snapToGrid w:val="0"/>
          <w:kern w:val="0"/>
          <w:sz w:val="28"/>
          <w:szCs w:val="28"/>
          <w:shd w:val="clear" w:color="auto" w:fill="FFFFFF"/>
        </w:rPr>
        <w:t>實情事</w:t>
      </w:r>
      <w:r w:rsidR="003D7EC5" w:rsidRPr="00E65BF0">
        <w:rPr>
          <w:rFonts w:ascii="標楷體" w:eastAsia="標楷體" w:hAnsi="標楷體"/>
          <w:snapToGrid w:val="0"/>
          <w:kern w:val="0"/>
          <w:sz w:val="28"/>
          <w:szCs w:val="28"/>
          <w:shd w:val="clear" w:color="auto" w:fill="FFFFFF"/>
        </w:rPr>
        <w:t>者，撤銷其資格；其獲獎後三年內不良情事，</w:t>
      </w:r>
      <w:r w:rsidR="003D7EC5" w:rsidRPr="00E65BF0">
        <w:rPr>
          <w:rFonts w:ascii="標楷體" w:eastAsia="標楷體" w:hAnsi="標楷體" w:hint="eastAsia"/>
          <w:snapToGrid w:val="0"/>
          <w:kern w:val="0"/>
          <w:sz w:val="28"/>
          <w:szCs w:val="28"/>
          <w:shd w:val="clear" w:color="auto" w:fill="FFFFFF"/>
        </w:rPr>
        <w:t>不足為友善校園表率者，</w:t>
      </w:r>
      <w:r w:rsidR="003D7EC5" w:rsidRPr="00E65BF0">
        <w:rPr>
          <w:rFonts w:ascii="標楷體" w:eastAsia="標楷體" w:hAnsi="標楷體"/>
          <w:snapToGrid w:val="0"/>
          <w:kern w:val="0"/>
          <w:sz w:val="28"/>
          <w:szCs w:val="28"/>
          <w:shd w:val="clear" w:color="auto" w:fill="FFFFFF"/>
        </w:rPr>
        <w:t>廢止其資格</w:t>
      </w:r>
      <w:r w:rsidR="003D7EC5" w:rsidRPr="00E65BF0">
        <w:rPr>
          <w:rFonts w:ascii="標楷體" w:eastAsia="標楷體" w:hAnsi="標楷體" w:hint="eastAsia"/>
          <w:snapToGrid w:val="0"/>
          <w:kern w:val="0"/>
          <w:sz w:val="28"/>
          <w:szCs w:val="28"/>
          <w:shd w:val="clear" w:color="auto" w:fill="FFFFFF"/>
        </w:rPr>
        <w:t>。</w:t>
      </w:r>
    </w:p>
    <w:p w:rsidR="003D7EC5" w:rsidRPr="00E65BF0" w:rsidRDefault="00812F5A" w:rsidP="00E842C9">
      <w:pPr>
        <w:widowControl/>
        <w:spacing w:line="380" w:lineRule="exact"/>
        <w:ind w:leftChars="237" w:left="1417" w:hangingChars="303" w:hanging="848"/>
        <w:rPr>
          <w:rFonts w:ascii="標楷體" w:eastAsia="標楷體" w:hAnsi="標楷體"/>
          <w:snapToGrid w:val="0"/>
          <w:kern w:val="0"/>
          <w:sz w:val="28"/>
          <w:szCs w:val="28"/>
          <w:shd w:val="clear" w:color="auto" w:fill="FFFFFF"/>
        </w:rPr>
      </w:pPr>
      <w:r w:rsidRPr="00E65BF0">
        <w:rPr>
          <w:rFonts w:ascii="標楷體" w:eastAsia="標楷體" w:hAnsi="標楷體" w:hint="eastAsia"/>
          <w:snapToGrid w:val="0"/>
          <w:kern w:val="0"/>
          <w:sz w:val="28"/>
          <w:szCs w:val="28"/>
          <w:shd w:val="clear" w:color="auto" w:fill="FFFFFF"/>
        </w:rPr>
        <w:t>（二）</w:t>
      </w:r>
      <w:r w:rsidR="003D7EC5" w:rsidRPr="00E65BF0">
        <w:rPr>
          <w:rFonts w:ascii="標楷體" w:eastAsia="標楷體" w:hAnsi="標楷體" w:hint="eastAsia"/>
          <w:snapToGrid w:val="0"/>
          <w:kern w:val="0"/>
          <w:sz w:val="28"/>
          <w:szCs w:val="28"/>
          <w:shd w:val="clear" w:color="auto" w:fill="FFFFFF"/>
        </w:rPr>
        <w:t>依前款</w:t>
      </w:r>
      <w:r w:rsidR="003D7EC5" w:rsidRPr="00E65BF0">
        <w:rPr>
          <w:rFonts w:ascii="標楷體" w:eastAsia="標楷體" w:hAnsi="標楷體" w:hint="eastAsia"/>
          <w:sz w:val="28"/>
          <w:szCs w:val="28"/>
        </w:rPr>
        <w:t>撤銷或廢止獲獎</w:t>
      </w:r>
      <w:r w:rsidR="003D7EC5" w:rsidRPr="00E65BF0">
        <w:rPr>
          <w:rFonts w:ascii="標楷體" w:eastAsia="標楷體" w:hAnsi="標楷體" w:cs="新細明體" w:hint="eastAsia"/>
          <w:kern w:val="0"/>
          <w:sz w:val="28"/>
          <w:szCs w:val="28"/>
        </w:rPr>
        <w:t>資格</w:t>
      </w:r>
      <w:r w:rsidR="003D7EC5" w:rsidRPr="00E65BF0">
        <w:rPr>
          <w:rFonts w:ascii="標楷體" w:eastAsia="標楷體" w:hAnsi="標楷體" w:hint="eastAsia"/>
          <w:sz w:val="28"/>
          <w:szCs w:val="28"/>
        </w:rPr>
        <w:t>者，依行政程序法有關規定</w:t>
      </w:r>
      <w:r w:rsidR="003D7EC5" w:rsidRPr="00E65BF0">
        <w:rPr>
          <w:rFonts w:ascii="標楷體" w:eastAsia="標楷體" w:hAnsi="標楷體"/>
          <w:sz w:val="28"/>
          <w:szCs w:val="28"/>
        </w:rPr>
        <w:t>追繳</w:t>
      </w:r>
      <w:r w:rsidR="003D7EC5" w:rsidRPr="00E65BF0">
        <w:rPr>
          <w:rFonts w:ascii="標楷體" w:eastAsia="標楷體" w:hAnsi="標楷體" w:hint="eastAsia"/>
          <w:sz w:val="28"/>
          <w:szCs w:val="28"/>
        </w:rPr>
        <w:t>其</w:t>
      </w:r>
      <w:r w:rsidR="003D7EC5" w:rsidRPr="00E65BF0">
        <w:rPr>
          <w:rFonts w:ascii="標楷體" w:eastAsia="標楷體" w:hAnsi="標楷體"/>
          <w:sz w:val="28"/>
          <w:szCs w:val="28"/>
        </w:rPr>
        <w:t>獎</w:t>
      </w:r>
      <w:r w:rsidR="003D7EC5" w:rsidRPr="00E65BF0">
        <w:rPr>
          <w:rFonts w:ascii="標楷體" w:eastAsia="標楷體" w:hAnsi="標楷體" w:hint="eastAsia"/>
          <w:sz w:val="28"/>
          <w:szCs w:val="28"/>
        </w:rPr>
        <w:t>狀、獎座</w:t>
      </w:r>
      <w:r w:rsidR="003D7EC5" w:rsidRPr="00E65BF0">
        <w:rPr>
          <w:rFonts w:ascii="標楷體" w:eastAsia="標楷體" w:hAnsi="標楷體"/>
          <w:sz w:val="28"/>
          <w:szCs w:val="28"/>
        </w:rPr>
        <w:t>。</w:t>
      </w:r>
    </w:p>
    <w:p w:rsidR="008B1C35" w:rsidRPr="00E65BF0" w:rsidRDefault="008B1C35" w:rsidP="00B1011A">
      <w:pPr>
        <w:widowControl/>
        <w:spacing w:line="380" w:lineRule="exact"/>
        <w:rPr>
          <w:rFonts w:ascii="標楷體" w:hAnsi="標楷體" w:cs="Arial"/>
          <w:snapToGrid w:val="0"/>
          <w:kern w:val="0"/>
          <w:bdr w:val="single" w:sz="4" w:space="0" w:color="auto"/>
        </w:rPr>
        <w:sectPr w:rsidR="008B1C35" w:rsidRPr="00E65BF0" w:rsidSect="00A716E7">
          <w:footerReference w:type="even" r:id="rId9"/>
          <w:footerReference w:type="default" r:id="rId10"/>
          <w:footerReference w:type="first" r:id="rId11"/>
          <w:pgSz w:w="11907" w:h="16840" w:code="9"/>
          <w:pgMar w:top="851" w:right="851" w:bottom="851" w:left="851" w:header="567" w:footer="567" w:gutter="0"/>
          <w:pgNumType w:fmt="decimalFullWidth" w:start="1"/>
          <w:cols w:space="425"/>
          <w:titlePg/>
          <w:docGrid w:type="lines" w:linePitch="360"/>
        </w:sectPr>
      </w:pPr>
    </w:p>
    <w:p w:rsidR="00B1011A" w:rsidRDefault="00B1011A" w:rsidP="00B1011A">
      <w:pPr>
        <w:snapToGrid w:val="0"/>
        <w:spacing w:line="0" w:lineRule="atLeast"/>
      </w:pPr>
      <w:r>
        <w:rPr>
          <w:rFonts w:ascii="標楷體" w:eastAsia="標楷體" w:hAnsi="標楷體" w:cs="Arial"/>
          <w:kern w:val="0"/>
          <w:sz w:val="28"/>
          <w:szCs w:val="28"/>
          <w:shd w:val="clear" w:color="auto" w:fill="FFFFFF"/>
        </w:rPr>
        <w:lastRenderedPageBreak/>
        <w:t>附表</w:t>
      </w:r>
      <w:proofErr w:type="gramStart"/>
      <w:r>
        <w:rPr>
          <w:rFonts w:ascii="標楷體" w:eastAsia="標楷體" w:hAnsi="標楷體" w:cs="Arial"/>
          <w:kern w:val="0"/>
          <w:sz w:val="28"/>
          <w:szCs w:val="28"/>
          <w:shd w:val="clear" w:color="auto" w:fill="FFFFFF"/>
        </w:rPr>
        <w:t>一</w:t>
      </w:r>
      <w:proofErr w:type="gramEnd"/>
    </w:p>
    <w:p w:rsidR="00B1011A" w:rsidRPr="0022764E" w:rsidRDefault="00B1011A" w:rsidP="0022764E">
      <w:pPr>
        <w:snapToGrid w:val="0"/>
        <w:spacing w:line="0" w:lineRule="atLeast"/>
        <w:jc w:val="center"/>
      </w:pPr>
      <w:r>
        <w:rPr>
          <w:rFonts w:ascii="標楷體" w:eastAsia="標楷體" w:hAnsi="標楷體"/>
          <w:kern w:val="0"/>
          <w:sz w:val="28"/>
          <w:szCs w:val="28"/>
        </w:rPr>
        <w:t>友善校園</w:t>
      </w:r>
      <w:proofErr w:type="gramStart"/>
      <w:r>
        <w:rPr>
          <w:rFonts w:ascii="標楷體" w:eastAsia="標楷體" w:hAnsi="標楷體"/>
          <w:kern w:val="0"/>
          <w:sz w:val="28"/>
          <w:szCs w:val="28"/>
        </w:rPr>
        <w:t>獎薦送</w:t>
      </w:r>
      <w:proofErr w:type="gramEnd"/>
      <w:r>
        <w:rPr>
          <w:rFonts w:ascii="標楷體" w:eastAsia="標楷體" w:hAnsi="標楷體" w:cs="Arial"/>
          <w:kern w:val="0"/>
          <w:sz w:val="28"/>
          <w:szCs w:val="28"/>
          <w:shd w:val="clear" w:color="auto" w:fill="FFFFFF"/>
        </w:rPr>
        <w:t>名額一覽表</w:t>
      </w:r>
    </w:p>
    <w:tbl>
      <w:tblPr>
        <w:tblW w:w="10195" w:type="dxa"/>
        <w:tblCellMar>
          <w:left w:w="10" w:type="dxa"/>
          <w:right w:w="10" w:type="dxa"/>
        </w:tblCellMar>
        <w:tblLook w:val="0000" w:firstRow="0" w:lastRow="0" w:firstColumn="0" w:lastColumn="0" w:noHBand="0" w:noVBand="0"/>
      </w:tblPr>
      <w:tblGrid>
        <w:gridCol w:w="231"/>
        <w:gridCol w:w="1189"/>
        <w:gridCol w:w="2317"/>
        <w:gridCol w:w="645"/>
        <w:gridCol w:w="498"/>
        <w:gridCol w:w="7"/>
        <w:gridCol w:w="140"/>
        <w:gridCol w:w="645"/>
        <w:gridCol w:w="352"/>
        <w:gridCol w:w="9"/>
        <w:gridCol w:w="284"/>
        <w:gridCol w:w="647"/>
        <w:gridCol w:w="199"/>
        <w:gridCol w:w="15"/>
        <w:gridCol w:w="432"/>
        <w:gridCol w:w="681"/>
        <w:gridCol w:w="593"/>
        <w:gridCol w:w="615"/>
        <w:gridCol w:w="696"/>
      </w:tblGrid>
      <w:tr w:rsidR="00B1011A" w:rsidTr="00D21391">
        <w:tc>
          <w:tcPr>
            <w:tcW w:w="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國民中小學</w:t>
            </w:r>
          </w:p>
        </w:tc>
        <w:tc>
          <w:tcPr>
            <w:tcW w:w="3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縣市政府所轄學校學生數</w:t>
            </w:r>
          </w:p>
        </w:tc>
        <w:tc>
          <w:tcPr>
            <w:tcW w:w="4554" w:type="dxa"/>
            <w:gridSpan w:val="1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proofErr w:type="gramStart"/>
            <w:r>
              <w:rPr>
                <w:rFonts w:ascii="標楷體" w:eastAsia="標楷體" w:hAnsi="標楷體" w:cs="新細明體"/>
                <w:kern w:val="0"/>
                <w:sz w:val="22"/>
              </w:rPr>
              <w:t>薦送名額</w:t>
            </w:r>
            <w:proofErr w:type="gramEnd"/>
          </w:p>
        </w:tc>
        <w:tc>
          <w:tcPr>
            <w:tcW w:w="1904"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proofErr w:type="gramStart"/>
            <w:r>
              <w:rPr>
                <w:rFonts w:ascii="標楷體" w:eastAsia="標楷體" w:hAnsi="標楷體" w:cs="新細明體"/>
                <w:kern w:val="0"/>
                <w:sz w:val="22"/>
              </w:rPr>
              <w:t>薦送名額</w:t>
            </w:r>
            <w:proofErr w:type="gramEnd"/>
          </w:p>
        </w:tc>
      </w:tr>
      <w:tr w:rsidR="00B1011A" w:rsidTr="00D21391">
        <w:trPr>
          <w:trHeight w:val="169"/>
        </w:trPr>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35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290"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學</w:t>
            </w:r>
            <w:proofErr w:type="gramStart"/>
            <w:r>
              <w:rPr>
                <w:rFonts w:ascii="標楷體" w:eastAsia="標楷體" w:hAnsi="標楷體" w:cs="新細明體"/>
                <w:kern w:val="0"/>
                <w:sz w:val="22"/>
              </w:rPr>
              <w:t>務</w:t>
            </w:r>
            <w:proofErr w:type="gramEnd"/>
          </w:p>
        </w:tc>
        <w:tc>
          <w:tcPr>
            <w:tcW w:w="1290"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輔導</w:t>
            </w:r>
          </w:p>
        </w:tc>
        <w:tc>
          <w:tcPr>
            <w:tcW w:w="1293"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導師</w:t>
            </w:r>
          </w:p>
        </w:tc>
        <w:tc>
          <w:tcPr>
            <w:tcW w:w="681" w:type="dxa"/>
            <w:vMerge w:val="restart"/>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 xml:space="preserve">小計　</w:t>
            </w:r>
          </w:p>
        </w:tc>
        <w:tc>
          <w:tcPr>
            <w:tcW w:w="1208"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proofErr w:type="gramStart"/>
            <w:r>
              <w:rPr>
                <w:rFonts w:ascii="標楷體" w:eastAsia="標楷體" w:hAnsi="標楷體" w:cs="新細明體"/>
                <w:kern w:val="0"/>
                <w:sz w:val="22"/>
              </w:rPr>
              <w:t>學輔績</w:t>
            </w:r>
            <w:proofErr w:type="gramEnd"/>
            <w:r>
              <w:rPr>
                <w:rFonts w:ascii="標楷體" w:eastAsia="標楷體" w:hAnsi="標楷體" w:cs="新細明體"/>
                <w:kern w:val="0"/>
                <w:sz w:val="22"/>
              </w:rPr>
              <w:t>優學校</w:t>
            </w:r>
          </w:p>
        </w:tc>
        <w:tc>
          <w:tcPr>
            <w:tcW w:w="696" w:type="dxa"/>
            <w:vMerge w:val="restart"/>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小計</w:t>
            </w: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35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國中</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國小</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國中</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國小</w:t>
            </w:r>
          </w:p>
        </w:tc>
        <w:tc>
          <w:tcPr>
            <w:tcW w:w="64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國中</w:t>
            </w:r>
          </w:p>
        </w:tc>
        <w:tc>
          <w:tcPr>
            <w:tcW w:w="64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國小</w:t>
            </w:r>
          </w:p>
        </w:tc>
        <w:tc>
          <w:tcPr>
            <w:tcW w:w="681" w:type="dxa"/>
            <w:vMerge/>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59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國中</w:t>
            </w:r>
          </w:p>
        </w:tc>
        <w:tc>
          <w:tcPr>
            <w:tcW w:w="61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國小</w:t>
            </w:r>
          </w:p>
        </w:tc>
        <w:tc>
          <w:tcPr>
            <w:tcW w:w="696" w:type="dxa"/>
            <w:vMerge/>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189"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5萬以下</w:t>
            </w:r>
          </w:p>
        </w:tc>
        <w:tc>
          <w:tcPr>
            <w:tcW w:w="231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pPr>
            <w:r>
              <w:rPr>
                <w:rFonts w:ascii="標楷體" w:eastAsia="標楷體" w:hAnsi="標楷體" w:cs="新細明體"/>
                <w:kern w:val="0"/>
                <w:sz w:val="22"/>
              </w:rPr>
              <w:t>基隆市、新竹市、苗栗縣、南投縣、嘉義縣、嘉義市、澎湖縣、金門縣、連江縣、宜蘭縣、花蓮縣、</w:t>
            </w:r>
            <w:proofErr w:type="gramStart"/>
            <w:r>
              <w:rPr>
                <w:rFonts w:ascii="標楷體" w:eastAsia="標楷體" w:hAnsi="標楷體" w:cs="新細明體"/>
                <w:kern w:val="0"/>
                <w:sz w:val="22"/>
              </w:rPr>
              <w:t>臺</w:t>
            </w:r>
            <w:proofErr w:type="gramEnd"/>
            <w:r>
              <w:rPr>
                <w:rFonts w:ascii="標楷體" w:eastAsia="標楷體" w:hAnsi="標楷體" w:cs="新細明體"/>
                <w:kern w:val="0"/>
                <w:sz w:val="22"/>
              </w:rPr>
              <w:t>東縣</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4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4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1名</w:t>
            </w:r>
          </w:p>
        </w:tc>
        <w:tc>
          <w:tcPr>
            <w:tcW w:w="681" w:type="dxa"/>
            <w:tcBorders>
              <w:bottom w:val="single" w:sz="4" w:space="0" w:color="000000"/>
              <w:right w:val="single" w:sz="4" w:space="0" w:color="000000"/>
            </w:tcBorders>
            <w:shd w:val="clear" w:color="auto" w:fill="FFFFFF"/>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72名</w:t>
            </w:r>
          </w:p>
        </w:tc>
        <w:tc>
          <w:tcPr>
            <w:tcW w:w="59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1校</w:t>
            </w:r>
          </w:p>
        </w:tc>
        <w:tc>
          <w:tcPr>
            <w:tcW w:w="61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1校</w:t>
            </w:r>
          </w:p>
        </w:tc>
        <w:tc>
          <w:tcPr>
            <w:tcW w:w="696"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24校</w:t>
            </w: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189"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5-10萬（含）</w:t>
            </w:r>
          </w:p>
        </w:tc>
        <w:tc>
          <w:tcPr>
            <w:tcW w:w="231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r>
              <w:rPr>
                <w:rFonts w:ascii="標楷體" w:eastAsia="標楷體" w:hAnsi="標楷體" w:cs="新細明體"/>
                <w:kern w:val="0"/>
                <w:sz w:val="22"/>
              </w:rPr>
              <w:t>新竹縣、雲林縣、屏東縣</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4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4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681" w:type="dxa"/>
            <w:tcBorders>
              <w:bottom w:val="single" w:sz="4" w:space="0" w:color="000000"/>
              <w:right w:val="single" w:sz="4" w:space="0" w:color="000000"/>
            </w:tcBorders>
            <w:shd w:val="clear" w:color="auto" w:fill="FFFFFF"/>
            <w:tcMar>
              <w:top w:w="0" w:type="dxa"/>
              <w:left w:w="0" w:type="dxa"/>
              <w:bottom w:w="0" w:type="dxa"/>
              <w:right w:w="0" w:type="dxa"/>
            </w:tcMar>
            <w:vAlign w:val="center"/>
          </w:tcPr>
          <w:p w:rsidR="00B1011A" w:rsidRDefault="00B1011A" w:rsidP="00D21391">
            <w:pPr>
              <w:widowControl/>
              <w:spacing w:line="0" w:lineRule="atLeast"/>
              <w:jc w:val="center"/>
            </w:pPr>
            <w:r>
              <w:rPr>
                <w:rFonts w:ascii="標楷體" w:eastAsia="標楷體" w:hAnsi="標楷體" w:cs="新細明體"/>
                <w:kern w:val="0"/>
                <w:sz w:val="22"/>
              </w:rPr>
              <w:t>36名</w:t>
            </w:r>
          </w:p>
        </w:tc>
        <w:tc>
          <w:tcPr>
            <w:tcW w:w="59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1校</w:t>
            </w:r>
          </w:p>
        </w:tc>
        <w:tc>
          <w:tcPr>
            <w:tcW w:w="61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1校</w:t>
            </w:r>
          </w:p>
        </w:tc>
        <w:tc>
          <w:tcPr>
            <w:tcW w:w="696"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6校</w:t>
            </w: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189"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10-20萬（含）</w:t>
            </w:r>
          </w:p>
        </w:tc>
        <w:tc>
          <w:tcPr>
            <w:tcW w:w="231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pPr>
            <w:r>
              <w:rPr>
                <w:rFonts w:ascii="標楷體" w:eastAsia="標楷體" w:hAnsi="標楷體" w:cs="新細明體"/>
                <w:kern w:val="0"/>
                <w:sz w:val="22"/>
              </w:rPr>
              <w:t>臺北市、彰化縣、</w:t>
            </w:r>
            <w:proofErr w:type="gramStart"/>
            <w:r>
              <w:rPr>
                <w:rFonts w:ascii="標楷體" w:eastAsia="標楷體" w:hAnsi="標楷體" w:cs="新細明體"/>
                <w:kern w:val="0"/>
                <w:sz w:val="22"/>
              </w:rPr>
              <w:t>臺</w:t>
            </w:r>
            <w:proofErr w:type="gramEnd"/>
            <w:r>
              <w:rPr>
                <w:rFonts w:ascii="標楷體" w:eastAsia="標楷體" w:hAnsi="標楷體" w:cs="新細明體"/>
                <w:kern w:val="0"/>
                <w:sz w:val="22"/>
              </w:rPr>
              <w:t>南市</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4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4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681" w:type="dxa"/>
            <w:tcBorders>
              <w:bottom w:val="single" w:sz="4" w:space="0" w:color="000000"/>
              <w:right w:val="single" w:sz="4" w:space="0" w:color="000000"/>
            </w:tcBorders>
            <w:shd w:val="clear" w:color="auto" w:fill="FFFFFF"/>
            <w:tcMar>
              <w:top w:w="0" w:type="dxa"/>
              <w:left w:w="0" w:type="dxa"/>
              <w:bottom w:w="0" w:type="dxa"/>
              <w:right w:w="0" w:type="dxa"/>
            </w:tcMar>
            <w:vAlign w:val="center"/>
          </w:tcPr>
          <w:p w:rsidR="00B1011A" w:rsidRDefault="00B1011A" w:rsidP="00D21391">
            <w:pPr>
              <w:widowControl/>
              <w:spacing w:line="0" w:lineRule="atLeast"/>
              <w:jc w:val="center"/>
            </w:pPr>
            <w:r>
              <w:rPr>
                <w:rFonts w:ascii="標楷體" w:eastAsia="標楷體" w:hAnsi="標楷體" w:cs="新細明體"/>
                <w:kern w:val="0"/>
                <w:sz w:val="22"/>
              </w:rPr>
              <w:t>54名</w:t>
            </w:r>
          </w:p>
        </w:tc>
        <w:tc>
          <w:tcPr>
            <w:tcW w:w="59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c>
          <w:tcPr>
            <w:tcW w:w="61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c>
          <w:tcPr>
            <w:tcW w:w="696"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12校</w:t>
            </w: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189"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20萬以上</w:t>
            </w:r>
          </w:p>
        </w:tc>
        <w:tc>
          <w:tcPr>
            <w:tcW w:w="231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r>
              <w:rPr>
                <w:rFonts w:ascii="標楷體" w:eastAsia="標楷體" w:hAnsi="標楷體" w:cs="新細明體"/>
                <w:kern w:val="0"/>
                <w:sz w:val="22"/>
              </w:rPr>
              <w:t>新北市、桃園市、</w:t>
            </w:r>
            <w:proofErr w:type="gramStart"/>
            <w:r>
              <w:rPr>
                <w:rFonts w:ascii="標楷體" w:eastAsia="標楷體" w:hAnsi="標楷體" w:cs="新細明體"/>
                <w:kern w:val="0"/>
                <w:sz w:val="22"/>
              </w:rPr>
              <w:t>臺</w:t>
            </w:r>
            <w:proofErr w:type="gramEnd"/>
            <w:r>
              <w:rPr>
                <w:rFonts w:ascii="標楷體" w:eastAsia="標楷體" w:hAnsi="標楷體" w:cs="新細明體"/>
                <w:kern w:val="0"/>
                <w:sz w:val="22"/>
              </w:rPr>
              <w:t>中市、高雄市</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4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45"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4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46"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681" w:type="dxa"/>
            <w:tcBorders>
              <w:bottom w:val="single" w:sz="4" w:space="0" w:color="000000"/>
              <w:right w:val="single" w:sz="4" w:space="0" w:color="000000"/>
            </w:tcBorders>
            <w:shd w:val="clear" w:color="auto" w:fill="FFFFFF"/>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96名</w:t>
            </w:r>
          </w:p>
        </w:tc>
        <w:tc>
          <w:tcPr>
            <w:tcW w:w="593"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c>
          <w:tcPr>
            <w:tcW w:w="615"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c>
          <w:tcPr>
            <w:tcW w:w="696"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16校</w:t>
            </w:r>
          </w:p>
        </w:tc>
      </w:tr>
      <w:tr w:rsidR="00B1011A" w:rsidTr="00D21391">
        <w:tc>
          <w:tcPr>
            <w:tcW w:w="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r>
              <w:rPr>
                <w:rFonts w:ascii="標楷體" w:eastAsia="標楷體" w:hAnsi="標楷體" w:cs="新細明體"/>
                <w:kern w:val="0"/>
                <w:sz w:val="22"/>
              </w:rPr>
              <w:t>國民</w:t>
            </w:r>
            <w:proofErr w:type="gramStart"/>
            <w:r>
              <w:rPr>
                <w:rFonts w:ascii="標楷體" w:eastAsia="標楷體" w:hAnsi="標楷體" w:cs="新細明體"/>
                <w:kern w:val="0"/>
                <w:sz w:val="22"/>
              </w:rPr>
              <w:t>中小學薦送</w:t>
            </w:r>
            <w:proofErr w:type="gramEnd"/>
            <w:r>
              <w:rPr>
                <w:rFonts w:ascii="標楷體" w:eastAsia="標楷體" w:hAnsi="標楷體" w:cs="新細明體"/>
                <w:kern w:val="0"/>
                <w:sz w:val="22"/>
              </w:rPr>
              <w:t>名額合計</w:t>
            </w:r>
          </w:p>
        </w:tc>
        <w:tc>
          <w:tcPr>
            <w:tcW w:w="4554" w:type="dxa"/>
            <w:gridSpan w:val="1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pPr>
            <w:r>
              <w:rPr>
                <w:rFonts w:ascii="標楷體" w:eastAsia="標楷體" w:hAnsi="標楷體" w:cs="新細明體"/>
                <w:kern w:val="0"/>
                <w:sz w:val="22"/>
              </w:rPr>
              <w:t>258名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58校</w:t>
            </w:r>
          </w:p>
        </w:tc>
      </w:tr>
      <w:tr w:rsidR="00B1011A" w:rsidTr="00D21391">
        <w:tc>
          <w:tcPr>
            <w:tcW w:w="231"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高級中等學校</w:t>
            </w:r>
          </w:p>
        </w:tc>
        <w:tc>
          <w:tcPr>
            <w:tcW w:w="3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both"/>
              <w:rPr>
                <w:rFonts w:ascii="標楷體" w:eastAsia="標楷體" w:hAnsi="標楷體" w:cs="新細明體"/>
                <w:kern w:val="0"/>
                <w:sz w:val="22"/>
              </w:rPr>
            </w:pPr>
            <w:r>
              <w:rPr>
                <w:rFonts w:ascii="標楷體" w:eastAsia="標楷體" w:hAnsi="標楷體" w:cs="新細明體"/>
                <w:kern w:val="0"/>
                <w:sz w:val="22"/>
              </w:rPr>
              <w:t>本部國民及學前教育署、地方政府</w:t>
            </w:r>
          </w:p>
        </w:tc>
        <w:tc>
          <w:tcPr>
            <w:tcW w:w="4554" w:type="dxa"/>
            <w:gridSpan w:val="1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優秀人員名額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績優學校名額</w:t>
            </w:r>
          </w:p>
        </w:tc>
      </w:tr>
      <w:tr w:rsidR="00B1011A"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35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pPr>
            <w:r>
              <w:rPr>
                <w:rFonts w:ascii="標楷體" w:eastAsia="標楷體" w:hAnsi="標楷體" w:cs="新細明體"/>
                <w:kern w:val="0"/>
                <w:sz w:val="22"/>
              </w:rPr>
              <w:t>學</w:t>
            </w:r>
            <w:proofErr w:type="gramStart"/>
            <w:r>
              <w:rPr>
                <w:rFonts w:ascii="標楷體" w:eastAsia="標楷體" w:hAnsi="標楷體" w:cs="新細明體"/>
                <w:kern w:val="0"/>
                <w:sz w:val="22"/>
              </w:rPr>
              <w:t>務</w:t>
            </w:r>
            <w:proofErr w:type="gramEnd"/>
          </w:p>
        </w:tc>
        <w:tc>
          <w:tcPr>
            <w:tcW w:w="11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輔導</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導師</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小計</w:t>
            </w:r>
          </w:p>
        </w:tc>
        <w:tc>
          <w:tcPr>
            <w:tcW w:w="1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proofErr w:type="gramStart"/>
            <w:r>
              <w:rPr>
                <w:rFonts w:ascii="標楷體" w:eastAsia="標楷體" w:hAnsi="標楷體" w:cs="新細明體"/>
                <w:kern w:val="0"/>
                <w:sz w:val="22"/>
              </w:rPr>
              <w:t>學輔績</w:t>
            </w:r>
            <w:proofErr w:type="gramEnd"/>
            <w:r>
              <w:rPr>
                <w:rFonts w:ascii="標楷體" w:eastAsia="標楷體" w:hAnsi="標楷體" w:cs="新細明體"/>
                <w:kern w:val="0"/>
                <w:sz w:val="22"/>
              </w:rPr>
              <w:t>優學校</w:t>
            </w:r>
          </w:p>
        </w:tc>
      </w:tr>
      <w:tr w:rsidR="00B1011A"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pPr>
            <w:r>
              <w:rPr>
                <w:rFonts w:ascii="標楷體" w:eastAsia="標楷體" w:hAnsi="標楷體" w:cs="新細明體"/>
                <w:kern w:val="0"/>
                <w:sz w:val="22"/>
              </w:rPr>
              <w:t>本部國民及學前教育署（新北市、臺北市、</w:t>
            </w:r>
            <w:proofErr w:type="gramStart"/>
            <w:r>
              <w:rPr>
                <w:rFonts w:ascii="標楷體" w:eastAsia="標楷體" w:hAnsi="標楷體" w:cs="新細明體"/>
                <w:kern w:val="0"/>
                <w:sz w:val="22"/>
              </w:rPr>
              <w:t>臺</w:t>
            </w:r>
            <w:proofErr w:type="gramEnd"/>
            <w:r>
              <w:rPr>
                <w:rFonts w:ascii="標楷體" w:eastAsia="標楷體" w:hAnsi="標楷體" w:cs="新細明體"/>
                <w:kern w:val="0"/>
                <w:sz w:val="22"/>
              </w:rPr>
              <w:t>中市及高雄市所屬除外）</w:t>
            </w:r>
          </w:p>
        </w:tc>
        <w:tc>
          <w:tcPr>
            <w:tcW w:w="1150"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10名</w:t>
            </w:r>
          </w:p>
        </w:tc>
        <w:tc>
          <w:tcPr>
            <w:tcW w:w="1146"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10名</w:t>
            </w:r>
          </w:p>
        </w:tc>
        <w:tc>
          <w:tcPr>
            <w:tcW w:w="1145"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10名</w:t>
            </w:r>
          </w:p>
        </w:tc>
        <w:tc>
          <w:tcPr>
            <w:tcW w:w="111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30名</w:t>
            </w:r>
          </w:p>
        </w:tc>
        <w:tc>
          <w:tcPr>
            <w:tcW w:w="1904"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011A" w:rsidRDefault="00B1011A" w:rsidP="00D21391">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r>
              <w:rPr>
                <w:rFonts w:ascii="標楷體" w:eastAsia="標楷體" w:hAnsi="標楷體" w:cs="新細明體"/>
                <w:kern w:val="0"/>
                <w:sz w:val="22"/>
              </w:rPr>
              <w:t>新北市</w:t>
            </w:r>
          </w:p>
        </w:tc>
        <w:tc>
          <w:tcPr>
            <w:tcW w:w="1150"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6"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5"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1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904"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r>
              <w:rPr>
                <w:rFonts w:ascii="標楷體" w:eastAsia="標楷體" w:hAnsi="標楷體" w:cs="新細明體"/>
                <w:kern w:val="0"/>
                <w:sz w:val="22"/>
              </w:rPr>
              <w:t>臺北市</w:t>
            </w:r>
          </w:p>
        </w:tc>
        <w:tc>
          <w:tcPr>
            <w:tcW w:w="1150"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6"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5"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1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roofErr w:type="gramStart"/>
            <w:r>
              <w:rPr>
                <w:rFonts w:ascii="標楷體" w:eastAsia="標楷體" w:hAnsi="標楷體" w:cs="新細明體"/>
                <w:kern w:val="0"/>
                <w:sz w:val="22"/>
              </w:rPr>
              <w:t>臺</w:t>
            </w:r>
            <w:proofErr w:type="gramEnd"/>
            <w:r>
              <w:rPr>
                <w:rFonts w:ascii="標楷體" w:eastAsia="標楷體" w:hAnsi="標楷體" w:cs="新細明體"/>
                <w:kern w:val="0"/>
                <w:sz w:val="22"/>
              </w:rPr>
              <w:t>中市</w:t>
            </w:r>
          </w:p>
        </w:tc>
        <w:tc>
          <w:tcPr>
            <w:tcW w:w="1150"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6"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5"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1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r>
              <w:rPr>
                <w:rFonts w:ascii="標楷體" w:eastAsia="標楷體" w:hAnsi="標楷體" w:cs="新細明體"/>
                <w:kern w:val="0"/>
                <w:sz w:val="22"/>
              </w:rPr>
              <w:t>高雄市</w:t>
            </w:r>
          </w:p>
        </w:tc>
        <w:tc>
          <w:tcPr>
            <w:tcW w:w="1150"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6"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45"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2名</w:t>
            </w:r>
          </w:p>
        </w:tc>
        <w:tc>
          <w:tcPr>
            <w:tcW w:w="111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rPr>
                <w:rFonts w:ascii="標楷體" w:eastAsia="標楷體" w:hAnsi="標楷體" w:cs="新細明體"/>
                <w:color w:val="FF0000"/>
                <w:kern w:val="0"/>
                <w:sz w:val="22"/>
              </w:rPr>
            </w:pPr>
            <w:r w:rsidRPr="009052B5">
              <w:rPr>
                <w:rFonts w:ascii="標楷體" w:eastAsia="標楷體" w:hAnsi="標楷體" w:cs="新細明體" w:hint="eastAsia"/>
                <w:color w:val="FF0000"/>
                <w:kern w:val="0"/>
                <w:sz w:val="22"/>
              </w:rPr>
              <w:t>桃</w:t>
            </w:r>
            <w:r w:rsidRPr="009052B5">
              <w:rPr>
                <w:rFonts w:ascii="標楷體" w:eastAsia="標楷體" w:hAnsi="標楷體" w:cs="新細明體"/>
                <w:color w:val="FF0000"/>
                <w:kern w:val="0"/>
                <w:sz w:val="22"/>
              </w:rPr>
              <w:t>園市</w:t>
            </w:r>
          </w:p>
        </w:tc>
        <w:tc>
          <w:tcPr>
            <w:tcW w:w="1150"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jc w:val="center"/>
              <w:rPr>
                <w:rFonts w:ascii="標楷體" w:eastAsia="標楷體" w:hAnsi="標楷體" w:cs="新細明體"/>
                <w:color w:val="FF0000"/>
                <w:kern w:val="0"/>
                <w:sz w:val="22"/>
              </w:rPr>
            </w:pPr>
            <w:r>
              <w:rPr>
                <w:rFonts w:ascii="標楷體" w:eastAsia="標楷體" w:hAnsi="標楷體" w:cs="新細明體" w:hint="eastAsia"/>
                <w:color w:val="FF0000"/>
                <w:kern w:val="0"/>
                <w:sz w:val="22"/>
              </w:rPr>
              <w:t>2名</w:t>
            </w:r>
          </w:p>
        </w:tc>
        <w:tc>
          <w:tcPr>
            <w:tcW w:w="1146"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jc w:val="center"/>
              <w:rPr>
                <w:rFonts w:ascii="標楷體" w:eastAsia="標楷體" w:hAnsi="標楷體" w:cs="新細明體"/>
                <w:color w:val="FF0000"/>
                <w:kern w:val="0"/>
                <w:sz w:val="22"/>
              </w:rPr>
            </w:pPr>
            <w:r>
              <w:rPr>
                <w:rFonts w:ascii="標楷體" w:eastAsia="標楷體" w:hAnsi="標楷體" w:cs="新細明體" w:hint="eastAsia"/>
                <w:color w:val="FF0000"/>
                <w:kern w:val="0"/>
                <w:sz w:val="22"/>
              </w:rPr>
              <w:t>2名</w:t>
            </w:r>
          </w:p>
        </w:tc>
        <w:tc>
          <w:tcPr>
            <w:tcW w:w="1145" w:type="dxa"/>
            <w:gridSpan w:val="4"/>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jc w:val="center"/>
              <w:rPr>
                <w:rFonts w:ascii="標楷體" w:eastAsia="標楷體" w:hAnsi="標楷體" w:cs="新細明體"/>
                <w:color w:val="FF0000"/>
                <w:kern w:val="0"/>
                <w:sz w:val="22"/>
              </w:rPr>
            </w:pPr>
            <w:r>
              <w:rPr>
                <w:rFonts w:ascii="標楷體" w:eastAsia="標楷體" w:hAnsi="標楷體" w:cs="新細明體" w:hint="eastAsia"/>
                <w:color w:val="FF0000"/>
                <w:kern w:val="0"/>
                <w:sz w:val="22"/>
              </w:rPr>
              <w:t>2名</w:t>
            </w:r>
          </w:p>
        </w:tc>
        <w:tc>
          <w:tcPr>
            <w:tcW w:w="1113" w:type="dxa"/>
            <w:gridSpan w:val="2"/>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jc w:val="center"/>
              <w:rPr>
                <w:rFonts w:ascii="標楷體" w:eastAsia="標楷體" w:hAnsi="標楷體" w:cs="新細明體"/>
                <w:color w:val="FF0000"/>
                <w:kern w:val="0"/>
                <w:sz w:val="22"/>
              </w:rPr>
            </w:pPr>
            <w:r>
              <w:rPr>
                <w:rFonts w:ascii="標楷體" w:eastAsia="標楷體" w:hAnsi="標楷體" w:cs="新細明體" w:hint="eastAsia"/>
                <w:color w:val="FF0000"/>
                <w:kern w:val="0"/>
                <w:sz w:val="22"/>
              </w:rPr>
              <w:t>6名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Pr="009052B5" w:rsidRDefault="009052B5" w:rsidP="009052B5">
            <w:pPr>
              <w:widowControl/>
              <w:spacing w:line="0" w:lineRule="atLeast"/>
              <w:jc w:val="center"/>
              <w:rPr>
                <w:rFonts w:ascii="標楷體" w:eastAsia="標楷體" w:hAnsi="標楷體" w:cs="新細明體"/>
                <w:color w:val="FF0000"/>
                <w:kern w:val="0"/>
                <w:sz w:val="22"/>
              </w:rPr>
            </w:pPr>
            <w:r>
              <w:rPr>
                <w:rFonts w:ascii="標楷體" w:eastAsia="標楷體" w:hAnsi="標楷體" w:cs="新細明體" w:hint="eastAsia"/>
                <w:color w:val="FF0000"/>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r>
              <w:rPr>
                <w:rFonts w:ascii="標楷體" w:eastAsia="標楷體" w:hAnsi="標楷體" w:cs="新細明體"/>
                <w:kern w:val="0"/>
                <w:sz w:val="22"/>
              </w:rPr>
              <w:t>高級中等學校合計</w:t>
            </w:r>
          </w:p>
        </w:tc>
        <w:tc>
          <w:tcPr>
            <w:tcW w:w="4554" w:type="dxa"/>
            <w:gridSpan w:val="1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sidRPr="009052B5">
              <w:rPr>
                <w:rFonts w:ascii="標楷體" w:eastAsia="標楷體" w:hAnsi="標楷體" w:cs="新細明體"/>
                <w:color w:val="FF0000"/>
                <w:kern w:val="0"/>
                <w:sz w:val="22"/>
              </w:rPr>
              <w:t>60</w:t>
            </w:r>
            <w:r>
              <w:rPr>
                <w:rFonts w:ascii="標楷體" w:eastAsia="標楷體" w:hAnsi="標楷體" w:cs="新細明體"/>
                <w:kern w:val="0"/>
                <w:sz w:val="22"/>
              </w:rPr>
              <w:t>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sidRPr="009052B5">
              <w:rPr>
                <w:rFonts w:ascii="標楷體" w:eastAsia="標楷體" w:hAnsi="標楷體" w:cs="新細明體"/>
                <w:color w:val="FF0000"/>
                <w:kern w:val="0"/>
                <w:sz w:val="22"/>
              </w:rPr>
              <w:t>16</w:t>
            </w:r>
            <w:r>
              <w:rPr>
                <w:rFonts w:ascii="標楷體" w:eastAsia="標楷體" w:hAnsi="標楷體" w:cs="新細明體"/>
                <w:kern w:val="0"/>
                <w:sz w:val="22"/>
              </w:rPr>
              <w:t>校</w:t>
            </w:r>
          </w:p>
        </w:tc>
      </w:tr>
      <w:tr w:rsidR="009052B5" w:rsidTr="00D21391">
        <w:tc>
          <w:tcPr>
            <w:tcW w:w="231"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大專校院</w:t>
            </w:r>
          </w:p>
        </w:tc>
        <w:tc>
          <w:tcPr>
            <w:tcW w:w="3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大專校院</w:t>
            </w:r>
          </w:p>
        </w:tc>
        <w:tc>
          <w:tcPr>
            <w:tcW w:w="4554" w:type="dxa"/>
            <w:gridSpan w:val="1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優秀人員名額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績優學校名額</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114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學</w:t>
            </w:r>
            <w:proofErr w:type="gramStart"/>
            <w:r>
              <w:rPr>
                <w:rFonts w:ascii="標楷體" w:eastAsia="標楷體" w:hAnsi="標楷體" w:cs="新細明體"/>
                <w:kern w:val="0"/>
                <w:sz w:val="22"/>
              </w:rPr>
              <w:t>務</w:t>
            </w:r>
            <w:proofErr w:type="gramEnd"/>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輔導</w:t>
            </w: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導師</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小計</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proofErr w:type="gramStart"/>
            <w:r>
              <w:rPr>
                <w:rFonts w:ascii="標楷體" w:eastAsia="標楷體" w:hAnsi="標楷體" w:cs="新細明體"/>
                <w:kern w:val="0"/>
                <w:sz w:val="22"/>
              </w:rPr>
              <w:t>學輔績</w:t>
            </w:r>
            <w:proofErr w:type="gramEnd"/>
            <w:r>
              <w:rPr>
                <w:rFonts w:ascii="標楷體" w:eastAsia="標楷體" w:hAnsi="標楷體" w:cs="新細明體"/>
                <w:kern w:val="0"/>
                <w:sz w:val="22"/>
              </w:rPr>
              <w:t>優學校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1189"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北一區</w:t>
            </w:r>
          </w:p>
        </w:tc>
        <w:tc>
          <w:tcPr>
            <w:tcW w:w="231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r>
              <w:rPr>
                <w:rFonts w:ascii="標楷體" w:eastAsia="標楷體" w:hAnsi="標楷體" w:cs="新細明體"/>
                <w:kern w:val="0"/>
                <w:sz w:val="22"/>
              </w:rPr>
              <w:t>北區45校</w:t>
            </w:r>
          </w:p>
        </w:tc>
        <w:tc>
          <w:tcPr>
            <w:tcW w:w="114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7名</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1139"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7名</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18名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1189"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北二區</w:t>
            </w:r>
          </w:p>
        </w:tc>
        <w:tc>
          <w:tcPr>
            <w:tcW w:w="231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r>
              <w:rPr>
                <w:rFonts w:ascii="標楷體" w:eastAsia="標楷體" w:hAnsi="標楷體" w:cs="新細明體"/>
                <w:kern w:val="0"/>
                <w:sz w:val="22"/>
              </w:rPr>
              <w:t>北區40校</w:t>
            </w:r>
          </w:p>
        </w:tc>
        <w:tc>
          <w:tcPr>
            <w:tcW w:w="114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4名</w:t>
            </w:r>
          </w:p>
        </w:tc>
        <w:tc>
          <w:tcPr>
            <w:tcW w:w="1139"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16名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1189"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中區</w:t>
            </w:r>
          </w:p>
        </w:tc>
        <w:tc>
          <w:tcPr>
            <w:tcW w:w="231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r>
              <w:rPr>
                <w:rFonts w:ascii="標楷體" w:eastAsia="標楷體" w:hAnsi="標楷體" w:cs="新細明體"/>
                <w:kern w:val="0"/>
                <w:sz w:val="22"/>
              </w:rPr>
              <w:t>中區32校</w:t>
            </w:r>
          </w:p>
        </w:tc>
        <w:tc>
          <w:tcPr>
            <w:tcW w:w="114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5名</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3名</w:t>
            </w:r>
          </w:p>
        </w:tc>
        <w:tc>
          <w:tcPr>
            <w:tcW w:w="1139"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5名</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13名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1189"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南區</w:t>
            </w:r>
          </w:p>
        </w:tc>
        <w:tc>
          <w:tcPr>
            <w:tcW w:w="2317" w:type="dxa"/>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r>
              <w:rPr>
                <w:rFonts w:ascii="標楷體" w:eastAsia="標楷體" w:hAnsi="標楷體" w:cs="新細明體"/>
                <w:kern w:val="0"/>
                <w:sz w:val="22"/>
              </w:rPr>
              <w:t>南區56校</w:t>
            </w:r>
          </w:p>
        </w:tc>
        <w:tc>
          <w:tcPr>
            <w:tcW w:w="1143"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8名</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6名</w:t>
            </w:r>
          </w:p>
        </w:tc>
        <w:tc>
          <w:tcPr>
            <w:tcW w:w="1139" w:type="dxa"/>
            <w:gridSpan w:val="4"/>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8名</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22名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2校</w:t>
            </w:r>
          </w:p>
        </w:tc>
      </w:tr>
      <w:tr w:rsidR="009052B5" w:rsidTr="00D21391">
        <w:tc>
          <w:tcPr>
            <w:tcW w:w="2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rPr>
                <w:rFonts w:ascii="標楷體" w:eastAsia="標楷體" w:hAnsi="標楷體" w:cs="新細明體"/>
                <w:kern w:val="0"/>
                <w:sz w:val="22"/>
              </w:rPr>
            </w:pPr>
          </w:p>
        </w:tc>
        <w:tc>
          <w:tcPr>
            <w:tcW w:w="3506" w:type="dxa"/>
            <w:gridSpan w:val="2"/>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right"/>
              <w:rPr>
                <w:rFonts w:ascii="標楷體" w:eastAsia="標楷體" w:hAnsi="標楷體" w:cs="新細明體"/>
                <w:kern w:val="0"/>
                <w:sz w:val="22"/>
              </w:rPr>
            </w:pPr>
            <w:r>
              <w:rPr>
                <w:rFonts w:ascii="標楷體" w:eastAsia="標楷體" w:hAnsi="標楷體" w:cs="新細明體"/>
                <w:kern w:val="0"/>
                <w:sz w:val="22"/>
              </w:rPr>
              <w:t>大專院校合計</w:t>
            </w:r>
          </w:p>
        </w:tc>
        <w:tc>
          <w:tcPr>
            <w:tcW w:w="4554" w:type="dxa"/>
            <w:gridSpan w:val="1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69名</w:t>
            </w:r>
          </w:p>
        </w:tc>
        <w:tc>
          <w:tcPr>
            <w:tcW w:w="1904" w:type="dxa"/>
            <w:gridSpan w:val="3"/>
            <w:tcBorders>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jc w:val="center"/>
              <w:rPr>
                <w:rFonts w:ascii="標楷體" w:eastAsia="標楷體" w:hAnsi="標楷體" w:cs="新細明體"/>
                <w:kern w:val="0"/>
                <w:sz w:val="22"/>
              </w:rPr>
            </w:pPr>
            <w:r>
              <w:rPr>
                <w:rFonts w:ascii="標楷體" w:eastAsia="標楷體" w:hAnsi="標楷體" w:cs="新細明體"/>
                <w:kern w:val="0"/>
                <w:sz w:val="22"/>
              </w:rPr>
              <w:t>8校</w:t>
            </w:r>
          </w:p>
        </w:tc>
      </w:tr>
      <w:tr w:rsidR="009052B5" w:rsidTr="00D21391">
        <w:trPr>
          <w:trHeight w:val="543"/>
        </w:trPr>
        <w:tc>
          <w:tcPr>
            <w:tcW w:w="101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052B5" w:rsidRDefault="009052B5" w:rsidP="009052B5">
            <w:pPr>
              <w:widowControl/>
              <w:spacing w:line="0" w:lineRule="atLeast"/>
            </w:pPr>
            <w:proofErr w:type="gramStart"/>
            <w:r>
              <w:rPr>
                <w:rFonts w:ascii="標楷體" w:eastAsia="標楷體" w:hAnsi="標楷體" w:cs="新細明體"/>
                <w:kern w:val="0"/>
                <w:sz w:val="22"/>
              </w:rPr>
              <w:t>薦送轄</w:t>
            </w:r>
            <w:proofErr w:type="gramEnd"/>
            <w:r>
              <w:rPr>
                <w:rFonts w:ascii="標楷體" w:eastAsia="標楷體" w:hAnsi="標楷體" w:cs="新細明體"/>
                <w:kern w:val="0"/>
                <w:sz w:val="22"/>
              </w:rPr>
              <w:t>內優秀行政人員：縣市政府、本部國民及學前教育署、本部各單位得</w:t>
            </w:r>
            <w:proofErr w:type="gramStart"/>
            <w:r>
              <w:rPr>
                <w:rFonts w:ascii="標楷體" w:eastAsia="標楷體" w:hAnsi="標楷體" w:cs="新細明體"/>
                <w:kern w:val="0"/>
                <w:sz w:val="22"/>
              </w:rPr>
              <w:t>各薦送</w:t>
            </w:r>
            <w:proofErr w:type="gramEnd"/>
            <w:r>
              <w:rPr>
                <w:rFonts w:ascii="標楷體" w:eastAsia="標楷體" w:hAnsi="標楷體" w:cs="新細明體"/>
                <w:kern w:val="0"/>
                <w:sz w:val="22"/>
              </w:rPr>
              <w:t>1名</w:t>
            </w:r>
            <w:proofErr w:type="gramStart"/>
            <w:r>
              <w:rPr>
                <w:rFonts w:ascii="標楷體" w:eastAsia="標楷體" w:hAnsi="標楷體" w:cs="新細明體"/>
                <w:kern w:val="0"/>
                <w:sz w:val="22"/>
              </w:rPr>
              <w:t>對學輔政策</w:t>
            </w:r>
            <w:proofErr w:type="gramEnd"/>
            <w:r>
              <w:rPr>
                <w:rFonts w:ascii="標楷體" w:eastAsia="標楷體" w:hAnsi="標楷體" w:cs="新細明體"/>
                <w:kern w:val="0"/>
                <w:sz w:val="22"/>
              </w:rPr>
              <w:t>方案規劃及執行有具體顯著或持續性貢獻之行政人員。</w:t>
            </w:r>
          </w:p>
        </w:tc>
      </w:tr>
    </w:tbl>
    <w:p w:rsidR="00B1011A" w:rsidRPr="0022764E" w:rsidRDefault="00B1011A" w:rsidP="0022764E">
      <w:pPr>
        <w:widowControl/>
        <w:spacing w:beforeLines="50" w:before="461" w:line="320" w:lineRule="exact"/>
        <w:jc w:val="center"/>
      </w:pPr>
      <w:r>
        <w:rPr>
          <w:rFonts w:ascii="標楷體" w:eastAsia="標楷體" w:hAnsi="標楷體"/>
          <w:kern w:val="0"/>
          <w:sz w:val="28"/>
          <w:szCs w:val="28"/>
        </w:rPr>
        <w:t>友善校園獎獲獎</w:t>
      </w:r>
      <w:r>
        <w:rPr>
          <w:rFonts w:ascii="標楷體" w:eastAsia="標楷體" w:hAnsi="標楷體" w:cs="Arial"/>
          <w:kern w:val="0"/>
          <w:sz w:val="28"/>
          <w:szCs w:val="28"/>
          <w:shd w:val="clear" w:color="auto" w:fill="FFFFFF"/>
        </w:rPr>
        <w:t>名額一覽表</w:t>
      </w:r>
    </w:p>
    <w:tbl>
      <w:tblPr>
        <w:tblW w:w="5000" w:type="pct"/>
        <w:tblCellMar>
          <w:left w:w="10" w:type="dxa"/>
          <w:right w:w="10" w:type="dxa"/>
        </w:tblCellMar>
        <w:tblLook w:val="0000" w:firstRow="0" w:lastRow="0" w:firstColumn="0" w:lastColumn="0" w:noHBand="0" w:noVBand="0"/>
      </w:tblPr>
      <w:tblGrid>
        <w:gridCol w:w="615"/>
        <w:gridCol w:w="1436"/>
        <w:gridCol w:w="3496"/>
        <w:gridCol w:w="944"/>
        <w:gridCol w:w="944"/>
        <w:gridCol w:w="944"/>
        <w:gridCol w:w="944"/>
        <w:gridCol w:w="938"/>
      </w:tblGrid>
      <w:tr w:rsidR="00B1011A" w:rsidTr="0022764E">
        <w:trPr>
          <w:trHeight w:val="33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rPr>
                <w:rFonts w:ascii="標楷體" w:eastAsia="標楷體" w:hAnsi="標楷體" w:cs="新細明體"/>
                <w:kern w:val="0"/>
                <w:szCs w:val="28"/>
              </w:rPr>
            </w:pPr>
            <w:r>
              <w:rPr>
                <w:rFonts w:ascii="標楷體" w:eastAsia="標楷體" w:hAnsi="標楷體" w:cs="新細明體"/>
                <w:kern w:val="0"/>
                <w:szCs w:val="28"/>
              </w:rPr>
              <w:t>總計</w:t>
            </w:r>
          </w:p>
        </w:tc>
        <w:tc>
          <w:tcPr>
            <w:tcW w:w="14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rPr>
                <w:rFonts w:ascii="標楷體" w:eastAsia="標楷體" w:hAnsi="標楷體" w:cs="新細明體"/>
                <w:kern w:val="0"/>
                <w:szCs w:val="28"/>
              </w:rPr>
            </w:pPr>
            <w:r>
              <w:rPr>
                <w:rFonts w:ascii="標楷體" w:eastAsia="標楷體" w:hAnsi="標楷體" w:cs="新細明體"/>
                <w:kern w:val="0"/>
                <w:szCs w:val="28"/>
              </w:rPr>
              <w:t>獎項別</w:t>
            </w:r>
          </w:p>
        </w:tc>
        <w:tc>
          <w:tcPr>
            <w:tcW w:w="349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rPr>
                <w:rFonts w:ascii="標楷體" w:eastAsia="標楷體" w:hAnsi="標楷體" w:cs="新細明體"/>
                <w:kern w:val="0"/>
                <w:szCs w:val="28"/>
              </w:rPr>
            </w:pPr>
            <w:r>
              <w:rPr>
                <w:rFonts w:ascii="標楷體" w:eastAsia="標楷體" w:hAnsi="標楷體" w:cs="新細明體"/>
                <w:kern w:val="0"/>
                <w:szCs w:val="28"/>
              </w:rPr>
              <w:t>類別</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國小</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國中</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高級中等學校</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大專校院</w:t>
            </w:r>
          </w:p>
        </w:tc>
        <w:tc>
          <w:tcPr>
            <w:tcW w:w="9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011A" w:rsidRDefault="00B1011A" w:rsidP="00D21391">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總計</w:t>
            </w:r>
          </w:p>
        </w:tc>
      </w:tr>
      <w:tr w:rsidR="0022764E" w:rsidTr="0022764E">
        <w:trPr>
          <w:trHeight w:val="33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p>
        </w:tc>
        <w:tc>
          <w:tcPr>
            <w:tcW w:w="14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r>
              <w:rPr>
                <w:rFonts w:ascii="標楷體" w:eastAsia="標楷體" w:hAnsi="標楷體" w:cs="新細明體"/>
                <w:kern w:val="0"/>
                <w:szCs w:val="28"/>
              </w:rPr>
              <w:t>卓越學校獎</w:t>
            </w:r>
          </w:p>
        </w:tc>
        <w:tc>
          <w:tcPr>
            <w:tcW w:w="349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卓越學校</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3校</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3校</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2校</w:t>
            </w:r>
          </w:p>
        </w:tc>
        <w:tc>
          <w:tcPr>
            <w:tcW w:w="9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1校</w:t>
            </w:r>
          </w:p>
        </w:tc>
        <w:tc>
          <w:tcPr>
            <w:tcW w:w="9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9校</w:t>
            </w:r>
          </w:p>
        </w:tc>
      </w:tr>
      <w:tr w:rsidR="0022764E" w:rsidTr="00665AF3">
        <w:trPr>
          <w:trHeight w:val="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1436" w:type="dxa"/>
            <w:vMerge w:val="restart"/>
            <w:tcBorders>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r>
              <w:rPr>
                <w:rFonts w:ascii="標楷體" w:eastAsia="標楷體" w:hAnsi="標楷體" w:cs="新細明體"/>
                <w:kern w:val="0"/>
                <w:szCs w:val="28"/>
              </w:rPr>
              <w:t>傑出人員獎</w:t>
            </w:r>
          </w:p>
        </w:tc>
        <w:tc>
          <w:tcPr>
            <w:tcW w:w="34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傑出學</w:t>
            </w:r>
            <w:proofErr w:type="gramStart"/>
            <w:r>
              <w:rPr>
                <w:rFonts w:ascii="標楷體" w:eastAsia="標楷體" w:hAnsi="標楷體" w:cs="新細明體"/>
                <w:kern w:val="0"/>
                <w:szCs w:val="28"/>
              </w:rPr>
              <w:t>務</w:t>
            </w:r>
            <w:proofErr w:type="gramEnd"/>
            <w:r>
              <w:rPr>
                <w:rFonts w:ascii="標楷體" w:eastAsia="標楷體" w:hAnsi="標楷體" w:cs="新細明體"/>
                <w:kern w:val="0"/>
                <w:szCs w:val="28"/>
              </w:rPr>
              <w:t>人員</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2名</w:t>
            </w:r>
          </w:p>
        </w:tc>
        <w:tc>
          <w:tcPr>
            <w:tcW w:w="9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12名</w:t>
            </w:r>
          </w:p>
        </w:tc>
      </w:tr>
      <w:tr w:rsidR="0022764E" w:rsidTr="00665AF3">
        <w:trPr>
          <w:trHeight w:val="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1436" w:type="dxa"/>
            <w:vMerge/>
            <w:tcBorders>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p>
        </w:tc>
        <w:tc>
          <w:tcPr>
            <w:tcW w:w="34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傑出輔導人員</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1名</w:t>
            </w:r>
          </w:p>
        </w:tc>
        <w:tc>
          <w:tcPr>
            <w:tcW w:w="9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11名</w:t>
            </w:r>
          </w:p>
        </w:tc>
      </w:tr>
      <w:tr w:rsidR="0022764E" w:rsidTr="00665AF3">
        <w:trPr>
          <w:trHeight w:val="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1436" w:type="dxa"/>
            <w:vMerge/>
            <w:tcBorders>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34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傑出導師</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4名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2名</w:t>
            </w:r>
          </w:p>
        </w:tc>
        <w:tc>
          <w:tcPr>
            <w:tcW w:w="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2名</w:t>
            </w:r>
          </w:p>
        </w:tc>
        <w:tc>
          <w:tcPr>
            <w:tcW w:w="9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center"/>
              <w:rPr>
                <w:rFonts w:ascii="標楷體" w:eastAsia="標楷體" w:hAnsi="標楷體" w:cs="新細明體"/>
                <w:kern w:val="0"/>
                <w:szCs w:val="28"/>
              </w:rPr>
            </w:pPr>
            <w:r>
              <w:rPr>
                <w:rFonts w:ascii="標楷體" w:eastAsia="標楷體" w:hAnsi="標楷體" w:cs="新細明體"/>
                <w:kern w:val="0"/>
                <w:szCs w:val="28"/>
              </w:rPr>
              <w:t>12名</w:t>
            </w:r>
          </w:p>
        </w:tc>
      </w:tr>
      <w:tr w:rsidR="0022764E" w:rsidTr="00B14445">
        <w:trPr>
          <w:trHeight w:val="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1436" w:type="dxa"/>
            <w:vMerge/>
            <w:tcBorders>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p>
        </w:tc>
        <w:tc>
          <w:tcPr>
            <w:tcW w:w="34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傑出行政人員</w:t>
            </w:r>
          </w:p>
        </w:tc>
        <w:tc>
          <w:tcPr>
            <w:tcW w:w="4714" w:type="dxa"/>
            <w:gridSpan w:val="5"/>
            <w:vMerge w:val="restart"/>
            <w:tcBorders>
              <w:right w:val="single" w:sz="4" w:space="0" w:color="000000"/>
            </w:tcBorders>
            <w:shd w:val="clear" w:color="auto" w:fill="auto"/>
            <w:tcMar>
              <w:top w:w="0" w:type="dxa"/>
              <w:left w:w="28" w:type="dxa"/>
              <w:bottom w:w="0" w:type="dxa"/>
              <w:right w:w="28" w:type="dxa"/>
            </w:tcMar>
            <w:vAlign w:val="center"/>
          </w:tcPr>
          <w:p w:rsidR="0022764E" w:rsidRDefault="0022764E" w:rsidP="0022764E">
            <w:pPr>
              <w:spacing w:line="0" w:lineRule="atLeast"/>
              <w:rPr>
                <w:rFonts w:ascii="標楷體" w:eastAsia="標楷體" w:hAnsi="標楷體" w:cs="新細明體"/>
                <w:kern w:val="0"/>
                <w:szCs w:val="28"/>
              </w:rPr>
            </w:pPr>
            <w:r>
              <w:rPr>
                <w:rFonts w:ascii="標楷體" w:eastAsia="標楷體" w:hAnsi="標楷體" w:cs="新細明體"/>
                <w:kern w:val="0"/>
                <w:szCs w:val="28"/>
              </w:rPr>
              <w:t>至多以不超過10名為原則</w:t>
            </w:r>
          </w:p>
        </w:tc>
      </w:tr>
      <w:tr w:rsidR="0022764E" w:rsidTr="0022764E">
        <w:trPr>
          <w:trHeight w:val="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p>
        </w:tc>
        <w:tc>
          <w:tcPr>
            <w:tcW w:w="143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p>
        </w:tc>
        <w:tc>
          <w:tcPr>
            <w:tcW w:w="34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jc w:val="both"/>
              <w:rPr>
                <w:rFonts w:ascii="標楷體" w:eastAsia="標楷體" w:hAnsi="標楷體" w:cs="新細明體"/>
                <w:kern w:val="0"/>
                <w:szCs w:val="28"/>
              </w:rPr>
            </w:pPr>
            <w:r>
              <w:rPr>
                <w:rFonts w:ascii="標楷體" w:eastAsia="標楷體" w:hAnsi="標楷體" w:cs="新細明體"/>
                <w:kern w:val="0"/>
                <w:szCs w:val="28"/>
              </w:rPr>
              <w:t>特殊貢獻人員</w:t>
            </w:r>
          </w:p>
        </w:tc>
        <w:tc>
          <w:tcPr>
            <w:tcW w:w="4714" w:type="dxa"/>
            <w:gridSpan w:val="5"/>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22764E" w:rsidRDefault="0022764E" w:rsidP="0022764E">
            <w:pPr>
              <w:widowControl/>
              <w:spacing w:line="0" w:lineRule="atLeast"/>
              <w:rPr>
                <w:rFonts w:ascii="標楷體" w:eastAsia="標楷體" w:hAnsi="標楷體" w:cs="新細明體"/>
                <w:kern w:val="0"/>
                <w:szCs w:val="28"/>
              </w:rPr>
            </w:pPr>
          </w:p>
        </w:tc>
      </w:tr>
    </w:tbl>
    <w:p w:rsidR="00B1011A" w:rsidRDefault="00B1011A" w:rsidP="00B1011A">
      <w:pPr>
        <w:snapToGrid w:val="0"/>
      </w:pPr>
      <w:r>
        <w:rPr>
          <w:rFonts w:ascii="標楷體" w:eastAsia="標楷體" w:hAnsi="標楷體" w:cs="Arial"/>
          <w:kern w:val="0"/>
          <w:sz w:val="28"/>
          <w:szCs w:val="28"/>
          <w:shd w:val="clear" w:color="auto" w:fill="FFFFFF"/>
        </w:rPr>
        <w:br w:type="page"/>
      </w:r>
      <w:r>
        <w:rPr>
          <w:rFonts w:ascii="標楷體" w:eastAsia="標楷體" w:hAnsi="標楷體" w:cs="Arial"/>
          <w:kern w:val="0"/>
          <w:sz w:val="28"/>
          <w:szCs w:val="28"/>
          <w:shd w:val="clear" w:color="auto" w:fill="FFFFFF"/>
        </w:rPr>
        <w:lastRenderedPageBreak/>
        <w:t>附表二</w:t>
      </w:r>
    </w:p>
    <w:tbl>
      <w:tblPr>
        <w:tblW w:w="5000" w:type="pct"/>
        <w:tblCellMar>
          <w:left w:w="10" w:type="dxa"/>
          <w:right w:w="10" w:type="dxa"/>
        </w:tblCellMar>
        <w:tblLook w:val="0000" w:firstRow="0" w:lastRow="0" w:firstColumn="0" w:lastColumn="0" w:noHBand="0" w:noVBand="0"/>
      </w:tblPr>
      <w:tblGrid>
        <w:gridCol w:w="1429"/>
        <w:gridCol w:w="909"/>
        <w:gridCol w:w="781"/>
        <w:gridCol w:w="200"/>
        <w:gridCol w:w="575"/>
        <w:gridCol w:w="865"/>
        <w:gridCol w:w="3096"/>
        <w:gridCol w:w="2406"/>
      </w:tblGrid>
      <w:tr w:rsidR="00B1011A" w:rsidTr="00D21391">
        <w:trPr>
          <w:trHeight w:val="390"/>
          <w:tblHeader/>
        </w:trPr>
        <w:tc>
          <w:tcPr>
            <w:tcW w:w="10205" w:type="dxa"/>
            <w:gridSpan w:val="8"/>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○○年度學生事務及輔導工作優秀人員遴選表（國民中小學適用）</w:t>
            </w:r>
          </w:p>
        </w:tc>
      </w:tr>
      <w:tr w:rsidR="00B1011A" w:rsidTr="00D21391">
        <w:trPr>
          <w:trHeight w:val="390"/>
          <w:tblHeader/>
        </w:trPr>
        <w:tc>
          <w:tcPr>
            <w:tcW w:w="10205" w:type="dxa"/>
            <w:gridSpan w:val="8"/>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人員□輔導人員</w:t>
            </w:r>
            <w:r>
              <w:rPr>
                <w:rFonts w:ascii="標楷體" w:eastAsia="標楷體" w:hAnsi="標楷體"/>
                <w:kern w:val="0"/>
                <w:sz w:val="28"/>
                <w:szCs w:val="28"/>
              </w:rPr>
              <w:t>（</w:t>
            </w: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B1011A" w:rsidTr="00D21391">
        <w:trPr>
          <w:trHeight w:val="298"/>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4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rPr>
          <w:trHeight w:val="372"/>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7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77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77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466"/>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4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trHeight w:val="86"/>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35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B1011A" w:rsidTr="00D21391">
        <w:trPr>
          <w:trHeight w:val="945"/>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所推動或執行之政策及方案</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kern w:val="0"/>
                <w:sz w:val="28"/>
                <w:szCs w:val="28"/>
              </w:rPr>
              <w:t>※可多重勾選</w:t>
            </w:r>
          </w:p>
          <w:p w:rsidR="00B1011A" w:rsidRDefault="00B1011A" w:rsidP="00D21391">
            <w:pPr>
              <w:snapToGrid w:val="0"/>
              <w:spacing w:line="0" w:lineRule="atLeast"/>
              <w:ind w:left="264" w:hanging="264"/>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及法治；○正向管教；○品德教育；○服務學習；○社團發展；○學生自治；○防制學生藥物濫用</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□其他特殊優良事蹟</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364"/>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依據評選標準填列卓越事蹟</w:t>
            </w: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依據</w:t>
            </w:r>
            <w:r>
              <w:rPr>
                <w:rFonts w:ascii="標楷體" w:eastAsia="標楷體" w:hAnsi="標楷體"/>
                <w:kern w:val="0"/>
                <w:sz w:val="28"/>
                <w:szCs w:val="28"/>
                <w:shd w:val="clear" w:color="auto" w:fill="FFFFFF"/>
              </w:rPr>
              <w:t>「友善校園學生事務與輔導工作計畫」</w:t>
            </w:r>
            <w:r>
              <w:rPr>
                <w:rFonts w:ascii="標楷體" w:eastAsia="標楷體" w:hAnsi="標楷體" w:cs="Arial"/>
                <w:kern w:val="0"/>
                <w:sz w:val="28"/>
                <w:szCs w:val="28"/>
                <w:shd w:val="clear" w:color="auto" w:fill="FFFFFF"/>
              </w:rPr>
              <w:t>推動事項（占30％）</w:t>
            </w:r>
          </w:p>
        </w:tc>
        <w:tc>
          <w:tcPr>
            <w:tcW w:w="6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left="494" w:hanging="494"/>
              <w:jc w:val="both"/>
            </w:pPr>
            <w:r>
              <w:rPr>
                <w:rFonts w:ascii="標楷體" w:eastAsia="標楷體" w:hAnsi="標楷體" w:cs="Arial"/>
                <w:kern w:val="0"/>
                <w:sz w:val="28"/>
                <w:szCs w:val="28"/>
                <w:shd w:val="clear" w:color="auto" w:fill="FFFFFF"/>
              </w:rPr>
              <w:t>一、</w:t>
            </w:r>
            <w:r>
              <w:rPr>
                <w:rFonts w:ascii="標楷體" w:eastAsia="標楷體" w:hAnsi="標楷體"/>
                <w:sz w:val="28"/>
                <w:szCs w:val="28"/>
              </w:rPr>
              <w:t>辦理輔導工作/輔導團或「專業輔導人員參與國民中小學學生輔導工作」方案</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ind w:left="494" w:hanging="494"/>
              <w:jc w:val="both"/>
            </w:pPr>
            <w:r>
              <w:rPr>
                <w:rFonts w:ascii="標楷體" w:eastAsia="標楷體" w:hAnsi="標楷體" w:cs="Arial"/>
                <w:kern w:val="0"/>
                <w:sz w:val="28"/>
                <w:szCs w:val="28"/>
                <w:shd w:val="clear" w:color="auto" w:fill="FFFFFF"/>
              </w:rPr>
              <w:t>二、</w:t>
            </w:r>
            <w:r>
              <w:rPr>
                <w:rFonts w:ascii="標楷體" w:eastAsia="標楷體" w:hAnsi="標楷體"/>
                <w:sz w:val="28"/>
                <w:szCs w:val="28"/>
              </w:rPr>
              <w:t>統籌規劃學校教職員參加學生事務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輔導專業知能</w:t>
            </w:r>
            <w:r>
              <w:rPr>
                <w:rFonts w:ascii="標楷體" w:eastAsia="標楷體" w:hAnsi="標楷體" w:cs="Arial"/>
                <w:kern w:val="0"/>
                <w:sz w:val="28"/>
                <w:szCs w:val="28"/>
                <w:shd w:val="clear" w:color="auto" w:fill="FFFFFF"/>
              </w:rPr>
              <w:t>在職</w:t>
            </w:r>
            <w:r>
              <w:rPr>
                <w:rFonts w:ascii="標楷體" w:eastAsia="標楷體" w:hAnsi="標楷體"/>
                <w:sz w:val="28"/>
                <w:szCs w:val="28"/>
              </w:rPr>
              <w:t>教育</w:t>
            </w:r>
            <w:r>
              <w:rPr>
                <w:rFonts w:ascii="標楷體" w:eastAsia="標楷體" w:hAnsi="標楷體"/>
                <w:kern w:val="0"/>
                <w:sz w:val="28"/>
                <w:szCs w:val="28"/>
              </w:rPr>
              <w:t>：</w:t>
            </w:r>
          </w:p>
          <w:p w:rsidR="00B1011A" w:rsidRDefault="00B1011A" w:rsidP="00D21391">
            <w:pPr>
              <w:snapToGrid w:val="0"/>
              <w:spacing w:line="0" w:lineRule="atLeast"/>
              <w:ind w:left="516" w:hanging="516"/>
              <w:jc w:val="both"/>
            </w:pPr>
            <w:r>
              <w:rPr>
                <w:rFonts w:ascii="標楷體" w:eastAsia="標楷體" w:hAnsi="標楷體"/>
                <w:kern w:val="0"/>
                <w:sz w:val="28"/>
                <w:szCs w:val="28"/>
              </w:rPr>
              <w:t>三、依據教育部校園學生自我傷害三級預防工作計畫推動事項：</w:t>
            </w:r>
          </w:p>
          <w:p w:rsidR="00B1011A" w:rsidRDefault="00B1011A" w:rsidP="00D21391">
            <w:pPr>
              <w:snapToGrid w:val="0"/>
              <w:spacing w:line="0" w:lineRule="atLeast"/>
              <w:ind w:left="494" w:hanging="494"/>
              <w:jc w:val="both"/>
            </w:pPr>
            <w:r>
              <w:rPr>
                <w:rFonts w:ascii="標楷體" w:eastAsia="標楷體" w:hAnsi="標楷體"/>
                <w:kern w:val="0"/>
                <w:sz w:val="28"/>
                <w:szCs w:val="28"/>
              </w:rPr>
              <w:t>四、</w:t>
            </w:r>
            <w:r>
              <w:rPr>
                <w:rFonts w:ascii="標楷體" w:eastAsia="標楷體" w:hAnsi="標楷體"/>
                <w:sz w:val="28"/>
                <w:szCs w:val="28"/>
              </w:rPr>
              <w:t>中途輟學學生預防追蹤</w:t>
            </w:r>
            <w:r>
              <w:rPr>
                <w:rFonts w:ascii="標楷體" w:eastAsia="標楷體" w:hAnsi="標楷體" w:cs="Arial"/>
                <w:kern w:val="0"/>
                <w:sz w:val="28"/>
                <w:szCs w:val="28"/>
                <w:shd w:val="clear" w:color="auto" w:fill="FFFFFF"/>
              </w:rPr>
              <w:t>及</w:t>
            </w:r>
            <w:r>
              <w:rPr>
                <w:rFonts w:ascii="標楷體" w:eastAsia="標楷體" w:hAnsi="標楷體"/>
                <w:sz w:val="28"/>
                <w:szCs w:val="28"/>
              </w:rPr>
              <w:t>復學</w:t>
            </w:r>
            <w:r>
              <w:rPr>
                <w:rFonts w:ascii="標楷體" w:eastAsia="標楷體" w:hAnsi="標楷體" w:cs="Arial"/>
                <w:kern w:val="0"/>
                <w:sz w:val="28"/>
                <w:szCs w:val="28"/>
                <w:shd w:val="clear" w:color="auto" w:fill="FFFFFF"/>
              </w:rPr>
              <w:t>輔導</w:t>
            </w:r>
            <w:r>
              <w:rPr>
                <w:rFonts w:ascii="標楷體" w:eastAsia="標楷體" w:hAnsi="標楷體"/>
                <w:kern w:val="0"/>
                <w:sz w:val="28"/>
                <w:szCs w:val="28"/>
              </w:rPr>
              <w:t>：</w:t>
            </w:r>
          </w:p>
          <w:p w:rsidR="00B1011A" w:rsidRDefault="00B1011A" w:rsidP="00D21391">
            <w:pPr>
              <w:snapToGrid w:val="0"/>
              <w:spacing w:line="0" w:lineRule="atLeast"/>
              <w:ind w:left="494" w:hanging="494"/>
              <w:jc w:val="both"/>
            </w:pPr>
            <w:r>
              <w:rPr>
                <w:rFonts w:ascii="標楷體" w:eastAsia="標楷體" w:hAnsi="標楷體"/>
                <w:kern w:val="0"/>
                <w:sz w:val="28"/>
                <w:szCs w:val="28"/>
              </w:rPr>
              <w:t>五、</w:t>
            </w:r>
            <w:r>
              <w:rPr>
                <w:rFonts w:ascii="標楷體" w:eastAsia="標楷體" w:hAnsi="標楷體" w:cs="Arial"/>
                <w:sz w:val="28"/>
                <w:szCs w:val="28"/>
              </w:rPr>
              <w:t>依據「性別平等教育法」推動</w:t>
            </w:r>
            <w:r>
              <w:rPr>
                <w:rFonts w:ascii="標楷體" w:eastAsia="標楷體" w:hAnsi="標楷體" w:cs="Arial"/>
                <w:kern w:val="0"/>
                <w:sz w:val="28"/>
                <w:szCs w:val="28"/>
                <w:shd w:val="clear" w:color="auto" w:fill="FFFFFF"/>
              </w:rPr>
              <w:t>性別</w:t>
            </w:r>
            <w:r>
              <w:rPr>
                <w:rFonts w:ascii="標楷體" w:eastAsia="標楷體" w:hAnsi="標楷體" w:cs="Arial"/>
                <w:sz w:val="28"/>
                <w:szCs w:val="28"/>
              </w:rPr>
              <w:t>平等教育</w:t>
            </w:r>
            <w:r>
              <w:rPr>
                <w:rFonts w:ascii="標楷體" w:eastAsia="標楷體" w:hAnsi="標楷體"/>
                <w:sz w:val="28"/>
                <w:szCs w:val="28"/>
              </w:rPr>
              <w:t>：</w:t>
            </w:r>
          </w:p>
          <w:p w:rsidR="00B1011A" w:rsidRDefault="00B1011A" w:rsidP="00D21391">
            <w:pPr>
              <w:snapToGrid w:val="0"/>
              <w:spacing w:line="0" w:lineRule="atLeast"/>
              <w:ind w:left="494" w:hanging="494"/>
              <w:jc w:val="both"/>
            </w:pPr>
            <w:r>
              <w:rPr>
                <w:rFonts w:ascii="標楷體" w:eastAsia="標楷體" w:hAnsi="標楷體"/>
                <w:kern w:val="0"/>
                <w:sz w:val="28"/>
                <w:szCs w:val="28"/>
              </w:rPr>
              <w:t>六、</w:t>
            </w:r>
            <w:r>
              <w:rPr>
                <w:rFonts w:ascii="標楷體" w:eastAsia="標楷體" w:hAnsi="標楷體"/>
                <w:sz w:val="28"/>
                <w:szCs w:val="28"/>
              </w:rPr>
              <w:t>加強推動兒童及少年保護、家庭暴力及性侵害防治校園輔導工作，及辦理相關宣導活動：</w:t>
            </w:r>
          </w:p>
          <w:p w:rsidR="00B1011A" w:rsidRDefault="00B1011A" w:rsidP="00D21391">
            <w:pPr>
              <w:snapToGrid w:val="0"/>
              <w:spacing w:line="0" w:lineRule="atLeast"/>
              <w:ind w:left="494" w:hanging="494"/>
              <w:jc w:val="both"/>
            </w:pPr>
            <w:r>
              <w:rPr>
                <w:rFonts w:ascii="標楷體" w:eastAsia="標楷體" w:hAnsi="標楷體"/>
                <w:kern w:val="0"/>
                <w:sz w:val="28"/>
                <w:szCs w:val="28"/>
              </w:rPr>
              <w:t>七、</w:t>
            </w:r>
            <w:r>
              <w:rPr>
                <w:rFonts w:ascii="標楷體" w:eastAsia="標楷體" w:hAnsi="標楷體"/>
                <w:sz w:val="28"/>
                <w:szCs w:val="28"/>
              </w:rPr>
              <w:t>推動生命教育相關活動：</w:t>
            </w:r>
          </w:p>
          <w:p w:rsidR="00B1011A" w:rsidRDefault="00B1011A" w:rsidP="00D21391">
            <w:pPr>
              <w:snapToGrid w:val="0"/>
              <w:spacing w:line="0" w:lineRule="atLeast"/>
              <w:ind w:left="494" w:hanging="494"/>
              <w:jc w:val="both"/>
            </w:pPr>
            <w:r>
              <w:rPr>
                <w:rFonts w:ascii="標楷體" w:eastAsia="標楷體" w:hAnsi="標楷體"/>
                <w:kern w:val="0"/>
                <w:sz w:val="28"/>
                <w:szCs w:val="28"/>
              </w:rPr>
              <w:t>八、</w:t>
            </w:r>
            <w:r>
              <w:rPr>
                <w:rFonts w:ascii="標楷體" w:eastAsia="標楷體" w:hAnsi="標楷體"/>
                <w:sz w:val="28"/>
                <w:szCs w:val="28"/>
              </w:rPr>
              <w:t>推動學校人權、法治、</w:t>
            </w:r>
            <w:r>
              <w:rPr>
                <w:rFonts w:ascii="標楷體" w:eastAsia="標楷體" w:hAnsi="標楷體" w:cs="Arial"/>
                <w:kern w:val="0"/>
                <w:sz w:val="28"/>
                <w:szCs w:val="28"/>
                <w:shd w:val="clear" w:color="auto" w:fill="FFFFFF"/>
              </w:rPr>
              <w:t>品德</w:t>
            </w:r>
            <w:r>
              <w:rPr>
                <w:rFonts w:ascii="標楷體" w:eastAsia="標楷體" w:hAnsi="標楷體"/>
                <w:sz w:val="28"/>
                <w:szCs w:val="28"/>
              </w:rPr>
              <w:t>及公民教育實踐：</w:t>
            </w:r>
          </w:p>
          <w:p w:rsidR="00B1011A" w:rsidRDefault="00B1011A" w:rsidP="00D21391">
            <w:pPr>
              <w:snapToGrid w:val="0"/>
              <w:spacing w:line="0" w:lineRule="atLeast"/>
              <w:ind w:left="494" w:hanging="494"/>
              <w:jc w:val="both"/>
            </w:pPr>
            <w:r>
              <w:rPr>
                <w:rFonts w:ascii="標楷體" w:eastAsia="標楷體" w:hAnsi="標楷體"/>
                <w:sz w:val="28"/>
                <w:szCs w:val="28"/>
              </w:rPr>
              <w:t>九</w:t>
            </w:r>
            <w:r>
              <w:rPr>
                <w:rFonts w:ascii="標楷體" w:eastAsia="標楷體" w:hAnsi="標楷體"/>
                <w:kern w:val="0"/>
                <w:sz w:val="28"/>
                <w:szCs w:val="28"/>
              </w:rPr>
              <w:t>、</w:t>
            </w:r>
            <w:r>
              <w:rPr>
                <w:rFonts w:ascii="標楷體" w:eastAsia="標楷體" w:hAnsi="標楷體"/>
                <w:sz w:val="28"/>
                <w:szCs w:val="28"/>
              </w:rPr>
              <w:t>配合實施學生事務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輔導工作評鑑：</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rPr>
          <w:trHeight w:val="65"/>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所推動政策方案之工作內涵、數量及具體</w:t>
            </w:r>
            <w:r>
              <w:rPr>
                <w:rFonts w:ascii="標楷體" w:eastAsia="標楷體" w:hAnsi="標楷體" w:cs="Arial"/>
                <w:kern w:val="0"/>
                <w:sz w:val="28"/>
                <w:szCs w:val="28"/>
                <w:shd w:val="clear" w:color="auto" w:fill="FFFFFF"/>
              </w:rPr>
              <w:lastRenderedPageBreak/>
              <w:t>績效（占30％）</w:t>
            </w:r>
          </w:p>
        </w:tc>
        <w:tc>
          <w:tcPr>
            <w:tcW w:w="6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26"/>
              <w:jc w:val="both"/>
            </w:pPr>
            <w:r>
              <w:rPr>
                <w:rFonts w:ascii="標楷體" w:eastAsia="標楷體" w:hAnsi="標楷體" w:cs="Arial"/>
                <w:kern w:val="0"/>
                <w:sz w:val="28"/>
                <w:szCs w:val="28"/>
                <w:shd w:val="clear" w:color="auto" w:fill="FFFFFF"/>
              </w:rPr>
              <w:lastRenderedPageBreak/>
              <w:t>請就前開所推動或執行之政策及方案勾選工作或其他特殊優良事蹟，填列實際工作內涵及數量：</w:t>
            </w:r>
          </w:p>
          <w:p w:rsidR="00B1011A" w:rsidRDefault="00B1011A" w:rsidP="00D21391">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w:t>
            </w:r>
            <w:r>
              <w:rPr>
                <w:rFonts w:ascii="標楷體" w:eastAsia="標楷體" w:hAnsi="標楷體" w:cs="Arial"/>
                <w:kern w:val="0"/>
                <w:sz w:val="28"/>
                <w:szCs w:val="28"/>
                <w:shd w:val="clear" w:color="auto" w:fill="FFFFFF"/>
              </w:rPr>
              <w:lastRenderedPageBreak/>
              <w:t>列）</w:t>
            </w:r>
          </w:p>
        </w:tc>
      </w:tr>
      <w:tr w:rsidR="00B1011A" w:rsidTr="00D21391">
        <w:trPr>
          <w:trHeight w:val="493"/>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創新及特色（占25％）</w:t>
            </w:r>
          </w:p>
        </w:tc>
        <w:tc>
          <w:tcPr>
            <w:tcW w:w="6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pPr>
            <w:r>
              <w:rPr>
                <w:rFonts w:ascii="標楷體" w:eastAsia="標楷體" w:hAnsi="標楷體" w:cs="Arial"/>
                <w:kern w:val="0"/>
                <w:sz w:val="28"/>
                <w:szCs w:val="28"/>
                <w:shd w:val="clear" w:color="auto" w:fill="FFFFFF"/>
              </w:rPr>
              <w:t>（請填列具體優秀</w:t>
            </w:r>
            <w:r>
              <w:rPr>
                <w:rFonts w:ascii="標楷體" w:eastAsia="標楷體" w:hAnsi="標楷體"/>
                <w:sz w:val="28"/>
                <w:szCs w:val="28"/>
                <w:shd w:val="clear" w:color="auto" w:fill="FFFFFF"/>
              </w:rPr>
              <w:t>事蹟</w:t>
            </w:r>
            <w:r>
              <w:rPr>
                <w:rFonts w:ascii="標楷體" w:eastAsia="標楷體" w:hAnsi="標楷體" w:cs="Arial"/>
                <w:kern w:val="0"/>
                <w:sz w:val="28"/>
                <w:szCs w:val="28"/>
                <w:shd w:val="clear" w:color="auto" w:fill="FFFFFF"/>
              </w:rPr>
              <w:t>，如本欄不敷使用請自行增加行列）</w:t>
            </w:r>
          </w:p>
        </w:tc>
      </w:tr>
      <w:tr w:rsidR="00B1011A" w:rsidTr="00D21391">
        <w:trPr>
          <w:trHeight w:val="65"/>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資源運用（占10％）</w:t>
            </w:r>
          </w:p>
        </w:tc>
        <w:tc>
          <w:tcPr>
            <w:tcW w:w="6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rPr>
          <w:trHeight w:val="65"/>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校園事件處理情形（占5％）</w:t>
            </w:r>
          </w:p>
        </w:tc>
        <w:tc>
          <w:tcPr>
            <w:tcW w:w="6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sz w:val="28"/>
                <w:szCs w:val="28"/>
                <w:shd w:val="clear" w:color="auto" w:fill="FFFFFF"/>
              </w:rPr>
            </w:pPr>
            <w:r>
              <w:rPr>
                <w:rFonts w:ascii="標楷體" w:eastAsia="標楷體" w:hAnsi="標楷體"/>
                <w:sz w:val="28"/>
                <w:szCs w:val="28"/>
                <w:shd w:val="clear" w:color="auto" w:fill="FFFFFF"/>
              </w:rPr>
              <w:t>（請填列具體優秀事蹟，如本欄不敷使用請自行增加行列）</w:t>
            </w:r>
          </w:p>
        </w:tc>
      </w:tr>
      <w:tr w:rsidR="00B1011A" w:rsidTr="00D21391">
        <w:trPr>
          <w:trHeight w:val="652"/>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rPr>
          <w:trHeight w:val="923"/>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6"/>
              </w:numPr>
              <w:suppressAutoHyphens/>
              <w:autoSpaceDN w:val="0"/>
              <w:snapToGrid w:val="0"/>
              <w:spacing w:line="0" w:lineRule="atLeast"/>
              <w:ind w:left="406" w:hanging="406"/>
              <w:jc w:val="both"/>
              <w:textAlignment w:val="baseline"/>
            </w:pPr>
            <w:r>
              <w:rPr>
                <w:rFonts w:ascii="標楷體" w:eastAsia="標楷體" w:hAnsi="標楷體" w:cs="Arial"/>
                <w:kern w:val="0"/>
                <w:sz w:val="28"/>
                <w:szCs w:val="28"/>
                <w:shd w:val="clear" w:color="auto" w:fill="FFFFFF"/>
              </w:rPr>
              <w:t>請提供獲獎人個人生活照1張；數位生活照片檔案，解析度1280*960以上（檔案大小2M以上）或浮貼6吋x4吋之照片。</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353"/>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6"/>
              </w:numPr>
              <w:suppressAutoHyphens/>
              <w:autoSpaceDN w:val="0"/>
              <w:snapToGrid w:val="0"/>
              <w:spacing w:line="0" w:lineRule="atLeast"/>
              <w:ind w:left="406" w:hanging="406"/>
              <w:jc w:val="both"/>
              <w:textAlignment w:val="baseline"/>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485"/>
        </w:trPr>
        <w:tc>
          <w:tcPr>
            <w:tcW w:w="1020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遴選機關：○縣市政府</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D21391">
      <w:pPr>
        <w:numPr>
          <w:ilvl w:val="0"/>
          <w:numId w:val="7"/>
        </w:numPr>
        <w:suppressAutoHyphens/>
        <w:autoSpaceDN w:val="0"/>
        <w:snapToGrid w:val="0"/>
        <w:spacing w:line="0" w:lineRule="atLeast"/>
        <w:textAlignment w:val="baseline"/>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B1011A" w:rsidRDefault="00B1011A" w:rsidP="00D21391">
      <w:pPr>
        <w:numPr>
          <w:ilvl w:val="0"/>
          <w:numId w:val="7"/>
        </w:numPr>
        <w:suppressAutoHyphens/>
        <w:autoSpaceDN w:val="0"/>
        <w:snapToGrid w:val="0"/>
        <w:spacing w:line="0" w:lineRule="atLeast"/>
        <w:textAlignment w:val="baseline"/>
      </w:pPr>
      <w:r>
        <w:rPr>
          <w:rFonts w:ascii="標楷體" w:eastAsia="標楷體" w:hAnsi="標楷體" w:cs="Arial"/>
          <w:sz w:val="28"/>
          <w:szCs w:val="28"/>
        </w:rPr>
        <w:t>遴選表</w:t>
      </w:r>
      <w:r>
        <w:rPr>
          <w:rFonts w:ascii="標楷體" w:eastAsia="標楷體" w:hAnsi="標楷體" w:cs="Arial"/>
          <w:kern w:val="0"/>
          <w:sz w:val="28"/>
          <w:szCs w:val="28"/>
          <w:shd w:val="clear" w:color="auto" w:fill="FFFFFF"/>
        </w:rPr>
        <w:t>以10頁為限，如有相關補充資料，以20頁為限；其資料應依序裝訂並避免使用資料夾，正本一式三份並附電子檔。</w:t>
      </w:r>
    </w:p>
    <w:p w:rsidR="00B1011A" w:rsidRDefault="00B1011A" w:rsidP="00D21391">
      <w:pPr>
        <w:numPr>
          <w:ilvl w:val="0"/>
          <w:numId w:val="7"/>
        </w:numPr>
        <w:suppressAutoHyphens/>
        <w:autoSpaceDN w:val="0"/>
        <w:snapToGrid w:val="0"/>
        <w:spacing w:line="0" w:lineRule="atLeast"/>
        <w:textAlignment w:val="baseline"/>
        <w:rPr>
          <w:rFonts w:ascii="標楷體" w:eastAsia="標楷體" w:hAnsi="標楷體" w:cs="Arial"/>
          <w:sz w:val="28"/>
          <w:szCs w:val="28"/>
        </w:rPr>
      </w:pPr>
      <w:r>
        <w:rPr>
          <w:rFonts w:ascii="標楷體" w:eastAsia="標楷體" w:hAnsi="標楷體" w:cs="Arial"/>
          <w:sz w:val="28"/>
          <w:szCs w:val="28"/>
        </w:rPr>
        <w:t>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至本部網站下載，路徑：教育部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/本部各單位/學生事務及特殊教育司/資料下載，標題：友善校園獎附表二至九。</w:t>
      </w:r>
    </w:p>
    <w:p w:rsidR="00B1011A" w:rsidRDefault="00B1011A" w:rsidP="00B1011A">
      <w:pPr>
        <w:pStyle w:val="2"/>
        <w:snapToGrid w:val="0"/>
        <w:spacing w:line="440" w:lineRule="exact"/>
        <w:ind w:right="-36"/>
        <w:jc w:val="both"/>
        <w:rPr>
          <w:rFonts w:eastAsia="新細明體"/>
          <w:color w:val="auto"/>
          <w:sz w:val="24"/>
          <w:shd w:val="clear" w:color="auto" w:fill="auto"/>
        </w:rPr>
      </w:pPr>
    </w:p>
    <w:p w:rsidR="00B1011A" w:rsidRPr="00B1011A" w:rsidRDefault="00B1011A" w:rsidP="00B1011A">
      <w:pPr>
        <w:widowControl/>
        <w:rPr>
          <w:rFonts w:ascii="標楷體" w:eastAsia="標楷體" w:hAnsi="標楷體"/>
        </w:rPr>
      </w:pPr>
      <w:r>
        <w:br w:type="page"/>
      </w:r>
      <w:r w:rsidRPr="00B1011A">
        <w:rPr>
          <w:rFonts w:ascii="標楷體" w:eastAsia="標楷體" w:hAnsi="標楷體" w:cs="Arial"/>
          <w:kern w:val="0"/>
          <w:sz w:val="28"/>
          <w:szCs w:val="28"/>
        </w:rPr>
        <w:lastRenderedPageBreak/>
        <w:t>附表</w:t>
      </w:r>
      <w:proofErr w:type="gramStart"/>
      <w:r w:rsidRPr="00B1011A">
        <w:rPr>
          <w:rFonts w:ascii="標楷體" w:eastAsia="標楷體" w:hAnsi="標楷體" w:cs="Arial"/>
          <w:kern w:val="0"/>
          <w:sz w:val="28"/>
          <w:szCs w:val="28"/>
        </w:rPr>
        <w:t>三</w:t>
      </w:r>
      <w:proofErr w:type="gramEnd"/>
    </w:p>
    <w:tbl>
      <w:tblPr>
        <w:tblW w:w="5000" w:type="pct"/>
        <w:tblCellMar>
          <w:left w:w="10" w:type="dxa"/>
          <w:right w:w="10" w:type="dxa"/>
        </w:tblCellMar>
        <w:tblLook w:val="0000" w:firstRow="0" w:lastRow="0" w:firstColumn="0" w:lastColumn="0" w:noHBand="0" w:noVBand="0"/>
      </w:tblPr>
      <w:tblGrid>
        <w:gridCol w:w="1429"/>
        <w:gridCol w:w="909"/>
        <w:gridCol w:w="781"/>
        <w:gridCol w:w="199"/>
        <w:gridCol w:w="689"/>
        <w:gridCol w:w="752"/>
        <w:gridCol w:w="3096"/>
        <w:gridCol w:w="2406"/>
      </w:tblGrid>
      <w:tr w:rsidR="00B1011A" w:rsidTr="00D21391">
        <w:trPr>
          <w:trHeight w:val="390"/>
          <w:tblHeader/>
        </w:trPr>
        <w:tc>
          <w:tcPr>
            <w:tcW w:w="10205" w:type="dxa"/>
            <w:gridSpan w:val="8"/>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○○年度學生事務及輔導工作優秀人員遴選表（高級中等學校適用）</w:t>
            </w:r>
          </w:p>
        </w:tc>
      </w:tr>
      <w:tr w:rsidR="00B1011A" w:rsidTr="00D21391">
        <w:trPr>
          <w:trHeight w:val="390"/>
        </w:trPr>
        <w:tc>
          <w:tcPr>
            <w:tcW w:w="10205" w:type="dxa"/>
            <w:gridSpan w:val="8"/>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人員□輔導人員</w:t>
            </w:r>
            <w:r>
              <w:rPr>
                <w:rFonts w:ascii="標楷體" w:eastAsia="標楷體" w:hAnsi="標楷體"/>
                <w:kern w:val="0"/>
                <w:sz w:val="28"/>
                <w:szCs w:val="28"/>
              </w:rPr>
              <w:t>（</w:t>
            </w: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B1011A" w:rsidTr="00D21391">
        <w:trPr>
          <w:trHeight w:val="372"/>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rPr>
          <w:trHeight w:val="372"/>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466"/>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trHeight w:val="7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trHeight w:val="35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B1011A" w:rsidTr="00D21391">
        <w:trPr>
          <w:trHeight w:val="945"/>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所推動或執行之政策及方案</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kern w:val="0"/>
                <w:sz w:val="28"/>
                <w:szCs w:val="28"/>
              </w:rPr>
              <w:t>※可多重勾選</w:t>
            </w:r>
          </w:p>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與法治；○正向管教；○品德教育；○服務學習；○社團發展；○學生自治；○防制學生藥物濫用</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□其他特殊優良事蹟</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364"/>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依據評選標準填列卓越事蹟</w:t>
            </w: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依據「友善校園學生事務及輔導工作計畫」推動事項（占30％）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一、</w:t>
            </w:r>
            <w:r>
              <w:rPr>
                <w:rFonts w:ascii="標楷體" w:eastAsia="標楷體" w:hAnsi="標楷體"/>
                <w:sz w:val="28"/>
                <w:szCs w:val="28"/>
              </w:rPr>
              <w:t>輔導工作委員會</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ind w:left="494" w:hanging="494"/>
              <w:jc w:val="both"/>
            </w:pPr>
            <w:r>
              <w:rPr>
                <w:rFonts w:ascii="標楷體" w:eastAsia="標楷體" w:hAnsi="標楷體" w:cs="Arial"/>
                <w:kern w:val="0"/>
                <w:sz w:val="28"/>
                <w:szCs w:val="28"/>
                <w:shd w:val="clear" w:color="auto" w:fill="FFFFFF"/>
              </w:rPr>
              <w:t>二、</w:t>
            </w:r>
            <w:r>
              <w:rPr>
                <w:rFonts w:ascii="標楷體" w:eastAsia="標楷體" w:hAnsi="標楷體"/>
                <w:sz w:val="28"/>
                <w:szCs w:val="28"/>
              </w:rPr>
              <w:t>統籌規劃學校教職員參加學生事務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輔導專業知能</w:t>
            </w:r>
            <w:r>
              <w:rPr>
                <w:rFonts w:ascii="標楷體" w:eastAsia="標楷體" w:hAnsi="標楷體" w:cs="Arial"/>
                <w:kern w:val="0"/>
                <w:sz w:val="28"/>
                <w:szCs w:val="28"/>
                <w:shd w:val="clear" w:color="auto" w:fill="FFFFFF"/>
              </w:rPr>
              <w:t>在職</w:t>
            </w:r>
            <w:r>
              <w:rPr>
                <w:rFonts w:ascii="標楷體" w:eastAsia="標楷體" w:hAnsi="標楷體"/>
                <w:sz w:val="28"/>
                <w:szCs w:val="28"/>
              </w:rPr>
              <w:t>教育</w:t>
            </w:r>
            <w:r>
              <w:rPr>
                <w:rFonts w:ascii="標楷體" w:eastAsia="標楷體" w:hAnsi="標楷體"/>
                <w:kern w:val="0"/>
                <w:sz w:val="28"/>
                <w:szCs w:val="28"/>
              </w:rPr>
              <w:t>：</w:t>
            </w:r>
          </w:p>
          <w:p w:rsidR="00B1011A" w:rsidRDefault="00B1011A" w:rsidP="00D21391">
            <w:pPr>
              <w:snapToGrid w:val="0"/>
              <w:spacing w:line="0" w:lineRule="atLeast"/>
              <w:ind w:left="494" w:hanging="494"/>
              <w:jc w:val="both"/>
            </w:pPr>
            <w:r>
              <w:rPr>
                <w:rFonts w:ascii="標楷體" w:eastAsia="標楷體" w:hAnsi="標楷體"/>
                <w:kern w:val="0"/>
                <w:sz w:val="28"/>
                <w:szCs w:val="28"/>
              </w:rPr>
              <w:t>三、</w:t>
            </w:r>
            <w:r>
              <w:rPr>
                <w:rFonts w:ascii="標楷體" w:eastAsia="標楷體" w:hAnsi="標楷體"/>
                <w:sz w:val="28"/>
                <w:szCs w:val="28"/>
              </w:rPr>
              <w:t>高關懷群</w:t>
            </w:r>
            <w:r>
              <w:rPr>
                <w:rFonts w:ascii="標楷體" w:eastAsia="標楷體" w:hAnsi="標楷體" w:cs="Arial"/>
                <w:kern w:val="0"/>
                <w:sz w:val="28"/>
                <w:szCs w:val="28"/>
                <w:shd w:val="clear" w:color="auto" w:fill="FFFFFF"/>
              </w:rPr>
              <w:t>學生</w:t>
            </w:r>
            <w:r>
              <w:rPr>
                <w:rFonts w:ascii="標楷體" w:eastAsia="標楷體" w:hAnsi="標楷體"/>
                <w:sz w:val="28"/>
                <w:szCs w:val="28"/>
              </w:rPr>
              <w:t>之預防</w:t>
            </w:r>
            <w:r>
              <w:rPr>
                <w:rFonts w:ascii="標楷體" w:eastAsia="標楷體" w:hAnsi="標楷體" w:cs="Arial"/>
                <w:kern w:val="0"/>
                <w:sz w:val="28"/>
                <w:szCs w:val="28"/>
                <w:shd w:val="clear" w:color="auto" w:fill="FFFFFF"/>
              </w:rPr>
              <w:t>及</w:t>
            </w:r>
            <w:r>
              <w:rPr>
                <w:rFonts w:ascii="標楷體" w:eastAsia="標楷體" w:hAnsi="標楷體"/>
                <w:sz w:val="28"/>
                <w:szCs w:val="28"/>
              </w:rPr>
              <w:t>輔導</w:t>
            </w:r>
            <w:r>
              <w:rPr>
                <w:rFonts w:ascii="標楷體" w:eastAsia="標楷體" w:hAnsi="標楷體"/>
                <w:kern w:val="0"/>
                <w:sz w:val="28"/>
                <w:szCs w:val="28"/>
              </w:rPr>
              <w:t>：</w:t>
            </w:r>
          </w:p>
          <w:p w:rsidR="00B1011A" w:rsidRDefault="00B1011A" w:rsidP="00D21391">
            <w:pPr>
              <w:snapToGrid w:val="0"/>
              <w:spacing w:line="0" w:lineRule="atLeast"/>
              <w:ind w:left="494" w:hanging="494"/>
              <w:jc w:val="both"/>
            </w:pPr>
            <w:r>
              <w:rPr>
                <w:rFonts w:ascii="標楷體" w:eastAsia="標楷體" w:hAnsi="標楷體"/>
                <w:kern w:val="0"/>
                <w:sz w:val="28"/>
                <w:szCs w:val="28"/>
              </w:rPr>
              <w:t>四、依據</w:t>
            </w:r>
            <w:r>
              <w:rPr>
                <w:rFonts w:ascii="標楷體" w:eastAsia="標楷體" w:hAnsi="標楷體" w:cs="Arial"/>
                <w:kern w:val="0"/>
                <w:sz w:val="28"/>
                <w:szCs w:val="28"/>
                <w:shd w:val="clear" w:color="auto" w:fill="FFFFFF"/>
              </w:rPr>
              <w:t>教育部</w:t>
            </w:r>
            <w:r>
              <w:rPr>
                <w:rFonts w:ascii="標楷體" w:eastAsia="標楷體" w:hAnsi="標楷體"/>
                <w:kern w:val="0"/>
                <w:sz w:val="28"/>
                <w:szCs w:val="28"/>
              </w:rPr>
              <w:t>校園學生自我傷害三級預防工作計畫推動事項：</w:t>
            </w:r>
          </w:p>
          <w:p w:rsidR="00B1011A" w:rsidRDefault="00B1011A" w:rsidP="00D21391">
            <w:pPr>
              <w:snapToGrid w:val="0"/>
              <w:spacing w:line="0" w:lineRule="atLeast"/>
              <w:ind w:left="494" w:hanging="494"/>
              <w:jc w:val="both"/>
            </w:pPr>
            <w:r>
              <w:rPr>
                <w:rFonts w:ascii="標楷體" w:eastAsia="標楷體" w:hAnsi="標楷體"/>
                <w:sz w:val="28"/>
                <w:szCs w:val="28"/>
              </w:rPr>
              <w:t>五</w:t>
            </w:r>
            <w:r>
              <w:rPr>
                <w:rFonts w:ascii="標楷體" w:eastAsia="標楷體" w:hAnsi="標楷體"/>
                <w:kern w:val="0"/>
                <w:sz w:val="28"/>
                <w:szCs w:val="28"/>
              </w:rPr>
              <w:t>、</w:t>
            </w:r>
            <w:r>
              <w:rPr>
                <w:rFonts w:ascii="標楷體" w:eastAsia="標楷體" w:hAnsi="標楷體"/>
                <w:sz w:val="28"/>
                <w:szCs w:val="28"/>
              </w:rPr>
              <w:t>依據「性別平等教育法」推動性別平等教育：</w:t>
            </w:r>
          </w:p>
          <w:p w:rsidR="00B1011A" w:rsidRDefault="00B1011A" w:rsidP="00D21391">
            <w:pPr>
              <w:snapToGrid w:val="0"/>
              <w:spacing w:line="0" w:lineRule="atLeast"/>
              <w:ind w:left="494" w:hanging="494"/>
              <w:jc w:val="both"/>
            </w:pPr>
            <w:r>
              <w:rPr>
                <w:rFonts w:ascii="標楷體" w:eastAsia="標楷體" w:hAnsi="標楷體"/>
                <w:sz w:val="28"/>
                <w:szCs w:val="28"/>
              </w:rPr>
              <w:t>六、加強推動兒童及少年保護、家庭暴力及性侵害防治校園輔導工作，及辦理相關宣導活動：</w:t>
            </w:r>
          </w:p>
          <w:p w:rsidR="00B1011A" w:rsidRDefault="00B1011A" w:rsidP="00D21391">
            <w:pPr>
              <w:snapToGrid w:val="0"/>
              <w:spacing w:line="0" w:lineRule="atLeast"/>
              <w:ind w:left="494" w:hanging="494"/>
              <w:jc w:val="both"/>
            </w:pPr>
            <w:r>
              <w:rPr>
                <w:rFonts w:ascii="標楷體" w:eastAsia="標楷體" w:hAnsi="標楷體"/>
                <w:sz w:val="28"/>
                <w:szCs w:val="28"/>
              </w:rPr>
              <w:t>七、</w:t>
            </w:r>
            <w:r>
              <w:rPr>
                <w:rFonts w:ascii="標楷體" w:eastAsia="標楷體" w:hAnsi="標楷體" w:cs="Arial"/>
                <w:kern w:val="0"/>
                <w:sz w:val="28"/>
                <w:szCs w:val="28"/>
                <w:shd w:val="clear" w:color="auto" w:fill="FFFFFF"/>
              </w:rPr>
              <w:t>推動</w:t>
            </w:r>
            <w:r>
              <w:rPr>
                <w:rFonts w:ascii="標楷體" w:eastAsia="標楷體" w:hAnsi="標楷體"/>
                <w:sz w:val="28"/>
                <w:szCs w:val="28"/>
              </w:rPr>
              <w:t>生命教育相關活動：</w:t>
            </w:r>
          </w:p>
          <w:p w:rsidR="00B1011A" w:rsidRDefault="00B1011A" w:rsidP="00D21391">
            <w:pPr>
              <w:snapToGrid w:val="0"/>
              <w:spacing w:line="0" w:lineRule="atLeast"/>
              <w:ind w:left="494" w:hanging="494"/>
              <w:jc w:val="both"/>
            </w:pPr>
            <w:r>
              <w:rPr>
                <w:rFonts w:ascii="標楷體" w:eastAsia="標楷體" w:hAnsi="標楷體"/>
                <w:sz w:val="28"/>
                <w:szCs w:val="28"/>
              </w:rPr>
              <w:t>八、</w:t>
            </w:r>
            <w:r>
              <w:rPr>
                <w:rFonts w:ascii="標楷體" w:eastAsia="標楷體" w:hAnsi="標楷體" w:cs="Arial"/>
                <w:kern w:val="0"/>
                <w:sz w:val="28"/>
                <w:szCs w:val="28"/>
                <w:shd w:val="clear" w:color="auto" w:fill="FFFFFF"/>
              </w:rPr>
              <w:t>推動</w:t>
            </w:r>
            <w:r>
              <w:rPr>
                <w:rFonts w:ascii="標楷體" w:eastAsia="標楷體" w:hAnsi="標楷體"/>
                <w:sz w:val="28"/>
                <w:szCs w:val="28"/>
              </w:rPr>
              <w:t>學校人權、法治、品德及公民教育實踐：</w:t>
            </w:r>
          </w:p>
          <w:p w:rsidR="00B1011A" w:rsidRDefault="00B1011A" w:rsidP="00D21391">
            <w:pPr>
              <w:snapToGrid w:val="0"/>
              <w:spacing w:line="0" w:lineRule="atLeast"/>
              <w:ind w:left="494" w:hanging="494"/>
              <w:jc w:val="both"/>
            </w:pPr>
            <w:r>
              <w:rPr>
                <w:rFonts w:ascii="標楷體" w:eastAsia="標楷體" w:hAnsi="標楷體"/>
                <w:sz w:val="28"/>
                <w:szCs w:val="28"/>
              </w:rPr>
              <w:t>九、</w:t>
            </w:r>
            <w:r>
              <w:rPr>
                <w:rFonts w:ascii="標楷體" w:eastAsia="標楷體" w:hAnsi="標楷體" w:cs="Arial"/>
                <w:kern w:val="0"/>
                <w:sz w:val="28"/>
                <w:szCs w:val="28"/>
                <w:shd w:val="clear" w:color="auto" w:fill="FFFFFF"/>
              </w:rPr>
              <w:t>配合</w:t>
            </w:r>
            <w:r>
              <w:rPr>
                <w:rFonts w:ascii="標楷體" w:eastAsia="標楷體" w:hAnsi="標楷體"/>
                <w:sz w:val="28"/>
                <w:szCs w:val="28"/>
              </w:rPr>
              <w:t>實施學生事務</w:t>
            </w:r>
            <w:r>
              <w:rPr>
                <w:rFonts w:ascii="標楷體" w:eastAsia="標楷體" w:hAnsi="標楷體" w:cs="Arial"/>
                <w:kern w:val="0"/>
                <w:sz w:val="28"/>
                <w:szCs w:val="28"/>
                <w:shd w:val="clear" w:color="auto" w:fill="FFFFFF"/>
              </w:rPr>
              <w:t>及</w:t>
            </w:r>
            <w:r>
              <w:rPr>
                <w:rFonts w:ascii="標楷體" w:eastAsia="標楷體" w:hAnsi="標楷體"/>
                <w:sz w:val="28"/>
                <w:szCs w:val="28"/>
              </w:rPr>
              <w:t>輔導工作評鑑：</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rPr>
          <w:trHeight w:val="364"/>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所推動政策方案之工作內涵、數量及具體績效（占30％）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26"/>
              <w:jc w:val="both"/>
            </w:pPr>
            <w:r>
              <w:rPr>
                <w:rFonts w:ascii="標楷體" w:eastAsia="標楷體" w:hAnsi="標楷體" w:cs="Arial"/>
                <w:kern w:val="0"/>
                <w:sz w:val="28"/>
                <w:szCs w:val="28"/>
                <w:shd w:val="clear" w:color="auto" w:fill="FFFFFF"/>
              </w:rPr>
              <w:t>請就前開所推動或執行之政策及方案勾選工作或其他特殊優良事蹟，填列實際工作內涵及數量：</w:t>
            </w:r>
          </w:p>
          <w:p w:rsidR="00B1011A" w:rsidRDefault="00B1011A" w:rsidP="00D21391">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rPr>
          <w:trHeight w:val="493"/>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創新及特色（占25％）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1020"/>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rPr>
          <w:trHeight w:val="65"/>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資源運用（占10％）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pPr>
            <w:r>
              <w:rPr>
                <w:rFonts w:ascii="標楷體" w:eastAsia="標楷體" w:hAnsi="標楷體" w:cs="Arial"/>
                <w:kern w:val="0"/>
                <w:sz w:val="28"/>
                <w:szCs w:val="28"/>
                <w:shd w:val="clear" w:color="auto" w:fill="FFFFFF"/>
              </w:rPr>
              <w:t>（請填列具體優秀事蹟，如本欄不敷</w:t>
            </w:r>
            <w:r>
              <w:rPr>
                <w:rFonts w:ascii="標楷體" w:eastAsia="標楷體" w:hAnsi="標楷體"/>
                <w:sz w:val="28"/>
                <w:szCs w:val="28"/>
                <w:shd w:val="clear" w:color="auto" w:fill="FFFFFF"/>
              </w:rPr>
              <w:t>使用</w:t>
            </w:r>
            <w:r>
              <w:rPr>
                <w:rFonts w:ascii="標楷體" w:eastAsia="標楷體" w:hAnsi="標楷體" w:cs="Arial"/>
                <w:kern w:val="0"/>
                <w:sz w:val="28"/>
                <w:szCs w:val="28"/>
                <w:shd w:val="clear" w:color="auto" w:fill="FFFFFF"/>
              </w:rPr>
              <w:t>請自行增加行列）</w:t>
            </w:r>
          </w:p>
        </w:tc>
      </w:tr>
      <w:tr w:rsidR="00B1011A" w:rsidTr="00D21391">
        <w:trPr>
          <w:trHeight w:val="65"/>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校園事件處理情形（占5％）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pPr>
            <w:r>
              <w:rPr>
                <w:rFonts w:ascii="標楷體" w:eastAsia="標楷體" w:hAnsi="標楷體" w:cs="Arial"/>
                <w:kern w:val="0"/>
                <w:sz w:val="28"/>
                <w:szCs w:val="28"/>
                <w:shd w:val="clear" w:color="auto" w:fill="FFFFFF"/>
              </w:rPr>
              <w:t>（請填列具體優秀事蹟，</w:t>
            </w:r>
            <w:r>
              <w:rPr>
                <w:rFonts w:ascii="標楷體" w:eastAsia="標楷體" w:hAnsi="標楷體"/>
                <w:sz w:val="28"/>
                <w:szCs w:val="28"/>
                <w:shd w:val="clear" w:color="auto" w:fill="FFFFFF"/>
              </w:rPr>
              <w:t>如本欄不敷使用</w:t>
            </w:r>
            <w:r>
              <w:rPr>
                <w:rFonts w:ascii="標楷體" w:eastAsia="標楷體" w:hAnsi="標楷體" w:cs="Arial"/>
                <w:kern w:val="0"/>
                <w:sz w:val="28"/>
                <w:szCs w:val="28"/>
                <w:shd w:val="clear" w:color="auto" w:fill="FFFFFF"/>
              </w:rPr>
              <w:t>請自行增加行列）</w:t>
            </w:r>
          </w:p>
        </w:tc>
      </w:tr>
      <w:tr w:rsidR="00B1011A" w:rsidTr="00D21391">
        <w:trPr>
          <w:trHeight w:val="652"/>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rPr>
          <w:trHeight w:val="8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464"/>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485"/>
        </w:trPr>
        <w:tc>
          <w:tcPr>
            <w:tcW w:w="1020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pPr>
            <w:r>
              <w:rPr>
                <w:rFonts w:ascii="標楷體" w:eastAsia="標楷體" w:hAnsi="標楷體" w:cs="Arial"/>
                <w:kern w:val="0"/>
                <w:sz w:val="28"/>
                <w:szCs w:val="28"/>
                <w:shd w:val="clear" w:color="auto" w:fill="FFFFFF"/>
              </w:rPr>
              <w:t>遴選機關：○本部國民及學前教育署○新北市政府教育局○臺北市政府教育局○臺中市政府教育局○高雄市政府教育局（請勾選）</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D21391">
      <w:pPr>
        <w:numPr>
          <w:ilvl w:val="0"/>
          <w:numId w:val="9"/>
        </w:numPr>
        <w:suppressAutoHyphens/>
        <w:autoSpaceDN w:val="0"/>
        <w:snapToGrid w:val="0"/>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人員、優秀輔導人員及績優學校，</w:t>
      </w:r>
      <w:proofErr w:type="gramStart"/>
      <w:r>
        <w:rPr>
          <w:rFonts w:ascii="標楷體" w:eastAsia="標楷體" w:hAnsi="標楷體"/>
          <w:kern w:val="0"/>
          <w:sz w:val="28"/>
          <w:szCs w:val="28"/>
        </w:rPr>
        <w:t>併</w:t>
      </w:r>
      <w:proofErr w:type="gramEnd"/>
      <w:r>
        <w:rPr>
          <w:rFonts w:ascii="標楷體" w:eastAsia="標楷體" w:hAnsi="標楷體"/>
          <w:kern w:val="0"/>
          <w:sz w:val="28"/>
          <w:szCs w:val="28"/>
        </w:rPr>
        <w:t>請提供實務案例文章1篇（含電子檔，實務案例文章不列入評分，字數以800字為限）至評選單位。</w:t>
      </w:r>
    </w:p>
    <w:p w:rsidR="00B1011A" w:rsidRDefault="00B1011A" w:rsidP="00D21391">
      <w:pPr>
        <w:numPr>
          <w:ilvl w:val="0"/>
          <w:numId w:val="9"/>
        </w:numPr>
        <w:suppressAutoHyphens/>
        <w:autoSpaceDN w:val="0"/>
        <w:snapToGrid w:val="0"/>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遴選表以10頁為限，如有相關補充資料，以20頁為限；其資料應依序裝訂並避免使用資料夾，正本一式三份並附電子檔。</w:t>
      </w:r>
    </w:p>
    <w:p w:rsidR="00B1011A" w:rsidRDefault="00B1011A" w:rsidP="00D21391">
      <w:pPr>
        <w:numPr>
          <w:ilvl w:val="0"/>
          <w:numId w:val="9"/>
        </w:numPr>
        <w:suppressAutoHyphens/>
        <w:autoSpaceDN w:val="0"/>
        <w:snapToGrid w:val="0"/>
        <w:spacing w:line="0" w:lineRule="atLeast"/>
        <w:textAlignment w:val="baseline"/>
        <w:rPr>
          <w:rFonts w:ascii="標楷體" w:eastAsia="標楷體" w:hAnsi="標楷體"/>
          <w:kern w:val="0"/>
          <w:sz w:val="28"/>
          <w:szCs w:val="28"/>
        </w:rPr>
      </w:pPr>
      <w:r>
        <w:rPr>
          <w:rFonts w:ascii="標楷體" w:eastAsia="標楷體" w:hAnsi="標楷體"/>
          <w:kern w:val="0"/>
          <w:sz w:val="28"/>
          <w:szCs w:val="28"/>
        </w:rPr>
        <w:t>本表請</w:t>
      </w:r>
      <w:proofErr w:type="gramStart"/>
      <w:r>
        <w:rPr>
          <w:rFonts w:ascii="標楷體" w:eastAsia="標楷體" w:hAnsi="標楷體"/>
          <w:kern w:val="0"/>
          <w:sz w:val="28"/>
          <w:szCs w:val="28"/>
        </w:rPr>
        <w:t>逕</w:t>
      </w:r>
      <w:proofErr w:type="gramEnd"/>
      <w:r>
        <w:rPr>
          <w:rFonts w:ascii="標楷體" w:eastAsia="標楷體" w:hAnsi="標楷體"/>
          <w:kern w:val="0"/>
          <w:sz w:val="28"/>
          <w:szCs w:val="28"/>
        </w:rPr>
        <w:t>至本部網站下載，路徑：教育部</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http://www.edu.tw</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/本部各單位/學生事務及特殊教育司/資料下載，標題：友善校園獎附表二至九。</w:t>
      </w:r>
    </w:p>
    <w:p w:rsidR="00B1011A" w:rsidRDefault="00B1011A" w:rsidP="00B1011A">
      <w:pPr>
        <w:widowControl/>
      </w:pPr>
      <w:r>
        <w:rPr>
          <w:rFonts w:ascii="標楷體" w:eastAsia="標楷體" w:hAnsi="標楷體" w:cs="Arial"/>
          <w:kern w:val="0"/>
          <w:sz w:val="28"/>
          <w:szCs w:val="28"/>
          <w:shd w:val="clear" w:color="auto" w:fill="FFFFFF"/>
        </w:rPr>
        <w:br w:type="page"/>
      </w:r>
      <w:r>
        <w:rPr>
          <w:rFonts w:ascii="標楷體" w:eastAsia="標楷體" w:hAnsi="標楷體" w:cs="Arial"/>
          <w:kern w:val="0"/>
          <w:sz w:val="28"/>
          <w:szCs w:val="28"/>
          <w:shd w:val="clear" w:color="auto" w:fill="FFFFFF"/>
        </w:rPr>
        <w:lastRenderedPageBreak/>
        <w:t>附表四</w:t>
      </w:r>
    </w:p>
    <w:tbl>
      <w:tblPr>
        <w:tblW w:w="5000" w:type="pct"/>
        <w:tblCellMar>
          <w:left w:w="10" w:type="dxa"/>
          <w:right w:w="10" w:type="dxa"/>
        </w:tblCellMar>
        <w:tblLook w:val="0000" w:firstRow="0" w:lastRow="0" w:firstColumn="0" w:lastColumn="0" w:noHBand="0" w:noVBand="0"/>
      </w:tblPr>
      <w:tblGrid>
        <w:gridCol w:w="1429"/>
        <w:gridCol w:w="909"/>
        <w:gridCol w:w="781"/>
        <w:gridCol w:w="199"/>
        <w:gridCol w:w="689"/>
        <w:gridCol w:w="752"/>
        <w:gridCol w:w="3096"/>
        <w:gridCol w:w="2406"/>
      </w:tblGrid>
      <w:tr w:rsidR="00B1011A" w:rsidTr="00D21391">
        <w:trPr>
          <w:tblHeader/>
        </w:trPr>
        <w:tc>
          <w:tcPr>
            <w:tcW w:w="10205" w:type="dxa"/>
            <w:gridSpan w:val="8"/>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○○年度學生事務及輔導工作優秀人員遴選表（大專校院適用）</w:t>
            </w:r>
          </w:p>
        </w:tc>
      </w:tr>
      <w:tr w:rsidR="00B1011A" w:rsidTr="00D21391">
        <w:trPr>
          <w:tblHeader/>
        </w:trPr>
        <w:tc>
          <w:tcPr>
            <w:tcW w:w="10205" w:type="dxa"/>
            <w:gridSpan w:val="8"/>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人員□輔導人員</w:t>
            </w:r>
            <w:r>
              <w:rPr>
                <w:rFonts w:ascii="標楷體" w:eastAsia="標楷體" w:hAnsi="標楷體"/>
                <w:kern w:val="0"/>
                <w:sz w:val="28"/>
                <w:szCs w:val="28"/>
              </w:rPr>
              <w:t>（</w:t>
            </w:r>
            <w:r>
              <w:rPr>
                <w:rFonts w:ascii="標楷體" w:eastAsia="標楷體" w:hAnsi="標楷體" w:cs="Arial"/>
                <w:kern w:val="0"/>
                <w:sz w:val="28"/>
                <w:szCs w:val="28"/>
                <w:shd w:val="clear" w:color="auto" w:fill="FFFFFF"/>
              </w:rPr>
              <w:t>請擇</w:t>
            </w:r>
            <w:proofErr w:type="gramStart"/>
            <w:r>
              <w:rPr>
                <w:rFonts w:ascii="標楷體" w:eastAsia="標楷體" w:hAnsi="標楷體" w:cs="Arial"/>
                <w:kern w:val="0"/>
                <w:sz w:val="28"/>
                <w:szCs w:val="28"/>
                <w:shd w:val="clear" w:color="auto" w:fill="FFFFFF"/>
              </w:rPr>
              <w:t>一</w:t>
            </w:r>
            <w:proofErr w:type="gramEnd"/>
            <w:r>
              <w:rPr>
                <w:rFonts w:ascii="標楷體" w:eastAsia="標楷體" w:hAnsi="標楷體" w:cs="Arial"/>
                <w:kern w:val="0"/>
                <w:sz w:val="28"/>
                <w:szCs w:val="28"/>
                <w:shd w:val="clear" w:color="auto" w:fill="FFFFFF"/>
              </w:rPr>
              <w:t>勾選）</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所推動或執行之政策及方案</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kern w:val="0"/>
                <w:sz w:val="28"/>
                <w:szCs w:val="28"/>
              </w:rPr>
              <w:t>※可多重勾選</w:t>
            </w:r>
          </w:p>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及法治；○正向管教；○品德教育；○服務學習；○社團發展；○學生自治；○防制學生藥物濫用</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□其他</w:t>
            </w:r>
            <w:r>
              <w:rPr>
                <w:rFonts w:ascii="標楷體" w:eastAsia="標楷體" w:hAnsi="標楷體"/>
                <w:kern w:val="0"/>
                <w:sz w:val="28"/>
                <w:szCs w:val="28"/>
              </w:rPr>
              <w:t>特殊</w:t>
            </w:r>
            <w:r>
              <w:rPr>
                <w:rFonts w:ascii="標楷體" w:eastAsia="標楷體" w:hAnsi="標楷體" w:cs="Arial"/>
                <w:kern w:val="0"/>
                <w:sz w:val="28"/>
                <w:szCs w:val="28"/>
                <w:shd w:val="clear" w:color="auto" w:fill="FFFFFF"/>
              </w:rPr>
              <w:t>優良事蹟</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rPr>
          <w:trHeight w:val="3198"/>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依據評選標準填列卓越事蹟</w:t>
            </w: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所推動或執行之政策及方案工作事項</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所推動政策方案之工作內涵、數量及具體績效（占30％）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26"/>
              <w:jc w:val="both"/>
            </w:pPr>
            <w:r>
              <w:rPr>
                <w:rFonts w:ascii="標楷體" w:eastAsia="標楷體" w:hAnsi="標楷體" w:cs="Arial"/>
                <w:kern w:val="0"/>
                <w:sz w:val="28"/>
                <w:szCs w:val="28"/>
                <w:shd w:val="clear" w:color="auto" w:fill="FFFFFF"/>
              </w:rPr>
              <w:t>請就前開所推動或執行之政策及方案勾選工作或其他特殊優良事蹟，填列實際工作內涵及數量：</w:t>
            </w:r>
          </w:p>
          <w:p w:rsidR="00B1011A" w:rsidRDefault="00B1011A" w:rsidP="00D21391">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創新及特色（占25％）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資源運用（占10％）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校園事件處理情形（占5％）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r>
      <w:tr w:rsidR="00B1011A" w:rsidTr="00D21391">
        <w:tc>
          <w:tcPr>
            <w:tcW w:w="1020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遴選單位：四區學務及輔</w:t>
            </w:r>
            <w:proofErr w:type="gramStart"/>
            <w:r>
              <w:rPr>
                <w:rFonts w:ascii="標楷體" w:eastAsia="標楷體" w:hAnsi="標楷體" w:cs="Arial"/>
                <w:kern w:val="0"/>
                <w:sz w:val="28"/>
                <w:szCs w:val="28"/>
                <w:shd w:val="clear" w:color="auto" w:fill="FFFFFF"/>
              </w:rPr>
              <w:t>諮</w:t>
            </w:r>
            <w:proofErr w:type="gramEnd"/>
            <w:r>
              <w:rPr>
                <w:rFonts w:ascii="標楷體" w:eastAsia="標楷體" w:hAnsi="標楷體" w:cs="Arial"/>
                <w:kern w:val="0"/>
                <w:sz w:val="28"/>
                <w:szCs w:val="28"/>
                <w:shd w:val="clear" w:color="auto" w:fill="FFFFFF"/>
              </w:rPr>
              <w:t>中心</w:t>
            </w:r>
          </w:p>
          <w:p w:rsidR="00B1011A" w:rsidRDefault="00B1011A" w:rsidP="00D21391">
            <w:pPr>
              <w:numPr>
                <w:ilvl w:val="0"/>
                <w:numId w:val="10"/>
              </w:numPr>
              <w:suppressAutoHyphens/>
              <w:autoSpaceDN w:val="0"/>
              <w:snapToGrid w:val="0"/>
              <w:spacing w:line="0" w:lineRule="atLeast"/>
              <w:textAlignment w:val="baseline"/>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四區學務及輔</w:t>
            </w:r>
            <w:proofErr w:type="gramStart"/>
            <w:r>
              <w:rPr>
                <w:rFonts w:ascii="標楷體" w:eastAsia="標楷體" w:hAnsi="標楷體" w:cs="Arial"/>
                <w:kern w:val="0"/>
                <w:sz w:val="28"/>
                <w:szCs w:val="28"/>
                <w:shd w:val="clear" w:color="auto" w:fill="FFFFFF"/>
              </w:rPr>
              <w:t>諮</w:t>
            </w:r>
            <w:proofErr w:type="gramEnd"/>
            <w:r>
              <w:rPr>
                <w:rFonts w:ascii="標楷體" w:eastAsia="標楷體" w:hAnsi="標楷體" w:cs="Arial"/>
                <w:kern w:val="0"/>
                <w:sz w:val="28"/>
                <w:szCs w:val="28"/>
                <w:shd w:val="clear" w:color="auto" w:fill="FFFFFF"/>
              </w:rPr>
              <w:t>中心評選小組評語：</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D21391">
      <w:pPr>
        <w:numPr>
          <w:ilvl w:val="0"/>
          <w:numId w:val="11"/>
        </w:numPr>
        <w:suppressAutoHyphens/>
        <w:autoSpaceDN w:val="0"/>
        <w:snapToGrid w:val="0"/>
        <w:spacing w:line="0" w:lineRule="atLeast"/>
        <w:textAlignment w:val="baseline"/>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B1011A" w:rsidRDefault="00B1011A" w:rsidP="00D21391">
      <w:pPr>
        <w:numPr>
          <w:ilvl w:val="0"/>
          <w:numId w:val="11"/>
        </w:numPr>
        <w:suppressAutoHyphens/>
        <w:autoSpaceDN w:val="0"/>
        <w:snapToGrid w:val="0"/>
        <w:spacing w:line="0" w:lineRule="atLeast"/>
        <w:textAlignment w:val="baseline"/>
        <w:rPr>
          <w:rFonts w:ascii="標楷體" w:eastAsia="標楷體" w:hAnsi="標楷體" w:cs="Arial"/>
          <w:sz w:val="28"/>
          <w:szCs w:val="28"/>
        </w:rPr>
      </w:pPr>
      <w:r>
        <w:rPr>
          <w:rFonts w:ascii="標楷體" w:eastAsia="標楷體" w:hAnsi="標楷體" w:cs="Arial"/>
          <w:sz w:val="28"/>
          <w:szCs w:val="28"/>
        </w:rPr>
        <w:t>遴選表以10頁為限，如有相關補充資料，以20頁為限；其資料應依序裝訂並避免使用資料夾，正本一式三份並附電子檔。</w:t>
      </w:r>
    </w:p>
    <w:p w:rsidR="00B1011A" w:rsidRDefault="00B1011A" w:rsidP="00D21391">
      <w:pPr>
        <w:numPr>
          <w:ilvl w:val="0"/>
          <w:numId w:val="11"/>
        </w:numPr>
        <w:suppressAutoHyphens/>
        <w:autoSpaceDN w:val="0"/>
        <w:snapToGrid w:val="0"/>
        <w:spacing w:line="0" w:lineRule="atLeast"/>
        <w:textAlignment w:val="baseline"/>
        <w:rPr>
          <w:rFonts w:ascii="標楷體" w:eastAsia="標楷體" w:hAnsi="標楷體" w:cs="Arial"/>
          <w:sz w:val="28"/>
          <w:szCs w:val="28"/>
        </w:rPr>
      </w:pPr>
      <w:r>
        <w:rPr>
          <w:rFonts w:ascii="標楷體" w:eastAsia="標楷體" w:hAnsi="標楷體" w:cs="Arial"/>
          <w:sz w:val="28"/>
          <w:szCs w:val="28"/>
        </w:rPr>
        <w:t>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至本部網站下載，路徑：教育部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/本部各單位/學生事務及特殊教育司/資料下載，標題：友善校園獎附表二至九。</w:t>
      </w:r>
    </w:p>
    <w:p w:rsidR="00B1011A" w:rsidRDefault="00B1011A" w:rsidP="00B1011A">
      <w:pPr>
        <w:widowControl/>
      </w:pPr>
      <w:r>
        <w:rPr>
          <w:rFonts w:ascii="標楷體" w:eastAsia="標楷體" w:hAnsi="標楷體" w:cs="Arial"/>
          <w:kern w:val="0"/>
          <w:sz w:val="28"/>
          <w:szCs w:val="28"/>
          <w:shd w:val="clear" w:color="auto" w:fill="FFFFFF"/>
        </w:rPr>
        <w:br w:type="page"/>
      </w:r>
      <w:r>
        <w:rPr>
          <w:rFonts w:ascii="標楷體" w:eastAsia="標楷體" w:hAnsi="標楷體" w:cs="Arial"/>
          <w:kern w:val="0"/>
          <w:sz w:val="28"/>
          <w:szCs w:val="28"/>
          <w:shd w:val="clear" w:color="auto" w:fill="FFFFFF"/>
        </w:rPr>
        <w:lastRenderedPageBreak/>
        <w:t>附表五</w:t>
      </w:r>
    </w:p>
    <w:tbl>
      <w:tblPr>
        <w:tblW w:w="5000" w:type="pct"/>
        <w:tblCellMar>
          <w:left w:w="10" w:type="dxa"/>
          <w:right w:w="10" w:type="dxa"/>
        </w:tblCellMar>
        <w:tblLook w:val="0000" w:firstRow="0" w:lastRow="0" w:firstColumn="0" w:lastColumn="0" w:noHBand="0" w:noVBand="0"/>
      </w:tblPr>
      <w:tblGrid>
        <w:gridCol w:w="1494"/>
        <w:gridCol w:w="847"/>
        <w:gridCol w:w="783"/>
        <w:gridCol w:w="200"/>
        <w:gridCol w:w="688"/>
        <w:gridCol w:w="752"/>
        <w:gridCol w:w="3094"/>
        <w:gridCol w:w="2403"/>
      </w:tblGrid>
      <w:tr w:rsidR="00B1011A" w:rsidTr="00D21391">
        <w:trPr>
          <w:tblHeader/>
        </w:trPr>
        <w:tc>
          <w:tcPr>
            <w:tcW w:w="10205" w:type="dxa"/>
            <w:gridSpan w:val="8"/>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○○年度學生事務及輔導工作優秀導師遴選表</w:t>
            </w: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5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8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8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5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871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 xml:space="preserve">累計至上年度（12月31日）止，從事學生事務或輔導工作之服務年資共為　　年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B1011A" w:rsidTr="00D21391">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依據評選標準填列卓越事蹟</w:t>
            </w: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依據所屬學校導師規定推動工作（占40%）</w:t>
            </w:r>
          </w:p>
        </w:tc>
        <w:tc>
          <w:tcPr>
            <w:tcW w:w="68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（請填列所屬學校導師規定推動工作具體優秀事蹟，如班級經營、學生輔導…</w:t>
            </w:r>
            <w:proofErr w:type="gramStart"/>
            <w:r>
              <w:rPr>
                <w:rFonts w:ascii="標楷體" w:eastAsia="標楷體" w:hAnsi="標楷體" w:cs="Arial"/>
                <w:kern w:val="0"/>
                <w:sz w:val="28"/>
                <w:szCs w:val="28"/>
                <w:shd w:val="clear" w:color="auto" w:fill="FFFFFF"/>
              </w:rPr>
              <w:t>…</w:t>
            </w:r>
            <w:proofErr w:type="gramEnd"/>
            <w:r>
              <w:rPr>
                <w:rFonts w:ascii="標楷體" w:eastAsia="標楷體" w:hAnsi="標楷體" w:cs="Arial"/>
                <w:kern w:val="0"/>
                <w:sz w:val="28"/>
                <w:szCs w:val="28"/>
                <w:shd w:val="clear" w:color="auto" w:fill="FFFFFF"/>
              </w:rPr>
              <w:t>，本欄不敷使用請自行增加行列）</w:t>
            </w:r>
          </w:p>
        </w:tc>
      </w:tr>
      <w:tr w:rsidR="00B1011A" w:rsidTr="00D21391">
        <w:tc>
          <w:tcPr>
            <w:tcW w:w="148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推動導師工作（含發展性輔導）之具體實績或績效（占30%）</w:t>
            </w:r>
          </w:p>
        </w:tc>
        <w:tc>
          <w:tcPr>
            <w:tcW w:w="68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26"/>
              <w:jc w:val="both"/>
            </w:pPr>
            <w:r>
              <w:rPr>
                <w:rFonts w:ascii="標楷體" w:eastAsia="標楷體" w:hAnsi="標楷體" w:cs="Arial"/>
                <w:kern w:val="0"/>
                <w:sz w:val="28"/>
                <w:szCs w:val="28"/>
                <w:shd w:val="clear" w:color="auto" w:fill="FFFFFF"/>
              </w:rPr>
              <w:t>請就前開推動工作填列實際工作內涵及數量：（請填列具體優秀事蹟，如本欄不敷使用請自行增加行列）</w:t>
            </w:r>
          </w:p>
        </w:tc>
      </w:tr>
      <w:tr w:rsidR="00B1011A" w:rsidTr="00D21391">
        <w:tc>
          <w:tcPr>
            <w:tcW w:w="148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輔導學生之具體案例（包括與其他校內外單位合作輔導，占30%）</w:t>
            </w:r>
          </w:p>
        </w:tc>
        <w:tc>
          <w:tcPr>
            <w:tcW w:w="68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◎請秉持保密原則處理個案資料。</w:t>
            </w: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71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1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textAlignment w:val="baseline"/>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sz w:val="28"/>
                <w:szCs w:val="28"/>
              </w:rPr>
            </w:pPr>
          </w:p>
        </w:tc>
      </w:tr>
      <w:tr w:rsidR="00B1011A" w:rsidTr="00D21391">
        <w:tc>
          <w:tcPr>
            <w:tcW w:w="1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71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w:t>
            </w:r>
          </w:p>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本項目可由上述卓越事蹟之輔導學生之具體案例濃縮而成，字數以800字為限。</w:t>
            </w: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tc>
      </w:tr>
      <w:tr w:rsidR="00B1011A" w:rsidTr="00D21391">
        <w:tc>
          <w:tcPr>
            <w:tcW w:w="1020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lastRenderedPageBreak/>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 ○本部國民及學前教育署  ○縣市政府  ○四區學務及輔</w:t>
            </w:r>
            <w:proofErr w:type="gramStart"/>
            <w:r>
              <w:rPr>
                <w:rFonts w:ascii="標楷體" w:eastAsia="標楷體" w:hAnsi="標楷體" w:cs="Arial"/>
                <w:kern w:val="0"/>
                <w:sz w:val="28"/>
                <w:szCs w:val="28"/>
                <w:shd w:val="clear" w:color="auto" w:fill="FFFFFF"/>
              </w:rPr>
              <w:t>諮</w:t>
            </w:r>
            <w:proofErr w:type="gramEnd"/>
            <w:r>
              <w:rPr>
                <w:rFonts w:ascii="標楷體" w:eastAsia="標楷體" w:hAnsi="標楷體" w:cs="Arial"/>
                <w:kern w:val="0"/>
                <w:sz w:val="28"/>
                <w:szCs w:val="28"/>
                <w:shd w:val="clear" w:color="auto" w:fill="FFFFFF"/>
              </w:rPr>
              <w:t>中心（請勾選）</w:t>
            </w:r>
          </w:p>
          <w:p w:rsidR="00B1011A" w:rsidRDefault="00B1011A" w:rsidP="00D21391">
            <w:pPr>
              <w:numPr>
                <w:ilvl w:val="0"/>
                <w:numId w:val="10"/>
              </w:numPr>
              <w:suppressAutoHyphens/>
              <w:autoSpaceDN w:val="0"/>
              <w:snapToGrid w:val="0"/>
              <w:spacing w:line="0" w:lineRule="atLeast"/>
              <w:textAlignment w:val="baseline"/>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評選小組評語：</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B1011A">
      <w:pPr>
        <w:spacing w:line="0" w:lineRule="atLeast"/>
        <w:ind w:left="283" w:hanging="281"/>
        <w:rPr>
          <w:rFonts w:ascii="標楷體" w:eastAsia="標楷體" w:hAnsi="標楷體"/>
          <w:sz w:val="28"/>
          <w:szCs w:val="28"/>
        </w:rPr>
      </w:pPr>
      <w:r>
        <w:rPr>
          <w:rFonts w:ascii="標楷體" w:eastAsia="標楷體" w:hAnsi="標楷體"/>
          <w:sz w:val="28"/>
          <w:szCs w:val="28"/>
        </w:rPr>
        <w:t>1.以A4格式製作、字型大小12、字體標楷體，並以10頁為限，並請提供電子檔至評選單位。</w:t>
      </w:r>
    </w:p>
    <w:p w:rsidR="00B1011A" w:rsidRDefault="00B1011A" w:rsidP="00B1011A">
      <w:pPr>
        <w:snapToGrid w:val="0"/>
        <w:spacing w:line="0" w:lineRule="atLeast"/>
        <w:ind w:left="283" w:hanging="281"/>
      </w:pPr>
      <w:r>
        <w:rPr>
          <w:rFonts w:ascii="標楷體" w:eastAsia="標楷體" w:hAnsi="標楷體" w:cs="Arial"/>
          <w:sz w:val="28"/>
          <w:szCs w:val="28"/>
        </w:rPr>
        <w:t>2.遴選表以10頁為限，如有相關補充資料，以20頁為限；其資料應依序裝訂並避免使用資料夾，正本一式三份並附電子檔。</w:t>
      </w:r>
    </w:p>
    <w:p w:rsidR="00B1011A" w:rsidRDefault="00B1011A" w:rsidP="00B1011A">
      <w:pPr>
        <w:snapToGrid w:val="0"/>
        <w:spacing w:line="0" w:lineRule="atLeast"/>
        <w:ind w:left="283" w:hanging="281"/>
        <w:rPr>
          <w:rFonts w:ascii="標楷體" w:eastAsia="標楷體" w:hAnsi="標楷體" w:cs="Arial"/>
          <w:sz w:val="28"/>
          <w:szCs w:val="28"/>
        </w:rPr>
      </w:pPr>
      <w:r>
        <w:rPr>
          <w:rFonts w:ascii="標楷體" w:eastAsia="標楷體" w:hAnsi="標楷體" w:cs="Arial"/>
          <w:sz w:val="28"/>
          <w:szCs w:val="28"/>
        </w:rPr>
        <w:t>3.本表請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至本部網站下載，路徑：教育部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/本部各單位/學生事務及特殊教育司/資料下載，標題：友善校園獎附表二至九。</w:t>
      </w:r>
    </w:p>
    <w:p w:rsidR="00B1011A" w:rsidRDefault="00B1011A" w:rsidP="00B1011A">
      <w:pPr>
        <w:pStyle w:val="2"/>
        <w:snapToGrid w:val="0"/>
        <w:spacing w:line="0" w:lineRule="atLeast"/>
        <w:ind w:right="-36"/>
        <w:jc w:val="both"/>
        <w:rPr>
          <w:rFonts w:ascii="標楷體" w:hAnsi="標楷體" w:cs="Arial"/>
          <w:color w:val="auto"/>
          <w:kern w:val="0"/>
          <w:sz w:val="28"/>
          <w:szCs w:val="28"/>
        </w:rPr>
      </w:pPr>
    </w:p>
    <w:p w:rsidR="00B1011A" w:rsidRDefault="00B1011A" w:rsidP="00B1011A">
      <w:pPr>
        <w:pStyle w:val="2"/>
        <w:snapToGrid w:val="0"/>
        <w:spacing w:line="0" w:lineRule="atLeast"/>
        <w:ind w:right="-36"/>
        <w:jc w:val="both"/>
        <w:rPr>
          <w:rFonts w:ascii="標楷體" w:hAnsi="標楷體" w:cs="Arial"/>
          <w:color w:val="auto"/>
          <w:kern w:val="0"/>
          <w:sz w:val="28"/>
          <w:szCs w:val="28"/>
        </w:rPr>
      </w:pPr>
    </w:p>
    <w:p w:rsidR="00B1011A" w:rsidRDefault="00B1011A" w:rsidP="00B1011A">
      <w:pPr>
        <w:pStyle w:val="2"/>
        <w:snapToGrid w:val="0"/>
        <w:spacing w:line="0" w:lineRule="atLeast"/>
        <w:ind w:right="-36"/>
        <w:jc w:val="both"/>
        <w:rPr>
          <w:rFonts w:ascii="標楷體" w:hAnsi="標楷體" w:cs="Arial"/>
          <w:color w:val="auto"/>
          <w:kern w:val="0"/>
          <w:sz w:val="28"/>
          <w:szCs w:val="28"/>
        </w:rPr>
      </w:pPr>
    </w:p>
    <w:p w:rsidR="00B1011A" w:rsidRDefault="00B1011A" w:rsidP="00B1011A">
      <w:pPr>
        <w:pStyle w:val="2"/>
        <w:snapToGrid w:val="0"/>
        <w:spacing w:line="0" w:lineRule="atLeast"/>
        <w:ind w:right="-36"/>
        <w:jc w:val="both"/>
        <w:rPr>
          <w:rFonts w:ascii="標楷體" w:hAnsi="標楷體" w:cs="Arial"/>
          <w:color w:val="auto"/>
          <w:kern w:val="0"/>
          <w:sz w:val="28"/>
          <w:szCs w:val="28"/>
        </w:rPr>
      </w:pPr>
    </w:p>
    <w:p w:rsidR="00B1011A" w:rsidRPr="00B1011A" w:rsidRDefault="00B1011A" w:rsidP="00B1011A">
      <w:pPr>
        <w:widowControl/>
        <w:rPr>
          <w:rFonts w:ascii="標楷體" w:eastAsia="標楷體" w:hAnsi="標楷體"/>
        </w:rPr>
      </w:pPr>
      <w:r w:rsidRPr="00B1011A">
        <w:rPr>
          <w:rFonts w:ascii="標楷體" w:eastAsia="標楷體" w:hAnsi="標楷體"/>
        </w:rPr>
        <w:br w:type="page"/>
      </w:r>
      <w:r w:rsidRPr="00B1011A">
        <w:rPr>
          <w:rFonts w:ascii="標楷體" w:eastAsia="標楷體" w:hAnsi="標楷體" w:cs="Arial"/>
          <w:kern w:val="0"/>
          <w:sz w:val="28"/>
          <w:szCs w:val="28"/>
        </w:rPr>
        <w:lastRenderedPageBreak/>
        <w:t>附表六</w:t>
      </w:r>
    </w:p>
    <w:tbl>
      <w:tblPr>
        <w:tblW w:w="5000" w:type="pct"/>
        <w:tblCellMar>
          <w:left w:w="10" w:type="dxa"/>
          <w:right w:w="10" w:type="dxa"/>
        </w:tblCellMar>
        <w:tblLook w:val="0000" w:firstRow="0" w:lastRow="0" w:firstColumn="0" w:lastColumn="0" w:noHBand="0" w:noVBand="0"/>
      </w:tblPr>
      <w:tblGrid>
        <w:gridCol w:w="1429"/>
        <w:gridCol w:w="909"/>
        <w:gridCol w:w="781"/>
        <w:gridCol w:w="199"/>
        <w:gridCol w:w="689"/>
        <w:gridCol w:w="752"/>
        <w:gridCol w:w="3096"/>
        <w:gridCol w:w="2406"/>
      </w:tblGrid>
      <w:tr w:rsidR="00B1011A" w:rsidTr="00D21391">
        <w:trPr>
          <w:tblHeader/>
        </w:trPr>
        <w:tc>
          <w:tcPr>
            <w:tcW w:w="10205" w:type="dxa"/>
            <w:gridSpan w:val="8"/>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○○年度學生事務及輔導工作優秀行政人員遴選表</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5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 xml:space="preserve">累計至上年度（12月31日）止，從事學生事務或輔導工作之服務年資共為　　年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所推動或執行之政策及方案</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kern w:val="0"/>
                <w:sz w:val="28"/>
                <w:szCs w:val="28"/>
              </w:rPr>
              <w:t>※可多重勾選</w:t>
            </w:r>
          </w:p>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□學</w:t>
            </w:r>
            <w:proofErr w:type="gramStart"/>
            <w:r>
              <w:rPr>
                <w:rFonts w:ascii="標楷體" w:eastAsia="標楷體" w:hAnsi="標楷體" w:cs="Arial"/>
                <w:kern w:val="0"/>
                <w:sz w:val="28"/>
                <w:szCs w:val="28"/>
                <w:shd w:val="clear" w:color="auto" w:fill="FFFFFF"/>
              </w:rPr>
              <w:t>務</w:t>
            </w:r>
            <w:proofErr w:type="gramEnd"/>
            <w:r>
              <w:rPr>
                <w:rFonts w:ascii="標楷體" w:eastAsia="標楷體" w:hAnsi="標楷體" w:cs="Arial"/>
                <w:kern w:val="0"/>
                <w:sz w:val="28"/>
                <w:szCs w:val="28"/>
                <w:shd w:val="clear" w:color="auto" w:fill="FFFFFF"/>
              </w:rPr>
              <w:t>輔導：○輔導工作/輔導團；○認輔工作；○學生自我傷害防治○兒童少年保護；○生涯輔導；○中輟復學輔導；○性別平等教育；○生命教育；○網路沉迷；○人權及法治；○正向管教；○品德教育；○服務學習；○社團發展；○學生自治；○防制學生藥物濫用</w:t>
            </w:r>
          </w:p>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□其他</w:t>
            </w:r>
            <w:r>
              <w:rPr>
                <w:rFonts w:ascii="標楷體" w:eastAsia="標楷體" w:hAnsi="標楷體"/>
                <w:kern w:val="0"/>
                <w:sz w:val="28"/>
                <w:szCs w:val="28"/>
              </w:rPr>
              <w:t>特殊</w:t>
            </w:r>
            <w:r>
              <w:rPr>
                <w:rFonts w:ascii="標楷體" w:eastAsia="標楷體" w:hAnsi="標楷體" w:cs="Arial"/>
                <w:kern w:val="0"/>
                <w:sz w:val="28"/>
                <w:szCs w:val="28"/>
                <w:shd w:val="clear" w:color="auto" w:fill="FFFFFF"/>
              </w:rPr>
              <w:t>優良事蹟</w:t>
            </w:r>
          </w:p>
        </w:tc>
      </w:tr>
      <w:tr w:rsidR="00B1011A" w:rsidTr="00D21391">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依據評選標準填列卓越事蹟</w:t>
            </w: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所推動或執行之政策及方案事項（占35％）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所推動政策方案之工作內涵、數量及具體績效（占30％）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ind w:right="-26"/>
              <w:jc w:val="both"/>
            </w:pPr>
            <w:r>
              <w:rPr>
                <w:rFonts w:ascii="標楷體" w:eastAsia="標楷體" w:hAnsi="標楷體" w:cs="Arial"/>
                <w:kern w:val="0"/>
                <w:sz w:val="28"/>
                <w:szCs w:val="28"/>
                <w:shd w:val="clear" w:color="auto" w:fill="FFFFFF"/>
              </w:rPr>
              <w:t>請就前開所推動或執行之政策及方案勾選工作或其他特殊優良事蹟，填列實際工作內涵及數量：</w:t>
            </w:r>
          </w:p>
          <w:p w:rsidR="00B1011A" w:rsidRDefault="00B1011A" w:rsidP="00D21391">
            <w:pPr>
              <w:snapToGrid w:val="0"/>
              <w:spacing w:line="0" w:lineRule="atLeast"/>
              <w:ind w:right="-26"/>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創新及特色（占25％）</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pPr>
            <w:r>
              <w:rPr>
                <w:rFonts w:ascii="標楷體" w:eastAsia="標楷體" w:hAnsi="標楷體" w:cs="Arial"/>
                <w:kern w:val="0"/>
                <w:sz w:val="28"/>
                <w:szCs w:val="28"/>
                <w:shd w:val="clear" w:color="auto" w:fill="FFFFFF"/>
              </w:rPr>
              <w:t>（請填列具體優秀事蹟，如本欄不敷</w:t>
            </w:r>
            <w:r>
              <w:rPr>
                <w:rFonts w:ascii="標楷體" w:eastAsia="標楷體" w:hAnsi="標楷體"/>
                <w:sz w:val="28"/>
                <w:szCs w:val="28"/>
                <w:shd w:val="clear" w:color="auto" w:fill="FFFFFF"/>
              </w:rPr>
              <w:t>使用</w:t>
            </w:r>
            <w:r>
              <w:rPr>
                <w:rFonts w:ascii="標楷體" w:eastAsia="標楷體" w:hAnsi="標楷體" w:cs="Arial"/>
                <w:kern w:val="0"/>
                <w:sz w:val="28"/>
                <w:szCs w:val="28"/>
                <w:shd w:val="clear" w:color="auto" w:fill="FFFFFF"/>
              </w:rPr>
              <w:t>請自行增加行列）</w:t>
            </w:r>
          </w:p>
        </w:tc>
      </w:tr>
      <w:tr w:rsidR="00B1011A" w:rsidTr="00D21391">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資源運用（占10％）</w:t>
            </w:r>
          </w:p>
        </w:tc>
        <w:tc>
          <w:tcPr>
            <w:tcW w:w="69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（請填列具體優秀事蹟，如本欄不敷使用請自行增加行列）</w:t>
            </w:r>
          </w:p>
        </w:tc>
      </w:tr>
      <w:tr w:rsidR="00B1011A" w:rsidTr="00D21391">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心語</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rPr>
          <w:trHeight w:val="1509"/>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ind w:left="360"/>
              <w:jc w:val="both"/>
              <w:rPr>
                <w:rFonts w:ascii="標楷體" w:eastAsia="標楷體" w:hAnsi="標楷體"/>
                <w:sz w:val="28"/>
                <w:szCs w:val="28"/>
              </w:rPr>
            </w:pPr>
          </w:p>
        </w:tc>
      </w:tr>
      <w:tr w:rsidR="00B1011A" w:rsidTr="00D21391">
        <w:tc>
          <w:tcPr>
            <w:tcW w:w="1020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ind w:left="2"/>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lastRenderedPageBreak/>
              <w:t>遴選機關：○本部各單位  ○本部國民及學前教育署  ○縣市政府（請勾選）</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□評語：</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lastRenderedPageBreak/>
        <w:t>備註：</w:t>
      </w:r>
    </w:p>
    <w:p w:rsidR="00B1011A" w:rsidRDefault="00B1011A" w:rsidP="00B1011A">
      <w:pPr>
        <w:spacing w:line="0" w:lineRule="atLeast"/>
        <w:ind w:left="283" w:hanging="281"/>
        <w:rPr>
          <w:rFonts w:ascii="標楷體" w:eastAsia="標楷體" w:hAnsi="標楷體"/>
          <w:sz w:val="28"/>
          <w:szCs w:val="28"/>
          <w:shd w:val="clear" w:color="auto" w:fill="FFFFFF"/>
        </w:rPr>
      </w:pPr>
      <w:r>
        <w:rPr>
          <w:rFonts w:ascii="標楷體" w:eastAsia="標楷體" w:hAnsi="標楷體"/>
          <w:sz w:val="28"/>
          <w:szCs w:val="28"/>
          <w:shd w:val="clear" w:color="auto" w:fill="FFFFFF"/>
        </w:rPr>
        <w:t>1.以A4格式製作、字型大小12、字體標楷體，並以10頁為限，並請提供電子檔至評選單位。</w:t>
      </w:r>
    </w:p>
    <w:p w:rsidR="00B1011A" w:rsidRDefault="00B1011A" w:rsidP="00B1011A">
      <w:pPr>
        <w:spacing w:line="0" w:lineRule="atLeast"/>
        <w:ind w:left="283" w:hanging="281"/>
        <w:rPr>
          <w:rFonts w:ascii="標楷體" w:eastAsia="標楷體" w:hAnsi="標楷體"/>
          <w:sz w:val="28"/>
          <w:szCs w:val="28"/>
        </w:rPr>
      </w:pPr>
      <w:r>
        <w:rPr>
          <w:rFonts w:ascii="標楷體" w:eastAsia="標楷體" w:hAnsi="標楷體"/>
          <w:sz w:val="28"/>
          <w:szCs w:val="28"/>
        </w:rPr>
        <w:t>2.遴選表以10頁為限，如有相關補充資料，以20頁為限；其資料應依序裝訂並避免使用資料夾，正本一式三份並附電子檔。</w:t>
      </w:r>
    </w:p>
    <w:p w:rsidR="00B1011A" w:rsidRDefault="00B1011A" w:rsidP="00B1011A">
      <w:pPr>
        <w:spacing w:line="0" w:lineRule="atLeast"/>
        <w:ind w:left="283" w:hanging="281"/>
        <w:rPr>
          <w:rFonts w:ascii="標楷體" w:eastAsia="標楷體" w:hAnsi="標楷體"/>
          <w:sz w:val="28"/>
          <w:szCs w:val="28"/>
        </w:rPr>
      </w:pPr>
      <w:r>
        <w:rPr>
          <w:rFonts w:ascii="標楷體" w:eastAsia="標楷體" w:hAnsi="標楷體"/>
          <w:sz w:val="28"/>
          <w:szCs w:val="28"/>
        </w:rPr>
        <w:t>3.本表請</w:t>
      </w:r>
      <w:proofErr w:type="gramStart"/>
      <w:r>
        <w:rPr>
          <w:rFonts w:ascii="標楷體" w:eastAsia="標楷體" w:hAnsi="標楷體"/>
          <w:sz w:val="28"/>
          <w:szCs w:val="28"/>
        </w:rPr>
        <w:t>逕</w:t>
      </w:r>
      <w:proofErr w:type="gramEnd"/>
      <w:r>
        <w:rPr>
          <w:rFonts w:ascii="標楷體" w:eastAsia="標楷體" w:hAnsi="標楷體"/>
          <w:sz w:val="28"/>
          <w:szCs w:val="28"/>
        </w:rPr>
        <w:t>至本部網站下載，路徑：教育部</w:t>
      </w:r>
      <w:proofErr w:type="gramStart"/>
      <w:r>
        <w:rPr>
          <w:rFonts w:ascii="標楷體" w:eastAsia="標楷體" w:hAnsi="標楷體"/>
          <w:sz w:val="28"/>
          <w:szCs w:val="28"/>
        </w:rPr>
        <w:t>（</w:t>
      </w:r>
      <w:proofErr w:type="gramEnd"/>
      <w:r>
        <w:rPr>
          <w:rFonts w:ascii="標楷體" w:eastAsia="標楷體" w:hAnsi="標楷體"/>
          <w:sz w:val="28"/>
          <w:szCs w:val="28"/>
        </w:rPr>
        <w:t>http://www.edu.tw</w:t>
      </w:r>
      <w:proofErr w:type="gramStart"/>
      <w:r>
        <w:rPr>
          <w:rFonts w:ascii="標楷體" w:eastAsia="標楷體" w:hAnsi="標楷體"/>
          <w:sz w:val="28"/>
          <w:szCs w:val="28"/>
        </w:rPr>
        <w:t>）</w:t>
      </w:r>
      <w:proofErr w:type="gramEnd"/>
      <w:r>
        <w:rPr>
          <w:rFonts w:ascii="標楷體" w:eastAsia="標楷體" w:hAnsi="標楷體"/>
          <w:sz w:val="28"/>
          <w:szCs w:val="28"/>
        </w:rPr>
        <w:t>/本部各單位/學生事務及特殊教育司/資料下載，標題：友善校園獎附表二至九。</w:t>
      </w:r>
    </w:p>
    <w:p w:rsidR="00B1011A" w:rsidRDefault="00B1011A" w:rsidP="00B1011A">
      <w:pPr>
        <w:spacing w:line="0" w:lineRule="atLeast"/>
        <w:ind w:left="283" w:hanging="281"/>
        <w:rPr>
          <w:rFonts w:ascii="標楷體" w:eastAsia="標楷體" w:hAnsi="標楷體"/>
          <w:sz w:val="28"/>
          <w:szCs w:val="28"/>
        </w:rPr>
      </w:pPr>
    </w:p>
    <w:p w:rsidR="00B1011A" w:rsidRDefault="00B1011A" w:rsidP="00B1011A">
      <w:pPr>
        <w:spacing w:line="0" w:lineRule="atLeast"/>
        <w:ind w:left="283" w:hanging="281"/>
        <w:rPr>
          <w:rFonts w:ascii="標楷體" w:eastAsia="標楷體" w:hAnsi="標楷體"/>
          <w:sz w:val="28"/>
          <w:szCs w:val="28"/>
        </w:rPr>
      </w:pPr>
    </w:p>
    <w:p w:rsidR="00B1011A" w:rsidRDefault="00B1011A" w:rsidP="00B1011A">
      <w:pPr>
        <w:widowControl/>
      </w:pPr>
      <w:r>
        <w:rPr>
          <w:rFonts w:ascii="標楷體" w:eastAsia="標楷體" w:hAnsi="標楷體" w:cs="Arial"/>
          <w:kern w:val="0"/>
          <w:sz w:val="28"/>
          <w:szCs w:val="28"/>
          <w:shd w:val="clear" w:color="auto" w:fill="FFFFFF"/>
        </w:rPr>
        <w:br w:type="page"/>
      </w:r>
      <w:r>
        <w:rPr>
          <w:rFonts w:ascii="標楷體" w:eastAsia="標楷體" w:hAnsi="標楷體" w:cs="Arial"/>
          <w:kern w:val="0"/>
          <w:sz w:val="28"/>
          <w:szCs w:val="28"/>
          <w:shd w:val="clear" w:color="auto" w:fill="FFFFFF"/>
        </w:rPr>
        <w:lastRenderedPageBreak/>
        <w:t>附表七</w:t>
      </w:r>
    </w:p>
    <w:tbl>
      <w:tblPr>
        <w:tblW w:w="5000" w:type="pct"/>
        <w:tblCellMar>
          <w:left w:w="10" w:type="dxa"/>
          <w:right w:w="10" w:type="dxa"/>
        </w:tblCellMar>
        <w:tblLook w:val="0000" w:firstRow="0" w:lastRow="0" w:firstColumn="0" w:lastColumn="0" w:noHBand="0" w:noVBand="0"/>
      </w:tblPr>
      <w:tblGrid>
        <w:gridCol w:w="1429"/>
        <w:gridCol w:w="909"/>
        <w:gridCol w:w="781"/>
        <w:gridCol w:w="888"/>
        <w:gridCol w:w="752"/>
        <w:gridCol w:w="3096"/>
        <w:gridCol w:w="2406"/>
      </w:tblGrid>
      <w:tr w:rsidR="00B1011A" w:rsidTr="00D21391">
        <w:trPr>
          <w:cantSplit/>
          <w:trHeight w:val="390"/>
          <w:tblHeader/>
        </w:trPr>
        <w:tc>
          <w:tcPr>
            <w:tcW w:w="10205" w:type="dxa"/>
            <w:gridSpan w:val="7"/>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○○年度學生事務及輔導工作特殊貢獻人員遴選表</w:t>
            </w:r>
          </w:p>
        </w:tc>
      </w:tr>
      <w:tr w:rsidR="00B1011A" w:rsidTr="00D21391">
        <w:trPr>
          <w:cantSplit/>
          <w:trHeight w:val="372"/>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姓名</w:t>
            </w:r>
          </w:p>
        </w:tc>
        <w:tc>
          <w:tcPr>
            <w:tcW w:w="25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絡</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方</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式</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二吋照片</w:t>
            </w:r>
          </w:p>
        </w:tc>
      </w:tr>
      <w:tr w:rsidR="00B1011A" w:rsidTr="00D21391">
        <w:trPr>
          <w:cantSplit/>
          <w:trHeight w:val="372"/>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性別</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□男</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□女</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年齡</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cantSplit/>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cantSplit/>
          <w:trHeight w:val="372"/>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cantSplit/>
          <w:trHeight w:val="466"/>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任職單位</w:t>
            </w:r>
          </w:p>
        </w:tc>
        <w:tc>
          <w:tcPr>
            <w:tcW w:w="25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（全稱）</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職稱</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（全銜）</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r>
      <w:tr w:rsidR="00B1011A" w:rsidTr="00D21391">
        <w:trPr>
          <w:cantSplit/>
          <w:trHeight w:val="86"/>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（請加郵遞區號）</w:t>
            </w:r>
          </w:p>
        </w:tc>
        <w:tc>
          <w:tcPr>
            <w:tcW w:w="63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cantSplit/>
          <w:trHeight w:val="35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服務年資</w:t>
            </w:r>
          </w:p>
        </w:tc>
        <w:tc>
          <w:tcPr>
            <w:tcW w:w="63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累計至上年度（12月31日）止，從事學生事務或輔導工作之服務年資共為</w:t>
            </w:r>
            <w:r>
              <w:rPr>
                <w:rFonts w:ascii="標楷體" w:eastAsia="標楷體" w:hAnsi="標楷體" w:cs="Arial"/>
                <w:kern w:val="0"/>
                <w:sz w:val="28"/>
                <w:szCs w:val="28"/>
                <w:u w:val="single"/>
                <w:shd w:val="clear" w:color="auto" w:fill="FFFFFF"/>
              </w:rPr>
              <w:t xml:space="preserve">     </w:t>
            </w:r>
            <w:r>
              <w:rPr>
                <w:rFonts w:ascii="標楷體" w:eastAsia="標楷體" w:hAnsi="標楷體" w:cs="Arial"/>
                <w:kern w:val="0"/>
                <w:sz w:val="28"/>
                <w:szCs w:val="28"/>
                <w:shd w:val="clear" w:color="auto" w:fill="FFFFFF"/>
              </w:rPr>
              <w:t>年</w:t>
            </w:r>
            <w:r>
              <w:rPr>
                <w:rFonts w:ascii="標楷體" w:eastAsia="標楷體" w:hAnsi="標楷體" w:cs="Arial"/>
                <w:kern w:val="0"/>
                <w:sz w:val="28"/>
                <w:szCs w:val="28"/>
                <w:u w:val="single"/>
                <w:shd w:val="clear" w:color="auto" w:fill="FFFFFF"/>
              </w:rPr>
              <w:t xml:space="preserve">　　</w:t>
            </w:r>
            <w:proofErr w:type="gramStart"/>
            <w:r>
              <w:rPr>
                <w:rFonts w:ascii="標楷體" w:eastAsia="標楷體" w:hAnsi="標楷體" w:cs="Arial"/>
                <w:kern w:val="0"/>
                <w:sz w:val="28"/>
                <w:szCs w:val="28"/>
                <w:shd w:val="clear" w:color="auto" w:fill="FFFFFF"/>
              </w:rPr>
              <w:t>個</w:t>
            </w:r>
            <w:proofErr w:type="gramEnd"/>
            <w:r>
              <w:rPr>
                <w:rFonts w:ascii="標楷體" w:eastAsia="標楷體" w:hAnsi="標楷體" w:cs="Arial"/>
                <w:kern w:val="0"/>
                <w:sz w:val="28"/>
                <w:szCs w:val="28"/>
                <w:shd w:val="clear" w:color="auto" w:fill="FFFFFF"/>
              </w:rPr>
              <w:t>月</w:t>
            </w:r>
          </w:p>
        </w:tc>
        <w:tc>
          <w:tcPr>
            <w:tcW w:w="23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rPr>
          <w:cantSplit/>
          <w:trHeight w:val="721"/>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pPr>
            <w:r>
              <w:rPr>
                <w:rFonts w:ascii="標楷體" w:eastAsia="標楷體" w:hAnsi="標楷體"/>
                <w:kern w:val="0"/>
                <w:sz w:val="28"/>
                <w:szCs w:val="28"/>
                <w:shd w:val="clear" w:color="auto" w:fill="FFFFFF"/>
              </w:rPr>
              <w:t>對教育部學</w:t>
            </w:r>
            <w:proofErr w:type="gramStart"/>
            <w:r>
              <w:rPr>
                <w:rFonts w:ascii="標楷體" w:eastAsia="標楷體" w:hAnsi="標楷體"/>
                <w:kern w:val="0"/>
                <w:sz w:val="28"/>
                <w:szCs w:val="28"/>
                <w:shd w:val="clear" w:color="auto" w:fill="FFFFFF"/>
              </w:rPr>
              <w:t>務</w:t>
            </w:r>
            <w:proofErr w:type="gramEnd"/>
            <w:r>
              <w:rPr>
                <w:rFonts w:ascii="標楷體" w:eastAsia="標楷體" w:hAnsi="標楷體"/>
                <w:kern w:val="0"/>
                <w:sz w:val="28"/>
                <w:szCs w:val="28"/>
                <w:shd w:val="clear" w:color="auto" w:fill="FFFFFF"/>
              </w:rPr>
              <w:t>或輔導政策方案或課程教材之</w:t>
            </w:r>
            <w:proofErr w:type="gramStart"/>
            <w:r>
              <w:rPr>
                <w:rFonts w:ascii="標楷體" w:eastAsia="標楷體" w:hAnsi="標楷體"/>
                <w:kern w:val="0"/>
                <w:sz w:val="28"/>
                <w:szCs w:val="28"/>
                <w:shd w:val="clear" w:color="auto" w:fill="FFFFFF"/>
              </w:rPr>
              <w:t>研</w:t>
            </w:r>
            <w:proofErr w:type="gramEnd"/>
            <w:r>
              <w:rPr>
                <w:rFonts w:ascii="標楷體" w:eastAsia="標楷體" w:hAnsi="標楷體"/>
                <w:kern w:val="0"/>
                <w:sz w:val="28"/>
                <w:szCs w:val="28"/>
                <w:shd w:val="clear" w:color="auto" w:fill="FFFFFF"/>
              </w:rPr>
              <w:t>擬執行及人才培育之特殊貢獻事蹟</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貢獻內容及影響層面（占35％）</w:t>
            </w:r>
          </w:p>
        </w:tc>
        <w:tc>
          <w:tcPr>
            <w:tcW w:w="7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B1011A" w:rsidTr="00D21391">
        <w:trPr>
          <w:cantSplit/>
          <w:trHeight w:val="310"/>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kern w:val="0"/>
                <w:sz w:val="28"/>
                <w:szCs w:val="28"/>
                <w:shd w:val="clear" w:color="auto" w:fill="FFFFFF"/>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pPr>
            <w:r>
              <w:rPr>
                <w:rFonts w:ascii="標楷體" w:eastAsia="標楷體" w:hAnsi="標楷體" w:cs="Arial"/>
                <w:kern w:val="0"/>
                <w:sz w:val="28"/>
                <w:szCs w:val="28"/>
                <w:shd w:val="clear" w:color="auto" w:fill="FFFFFF"/>
              </w:rPr>
              <w:t>貢獻之重要性及持續度（占35％）</w:t>
            </w:r>
          </w:p>
        </w:tc>
        <w:tc>
          <w:tcPr>
            <w:tcW w:w="7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B1011A" w:rsidTr="00D21391">
        <w:trPr>
          <w:cantSplit/>
          <w:trHeight w:val="837"/>
        </w:trPr>
        <w:tc>
          <w:tcPr>
            <w:tcW w:w="14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kern w:val="0"/>
                <w:sz w:val="28"/>
                <w:szCs w:val="28"/>
                <w:shd w:val="clear" w:color="auto" w:fill="FFFFFF"/>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貢獻之創新度（占30％）</w:t>
            </w:r>
          </w:p>
        </w:tc>
        <w:tc>
          <w:tcPr>
            <w:tcW w:w="7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B1011A" w:rsidTr="00D21391">
        <w:trPr>
          <w:cantSplit/>
          <w:trHeight w:val="65"/>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7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rPr>
          <w:cantSplit/>
          <w:trHeight w:val="660"/>
        </w:trPr>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7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請提供獲獎人個人生活照1張；</w:t>
            </w:r>
            <w:r>
              <w:rPr>
                <w:rFonts w:ascii="標楷體" w:eastAsia="標楷體" w:hAnsi="標楷體" w:cs="Arial"/>
                <w:sz w:val="28"/>
                <w:szCs w:val="28"/>
                <w:shd w:val="clear" w:color="auto" w:fill="FFFFFF"/>
              </w:rPr>
              <w:t>數位生活照片檔案，解析度1280*960以上（檔案大小2M以上）或浮貼6吋x4吋之照片</w:t>
            </w:r>
            <w:r>
              <w:rPr>
                <w:rFonts w:ascii="標楷體" w:eastAsia="標楷體" w:hAnsi="標楷體" w:cs="Arial"/>
                <w:kern w:val="0"/>
                <w:sz w:val="28"/>
                <w:szCs w:val="28"/>
                <w:shd w:val="clear" w:color="auto" w:fill="FFFFFF"/>
              </w:rPr>
              <w:t>。</w:t>
            </w:r>
          </w:p>
        </w:tc>
      </w:tr>
      <w:tr w:rsidR="00B1011A" w:rsidTr="00D21391">
        <w:trPr>
          <w:cantSplit/>
          <w:trHeight w:val="1610"/>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遴選機關：○本部各單位  ○本部國民及學前教育署   ○四區學務及輔</w:t>
            </w:r>
            <w:proofErr w:type="gramStart"/>
            <w:r>
              <w:rPr>
                <w:rFonts w:ascii="標楷體" w:eastAsia="標楷體" w:hAnsi="標楷體" w:cs="Arial"/>
                <w:kern w:val="0"/>
                <w:sz w:val="28"/>
                <w:szCs w:val="28"/>
                <w:shd w:val="clear" w:color="auto" w:fill="FFFFFF"/>
              </w:rPr>
              <w:t>諮</w:t>
            </w:r>
            <w:proofErr w:type="gramEnd"/>
            <w:r>
              <w:rPr>
                <w:rFonts w:ascii="標楷體" w:eastAsia="標楷體" w:hAnsi="標楷體" w:cs="Arial"/>
                <w:kern w:val="0"/>
                <w:sz w:val="28"/>
                <w:szCs w:val="28"/>
                <w:shd w:val="clear" w:color="auto" w:fill="FFFFFF"/>
              </w:rPr>
              <w:t>中心（請勾選）</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□評語：</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D21391">
      <w:pPr>
        <w:numPr>
          <w:ilvl w:val="0"/>
          <w:numId w:val="12"/>
        </w:numPr>
        <w:suppressAutoHyphens/>
        <w:autoSpaceDN w:val="0"/>
        <w:snapToGrid w:val="0"/>
        <w:spacing w:line="0" w:lineRule="atLeast"/>
        <w:ind w:right="-686"/>
        <w:textAlignment w:val="baseline"/>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以A4格式製作、字型大小12、字體標楷體，並以10頁為限，並請提供電子檔至評選單位。</w:t>
      </w:r>
    </w:p>
    <w:p w:rsidR="00B1011A" w:rsidRDefault="00B1011A" w:rsidP="00D21391">
      <w:pPr>
        <w:numPr>
          <w:ilvl w:val="0"/>
          <w:numId w:val="12"/>
        </w:numPr>
        <w:suppressAutoHyphens/>
        <w:autoSpaceDN w:val="0"/>
        <w:snapToGrid w:val="0"/>
        <w:spacing w:line="0" w:lineRule="atLeast"/>
        <w:ind w:right="-686"/>
        <w:textAlignment w:val="baseline"/>
        <w:rPr>
          <w:rFonts w:ascii="標楷體" w:eastAsia="標楷體" w:hAnsi="標楷體" w:cs="Arial"/>
          <w:sz w:val="28"/>
          <w:szCs w:val="28"/>
        </w:rPr>
      </w:pPr>
      <w:r>
        <w:rPr>
          <w:rFonts w:ascii="標楷體" w:eastAsia="標楷體" w:hAnsi="標楷體" w:cs="Arial"/>
          <w:sz w:val="28"/>
          <w:szCs w:val="28"/>
        </w:rPr>
        <w:t>遴選表以10頁為限，如有相關補充資料，以20頁為限；其資料應依序裝訂並避免使用資料夾，正本一式三份並附電子檔。</w:t>
      </w:r>
    </w:p>
    <w:p w:rsidR="00B1011A" w:rsidRDefault="00B1011A" w:rsidP="00D21391">
      <w:pPr>
        <w:numPr>
          <w:ilvl w:val="0"/>
          <w:numId w:val="12"/>
        </w:numPr>
        <w:suppressAutoHyphens/>
        <w:autoSpaceDN w:val="0"/>
        <w:snapToGrid w:val="0"/>
        <w:spacing w:line="0" w:lineRule="atLeast"/>
        <w:textAlignment w:val="baseline"/>
        <w:rPr>
          <w:rFonts w:ascii="標楷體" w:eastAsia="標楷體" w:hAnsi="標楷體" w:cs="Arial"/>
          <w:sz w:val="28"/>
          <w:szCs w:val="28"/>
        </w:rPr>
      </w:pPr>
      <w:r>
        <w:rPr>
          <w:rFonts w:ascii="標楷體" w:eastAsia="標楷體" w:hAnsi="標楷體" w:cs="Arial"/>
          <w:sz w:val="28"/>
          <w:szCs w:val="28"/>
        </w:rPr>
        <w:t>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至本部網站下載，路徑：教育部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/本部各單位/學生事務及特殊教育司/資料下載，標題：友善校園獎附表二至九。</w:t>
      </w:r>
    </w:p>
    <w:p w:rsidR="00B1011A" w:rsidRDefault="00B1011A" w:rsidP="00B1011A">
      <w:pPr>
        <w:pStyle w:val="2"/>
        <w:snapToGrid w:val="0"/>
        <w:spacing w:line="0" w:lineRule="atLeast"/>
        <w:ind w:right="-36"/>
        <w:jc w:val="both"/>
      </w:pPr>
      <w:r>
        <w:rPr>
          <w:rFonts w:ascii="標楷體" w:hAnsi="標楷體" w:cs="Arial"/>
          <w:color w:val="auto"/>
          <w:kern w:val="0"/>
          <w:sz w:val="28"/>
          <w:szCs w:val="28"/>
        </w:rPr>
        <w:br w:type="page"/>
      </w:r>
      <w:r>
        <w:rPr>
          <w:rFonts w:ascii="標楷體" w:hAnsi="標楷體" w:cs="Arial"/>
          <w:color w:val="auto"/>
          <w:kern w:val="0"/>
          <w:sz w:val="28"/>
          <w:szCs w:val="28"/>
        </w:rPr>
        <w:lastRenderedPageBreak/>
        <w:t>附表八</w:t>
      </w:r>
    </w:p>
    <w:tbl>
      <w:tblPr>
        <w:tblW w:w="5000" w:type="pct"/>
        <w:tblCellMar>
          <w:left w:w="10" w:type="dxa"/>
          <w:right w:w="10" w:type="dxa"/>
        </w:tblCellMar>
        <w:tblLook w:val="0000" w:firstRow="0" w:lastRow="0" w:firstColumn="0" w:lastColumn="0" w:noHBand="0" w:noVBand="0"/>
      </w:tblPr>
      <w:tblGrid>
        <w:gridCol w:w="1803"/>
        <w:gridCol w:w="1463"/>
        <w:gridCol w:w="2519"/>
        <w:gridCol w:w="446"/>
        <w:gridCol w:w="4030"/>
      </w:tblGrid>
      <w:tr w:rsidR="00B1011A" w:rsidTr="00D21391">
        <w:trPr>
          <w:tblHeader/>
        </w:trPr>
        <w:tc>
          <w:tcPr>
            <w:tcW w:w="10205" w:type="dxa"/>
            <w:gridSpan w:val="5"/>
            <w:tcBorders>
              <w:bottom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○○年度學生事務及輔導工作績優學校遴選表</w:t>
            </w:r>
            <w:r>
              <w:rPr>
                <w:rFonts w:ascii="標楷體" w:eastAsia="標楷體" w:hAnsi="標楷體" w:cs="Arial"/>
                <w:kern w:val="0"/>
                <w:sz w:val="28"/>
                <w:szCs w:val="28"/>
                <w:shd w:val="clear" w:color="auto" w:fill="FFFFFF"/>
              </w:rPr>
              <w:br/>
              <w:t>（高級中等以下學校適用）</w:t>
            </w: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學校名稱</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（請填列全稱）</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聯絡方式</w:t>
            </w:r>
          </w:p>
        </w:tc>
        <w:tc>
          <w:tcPr>
            <w:tcW w:w="4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（O）</w:t>
            </w:r>
          </w:p>
        </w:tc>
      </w:tr>
      <w:tr w:rsidR="00B1011A" w:rsidTr="00D21391">
        <w:tc>
          <w:tcPr>
            <w:tcW w:w="17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校長姓名</w:t>
            </w:r>
          </w:p>
        </w:tc>
        <w:tc>
          <w:tcPr>
            <w:tcW w:w="39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手機：</w:t>
            </w: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9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傳真：</w:t>
            </w: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39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e-mail：</w:t>
            </w: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通訊地址</w:t>
            </w:r>
          </w:p>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vertAlign w:val="superscript"/>
              </w:rPr>
              <w:t>（請填列郵遞區號）</w:t>
            </w:r>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w:t>
            </w:r>
          </w:p>
        </w:tc>
      </w:tr>
      <w:tr w:rsidR="00B1011A" w:rsidTr="00D21391">
        <w:tc>
          <w:tcPr>
            <w:tcW w:w="17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依評選標準填列卓越事蹟</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所達成之具體績效</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（占30％）</w:t>
            </w:r>
          </w:p>
        </w:tc>
        <w:tc>
          <w:tcPr>
            <w:tcW w:w="69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（請填列具體成效含質性描述及量化指標，如本欄不敷使用請自行增加行列）</w:t>
            </w: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所推動政策方案之工作內涵及數量（占30％）</w:t>
            </w:r>
          </w:p>
        </w:tc>
        <w:tc>
          <w:tcPr>
            <w:tcW w:w="69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（請填列具體工作內容及量數，如本欄不敷使用請自行增加行列）</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pPr>
            <w:r>
              <w:rPr>
                <w:rFonts w:ascii="標楷體" w:eastAsia="標楷體" w:hAnsi="標楷體" w:cs="Arial"/>
                <w:kern w:val="0"/>
                <w:sz w:val="28"/>
                <w:szCs w:val="28"/>
                <w:shd w:val="clear" w:color="auto" w:fill="FFFFFF"/>
              </w:rPr>
              <w:t>創新及特色（占25％）</w:t>
            </w:r>
          </w:p>
        </w:tc>
        <w:tc>
          <w:tcPr>
            <w:tcW w:w="69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（請填列工作之創新及特色處，如本欄不敷使用請自行增加行列）</w:t>
            </w: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資源運用</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（占10％）</w:t>
            </w:r>
          </w:p>
        </w:tc>
        <w:tc>
          <w:tcPr>
            <w:tcW w:w="69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（請填列所用資源及整合方法，如本欄不敷使用請自行增加行列）</w:t>
            </w:r>
          </w:p>
        </w:tc>
      </w:tr>
      <w:tr w:rsidR="00B1011A" w:rsidTr="00D21391">
        <w:tc>
          <w:tcPr>
            <w:tcW w:w="17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校園事件處理情形</w:t>
            </w:r>
          </w:p>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（占5％）</w:t>
            </w:r>
          </w:p>
        </w:tc>
        <w:tc>
          <w:tcPr>
            <w:tcW w:w="69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（如本欄不敷使用請自行增加行列）</w:t>
            </w: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最近三年承辦教育部委託或補助計畫</w:t>
            </w:r>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pacing w:line="0" w:lineRule="atLeast"/>
              <w:jc w:val="both"/>
            </w:pPr>
            <w:r>
              <w:rPr>
                <w:rFonts w:ascii="標楷體" w:eastAsia="標楷體" w:hAnsi="標楷體" w:cs="Arial"/>
                <w:kern w:val="0"/>
                <w:sz w:val="28"/>
                <w:szCs w:val="28"/>
                <w:shd w:val="clear" w:color="auto" w:fill="FFFFFF"/>
              </w:rPr>
              <w:t>（請填列具體受委託或補助事蹟，如本欄不敷使用請自行增加行列）</w:t>
            </w: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心　　　語</w:t>
            </w:r>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（請務必30字以內）</w:t>
            </w: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生活照片</w:t>
            </w:r>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sz w:val="28"/>
                <w:szCs w:val="28"/>
                <w:shd w:val="clear" w:color="auto" w:fill="FFFFFF"/>
              </w:rPr>
              <w:t>數位生活照片檔案，解析度1280*960以上1張（檔案大小2M以上）或浮貼6吋x4吋之照片。</w:t>
            </w:r>
          </w:p>
          <w:p w:rsidR="00B1011A" w:rsidRDefault="00B1011A" w:rsidP="00D21391">
            <w:pPr>
              <w:snapToGrid w:val="0"/>
              <w:spacing w:line="0" w:lineRule="atLeast"/>
              <w:jc w:val="both"/>
              <w:rPr>
                <w:rFonts w:ascii="標楷體" w:eastAsia="標楷體" w:hAnsi="標楷體" w:cs="Arial"/>
                <w:sz w:val="28"/>
                <w:szCs w:val="28"/>
                <w:shd w:val="clear" w:color="auto" w:fill="FFFFFF"/>
              </w:rPr>
            </w:pPr>
          </w:p>
          <w:p w:rsidR="00B1011A" w:rsidRDefault="00B1011A" w:rsidP="00D21391">
            <w:pPr>
              <w:snapToGrid w:val="0"/>
              <w:spacing w:line="0" w:lineRule="atLeast"/>
              <w:jc w:val="both"/>
              <w:rPr>
                <w:rFonts w:ascii="標楷體" w:eastAsia="標楷體" w:hAnsi="標楷體" w:cs="Arial"/>
                <w:sz w:val="28"/>
                <w:szCs w:val="28"/>
                <w:shd w:val="clear" w:color="auto" w:fill="FFFFFF"/>
              </w:rPr>
            </w:pPr>
          </w:p>
          <w:p w:rsidR="00B1011A" w:rsidRDefault="00B1011A" w:rsidP="00D21391">
            <w:pPr>
              <w:snapToGrid w:val="0"/>
              <w:spacing w:line="0" w:lineRule="atLeast"/>
              <w:jc w:val="both"/>
              <w:rPr>
                <w:rFonts w:ascii="標楷體" w:eastAsia="標楷體" w:hAnsi="標楷體" w:cs="Arial"/>
                <w:sz w:val="28"/>
                <w:szCs w:val="28"/>
                <w:shd w:val="clear" w:color="auto" w:fill="FFFFFF"/>
              </w:rPr>
            </w:pPr>
          </w:p>
          <w:p w:rsidR="00B1011A" w:rsidRDefault="00B1011A" w:rsidP="00D21391">
            <w:pPr>
              <w:snapToGrid w:val="0"/>
              <w:spacing w:line="0" w:lineRule="atLeast"/>
              <w:jc w:val="both"/>
              <w:rPr>
                <w:rFonts w:ascii="標楷體" w:eastAsia="標楷體" w:hAnsi="標楷體"/>
                <w:sz w:val="28"/>
                <w:szCs w:val="28"/>
              </w:rPr>
            </w:pPr>
          </w:p>
        </w:tc>
      </w:tr>
      <w:tr w:rsidR="00B1011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snapToGrid w:val="0"/>
              <w:spacing w:line="0" w:lineRule="atLeast"/>
              <w:jc w:val="center"/>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實務案例</w:t>
            </w:r>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1011A" w:rsidRDefault="00B1011A" w:rsidP="00D21391">
            <w:pPr>
              <w:numPr>
                <w:ilvl w:val="0"/>
                <w:numId w:val="8"/>
              </w:numPr>
              <w:suppressAutoHyphens/>
              <w:autoSpaceDN w:val="0"/>
              <w:snapToGrid w:val="0"/>
              <w:spacing w:line="0" w:lineRule="atLeast"/>
              <w:jc w:val="both"/>
              <w:textAlignment w:val="baseline"/>
            </w:pPr>
            <w:r>
              <w:rPr>
                <w:rFonts w:ascii="標楷體" w:eastAsia="標楷體" w:hAnsi="標楷體" w:cs="Arial"/>
                <w:kern w:val="0"/>
                <w:sz w:val="28"/>
                <w:szCs w:val="28"/>
                <w:shd w:val="clear" w:color="auto" w:fill="FFFFFF"/>
              </w:rPr>
              <w:t>內容應分享實務處理案例，並</w:t>
            </w:r>
            <w:proofErr w:type="gramStart"/>
            <w:r>
              <w:rPr>
                <w:rFonts w:ascii="標楷體" w:eastAsia="標楷體" w:hAnsi="標楷體" w:cs="Arial"/>
                <w:kern w:val="0"/>
                <w:sz w:val="28"/>
                <w:szCs w:val="28"/>
                <w:shd w:val="clear" w:color="auto" w:fill="FFFFFF"/>
              </w:rPr>
              <w:t>秉</w:t>
            </w:r>
            <w:proofErr w:type="gramEnd"/>
            <w:r>
              <w:rPr>
                <w:rFonts w:ascii="標楷體" w:eastAsia="標楷體" w:hAnsi="標楷體" w:cs="Arial"/>
                <w:kern w:val="0"/>
                <w:sz w:val="28"/>
                <w:szCs w:val="28"/>
                <w:shd w:val="clear" w:color="auto" w:fill="FFFFFF"/>
              </w:rPr>
              <w:t>保密原則處理個案資料，字數以800字為限。</w:t>
            </w: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cs="Arial"/>
                <w:kern w:val="0"/>
                <w:sz w:val="28"/>
                <w:szCs w:val="28"/>
                <w:shd w:val="clear" w:color="auto" w:fill="FFFFFF"/>
              </w:rPr>
            </w:pPr>
          </w:p>
          <w:p w:rsidR="00B1011A" w:rsidRDefault="00B1011A" w:rsidP="00D21391">
            <w:pPr>
              <w:snapToGrid w:val="0"/>
              <w:spacing w:line="0" w:lineRule="atLeast"/>
              <w:jc w:val="both"/>
              <w:rPr>
                <w:rFonts w:ascii="標楷體" w:eastAsia="標楷體" w:hAnsi="標楷體"/>
                <w:sz w:val="28"/>
                <w:szCs w:val="28"/>
              </w:rPr>
            </w:pPr>
          </w:p>
        </w:tc>
      </w:tr>
      <w:tr w:rsidR="00595ABA" w:rsidTr="00D21391">
        <w:tc>
          <w:tcPr>
            <w:tcW w:w="1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595ABA" w:rsidRPr="006E3F82" w:rsidRDefault="00595ABA" w:rsidP="00D21391">
            <w:pPr>
              <w:snapToGrid w:val="0"/>
              <w:spacing w:line="0" w:lineRule="atLeast"/>
              <w:jc w:val="center"/>
              <w:rPr>
                <w:rFonts w:ascii="標楷體" w:eastAsia="標楷體" w:hAnsi="標楷體" w:cs="Arial"/>
                <w:color w:val="FF0000"/>
                <w:kern w:val="0"/>
                <w:sz w:val="28"/>
                <w:szCs w:val="28"/>
                <w:shd w:val="clear" w:color="auto" w:fill="FFFFFF"/>
              </w:rPr>
            </w:pPr>
            <w:r w:rsidRPr="006E3F82">
              <w:rPr>
                <w:rFonts w:ascii="標楷體" w:eastAsia="標楷體" w:hAnsi="標楷體" w:cs="新細明體" w:hint="eastAsia"/>
                <w:color w:val="FF0000"/>
                <w:kern w:val="0"/>
                <w:sz w:val="28"/>
                <w:szCs w:val="28"/>
              </w:rPr>
              <w:lastRenderedPageBreak/>
              <w:t>重大校園</w:t>
            </w:r>
            <w:proofErr w:type="gramStart"/>
            <w:r w:rsidRPr="006E3F82">
              <w:rPr>
                <w:rFonts w:ascii="標楷體" w:eastAsia="標楷體" w:hAnsi="標楷體" w:cs="新細明體"/>
                <w:color w:val="FF0000"/>
                <w:kern w:val="0"/>
                <w:sz w:val="28"/>
                <w:szCs w:val="28"/>
              </w:rPr>
              <w:t>事件妥</w:t>
            </w:r>
            <w:r w:rsidRPr="006E3F82">
              <w:rPr>
                <w:rFonts w:ascii="標楷體" w:eastAsia="標楷體" w:hAnsi="標楷體" w:cs="新細明體" w:hint="eastAsia"/>
                <w:color w:val="FF0000"/>
                <w:kern w:val="0"/>
                <w:sz w:val="28"/>
                <w:szCs w:val="28"/>
              </w:rPr>
              <w:t>處</w:t>
            </w:r>
            <w:r w:rsidRPr="006E3F82">
              <w:rPr>
                <w:rFonts w:ascii="標楷體" w:eastAsia="標楷體" w:hAnsi="標楷體" w:cs="新細明體"/>
                <w:color w:val="FF0000"/>
                <w:kern w:val="0"/>
                <w:sz w:val="28"/>
                <w:szCs w:val="28"/>
              </w:rPr>
              <w:t>情形</w:t>
            </w:r>
            <w:proofErr w:type="gramEnd"/>
          </w:p>
        </w:tc>
        <w:tc>
          <w:tcPr>
            <w:tcW w:w="84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595ABA" w:rsidRPr="006E3F82" w:rsidRDefault="00595ABA" w:rsidP="00D21391">
            <w:pPr>
              <w:numPr>
                <w:ilvl w:val="0"/>
                <w:numId w:val="8"/>
              </w:numPr>
              <w:suppressAutoHyphens/>
              <w:autoSpaceDN w:val="0"/>
              <w:snapToGrid w:val="0"/>
              <w:spacing w:line="0" w:lineRule="atLeast"/>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請</w:t>
            </w:r>
            <w:r w:rsidRPr="006E3F82">
              <w:rPr>
                <w:rFonts w:ascii="標楷體" w:eastAsia="標楷體" w:hAnsi="標楷體" w:cs="Arial"/>
                <w:color w:val="FF0000"/>
                <w:kern w:val="0"/>
                <w:sz w:val="28"/>
                <w:szCs w:val="28"/>
                <w:shd w:val="clear" w:color="auto" w:fill="FFFFFF"/>
              </w:rPr>
              <w:t>檢附</w:t>
            </w:r>
            <w:r w:rsidRPr="006E3F82">
              <w:rPr>
                <w:rFonts w:ascii="標楷體" w:eastAsia="標楷體" w:hAnsi="標楷體" w:cs="Arial" w:hint="eastAsia"/>
                <w:color w:val="FF0000"/>
                <w:kern w:val="0"/>
                <w:sz w:val="28"/>
                <w:szCs w:val="28"/>
                <w:shd w:val="clear" w:color="auto" w:fill="FFFFFF"/>
              </w:rPr>
              <w:t>佐證資</w:t>
            </w:r>
            <w:r w:rsidRPr="006E3F82">
              <w:rPr>
                <w:rFonts w:ascii="標楷體" w:eastAsia="標楷體" w:hAnsi="標楷體" w:cs="Arial"/>
                <w:color w:val="FF0000"/>
                <w:kern w:val="0"/>
                <w:sz w:val="28"/>
                <w:szCs w:val="28"/>
                <w:shd w:val="clear" w:color="auto" w:fill="FFFFFF"/>
              </w:rPr>
              <w:t>料</w:t>
            </w:r>
            <w:r w:rsidRPr="006E3F82">
              <w:rPr>
                <w:rFonts w:ascii="標楷體" w:eastAsia="標楷體" w:hAnsi="標楷體" w:cs="Arial" w:hint="eastAsia"/>
                <w:color w:val="FF0000"/>
                <w:kern w:val="0"/>
                <w:sz w:val="28"/>
                <w:szCs w:val="28"/>
                <w:shd w:val="clear" w:color="auto" w:fill="FFFFFF"/>
              </w:rPr>
              <w:t>，含</w:t>
            </w:r>
            <w:r w:rsidRPr="006E3F82">
              <w:rPr>
                <w:rFonts w:ascii="標楷體" w:eastAsia="標楷體" w:hAnsi="標楷體" w:cs="Arial"/>
                <w:color w:val="FF0000"/>
                <w:kern w:val="0"/>
                <w:sz w:val="28"/>
                <w:szCs w:val="28"/>
                <w:shd w:val="clear" w:color="auto" w:fill="FFFFFF"/>
              </w:rPr>
              <w:t>：</w:t>
            </w:r>
            <w:r w:rsidRPr="006E3F82">
              <w:rPr>
                <w:rFonts w:ascii="標楷體" w:eastAsia="標楷體" w:hAnsi="標楷體" w:cs="Arial" w:hint="eastAsia"/>
                <w:color w:val="FF0000"/>
                <w:kern w:val="0"/>
                <w:sz w:val="28"/>
                <w:szCs w:val="28"/>
                <w:shd w:val="clear" w:color="auto" w:fill="FFFFFF"/>
              </w:rPr>
              <w:t>校</w:t>
            </w:r>
            <w:r w:rsidRPr="006E3F82">
              <w:rPr>
                <w:rFonts w:ascii="標楷體" w:eastAsia="標楷體" w:hAnsi="標楷體" w:cs="Arial"/>
                <w:color w:val="FF0000"/>
                <w:kern w:val="0"/>
                <w:sz w:val="28"/>
                <w:szCs w:val="28"/>
                <w:shd w:val="clear" w:color="auto" w:fill="FFFFFF"/>
              </w:rPr>
              <w:t>園性平事件、</w:t>
            </w:r>
            <w:proofErr w:type="gramStart"/>
            <w:r w:rsidRPr="006E3F82">
              <w:rPr>
                <w:rFonts w:ascii="標楷體" w:eastAsia="標楷體" w:hAnsi="標楷體" w:cs="Arial"/>
                <w:color w:val="FF0000"/>
                <w:kern w:val="0"/>
                <w:sz w:val="28"/>
                <w:szCs w:val="28"/>
                <w:shd w:val="clear" w:color="auto" w:fill="FFFFFF"/>
              </w:rPr>
              <w:t>霸凌、</w:t>
            </w:r>
            <w:proofErr w:type="gramEnd"/>
            <w:r w:rsidRPr="006E3F82">
              <w:rPr>
                <w:rFonts w:ascii="標楷體" w:eastAsia="標楷體" w:hAnsi="標楷體" w:cs="Arial"/>
                <w:color w:val="FF0000"/>
                <w:kern w:val="0"/>
                <w:sz w:val="28"/>
                <w:szCs w:val="28"/>
                <w:shd w:val="clear" w:color="auto" w:fill="FFFFFF"/>
              </w:rPr>
              <w:t>藥物濫用、體</w:t>
            </w:r>
            <w:r w:rsidRPr="006E3F82">
              <w:rPr>
                <w:rFonts w:ascii="標楷體" w:eastAsia="標楷體" w:hAnsi="標楷體" w:cs="Arial" w:hint="eastAsia"/>
                <w:color w:val="FF0000"/>
                <w:kern w:val="0"/>
                <w:sz w:val="28"/>
                <w:szCs w:val="28"/>
                <w:shd w:val="clear" w:color="auto" w:fill="FFFFFF"/>
              </w:rPr>
              <w:t>罰</w:t>
            </w:r>
            <w:r w:rsidRPr="006E3F82">
              <w:rPr>
                <w:rFonts w:ascii="標楷體" w:eastAsia="標楷體" w:hAnsi="標楷體" w:cs="Arial"/>
                <w:color w:val="FF0000"/>
                <w:kern w:val="0"/>
                <w:sz w:val="28"/>
                <w:szCs w:val="28"/>
                <w:shd w:val="clear" w:color="auto" w:fill="FFFFFF"/>
              </w:rPr>
              <w:t>等</w:t>
            </w:r>
            <w:r w:rsidR="006E3F82" w:rsidRPr="006E3F82">
              <w:rPr>
                <w:rFonts w:ascii="標楷體" w:eastAsia="標楷體" w:hAnsi="標楷體" w:cs="Arial" w:hint="eastAsia"/>
                <w:color w:val="FF0000"/>
                <w:kern w:val="0"/>
                <w:sz w:val="28"/>
                <w:szCs w:val="28"/>
                <w:shd w:val="clear" w:color="auto" w:fill="FFFFFF"/>
              </w:rPr>
              <w:t>。</w:t>
            </w:r>
          </w:p>
          <w:p w:rsidR="00595ABA" w:rsidRPr="006E3F82" w:rsidRDefault="00595ABA" w:rsidP="00595ABA">
            <w:pPr>
              <w:numPr>
                <w:ilvl w:val="0"/>
                <w:numId w:val="8"/>
              </w:numPr>
              <w:suppressAutoHyphens/>
              <w:autoSpaceDN w:val="0"/>
              <w:snapToGrid w:val="0"/>
              <w:spacing w:line="0" w:lineRule="atLeast"/>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事</w:t>
            </w:r>
            <w:r w:rsidRPr="006E3F82">
              <w:rPr>
                <w:rFonts w:ascii="標楷體" w:eastAsia="標楷體" w:hAnsi="標楷體" w:cs="Arial"/>
                <w:color w:val="FF0000"/>
                <w:kern w:val="0"/>
                <w:sz w:val="28"/>
                <w:szCs w:val="28"/>
                <w:shd w:val="clear" w:color="auto" w:fill="FFFFFF"/>
              </w:rPr>
              <w:t>件</w:t>
            </w:r>
            <w:r w:rsidRPr="006E3F82">
              <w:rPr>
                <w:rFonts w:ascii="標楷體" w:eastAsia="標楷體" w:hAnsi="標楷體" w:cs="Arial" w:hint="eastAsia"/>
                <w:color w:val="FF0000"/>
                <w:kern w:val="0"/>
                <w:sz w:val="28"/>
                <w:szCs w:val="28"/>
                <w:shd w:val="clear" w:color="auto" w:fill="FFFFFF"/>
              </w:rPr>
              <w:t>說</w:t>
            </w:r>
            <w:r w:rsidRPr="006E3F82">
              <w:rPr>
                <w:rFonts w:ascii="標楷體" w:eastAsia="標楷體" w:hAnsi="標楷體" w:cs="Arial"/>
                <w:color w:val="FF0000"/>
                <w:kern w:val="0"/>
                <w:sz w:val="28"/>
                <w:szCs w:val="28"/>
                <w:shd w:val="clear" w:color="auto" w:fill="FFFFFF"/>
              </w:rPr>
              <w:t>明</w:t>
            </w:r>
            <w:r w:rsidRPr="006E3F82">
              <w:rPr>
                <w:rFonts w:ascii="標楷體" w:eastAsia="標楷體" w:hAnsi="標楷體" w:cs="Arial" w:hint="eastAsia"/>
                <w:color w:val="FF0000"/>
                <w:kern w:val="0"/>
                <w:sz w:val="28"/>
                <w:szCs w:val="28"/>
                <w:shd w:val="clear" w:color="auto" w:fill="FFFFFF"/>
              </w:rPr>
              <w:t>：</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1.事件發生時間：__年__月__日</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2.事件類別：(請勾選)</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□校園性平事件</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w:t>
            </w:r>
            <w:proofErr w:type="gramStart"/>
            <w:r w:rsidRPr="006E3F82">
              <w:rPr>
                <w:rFonts w:ascii="標楷體" w:eastAsia="標楷體" w:hAnsi="標楷體" w:cs="Arial" w:hint="eastAsia"/>
                <w:color w:val="FF0000"/>
                <w:kern w:val="0"/>
                <w:sz w:val="28"/>
                <w:szCs w:val="28"/>
                <w:shd w:val="clear" w:color="auto" w:fill="FFFFFF"/>
              </w:rPr>
              <w:t>霸凌事件</w:t>
            </w:r>
            <w:proofErr w:type="gramEnd"/>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□藥物濫用事件</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□體罰事件(</w:t>
            </w:r>
            <w:proofErr w:type="gramStart"/>
            <w:r w:rsidRPr="006E3F82">
              <w:rPr>
                <w:rFonts w:ascii="標楷體" w:eastAsia="標楷體" w:hAnsi="標楷體" w:cs="Arial" w:hint="eastAsia"/>
                <w:color w:val="FF0000"/>
                <w:kern w:val="0"/>
                <w:sz w:val="28"/>
                <w:szCs w:val="28"/>
                <w:shd w:val="clear" w:color="auto" w:fill="FFFFFF"/>
              </w:rPr>
              <w:t>含親師</w:t>
            </w:r>
            <w:proofErr w:type="gramEnd"/>
            <w:r w:rsidRPr="006E3F82">
              <w:rPr>
                <w:rFonts w:ascii="標楷體" w:eastAsia="標楷體" w:hAnsi="標楷體" w:cs="Arial" w:hint="eastAsia"/>
                <w:color w:val="FF0000"/>
                <w:kern w:val="0"/>
                <w:sz w:val="28"/>
                <w:szCs w:val="28"/>
                <w:shd w:val="clear" w:color="auto" w:fill="FFFFFF"/>
              </w:rPr>
              <w:t>衝突、管教衝突等事件)</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□其他：(</w:t>
            </w:r>
            <w:proofErr w:type="gramStart"/>
            <w:r w:rsidRPr="006E3F82">
              <w:rPr>
                <w:rFonts w:ascii="標楷體" w:eastAsia="標楷體" w:hAnsi="標楷體" w:cs="Arial" w:hint="eastAsia"/>
                <w:color w:val="FF0000"/>
                <w:kern w:val="0"/>
                <w:sz w:val="28"/>
                <w:szCs w:val="28"/>
                <w:shd w:val="clear" w:color="auto" w:fill="FFFFFF"/>
              </w:rPr>
              <w:t>請述明</w:t>
            </w:r>
            <w:proofErr w:type="gramEnd"/>
            <w:r w:rsidRPr="006E3F82">
              <w:rPr>
                <w:rFonts w:ascii="標楷體" w:eastAsia="標楷體" w:hAnsi="標楷體" w:cs="Arial" w:hint="eastAsia"/>
                <w:color w:val="FF0000"/>
                <w:kern w:val="0"/>
                <w:sz w:val="28"/>
                <w:szCs w:val="28"/>
                <w:shd w:val="clear" w:color="auto" w:fill="FFFFFF"/>
              </w:rPr>
              <w:t>事件內容)</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3.是否</w:t>
            </w:r>
            <w:proofErr w:type="gramStart"/>
            <w:r w:rsidRPr="006E3F82">
              <w:rPr>
                <w:rFonts w:ascii="標楷體" w:eastAsia="標楷體" w:hAnsi="標楷體" w:cs="Arial" w:hint="eastAsia"/>
                <w:color w:val="FF0000"/>
                <w:kern w:val="0"/>
                <w:sz w:val="28"/>
                <w:szCs w:val="28"/>
                <w:shd w:val="clear" w:color="auto" w:fill="FFFFFF"/>
              </w:rPr>
              <w:t>進行校安通報</w:t>
            </w:r>
            <w:proofErr w:type="gramEnd"/>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□是(請提供序號)</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w:t>
            </w:r>
            <w:proofErr w:type="gramStart"/>
            <w:r w:rsidRPr="006E3F82">
              <w:rPr>
                <w:rFonts w:ascii="標楷體" w:eastAsia="標楷體" w:hAnsi="標楷體" w:cs="Arial" w:hint="eastAsia"/>
                <w:color w:val="FF0000"/>
                <w:kern w:val="0"/>
                <w:sz w:val="28"/>
                <w:szCs w:val="28"/>
                <w:shd w:val="clear" w:color="auto" w:fill="FFFFFF"/>
              </w:rPr>
              <w:t>□否</w:t>
            </w:r>
            <w:proofErr w:type="gramEnd"/>
            <w:r w:rsidRPr="006E3F82">
              <w:rPr>
                <w:rFonts w:ascii="標楷體" w:eastAsia="標楷體" w:hAnsi="標楷體" w:cs="Arial" w:hint="eastAsia"/>
                <w:color w:val="FF0000"/>
                <w:kern w:val="0"/>
                <w:sz w:val="28"/>
                <w:szCs w:val="28"/>
                <w:shd w:val="clear" w:color="auto" w:fill="FFFFFF"/>
              </w:rPr>
              <w:t>：(</w:t>
            </w:r>
            <w:proofErr w:type="gramStart"/>
            <w:r w:rsidRPr="006E3F82">
              <w:rPr>
                <w:rFonts w:ascii="標楷體" w:eastAsia="標楷體" w:hAnsi="標楷體" w:cs="Arial" w:hint="eastAsia"/>
                <w:color w:val="FF0000"/>
                <w:kern w:val="0"/>
                <w:sz w:val="28"/>
                <w:szCs w:val="28"/>
                <w:shd w:val="clear" w:color="auto" w:fill="FFFFFF"/>
              </w:rPr>
              <w:t>請述明</w:t>
            </w:r>
            <w:proofErr w:type="gramEnd"/>
            <w:r w:rsidRPr="006E3F82">
              <w:rPr>
                <w:rFonts w:ascii="標楷體" w:eastAsia="標楷體" w:hAnsi="標楷體" w:cs="Arial" w:hint="eastAsia"/>
                <w:color w:val="FF0000"/>
                <w:kern w:val="0"/>
                <w:sz w:val="28"/>
                <w:szCs w:val="28"/>
                <w:shd w:val="clear" w:color="auto" w:fill="FFFFFF"/>
              </w:rPr>
              <w:t>未通報之原因)</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4.媒體是否得知：</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□是(請提供報導內容)</w:t>
            </w:r>
          </w:p>
          <w:p w:rsidR="00595ABA"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□否</w:t>
            </w:r>
          </w:p>
          <w:p w:rsidR="00FD7202" w:rsidRPr="00FD720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FD7202">
              <w:rPr>
                <w:rFonts w:ascii="標楷體" w:eastAsia="標楷體" w:hAnsi="標楷體" w:cs="Arial"/>
                <w:color w:val="FF0000"/>
                <w:kern w:val="0"/>
                <w:sz w:val="28"/>
                <w:szCs w:val="28"/>
                <w:shd w:val="clear" w:color="auto" w:fill="FFFFFF"/>
              </w:rPr>
              <w:t>5.</w:t>
            </w:r>
            <w:r w:rsidRPr="00FD7202">
              <w:rPr>
                <w:rFonts w:ascii="標楷體" w:eastAsia="標楷體" w:hAnsi="標楷體" w:cs="Arial" w:hint="eastAsia"/>
                <w:color w:val="FF0000"/>
                <w:kern w:val="0"/>
                <w:sz w:val="28"/>
                <w:szCs w:val="28"/>
                <w:shd w:val="clear" w:color="auto" w:fill="FFFFFF"/>
              </w:rPr>
              <w:t>是</w:t>
            </w:r>
            <w:r w:rsidRPr="00FD7202">
              <w:rPr>
                <w:rFonts w:ascii="標楷體" w:eastAsia="標楷體" w:hAnsi="標楷體" w:cs="Arial"/>
                <w:color w:val="FF0000"/>
                <w:kern w:val="0"/>
                <w:sz w:val="28"/>
                <w:szCs w:val="28"/>
                <w:shd w:val="clear" w:color="auto" w:fill="FFFFFF"/>
              </w:rPr>
              <w:t>否</w:t>
            </w:r>
            <w:proofErr w:type="gramStart"/>
            <w:r w:rsidRPr="00FD7202">
              <w:rPr>
                <w:rFonts w:ascii="標楷體" w:eastAsia="標楷體" w:hAnsi="標楷體" w:cs="Arial" w:hint="eastAsia"/>
                <w:color w:val="FF0000"/>
                <w:kern w:val="0"/>
                <w:sz w:val="28"/>
                <w:szCs w:val="28"/>
                <w:shd w:val="clear" w:color="auto" w:fill="FFFFFF"/>
              </w:rPr>
              <w:t>已妥處</w:t>
            </w:r>
            <w:proofErr w:type="gramEnd"/>
            <w:r w:rsidRPr="00FD7202">
              <w:rPr>
                <w:rFonts w:ascii="標楷體" w:eastAsia="標楷體" w:hAnsi="標楷體" w:cs="Arial"/>
                <w:color w:val="FF0000"/>
                <w:kern w:val="0"/>
                <w:sz w:val="28"/>
                <w:szCs w:val="28"/>
                <w:shd w:val="clear" w:color="auto" w:fill="FFFFFF"/>
              </w:rPr>
              <w:t>：</w:t>
            </w:r>
          </w:p>
          <w:p w:rsidR="00FD7202" w:rsidRPr="00FD720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FD7202">
              <w:rPr>
                <w:rFonts w:ascii="標楷體" w:eastAsia="標楷體" w:hAnsi="標楷體" w:cs="Arial"/>
                <w:color w:val="FF0000"/>
                <w:kern w:val="0"/>
                <w:sz w:val="28"/>
                <w:szCs w:val="28"/>
                <w:shd w:val="clear" w:color="auto" w:fill="FFFFFF"/>
              </w:rPr>
              <w:t xml:space="preserve"> </w:t>
            </w:r>
            <w:r w:rsidRPr="00FD7202">
              <w:rPr>
                <w:rFonts w:ascii="標楷體" w:eastAsia="標楷體" w:hAnsi="標楷體" w:cs="Arial" w:hint="eastAsia"/>
                <w:color w:val="FF0000"/>
                <w:kern w:val="0"/>
                <w:sz w:val="28"/>
                <w:szCs w:val="28"/>
                <w:shd w:val="clear" w:color="auto" w:fill="FFFFFF"/>
              </w:rPr>
              <w:t>□是</w:t>
            </w:r>
          </w:p>
          <w:p w:rsidR="00FD7202" w:rsidRPr="006E3F82" w:rsidRDefault="00FD7202" w:rsidP="00FD7202">
            <w:pPr>
              <w:suppressAutoHyphens/>
              <w:autoSpaceDN w:val="0"/>
              <w:snapToGrid w:val="0"/>
              <w:spacing w:line="0" w:lineRule="atLeast"/>
              <w:ind w:left="360"/>
              <w:jc w:val="both"/>
              <w:textAlignment w:val="baseline"/>
              <w:rPr>
                <w:rFonts w:ascii="標楷體" w:eastAsia="標楷體" w:hAnsi="標楷體" w:cs="Arial"/>
                <w:color w:val="FF0000"/>
                <w:kern w:val="0"/>
                <w:sz w:val="28"/>
                <w:szCs w:val="28"/>
                <w:shd w:val="clear" w:color="auto" w:fill="FFFFFF"/>
              </w:rPr>
            </w:pPr>
            <w:r w:rsidRPr="006E3F82">
              <w:rPr>
                <w:rFonts w:ascii="標楷體" w:eastAsia="標楷體" w:hAnsi="標楷體" w:cs="Arial" w:hint="eastAsia"/>
                <w:color w:val="FF0000"/>
                <w:kern w:val="0"/>
                <w:sz w:val="28"/>
                <w:szCs w:val="28"/>
                <w:shd w:val="clear" w:color="auto" w:fill="FFFFFF"/>
              </w:rPr>
              <w:t xml:space="preserve"> </w:t>
            </w:r>
            <w:proofErr w:type="gramStart"/>
            <w:r w:rsidRPr="006E3F82">
              <w:rPr>
                <w:rFonts w:ascii="標楷體" w:eastAsia="標楷體" w:hAnsi="標楷體" w:cs="Arial" w:hint="eastAsia"/>
                <w:color w:val="FF0000"/>
                <w:kern w:val="0"/>
                <w:sz w:val="28"/>
                <w:szCs w:val="28"/>
                <w:shd w:val="clear" w:color="auto" w:fill="FFFFFF"/>
              </w:rPr>
              <w:t>□否</w:t>
            </w:r>
            <w:proofErr w:type="gramEnd"/>
            <w:r w:rsidRPr="006E3F82">
              <w:rPr>
                <w:rFonts w:ascii="標楷體" w:eastAsia="標楷體" w:hAnsi="標楷體" w:cs="Arial"/>
                <w:color w:val="FF0000"/>
                <w:kern w:val="0"/>
                <w:sz w:val="28"/>
                <w:szCs w:val="28"/>
                <w:shd w:val="clear" w:color="auto" w:fill="FFFFFF"/>
              </w:rPr>
              <w:t>：</w:t>
            </w:r>
            <w:r w:rsidRPr="006E3F82">
              <w:rPr>
                <w:rFonts w:ascii="標楷體" w:eastAsia="標楷體" w:hAnsi="標楷體" w:cs="Arial" w:hint="eastAsia"/>
                <w:color w:val="FF0000"/>
                <w:kern w:val="0"/>
                <w:sz w:val="28"/>
                <w:szCs w:val="28"/>
                <w:shd w:val="clear" w:color="auto" w:fill="FFFFFF"/>
              </w:rPr>
              <w:t>(</w:t>
            </w:r>
            <w:proofErr w:type="gramStart"/>
            <w:r w:rsidRPr="006E3F82">
              <w:rPr>
                <w:rFonts w:ascii="標楷體" w:eastAsia="標楷體" w:hAnsi="標楷體" w:cs="Arial" w:hint="eastAsia"/>
                <w:color w:val="FF0000"/>
                <w:kern w:val="0"/>
                <w:sz w:val="28"/>
                <w:szCs w:val="28"/>
                <w:shd w:val="clear" w:color="auto" w:fill="FFFFFF"/>
              </w:rPr>
              <w:t>請</w:t>
            </w:r>
            <w:r w:rsidRPr="006E3F82">
              <w:rPr>
                <w:rFonts w:ascii="標楷體" w:eastAsia="標楷體" w:hAnsi="標楷體" w:cs="Arial"/>
                <w:color w:val="FF0000"/>
                <w:kern w:val="0"/>
                <w:sz w:val="28"/>
                <w:szCs w:val="28"/>
                <w:shd w:val="clear" w:color="auto" w:fill="FFFFFF"/>
              </w:rPr>
              <w:t>述明</w:t>
            </w:r>
            <w:proofErr w:type="gramEnd"/>
            <w:r w:rsidRPr="006E3F82">
              <w:rPr>
                <w:rFonts w:ascii="標楷體" w:eastAsia="標楷體" w:hAnsi="標楷體" w:cs="Arial" w:hint="eastAsia"/>
                <w:color w:val="FF0000"/>
                <w:kern w:val="0"/>
                <w:sz w:val="28"/>
                <w:szCs w:val="28"/>
                <w:shd w:val="clear" w:color="auto" w:fill="FFFFFF"/>
              </w:rPr>
              <w:t>未妥</w:t>
            </w:r>
            <w:r w:rsidRPr="006E3F82">
              <w:rPr>
                <w:rFonts w:ascii="標楷體" w:eastAsia="標楷體" w:hAnsi="標楷體" w:cs="Arial"/>
                <w:color w:val="FF0000"/>
                <w:kern w:val="0"/>
                <w:sz w:val="28"/>
                <w:szCs w:val="28"/>
                <w:shd w:val="clear" w:color="auto" w:fill="FFFFFF"/>
              </w:rPr>
              <w:t>處原因</w:t>
            </w:r>
            <w:r w:rsidRPr="006E3F82">
              <w:rPr>
                <w:rFonts w:ascii="標楷體" w:eastAsia="標楷體" w:hAnsi="標楷體" w:cs="Arial" w:hint="eastAsia"/>
                <w:color w:val="FF0000"/>
                <w:kern w:val="0"/>
                <w:sz w:val="28"/>
                <w:szCs w:val="28"/>
                <w:shd w:val="clear" w:color="auto" w:fill="FFFFFF"/>
              </w:rPr>
              <w:t>)</w:t>
            </w:r>
          </w:p>
        </w:tc>
      </w:tr>
      <w:tr w:rsidR="00B1011A" w:rsidTr="00D21391">
        <w:tc>
          <w:tcPr>
            <w:tcW w:w="102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1011A" w:rsidRDefault="00B1011A" w:rsidP="00D21391">
            <w:pPr>
              <w:snapToGrid w:val="0"/>
              <w:spacing w:line="0" w:lineRule="atLeast"/>
            </w:pPr>
            <w:r>
              <w:rPr>
                <w:rFonts w:ascii="標楷體" w:eastAsia="標楷體" w:hAnsi="標楷體" w:cs="Arial"/>
                <w:kern w:val="0"/>
                <w:sz w:val="28"/>
                <w:szCs w:val="28"/>
                <w:shd w:val="clear" w:color="auto" w:fill="FFFFFF"/>
              </w:rPr>
              <w:t>□依要點第三點規定，三年內未獲本獎項獎勵或</w:t>
            </w:r>
            <w:r>
              <w:rPr>
                <w:rFonts w:ascii="標楷體" w:eastAsia="標楷體" w:hAnsi="標楷體"/>
                <w:sz w:val="28"/>
                <w:szCs w:val="28"/>
              </w:rPr>
              <w:t>表揚者</w:t>
            </w:r>
            <w:r>
              <w:rPr>
                <w:rFonts w:ascii="標楷體" w:eastAsia="標楷體" w:hAnsi="標楷體" w:cs="Arial"/>
                <w:kern w:val="0"/>
                <w:sz w:val="28"/>
                <w:szCs w:val="28"/>
                <w:shd w:val="clear" w:color="auto" w:fill="FFFFFF"/>
              </w:rPr>
              <w:t>（確認請打勾）</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遴選機關：○本部國民及學前教育署  ○縣市政府（請勾選）</w:t>
            </w: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□友善校園獎評選</w:t>
            </w:r>
            <w:proofErr w:type="gramStart"/>
            <w:r>
              <w:rPr>
                <w:rFonts w:ascii="標楷體" w:eastAsia="標楷體" w:hAnsi="標楷體" w:cs="Arial"/>
                <w:kern w:val="0"/>
                <w:sz w:val="28"/>
                <w:szCs w:val="28"/>
                <w:shd w:val="clear" w:color="auto" w:fill="FFFFFF"/>
              </w:rPr>
              <w:t>小組薦送評語</w:t>
            </w:r>
            <w:proofErr w:type="gramEnd"/>
            <w:r>
              <w:rPr>
                <w:rFonts w:ascii="標楷體" w:eastAsia="標楷體" w:hAnsi="標楷體" w:cs="Arial"/>
                <w:kern w:val="0"/>
                <w:sz w:val="28"/>
                <w:szCs w:val="28"/>
                <w:shd w:val="clear" w:color="auto" w:fill="FFFFFF"/>
              </w:rPr>
              <w:t>：</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□督學訪視/訪評報告：</w:t>
            </w: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p w:rsidR="00B1011A" w:rsidRDefault="00B1011A" w:rsidP="00D21391">
            <w:pPr>
              <w:snapToGrid w:val="0"/>
              <w:spacing w:line="0" w:lineRule="atLeast"/>
              <w:rPr>
                <w:rFonts w:ascii="標楷體" w:eastAsia="標楷體" w:hAnsi="標楷體" w:cs="Arial"/>
                <w:kern w:val="0"/>
                <w:sz w:val="28"/>
                <w:szCs w:val="28"/>
                <w:shd w:val="clear" w:color="auto" w:fill="FFFFFF"/>
              </w:rPr>
            </w:pPr>
          </w:p>
        </w:tc>
      </w:tr>
    </w:tbl>
    <w:p w:rsidR="00B1011A" w:rsidRDefault="00B1011A" w:rsidP="00B1011A">
      <w:pPr>
        <w:snapToGrid w:val="0"/>
        <w:spacing w:line="0" w:lineRule="atLeast"/>
        <w:rPr>
          <w:rFonts w:ascii="標楷體" w:eastAsia="標楷體" w:hAnsi="標楷體" w:cs="Arial"/>
          <w:kern w:val="0"/>
          <w:sz w:val="28"/>
          <w:szCs w:val="28"/>
          <w:shd w:val="clear" w:color="auto" w:fill="FFFFFF"/>
        </w:rPr>
      </w:pPr>
      <w:r>
        <w:rPr>
          <w:rFonts w:ascii="標楷體" w:eastAsia="標楷體" w:hAnsi="標楷體" w:cs="Arial"/>
          <w:kern w:val="0"/>
          <w:sz w:val="28"/>
          <w:szCs w:val="28"/>
          <w:shd w:val="clear" w:color="auto" w:fill="FFFFFF"/>
        </w:rPr>
        <w:t>備註：</w:t>
      </w:r>
    </w:p>
    <w:p w:rsidR="00B1011A" w:rsidRDefault="00B1011A" w:rsidP="00D21391">
      <w:pPr>
        <w:numPr>
          <w:ilvl w:val="0"/>
          <w:numId w:val="13"/>
        </w:numPr>
        <w:tabs>
          <w:tab w:val="left" w:pos="360"/>
        </w:tabs>
        <w:suppressAutoHyphens/>
        <w:autoSpaceDN w:val="0"/>
        <w:snapToGrid w:val="0"/>
        <w:spacing w:line="0" w:lineRule="atLeast"/>
        <w:ind w:left="357" w:right="-2" w:hanging="357"/>
        <w:textAlignment w:val="baseline"/>
      </w:pPr>
      <w:r>
        <w:rPr>
          <w:rFonts w:ascii="標楷體" w:eastAsia="標楷體" w:hAnsi="標楷體"/>
          <w:kern w:val="0"/>
          <w:sz w:val="28"/>
          <w:szCs w:val="28"/>
        </w:rPr>
        <w:t>優秀學</w:t>
      </w:r>
      <w:proofErr w:type="gramStart"/>
      <w:r>
        <w:rPr>
          <w:rFonts w:ascii="標楷體" w:eastAsia="標楷體" w:hAnsi="標楷體"/>
          <w:kern w:val="0"/>
          <w:sz w:val="28"/>
          <w:szCs w:val="28"/>
        </w:rPr>
        <w:t>務</w:t>
      </w:r>
      <w:proofErr w:type="gramEnd"/>
      <w:r>
        <w:rPr>
          <w:rFonts w:ascii="標楷體" w:eastAsia="標楷體" w:hAnsi="標楷體"/>
          <w:kern w:val="0"/>
          <w:sz w:val="28"/>
          <w:szCs w:val="28"/>
        </w:rPr>
        <w:t>人員、優秀輔導人員</w:t>
      </w:r>
      <w:r>
        <w:rPr>
          <w:rFonts w:ascii="標楷體" w:eastAsia="標楷體" w:hAnsi="標楷體" w:cs="Arial"/>
          <w:kern w:val="0"/>
          <w:sz w:val="28"/>
          <w:szCs w:val="28"/>
          <w:shd w:val="clear" w:color="auto" w:fill="FFFFFF"/>
        </w:rPr>
        <w:t>及績優學校，</w:t>
      </w:r>
      <w:proofErr w:type="gramStart"/>
      <w:r>
        <w:rPr>
          <w:rFonts w:ascii="標楷體" w:eastAsia="標楷體" w:hAnsi="標楷體" w:cs="Arial"/>
          <w:kern w:val="0"/>
          <w:sz w:val="28"/>
          <w:szCs w:val="28"/>
          <w:shd w:val="clear" w:color="auto" w:fill="FFFFFF"/>
        </w:rPr>
        <w:t>併</w:t>
      </w:r>
      <w:proofErr w:type="gramEnd"/>
      <w:r>
        <w:rPr>
          <w:rFonts w:ascii="標楷體" w:eastAsia="標楷體" w:hAnsi="標楷體" w:cs="Arial"/>
          <w:kern w:val="0"/>
          <w:sz w:val="28"/>
          <w:szCs w:val="28"/>
          <w:shd w:val="clear" w:color="auto" w:fill="FFFFFF"/>
        </w:rPr>
        <w:t>請提供實務案例文章1篇（含電子檔，實務案例文章不列入評分，字數以800字為限）至評選單位。</w:t>
      </w:r>
    </w:p>
    <w:p w:rsidR="00B1011A" w:rsidRDefault="00B1011A" w:rsidP="00D21391">
      <w:pPr>
        <w:numPr>
          <w:ilvl w:val="0"/>
          <w:numId w:val="13"/>
        </w:numPr>
        <w:tabs>
          <w:tab w:val="left" w:pos="360"/>
        </w:tabs>
        <w:suppressAutoHyphens/>
        <w:autoSpaceDN w:val="0"/>
        <w:snapToGrid w:val="0"/>
        <w:spacing w:line="0" w:lineRule="atLeast"/>
        <w:ind w:left="357" w:right="-2" w:hanging="357"/>
        <w:textAlignment w:val="baseline"/>
      </w:pPr>
      <w:r>
        <w:rPr>
          <w:rFonts w:ascii="標楷體" w:eastAsia="標楷體" w:hAnsi="標楷體" w:cs="Arial"/>
          <w:sz w:val="28"/>
          <w:szCs w:val="28"/>
        </w:rPr>
        <w:t>遴選表以10頁</w:t>
      </w:r>
      <w:r>
        <w:rPr>
          <w:rFonts w:ascii="標楷體" w:eastAsia="標楷體" w:hAnsi="標楷體"/>
          <w:kern w:val="0"/>
          <w:sz w:val="28"/>
          <w:szCs w:val="28"/>
        </w:rPr>
        <w:t>為限</w:t>
      </w:r>
      <w:r>
        <w:rPr>
          <w:rFonts w:ascii="標楷體" w:eastAsia="標楷體" w:hAnsi="標楷體" w:cs="Arial"/>
          <w:sz w:val="28"/>
          <w:szCs w:val="28"/>
        </w:rPr>
        <w:t>，如有相關補充資料，以20頁為限；其資料應依序裝訂並避免使用資料夾，正本一式三份並附電子檔。</w:t>
      </w:r>
    </w:p>
    <w:p w:rsidR="00B1011A" w:rsidRDefault="00B1011A" w:rsidP="00D21391">
      <w:pPr>
        <w:numPr>
          <w:ilvl w:val="0"/>
          <w:numId w:val="13"/>
        </w:numPr>
        <w:suppressAutoHyphens/>
        <w:autoSpaceDN w:val="0"/>
        <w:snapToGrid w:val="0"/>
        <w:spacing w:line="0" w:lineRule="atLeast"/>
        <w:textAlignment w:val="baseline"/>
        <w:rPr>
          <w:rFonts w:ascii="標楷體" w:eastAsia="標楷體" w:hAnsi="標楷體" w:cs="Arial"/>
          <w:sz w:val="28"/>
          <w:szCs w:val="28"/>
        </w:rPr>
      </w:pPr>
      <w:r>
        <w:rPr>
          <w:rFonts w:ascii="標楷體" w:eastAsia="標楷體" w:hAnsi="標楷體" w:cs="Arial"/>
          <w:sz w:val="28"/>
          <w:szCs w:val="28"/>
        </w:rPr>
        <w:t>本表請</w:t>
      </w:r>
      <w:proofErr w:type="gramStart"/>
      <w:r>
        <w:rPr>
          <w:rFonts w:ascii="標楷體" w:eastAsia="標楷體" w:hAnsi="標楷體" w:cs="Arial"/>
          <w:sz w:val="28"/>
          <w:szCs w:val="28"/>
        </w:rPr>
        <w:t>逕</w:t>
      </w:r>
      <w:proofErr w:type="gramEnd"/>
      <w:r>
        <w:rPr>
          <w:rFonts w:ascii="標楷體" w:eastAsia="標楷體" w:hAnsi="標楷體" w:cs="Arial"/>
          <w:sz w:val="28"/>
          <w:szCs w:val="28"/>
        </w:rPr>
        <w:t>至本部網站下載，路徑：教育部</w:t>
      </w:r>
      <w:proofErr w:type="gramStart"/>
      <w:r>
        <w:rPr>
          <w:rFonts w:ascii="標楷體" w:eastAsia="標楷體" w:hAnsi="標楷體" w:cs="Arial"/>
          <w:sz w:val="28"/>
          <w:szCs w:val="28"/>
        </w:rPr>
        <w:t>（</w:t>
      </w:r>
      <w:proofErr w:type="gramEnd"/>
      <w:r>
        <w:rPr>
          <w:rFonts w:ascii="標楷體" w:eastAsia="標楷體" w:hAnsi="標楷體" w:cs="Arial"/>
          <w:sz w:val="28"/>
          <w:szCs w:val="28"/>
        </w:rPr>
        <w:t>http://www.edu.tw</w:t>
      </w:r>
      <w:proofErr w:type="gramStart"/>
      <w:r>
        <w:rPr>
          <w:rFonts w:ascii="標楷體" w:eastAsia="標楷體" w:hAnsi="標楷體" w:cs="Arial"/>
          <w:sz w:val="28"/>
          <w:szCs w:val="28"/>
        </w:rPr>
        <w:t>）</w:t>
      </w:r>
      <w:proofErr w:type="gramEnd"/>
      <w:r>
        <w:rPr>
          <w:rFonts w:ascii="標楷體" w:eastAsia="標楷體" w:hAnsi="標楷體" w:cs="Arial"/>
          <w:sz w:val="28"/>
          <w:szCs w:val="28"/>
        </w:rPr>
        <w:t>/本部各單位/學生事務及特殊教育司/資料下載，標題：友善校園獎附表二至九。</w:t>
      </w:r>
    </w:p>
    <w:p w:rsidR="00A23925" w:rsidRPr="00B1011A" w:rsidRDefault="00A23925" w:rsidP="00B1011A">
      <w:pPr>
        <w:snapToGrid w:val="0"/>
        <w:spacing w:line="400" w:lineRule="exact"/>
        <w:ind w:rightChars="-15" w:right="-36"/>
        <w:jc w:val="both"/>
        <w:rPr>
          <w:rFonts w:ascii="標楷體" w:hAnsi="標楷體"/>
        </w:rPr>
      </w:pPr>
      <w:bookmarkStart w:id="0" w:name="_GoBack"/>
      <w:bookmarkEnd w:id="0"/>
    </w:p>
    <w:sectPr w:rsidR="00A23925" w:rsidRPr="00B1011A">
      <w:footerReference w:type="default" r:id="rId12"/>
      <w:pgSz w:w="11907" w:h="16840"/>
      <w:pgMar w:top="993" w:right="851" w:bottom="1418" w:left="851" w:header="567" w:footer="567" w:gutter="0"/>
      <w:cols w:space="720"/>
      <w:docGrid w:type="lines" w:linePitch="9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67" w:rsidRDefault="00B76867" w:rsidP="00CE171C">
      <w:pPr>
        <w:pStyle w:val="2"/>
      </w:pPr>
      <w:r>
        <w:separator/>
      </w:r>
    </w:p>
  </w:endnote>
  <w:endnote w:type="continuationSeparator" w:id="0">
    <w:p w:rsidR="00B76867" w:rsidRDefault="00B76867" w:rsidP="00CE171C">
      <w:pPr>
        <w:pStyle w:val="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A" w:rsidRDefault="005F31DA" w:rsidP="00B428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F31DA" w:rsidRDefault="005F31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A" w:rsidRDefault="005F31DA" w:rsidP="00663D5F">
    <w:pPr>
      <w:pStyle w:val="aa"/>
      <w:tabs>
        <w:tab w:val="clear" w:pos="4153"/>
        <w:tab w:val="clear" w:pos="8306"/>
        <w:tab w:val="center" w:pos="4535"/>
      </w:tabs>
    </w:pPr>
    <w:r>
      <w:tab/>
    </w:r>
    <w:r>
      <w:fldChar w:fldCharType="begin"/>
    </w:r>
    <w:r>
      <w:instrText>PAGE   \* MERGEFORMAT</w:instrText>
    </w:r>
    <w:r>
      <w:fldChar w:fldCharType="separate"/>
    </w:r>
    <w:r w:rsidR="00A83F5E" w:rsidRPr="00A83F5E">
      <w:rPr>
        <w:rFonts w:hint="eastAsia"/>
        <w:noProof/>
        <w:lang w:val="zh-TW"/>
      </w:rPr>
      <w:t>２</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A" w:rsidRDefault="005F31DA">
    <w:pPr>
      <w:pStyle w:val="aa"/>
    </w:pPr>
    <w:r>
      <w:rPr>
        <w:kern w:val="0"/>
      </w:rPr>
      <w:tab/>
    </w:r>
    <w:r w:rsidRPr="008B1C35">
      <w:rPr>
        <w:kern w:val="0"/>
      </w:rPr>
      <w:fldChar w:fldCharType="begin"/>
    </w:r>
    <w:r w:rsidRPr="008B1C35">
      <w:rPr>
        <w:kern w:val="0"/>
      </w:rPr>
      <w:instrText>PAGE   \* MERGEFORMAT</w:instrText>
    </w:r>
    <w:r w:rsidRPr="008B1C35">
      <w:rPr>
        <w:kern w:val="0"/>
      </w:rPr>
      <w:fldChar w:fldCharType="separate"/>
    </w:r>
    <w:r w:rsidR="00A83F5E" w:rsidRPr="00A83F5E">
      <w:rPr>
        <w:rFonts w:hint="eastAsia"/>
        <w:noProof/>
        <w:kern w:val="0"/>
        <w:lang w:val="zh-TW"/>
      </w:rPr>
      <w:t>１</w:t>
    </w:r>
    <w:r w:rsidRPr="008B1C35">
      <w:rPr>
        <w:kern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91" w:rsidRDefault="00D21391">
    <w:pPr>
      <w:pStyle w:val="aa"/>
      <w:jc w:val="center"/>
    </w:pPr>
  </w:p>
  <w:p w:rsidR="00D21391" w:rsidRDefault="00D213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67" w:rsidRDefault="00B76867" w:rsidP="00CE171C">
      <w:pPr>
        <w:pStyle w:val="2"/>
      </w:pPr>
      <w:r>
        <w:separator/>
      </w:r>
    </w:p>
  </w:footnote>
  <w:footnote w:type="continuationSeparator" w:id="0">
    <w:p w:rsidR="00B76867" w:rsidRDefault="00B76867" w:rsidP="00CE171C">
      <w:pPr>
        <w:pStyle w:val="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F9"/>
    <w:multiLevelType w:val="multilevel"/>
    <w:tmpl w:val="1EEED088"/>
    <w:lvl w:ilvl="0">
      <w:numFmt w:val="bullet"/>
      <w:lvlText w:val="□"/>
      <w:lvlJc w:val="left"/>
      <w:pPr>
        <w:ind w:left="360" w:hanging="360"/>
      </w:pPr>
      <w:rPr>
        <w:rFonts w:ascii="標楷體" w:eastAsia="標楷體" w:hAnsi="標楷體" w:cs="Arial"/>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F8D59D8"/>
    <w:multiLevelType w:val="multilevel"/>
    <w:tmpl w:val="F17823B2"/>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35B4E13"/>
    <w:multiLevelType w:val="multilevel"/>
    <w:tmpl w:val="FA1804A4"/>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146F0E28"/>
    <w:multiLevelType w:val="multilevel"/>
    <w:tmpl w:val="7646CBEE"/>
    <w:lvl w:ilvl="0">
      <w:start w:val="1"/>
      <w:numFmt w:val="decimal"/>
      <w:lvlText w:val="%1."/>
      <w:lvlJc w:val="left"/>
      <w:pPr>
        <w:ind w:left="360" w:hanging="36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79F6B1B"/>
    <w:multiLevelType w:val="hybridMultilevel"/>
    <w:tmpl w:val="07B404FC"/>
    <w:lvl w:ilvl="0" w:tplc="C3D076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0516A10"/>
    <w:multiLevelType w:val="multilevel"/>
    <w:tmpl w:val="74DC99CE"/>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0883768"/>
    <w:multiLevelType w:val="hybridMultilevel"/>
    <w:tmpl w:val="07B404FC"/>
    <w:lvl w:ilvl="0" w:tplc="C3D076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675206D"/>
    <w:multiLevelType w:val="hybridMultilevel"/>
    <w:tmpl w:val="D06EB000"/>
    <w:lvl w:ilvl="0" w:tplc="729E9EDA">
      <w:start w:val="1"/>
      <w:numFmt w:val="taiwaneseCountingThousand"/>
      <w:lvlText w:val="%1、"/>
      <w:lvlJc w:val="left"/>
      <w:pPr>
        <w:ind w:left="780" w:hanging="720"/>
      </w:pPr>
      <w:rPr>
        <w:rFonts w:hint="default"/>
        <w:sz w:val="28"/>
      </w:rPr>
    </w:lvl>
    <w:lvl w:ilvl="1" w:tplc="1AC8AB8C">
      <w:start w:val="1"/>
      <w:numFmt w:val="taiwaneseCountingThousand"/>
      <w:lvlText w:val="（%2）"/>
      <w:lvlJc w:val="left"/>
      <w:pPr>
        <w:ind w:left="900" w:hanging="360"/>
      </w:pPr>
      <w:rPr>
        <w:rFonts w:ascii="標楷體" w:eastAsia="標楷體" w:hAnsi="標楷體" w:cs="新細明體"/>
      </w:rPr>
    </w:lvl>
    <w:lvl w:ilvl="2" w:tplc="F33AB48C">
      <w:start w:val="1"/>
      <w:numFmt w:val="decimalFullWidth"/>
      <w:lvlText w:val="%3、"/>
      <w:lvlJc w:val="left"/>
      <w:pPr>
        <w:ind w:left="1380" w:hanging="360"/>
      </w:pPr>
      <w:rPr>
        <w:rFonts w:hint="default"/>
      </w:rPr>
    </w:lvl>
    <w:lvl w:ilvl="3" w:tplc="4A701C0C">
      <w:start w:val="4"/>
      <w:numFmt w:val="taiwaneseCountingThousand"/>
      <w:lvlText w:val="（%4）"/>
      <w:lvlJc w:val="left"/>
      <w:pPr>
        <w:ind w:left="2355" w:hanging="855"/>
      </w:pPr>
      <w:rPr>
        <w:rFonts w:hint="default"/>
      </w:r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nsid w:val="30CF3DD9"/>
    <w:multiLevelType w:val="hybridMultilevel"/>
    <w:tmpl w:val="07B404FC"/>
    <w:lvl w:ilvl="0" w:tplc="C3D076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15C4B47"/>
    <w:multiLevelType w:val="multilevel"/>
    <w:tmpl w:val="6270E59A"/>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484791E"/>
    <w:multiLevelType w:val="hybridMultilevel"/>
    <w:tmpl w:val="82961EAC"/>
    <w:lvl w:ilvl="0" w:tplc="C3D076FE">
      <w:start w:val="1"/>
      <w:numFmt w:val="decimal"/>
      <w:lvlText w:val="%1、"/>
      <w:lvlJc w:val="left"/>
      <w:pPr>
        <w:ind w:left="1613" w:hanging="480"/>
      </w:pPr>
      <w:rPr>
        <w:rFonts w:hint="eastAsia"/>
      </w:rPr>
    </w:lvl>
    <w:lvl w:ilvl="1" w:tplc="04090019" w:tentative="1">
      <w:start w:val="1"/>
      <w:numFmt w:val="ideographTraditional"/>
      <w:lvlText w:val="%2、"/>
      <w:lvlJc w:val="left"/>
      <w:pPr>
        <w:ind w:left="960" w:hanging="480"/>
      </w:pPr>
    </w:lvl>
    <w:lvl w:ilvl="2" w:tplc="C3D076F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24671D"/>
    <w:multiLevelType w:val="multilevel"/>
    <w:tmpl w:val="416E69E0"/>
    <w:lvl w:ilvl="0">
      <w:numFmt w:val="bullet"/>
      <w:lvlText w:val="◎"/>
      <w:lvlJc w:val="left"/>
      <w:pPr>
        <w:ind w:left="480" w:hanging="48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nsid w:val="667863E3"/>
    <w:multiLevelType w:val="multilevel"/>
    <w:tmpl w:val="70BC4A10"/>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0"/>
  </w:num>
  <w:num w:numId="3">
    <w:abstractNumId w:val="4"/>
  </w:num>
  <w:num w:numId="4">
    <w:abstractNumId w:val="6"/>
  </w:num>
  <w:num w:numId="5">
    <w:abstractNumId w:val="8"/>
  </w:num>
  <w:num w:numId="6">
    <w:abstractNumId w:val="11"/>
  </w:num>
  <w:num w:numId="7">
    <w:abstractNumId w:val="1"/>
  </w:num>
  <w:num w:numId="8">
    <w:abstractNumId w:val="2"/>
  </w:num>
  <w:num w:numId="9">
    <w:abstractNumId w:val="5"/>
  </w:num>
  <w:num w:numId="10">
    <w:abstractNumId w:val="0"/>
  </w:num>
  <w:num w:numId="11">
    <w:abstractNumId w:val="12"/>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D5"/>
    <w:rsid w:val="00002E49"/>
    <w:rsid w:val="00005FDF"/>
    <w:rsid w:val="000212ED"/>
    <w:rsid w:val="0003756B"/>
    <w:rsid w:val="00043105"/>
    <w:rsid w:val="0005673A"/>
    <w:rsid w:val="0006782C"/>
    <w:rsid w:val="00075349"/>
    <w:rsid w:val="000754BF"/>
    <w:rsid w:val="000A277F"/>
    <w:rsid w:val="000A6CA9"/>
    <w:rsid w:val="000B2AED"/>
    <w:rsid w:val="000B39B5"/>
    <w:rsid w:val="000B3D3E"/>
    <w:rsid w:val="000C1866"/>
    <w:rsid w:val="000C5061"/>
    <w:rsid w:val="000C7A55"/>
    <w:rsid w:val="000D636F"/>
    <w:rsid w:val="000D69B4"/>
    <w:rsid w:val="000D7906"/>
    <w:rsid w:val="000E4663"/>
    <w:rsid w:val="00102552"/>
    <w:rsid w:val="00134DC0"/>
    <w:rsid w:val="00136A5E"/>
    <w:rsid w:val="001712CD"/>
    <w:rsid w:val="00171433"/>
    <w:rsid w:val="001859D2"/>
    <w:rsid w:val="00192363"/>
    <w:rsid w:val="00192B4E"/>
    <w:rsid w:val="00197775"/>
    <w:rsid w:val="001C349B"/>
    <w:rsid w:val="001C7C07"/>
    <w:rsid w:val="001D06AF"/>
    <w:rsid w:val="001E5BC5"/>
    <w:rsid w:val="001F3B6B"/>
    <w:rsid w:val="00204103"/>
    <w:rsid w:val="00206AD5"/>
    <w:rsid w:val="0022764E"/>
    <w:rsid w:val="002354F5"/>
    <w:rsid w:val="0024220E"/>
    <w:rsid w:val="00252D56"/>
    <w:rsid w:val="002736B8"/>
    <w:rsid w:val="0028284A"/>
    <w:rsid w:val="002A0824"/>
    <w:rsid w:val="002A1919"/>
    <w:rsid w:val="002C4D58"/>
    <w:rsid w:val="002C5CB1"/>
    <w:rsid w:val="002E2026"/>
    <w:rsid w:val="002E7A25"/>
    <w:rsid w:val="002F3C01"/>
    <w:rsid w:val="002F3F3D"/>
    <w:rsid w:val="002F6C20"/>
    <w:rsid w:val="00301AD0"/>
    <w:rsid w:val="003349C6"/>
    <w:rsid w:val="003753F1"/>
    <w:rsid w:val="003801DA"/>
    <w:rsid w:val="00387B3B"/>
    <w:rsid w:val="00397346"/>
    <w:rsid w:val="003A6892"/>
    <w:rsid w:val="003D7EC5"/>
    <w:rsid w:val="003E7427"/>
    <w:rsid w:val="00400B29"/>
    <w:rsid w:val="00416AFC"/>
    <w:rsid w:val="00425435"/>
    <w:rsid w:val="004712C6"/>
    <w:rsid w:val="00472FEB"/>
    <w:rsid w:val="00483621"/>
    <w:rsid w:val="004A46CE"/>
    <w:rsid w:val="004B0E9E"/>
    <w:rsid w:val="004B6C91"/>
    <w:rsid w:val="004C5455"/>
    <w:rsid w:val="004E5594"/>
    <w:rsid w:val="004F2D88"/>
    <w:rsid w:val="004F620A"/>
    <w:rsid w:val="00521F66"/>
    <w:rsid w:val="00530C8F"/>
    <w:rsid w:val="005336D0"/>
    <w:rsid w:val="005457FC"/>
    <w:rsid w:val="00554D12"/>
    <w:rsid w:val="00595ABA"/>
    <w:rsid w:val="005C728E"/>
    <w:rsid w:val="005E1DEE"/>
    <w:rsid w:val="005E3BA9"/>
    <w:rsid w:val="005F31DA"/>
    <w:rsid w:val="006008E3"/>
    <w:rsid w:val="006039FD"/>
    <w:rsid w:val="006075FB"/>
    <w:rsid w:val="00615C2D"/>
    <w:rsid w:val="00627286"/>
    <w:rsid w:val="00645B50"/>
    <w:rsid w:val="00646C6F"/>
    <w:rsid w:val="00663D5F"/>
    <w:rsid w:val="00664386"/>
    <w:rsid w:val="00670CED"/>
    <w:rsid w:val="006742FF"/>
    <w:rsid w:val="00685397"/>
    <w:rsid w:val="00695129"/>
    <w:rsid w:val="006B543D"/>
    <w:rsid w:val="006B5C0D"/>
    <w:rsid w:val="006C3D1C"/>
    <w:rsid w:val="006C688F"/>
    <w:rsid w:val="006C7101"/>
    <w:rsid w:val="006E3F82"/>
    <w:rsid w:val="00712772"/>
    <w:rsid w:val="0073644A"/>
    <w:rsid w:val="00756F02"/>
    <w:rsid w:val="00786BD6"/>
    <w:rsid w:val="007A42F0"/>
    <w:rsid w:val="007B6CAB"/>
    <w:rsid w:val="007D20D9"/>
    <w:rsid w:val="007E1FED"/>
    <w:rsid w:val="00801097"/>
    <w:rsid w:val="00803B16"/>
    <w:rsid w:val="0081001E"/>
    <w:rsid w:val="00811C49"/>
    <w:rsid w:val="00812F5A"/>
    <w:rsid w:val="00813E71"/>
    <w:rsid w:val="00822C20"/>
    <w:rsid w:val="00825154"/>
    <w:rsid w:val="0082520D"/>
    <w:rsid w:val="00836837"/>
    <w:rsid w:val="0084297B"/>
    <w:rsid w:val="00857C03"/>
    <w:rsid w:val="00887DAB"/>
    <w:rsid w:val="00891FFF"/>
    <w:rsid w:val="008949E7"/>
    <w:rsid w:val="008A1FA2"/>
    <w:rsid w:val="008A6BA4"/>
    <w:rsid w:val="008B1C35"/>
    <w:rsid w:val="008C255C"/>
    <w:rsid w:val="008D2522"/>
    <w:rsid w:val="008D45FB"/>
    <w:rsid w:val="008F69FA"/>
    <w:rsid w:val="009052B5"/>
    <w:rsid w:val="009106C5"/>
    <w:rsid w:val="00917E8C"/>
    <w:rsid w:val="0093579A"/>
    <w:rsid w:val="009668E4"/>
    <w:rsid w:val="00977276"/>
    <w:rsid w:val="0098266F"/>
    <w:rsid w:val="009835B6"/>
    <w:rsid w:val="009A6B5C"/>
    <w:rsid w:val="009C65FF"/>
    <w:rsid w:val="009D76E3"/>
    <w:rsid w:val="009F21F9"/>
    <w:rsid w:val="009F5A48"/>
    <w:rsid w:val="00A0759E"/>
    <w:rsid w:val="00A07A5E"/>
    <w:rsid w:val="00A23925"/>
    <w:rsid w:val="00A2565A"/>
    <w:rsid w:val="00A36643"/>
    <w:rsid w:val="00A4153A"/>
    <w:rsid w:val="00A442B1"/>
    <w:rsid w:val="00A716E7"/>
    <w:rsid w:val="00A728D7"/>
    <w:rsid w:val="00A77CA6"/>
    <w:rsid w:val="00A83F5E"/>
    <w:rsid w:val="00A94491"/>
    <w:rsid w:val="00AA3658"/>
    <w:rsid w:val="00AB4B11"/>
    <w:rsid w:val="00AC04BE"/>
    <w:rsid w:val="00AC4E56"/>
    <w:rsid w:val="00AD622A"/>
    <w:rsid w:val="00AE04BB"/>
    <w:rsid w:val="00AF28CF"/>
    <w:rsid w:val="00AF32A1"/>
    <w:rsid w:val="00B1011A"/>
    <w:rsid w:val="00B15A6A"/>
    <w:rsid w:val="00B300B6"/>
    <w:rsid w:val="00B3461D"/>
    <w:rsid w:val="00B35707"/>
    <w:rsid w:val="00B42820"/>
    <w:rsid w:val="00B61B86"/>
    <w:rsid w:val="00B62E43"/>
    <w:rsid w:val="00B64AB5"/>
    <w:rsid w:val="00B7556D"/>
    <w:rsid w:val="00B7633E"/>
    <w:rsid w:val="00B76867"/>
    <w:rsid w:val="00B802A0"/>
    <w:rsid w:val="00B879DB"/>
    <w:rsid w:val="00BA6455"/>
    <w:rsid w:val="00BC75BA"/>
    <w:rsid w:val="00BF1F23"/>
    <w:rsid w:val="00BF5929"/>
    <w:rsid w:val="00C06052"/>
    <w:rsid w:val="00C16515"/>
    <w:rsid w:val="00C315F3"/>
    <w:rsid w:val="00C56B39"/>
    <w:rsid w:val="00C6157B"/>
    <w:rsid w:val="00C70392"/>
    <w:rsid w:val="00C703DC"/>
    <w:rsid w:val="00CA459F"/>
    <w:rsid w:val="00CA6A41"/>
    <w:rsid w:val="00CC41EF"/>
    <w:rsid w:val="00CC537F"/>
    <w:rsid w:val="00CD737B"/>
    <w:rsid w:val="00CD7820"/>
    <w:rsid w:val="00CD79B4"/>
    <w:rsid w:val="00CE171C"/>
    <w:rsid w:val="00CE31BD"/>
    <w:rsid w:val="00CF4A3F"/>
    <w:rsid w:val="00D163A4"/>
    <w:rsid w:val="00D171D2"/>
    <w:rsid w:val="00D17E19"/>
    <w:rsid w:val="00D21391"/>
    <w:rsid w:val="00D2367D"/>
    <w:rsid w:val="00D31A2C"/>
    <w:rsid w:val="00D33EF9"/>
    <w:rsid w:val="00D4190A"/>
    <w:rsid w:val="00D45358"/>
    <w:rsid w:val="00D462F0"/>
    <w:rsid w:val="00D466D1"/>
    <w:rsid w:val="00D51FFC"/>
    <w:rsid w:val="00D62062"/>
    <w:rsid w:val="00D65763"/>
    <w:rsid w:val="00D72B54"/>
    <w:rsid w:val="00DA67CC"/>
    <w:rsid w:val="00DB7656"/>
    <w:rsid w:val="00DC58A8"/>
    <w:rsid w:val="00DD3345"/>
    <w:rsid w:val="00E0238F"/>
    <w:rsid w:val="00E14EC6"/>
    <w:rsid w:val="00E21B16"/>
    <w:rsid w:val="00E31320"/>
    <w:rsid w:val="00E33595"/>
    <w:rsid w:val="00E407C5"/>
    <w:rsid w:val="00E42444"/>
    <w:rsid w:val="00E443A4"/>
    <w:rsid w:val="00E631F3"/>
    <w:rsid w:val="00E641AB"/>
    <w:rsid w:val="00E65BF0"/>
    <w:rsid w:val="00E734C9"/>
    <w:rsid w:val="00E81DDD"/>
    <w:rsid w:val="00E842C9"/>
    <w:rsid w:val="00E9522A"/>
    <w:rsid w:val="00EB1A2F"/>
    <w:rsid w:val="00EB22A6"/>
    <w:rsid w:val="00EB4ADB"/>
    <w:rsid w:val="00EC2CBA"/>
    <w:rsid w:val="00EC564C"/>
    <w:rsid w:val="00ED3946"/>
    <w:rsid w:val="00EE2E5E"/>
    <w:rsid w:val="00EE6FCF"/>
    <w:rsid w:val="00EE7492"/>
    <w:rsid w:val="00F0748E"/>
    <w:rsid w:val="00F55B4F"/>
    <w:rsid w:val="00F55E73"/>
    <w:rsid w:val="00F60ABA"/>
    <w:rsid w:val="00F6627B"/>
    <w:rsid w:val="00F671FF"/>
    <w:rsid w:val="00F72D9F"/>
    <w:rsid w:val="00F73A9E"/>
    <w:rsid w:val="00F740E8"/>
    <w:rsid w:val="00F74ED1"/>
    <w:rsid w:val="00F75225"/>
    <w:rsid w:val="00F95097"/>
    <w:rsid w:val="00F96E5F"/>
    <w:rsid w:val="00FB0612"/>
    <w:rsid w:val="00FC3395"/>
    <w:rsid w:val="00FD25DF"/>
    <w:rsid w:val="00FD7202"/>
    <w:rsid w:val="00FE3297"/>
    <w:rsid w:val="00FF5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A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06AD5"/>
    <w:rPr>
      <w:rFonts w:ascii="Arial" w:eastAsia="標楷體" w:hAnsi="Arial" w:cs="Arial"/>
      <w:sz w:val="40"/>
    </w:rPr>
  </w:style>
  <w:style w:type="paragraph" w:styleId="2">
    <w:name w:val="Body Text 2"/>
    <w:basedOn w:val="a"/>
    <w:link w:val="20"/>
    <w:rsid w:val="00206AD5"/>
    <w:rPr>
      <w:rFonts w:eastAsia="標楷體"/>
      <w:color w:val="000000"/>
      <w:sz w:val="44"/>
      <w:shd w:val="clear" w:color="auto" w:fill="FFFFFF"/>
    </w:rPr>
  </w:style>
  <w:style w:type="paragraph" w:styleId="a6">
    <w:name w:val="Date"/>
    <w:basedOn w:val="a"/>
    <w:next w:val="a"/>
    <w:link w:val="a7"/>
    <w:rsid w:val="00206AD5"/>
    <w:pPr>
      <w:jc w:val="right"/>
    </w:pPr>
    <w:rPr>
      <w:rFonts w:ascii="Arial" w:eastAsia="標楷體" w:hAnsi="Arial" w:cs="Arial"/>
      <w:sz w:val="28"/>
      <w:shd w:val="clear" w:color="auto" w:fill="FFFFFF"/>
    </w:rPr>
  </w:style>
  <w:style w:type="paragraph" w:styleId="a8">
    <w:name w:val="Body Text Indent"/>
    <w:basedOn w:val="a"/>
    <w:link w:val="a9"/>
    <w:rsid w:val="00206AD5"/>
    <w:pPr>
      <w:spacing w:after="120"/>
      <w:ind w:leftChars="200" w:left="480"/>
    </w:pPr>
  </w:style>
  <w:style w:type="paragraph" w:styleId="aa">
    <w:name w:val="footer"/>
    <w:basedOn w:val="a"/>
    <w:link w:val="ab"/>
    <w:rsid w:val="00CE171C"/>
    <w:pPr>
      <w:tabs>
        <w:tab w:val="center" w:pos="4153"/>
        <w:tab w:val="right" w:pos="8306"/>
      </w:tabs>
      <w:snapToGrid w:val="0"/>
    </w:pPr>
    <w:rPr>
      <w:sz w:val="20"/>
      <w:szCs w:val="20"/>
    </w:rPr>
  </w:style>
  <w:style w:type="character" w:styleId="ac">
    <w:name w:val="page number"/>
    <w:basedOn w:val="a0"/>
    <w:rsid w:val="00CE171C"/>
  </w:style>
  <w:style w:type="paragraph" w:styleId="ad">
    <w:name w:val="header"/>
    <w:basedOn w:val="a"/>
    <w:link w:val="ae"/>
    <w:rsid w:val="00E407C5"/>
    <w:pPr>
      <w:tabs>
        <w:tab w:val="center" w:pos="4153"/>
        <w:tab w:val="right" w:pos="8306"/>
      </w:tabs>
      <w:snapToGrid w:val="0"/>
    </w:pPr>
    <w:rPr>
      <w:sz w:val="20"/>
      <w:szCs w:val="20"/>
    </w:rPr>
  </w:style>
  <w:style w:type="paragraph" w:styleId="HTML">
    <w:name w:val="HTML Preformatted"/>
    <w:basedOn w:val="a"/>
    <w:link w:val="HTML0"/>
    <w:rsid w:val="003D7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e">
    <w:name w:val="頁首 字元"/>
    <w:link w:val="ad"/>
    <w:rsid w:val="001E5BC5"/>
    <w:rPr>
      <w:rFonts w:eastAsia="新細明體"/>
      <w:kern w:val="2"/>
      <w:lang w:val="en-US" w:eastAsia="zh-TW" w:bidi="ar-SA"/>
    </w:rPr>
  </w:style>
  <w:style w:type="paragraph" w:styleId="af">
    <w:name w:val="Balloon Text"/>
    <w:basedOn w:val="a"/>
    <w:link w:val="af0"/>
    <w:rsid w:val="008C255C"/>
    <w:rPr>
      <w:rFonts w:ascii="Arial" w:hAnsi="Arial"/>
      <w:sz w:val="18"/>
      <w:szCs w:val="18"/>
    </w:rPr>
  </w:style>
  <w:style w:type="numbering" w:customStyle="1" w:styleId="1">
    <w:name w:val="無清單1"/>
    <w:next w:val="a2"/>
    <w:uiPriority w:val="99"/>
    <w:semiHidden/>
    <w:unhideWhenUsed/>
    <w:rsid w:val="008B1C35"/>
  </w:style>
  <w:style w:type="table" w:customStyle="1" w:styleId="10">
    <w:name w:val="表格格線1"/>
    <w:basedOn w:val="a1"/>
    <w:next w:val="a3"/>
    <w:uiPriority w:val="99"/>
    <w:rsid w:val="008B1C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link w:val="a4"/>
    <w:locked/>
    <w:rsid w:val="008B1C35"/>
    <w:rPr>
      <w:rFonts w:ascii="Arial" w:eastAsia="標楷體" w:hAnsi="Arial" w:cs="Arial"/>
      <w:kern w:val="2"/>
      <w:sz w:val="40"/>
      <w:szCs w:val="24"/>
    </w:rPr>
  </w:style>
  <w:style w:type="character" w:customStyle="1" w:styleId="20">
    <w:name w:val="本文 2 字元"/>
    <w:link w:val="2"/>
    <w:locked/>
    <w:rsid w:val="008B1C35"/>
    <w:rPr>
      <w:rFonts w:eastAsia="標楷體"/>
      <w:color w:val="000000"/>
      <w:kern w:val="2"/>
      <w:sz w:val="44"/>
      <w:szCs w:val="24"/>
    </w:rPr>
  </w:style>
  <w:style w:type="character" w:customStyle="1" w:styleId="a7">
    <w:name w:val="日期 字元"/>
    <w:link w:val="a6"/>
    <w:locked/>
    <w:rsid w:val="008B1C35"/>
    <w:rPr>
      <w:rFonts w:ascii="Arial" w:eastAsia="標楷體" w:hAnsi="Arial" w:cs="Arial"/>
      <w:kern w:val="2"/>
      <w:sz w:val="28"/>
      <w:szCs w:val="24"/>
    </w:rPr>
  </w:style>
  <w:style w:type="character" w:customStyle="1" w:styleId="a9">
    <w:name w:val="本文縮排 字元"/>
    <w:link w:val="a8"/>
    <w:locked/>
    <w:rsid w:val="008B1C35"/>
    <w:rPr>
      <w:kern w:val="2"/>
      <w:sz w:val="24"/>
      <w:szCs w:val="24"/>
    </w:rPr>
  </w:style>
  <w:style w:type="character" w:customStyle="1" w:styleId="ab">
    <w:name w:val="頁尾 字元"/>
    <w:link w:val="aa"/>
    <w:locked/>
    <w:rsid w:val="008B1C35"/>
    <w:rPr>
      <w:kern w:val="2"/>
    </w:rPr>
  </w:style>
  <w:style w:type="character" w:customStyle="1" w:styleId="HTML0">
    <w:name w:val="HTML 預設格式 字元"/>
    <w:link w:val="HTML"/>
    <w:locked/>
    <w:rsid w:val="008B1C35"/>
    <w:rPr>
      <w:rFonts w:ascii="細明體" w:eastAsia="細明體" w:hAnsi="細明體" w:cs="細明體"/>
      <w:sz w:val="24"/>
      <w:szCs w:val="24"/>
    </w:rPr>
  </w:style>
  <w:style w:type="character" w:customStyle="1" w:styleId="af0">
    <w:name w:val="註解方塊文字 字元"/>
    <w:link w:val="af"/>
    <w:locked/>
    <w:rsid w:val="008B1C35"/>
    <w:rPr>
      <w:rFonts w:ascii="Arial" w:hAnsi="Arial"/>
      <w:kern w:val="2"/>
      <w:sz w:val="18"/>
      <w:szCs w:val="18"/>
    </w:rPr>
  </w:style>
  <w:style w:type="paragraph" w:styleId="af1">
    <w:name w:val="List Paragraph"/>
    <w:basedOn w:val="a"/>
    <w:qFormat/>
    <w:rsid w:val="008B1C35"/>
    <w:pPr>
      <w:ind w:leftChars="200" w:left="480"/>
    </w:pPr>
  </w:style>
  <w:style w:type="table" w:customStyle="1" w:styleId="21">
    <w:name w:val="表格格線2"/>
    <w:uiPriority w:val="99"/>
    <w:rsid w:val="008B1C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1011A"/>
    <w:pPr>
      <w:autoSpaceDN w:val="0"/>
      <w:textAlignment w:val="baseline"/>
    </w:pPr>
    <w:rPr>
      <w:rFonts w:ascii="Calibri" w:hAnsi="Calibri"/>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A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06AD5"/>
    <w:rPr>
      <w:rFonts w:ascii="Arial" w:eastAsia="標楷體" w:hAnsi="Arial" w:cs="Arial"/>
      <w:sz w:val="40"/>
    </w:rPr>
  </w:style>
  <w:style w:type="paragraph" w:styleId="2">
    <w:name w:val="Body Text 2"/>
    <w:basedOn w:val="a"/>
    <w:link w:val="20"/>
    <w:rsid w:val="00206AD5"/>
    <w:rPr>
      <w:rFonts w:eastAsia="標楷體"/>
      <w:color w:val="000000"/>
      <w:sz w:val="44"/>
      <w:shd w:val="clear" w:color="auto" w:fill="FFFFFF"/>
    </w:rPr>
  </w:style>
  <w:style w:type="paragraph" w:styleId="a6">
    <w:name w:val="Date"/>
    <w:basedOn w:val="a"/>
    <w:next w:val="a"/>
    <w:link w:val="a7"/>
    <w:rsid w:val="00206AD5"/>
    <w:pPr>
      <w:jc w:val="right"/>
    </w:pPr>
    <w:rPr>
      <w:rFonts w:ascii="Arial" w:eastAsia="標楷體" w:hAnsi="Arial" w:cs="Arial"/>
      <w:sz w:val="28"/>
      <w:shd w:val="clear" w:color="auto" w:fill="FFFFFF"/>
    </w:rPr>
  </w:style>
  <w:style w:type="paragraph" w:styleId="a8">
    <w:name w:val="Body Text Indent"/>
    <w:basedOn w:val="a"/>
    <w:link w:val="a9"/>
    <w:rsid w:val="00206AD5"/>
    <w:pPr>
      <w:spacing w:after="120"/>
      <w:ind w:leftChars="200" w:left="480"/>
    </w:pPr>
  </w:style>
  <w:style w:type="paragraph" w:styleId="aa">
    <w:name w:val="footer"/>
    <w:basedOn w:val="a"/>
    <w:link w:val="ab"/>
    <w:rsid w:val="00CE171C"/>
    <w:pPr>
      <w:tabs>
        <w:tab w:val="center" w:pos="4153"/>
        <w:tab w:val="right" w:pos="8306"/>
      </w:tabs>
      <w:snapToGrid w:val="0"/>
    </w:pPr>
    <w:rPr>
      <w:sz w:val="20"/>
      <w:szCs w:val="20"/>
    </w:rPr>
  </w:style>
  <w:style w:type="character" w:styleId="ac">
    <w:name w:val="page number"/>
    <w:basedOn w:val="a0"/>
    <w:rsid w:val="00CE171C"/>
  </w:style>
  <w:style w:type="paragraph" w:styleId="ad">
    <w:name w:val="header"/>
    <w:basedOn w:val="a"/>
    <w:link w:val="ae"/>
    <w:rsid w:val="00E407C5"/>
    <w:pPr>
      <w:tabs>
        <w:tab w:val="center" w:pos="4153"/>
        <w:tab w:val="right" w:pos="8306"/>
      </w:tabs>
      <w:snapToGrid w:val="0"/>
    </w:pPr>
    <w:rPr>
      <w:sz w:val="20"/>
      <w:szCs w:val="20"/>
    </w:rPr>
  </w:style>
  <w:style w:type="paragraph" w:styleId="HTML">
    <w:name w:val="HTML Preformatted"/>
    <w:basedOn w:val="a"/>
    <w:link w:val="HTML0"/>
    <w:rsid w:val="003D7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e">
    <w:name w:val="頁首 字元"/>
    <w:link w:val="ad"/>
    <w:rsid w:val="001E5BC5"/>
    <w:rPr>
      <w:rFonts w:eastAsia="新細明體"/>
      <w:kern w:val="2"/>
      <w:lang w:val="en-US" w:eastAsia="zh-TW" w:bidi="ar-SA"/>
    </w:rPr>
  </w:style>
  <w:style w:type="paragraph" w:styleId="af">
    <w:name w:val="Balloon Text"/>
    <w:basedOn w:val="a"/>
    <w:link w:val="af0"/>
    <w:rsid w:val="008C255C"/>
    <w:rPr>
      <w:rFonts w:ascii="Arial" w:hAnsi="Arial"/>
      <w:sz w:val="18"/>
      <w:szCs w:val="18"/>
    </w:rPr>
  </w:style>
  <w:style w:type="numbering" w:customStyle="1" w:styleId="1">
    <w:name w:val="無清單1"/>
    <w:next w:val="a2"/>
    <w:uiPriority w:val="99"/>
    <w:semiHidden/>
    <w:unhideWhenUsed/>
    <w:rsid w:val="008B1C35"/>
  </w:style>
  <w:style w:type="table" w:customStyle="1" w:styleId="10">
    <w:name w:val="表格格線1"/>
    <w:basedOn w:val="a1"/>
    <w:next w:val="a3"/>
    <w:uiPriority w:val="99"/>
    <w:rsid w:val="008B1C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link w:val="a4"/>
    <w:locked/>
    <w:rsid w:val="008B1C35"/>
    <w:rPr>
      <w:rFonts w:ascii="Arial" w:eastAsia="標楷體" w:hAnsi="Arial" w:cs="Arial"/>
      <w:kern w:val="2"/>
      <w:sz w:val="40"/>
      <w:szCs w:val="24"/>
    </w:rPr>
  </w:style>
  <w:style w:type="character" w:customStyle="1" w:styleId="20">
    <w:name w:val="本文 2 字元"/>
    <w:link w:val="2"/>
    <w:locked/>
    <w:rsid w:val="008B1C35"/>
    <w:rPr>
      <w:rFonts w:eastAsia="標楷體"/>
      <w:color w:val="000000"/>
      <w:kern w:val="2"/>
      <w:sz w:val="44"/>
      <w:szCs w:val="24"/>
    </w:rPr>
  </w:style>
  <w:style w:type="character" w:customStyle="1" w:styleId="a7">
    <w:name w:val="日期 字元"/>
    <w:link w:val="a6"/>
    <w:locked/>
    <w:rsid w:val="008B1C35"/>
    <w:rPr>
      <w:rFonts w:ascii="Arial" w:eastAsia="標楷體" w:hAnsi="Arial" w:cs="Arial"/>
      <w:kern w:val="2"/>
      <w:sz w:val="28"/>
      <w:szCs w:val="24"/>
    </w:rPr>
  </w:style>
  <w:style w:type="character" w:customStyle="1" w:styleId="a9">
    <w:name w:val="本文縮排 字元"/>
    <w:link w:val="a8"/>
    <w:locked/>
    <w:rsid w:val="008B1C35"/>
    <w:rPr>
      <w:kern w:val="2"/>
      <w:sz w:val="24"/>
      <w:szCs w:val="24"/>
    </w:rPr>
  </w:style>
  <w:style w:type="character" w:customStyle="1" w:styleId="ab">
    <w:name w:val="頁尾 字元"/>
    <w:link w:val="aa"/>
    <w:locked/>
    <w:rsid w:val="008B1C35"/>
    <w:rPr>
      <w:kern w:val="2"/>
    </w:rPr>
  </w:style>
  <w:style w:type="character" w:customStyle="1" w:styleId="HTML0">
    <w:name w:val="HTML 預設格式 字元"/>
    <w:link w:val="HTML"/>
    <w:locked/>
    <w:rsid w:val="008B1C35"/>
    <w:rPr>
      <w:rFonts w:ascii="細明體" w:eastAsia="細明體" w:hAnsi="細明體" w:cs="細明體"/>
      <w:sz w:val="24"/>
      <w:szCs w:val="24"/>
    </w:rPr>
  </w:style>
  <w:style w:type="character" w:customStyle="1" w:styleId="af0">
    <w:name w:val="註解方塊文字 字元"/>
    <w:link w:val="af"/>
    <w:locked/>
    <w:rsid w:val="008B1C35"/>
    <w:rPr>
      <w:rFonts w:ascii="Arial" w:hAnsi="Arial"/>
      <w:kern w:val="2"/>
      <w:sz w:val="18"/>
      <w:szCs w:val="18"/>
    </w:rPr>
  </w:style>
  <w:style w:type="paragraph" w:styleId="af1">
    <w:name w:val="List Paragraph"/>
    <w:basedOn w:val="a"/>
    <w:qFormat/>
    <w:rsid w:val="008B1C35"/>
    <w:pPr>
      <w:ind w:leftChars="200" w:left="480"/>
    </w:pPr>
  </w:style>
  <w:style w:type="table" w:customStyle="1" w:styleId="21">
    <w:name w:val="表格格線2"/>
    <w:uiPriority w:val="99"/>
    <w:rsid w:val="008B1C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1011A"/>
    <w:pPr>
      <w:autoSpaceDN w:val="0"/>
      <w:textAlignment w:val="baseline"/>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5539">
      <w:bodyDiv w:val="1"/>
      <w:marLeft w:val="0"/>
      <w:marRight w:val="0"/>
      <w:marTop w:val="0"/>
      <w:marBottom w:val="0"/>
      <w:divBdr>
        <w:top w:val="none" w:sz="0" w:space="0" w:color="auto"/>
        <w:left w:val="none" w:sz="0" w:space="0" w:color="auto"/>
        <w:bottom w:val="none" w:sz="0" w:space="0" w:color="auto"/>
        <w:right w:val="none" w:sz="0" w:space="0" w:color="auto"/>
      </w:divBdr>
    </w:div>
    <w:div w:id="970213340">
      <w:bodyDiv w:val="1"/>
      <w:marLeft w:val="0"/>
      <w:marRight w:val="0"/>
      <w:marTop w:val="0"/>
      <w:marBottom w:val="0"/>
      <w:divBdr>
        <w:top w:val="none" w:sz="0" w:space="0" w:color="auto"/>
        <w:left w:val="none" w:sz="0" w:space="0" w:color="auto"/>
        <w:bottom w:val="none" w:sz="0" w:space="0" w:color="auto"/>
        <w:right w:val="none" w:sz="0" w:space="0" w:color="auto"/>
      </w:divBdr>
    </w:div>
    <w:div w:id="17814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3A17007-FA83-4216-A3F9-1A111D08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1743</Words>
  <Characters>9936</Characters>
  <Application>Microsoft Office Word</Application>
  <DocSecurity>0</DocSecurity>
  <Lines>82</Lines>
  <Paragraphs>23</Paragraphs>
  <ScaleCrop>false</ScaleCrop>
  <Company>moe</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教育部獎勵友善校園學生事務及輔導工作優秀人員與績優團體評選要點修正草案</dc:title>
  <dc:creator>moejsmpc</dc:creator>
  <cp:lastModifiedBy>grjh141</cp:lastModifiedBy>
  <cp:revision>3</cp:revision>
  <cp:lastPrinted>2018-02-27T08:53:00Z</cp:lastPrinted>
  <dcterms:created xsi:type="dcterms:W3CDTF">2018-04-09T05:47:00Z</dcterms:created>
  <dcterms:modified xsi:type="dcterms:W3CDTF">2018-04-09T05:49:00Z</dcterms:modified>
</cp:coreProperties>
</file>