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45" w:rsidRDefault="00105445" w:rsidP="000E33F7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B084C">
        <w:rPr>
          <w:rFonts w:ascii="標楷體" w:eastAsia="標楷體" w:hAnsi="標楷體" w:hint="eastAsia"/>
          <w:b/>
          <w:color w:val="000000"/>
          <w:sz w:val="32"/>
          <w:szCs w:val="32"/>
        </w:rPr>
        <w:t>臺南市政府教育局暨所屬機關電子郵件帳號管理作業規定</w:t>
      </w:r>
    </w:p>
    <w:p w:rsidR="00105445" w:rsidRDefault="00105445" w:rsidP="000704AB">
      <w:pPr>
        <w:jc w:val="right"/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16"/>
          <w:szCs w:val="16"/>
        </w:rPr>
        <w:t>民國</w:t>
      </w:r>
      <w:r>
        <w:rPr>
          <w:rFonts w:ascii="標楷體" w:eastAsia="標楷體" w:hAnsi="標楷體"/>
          <w:color w:val="000000"/>
          <w:sz w:val="16"/>
          <w:szCs w:val="16"/>
        </w:rPr>
        <w:t>103</w:t>
      </w:r>
      <w:r>
        <w:rPr>
          <w:rFonts w:ascii="標楷體" w:eastAsia="標楷體" w:hAnsi="標楷體" w:hint="eastAsia"/>
          <w:color w:val="000000"/>
          <w:sz w:val="16"/>
          <w:szCs w:val="16"/>
        </w:rPr>
        <w:t>年</w:t>
      </w:r>
      <w:r>
        <w:rPr>
          <w:rFonts w:ascii="標楷體" w:eastAsia="標楷體" w:hAnsi="標楷體"/>
          <w:color w:val="000000"/>
          <w:sz w:val="16"/>
          <w:szCs w:val="16"/>
        </w:rPr>
        <w:t>2</w:t>
      </w:r>
      <w:r>
        <w:rPr>
          <w:rFonts w:ascii="標楷體" w:eastAsia="標楷體" w:hAnsi="標楷體" w:hint="eastAsia"/>
          <w:color w:val="000000"/>
          <w:sz w:val="16"/>
          <w:szCs w:val="16"/>
        </w:rPr>
        <w:t>月</w:t>
      </w:r>
      <w:r>
        <w:rPr>
          <w:rFonts w:ascii="標楷體" w:eastAsia="標楷體" w:hAnsi="標楷體"/>
          <w:color w:val="000000"/>
          <w:sz w:val="16"/>
          <w:szCs w:val="16"/>
        </w:rPr>
        <w:t>13</w:t>
      </w:r>
      <w:r>
        <w:rPr>
          <w:rFonts w:ascii="標楷體" w:eastAsia="標楷體" w:hAnsi="標楷體" w:hint="eastAsia"/>
          <w:color w:val="000000"/>
          <w:sz w:val="16"/>
          <w:szCs w:val="16"/>
        </w:rPr>
        <w:t>日南市教資第</w:t>
      </w:r>
      <w:r>
        <w:rPr>
          <w:rFonts w:ascii="標楷體" w:eastAsia="標楷體" w:hAnsi="標楷體"/>
          <w:color w:val="000000"/>
          <w:sz w:val="16"/>
          <w:szCs w:val="16"/>
        </w:rPr>
        <w:t>1030114951</w:t>
      </w:r>
      <w:r>
        <w:rPr>
          <w:rFonts w:ascii="標楷體" w:eastAsia="標楷體" w:hAnsi="標楷體" w:hint="eastAsia"/>
          <w:color w:val="000000"/>
          <w:sz w:val="16"/>
          <w:szCs w:val="16"/>
        </w:rPr>
        <w:t>號函頒</w:t>
      </w:r>
      <w:bookmarkStart w:id="0" w:name="_GoBack"/>
      <w:bookmarkEnd w:id="0"/>
    </w:p>
    <w:p w:rsidR="00105445" w:rsidRDefault="00105445" w:rsidP="000704AB">
      <w:pPr>
        <w:jc w:val="right"/>
        <w:rPr>
          <w:rFonts w:ascii="標楷體" w:eastAsia="標楷體" w:hAnsi="標楷體"/>
          <w:color w:val="000000"/>
          <w:sz w:val="16"/>
          <w:szCs w:val="16"/>
        </w:rPr>
      </w:pPr>
    </w:p>
    <w:p w:rsidR="00105445" w:rsidRPr="000B084C" w:rsidRDefault="00105445" w:rsidP="000E33F7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0B084C">
        <w:rPr>
          <w:rFonts w:ascii="標楷體" w:eastAsia="標楷體" w:hAnsi="標楷體" w:hint="eastAsia"/>
          <w:b/>
          <w:color w:val="000000"/>
          <w:sz w:val="28"/>
          <w:szCs w:val="28"/>
        </w:rPr>
        <w:t>第一條</w:t>
      </w:r>
      <w:r w:rsidRPr="000B084C">
        <w:rPr>
          <w:rFonts w:ascii="標楷體" w:eastAsia="標楷體" w:hAnsi="標楷體"/>
          <w:b/>
          <w:color w:val="000000"/>
          <w:sz w:val="28"/>
          <w:szCs w:val="28"/>
        </w:rPr>
        <w:t xml:space="preserve"> (</w:t>
      </w:r>
      <w:r w:rsidRPr="000B084C"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  <w:r w:rsidRPr="000B084C"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:rsidR="00105445" w:rsidRPr="000B084C" w:rsidRDefault="00105445" w:rsidP="000E33F7">
      <w:pPr>
        <w:spacing w:line="360" w:lineRule="auto"/>
        <w:ind w:firstLineChars="200" w:firstLine="480"/>
        <w:rPr>
          <w:rFonts w:ascii="標楷體" w:eastAsia="標楷體" w:hAnsi="標楷體"/>
          <w:color w:val="000000"/>
        </w:rPr>
      </w:pPr>
      <w:r w:rsidRPr="000B084C">
        <w:rPr>
          <w:rFonts w:ascii="標楷體" w:eastAsia="標楷體" w:hAnsi="標楷體" w:hint="eastAsia"/>
          <w:color w:val="000000"/>
        </w:rPr>
        <w:t>為有效管理臺南市政府教育局（以下簡稱本局）提供本局暨所屬機關之電子郵件帳號使用安全與正常運作，特定本作業規定。</w:t>
      </w:r>
    </w:p>
    <w:p w:rsidR="00105445" w:rsidRPr="000B084C" w:rsidRDefault="00105445" w:rsidP="000E33F7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5445" w:rsidRPr="000B084C" w:rsidRDefault="00105445" w:rsidP="000E33F7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0B084C">
        <w:rPr>
          <w:rFonts w:ascii="標楷體" w:eastAsia="標楷體" w:hAnsi="標楷體" w:hint="eastAsia"/>
          <w:b/>
          <w:color w:val="000000"/>
          <w:sz w:val="28"/>
          <w:szCs w:val="28"/>
        </w:rPr>
        <w:t>第二條</w:t>
      </w:r>
      <w:r w:rsidRPr="000B084C">
        <w:rPr>
          <w:rFonts w:ascii="標楷體" w:eastAsia="標楷體" w:hAnsi="標楷體"/>
          <w:b/>
          <w:color w:val="000000"/>
          <w:sz w:val="28"/>
          <w:szCs w:val="28"/>
        </w:rPr>
        <w:t xml:space="preserve"> (</w:t>
      </w:r>
      <w:r w:rsidRPr="000B084C">
        <w:rPr>
          <w:rFonts w:ascii="標楷體" w:eastAsia="標楷體" w:hAnsi="標楷體" w:hint="eastAsia"/>
          <w:b/>
          <w:color w:val="000000"/>
          <w:sz w:val="28"/>
          <w:szCs w:val="28"/>
        </w:rPr>
        <w:t>服務範圍</w:t>
      </w:r>
      <w:r w:rsidRPr="000B084C"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:rsidR="00105445" w:rsidRPr="000B084C" w:rsidRDefault="00105445" w:rsidP="000E33F7">
      <w:pPr>
        <w:spacing w:line="360" w:lineRule="auto"/>
        <w:ind w:firstLineChars="200" w:firstLine="480"/>
        <w:rPr>
          <w:rFonts w:ascii="標楷體" w:eastAsia="標楷體" w:hAnsi="標楷體"/>
          <w:color w:val="000000"/>
        </w:rPr>
      </w:pPr>
      <w:r w:rsidRPr="000B084C">
        <w:rPr>
          <w:rFonts w:ascii="標楷體" w:eastAsia="標楷體" w:hAnsi="標楷體" w:hint="eastAsia"/>
          <w:color w:val="000000"/>
        </w:rPr>
        <w:t>本局電子郵件帳號（以下簡稱帳號），係提供本局暨所屬機關現職人員</w:t>
      </w:r>
      <w:r w:rsidRPr="000B084C">
        <w:rPr>
          <w:rFonts w:ascii="新細明體" w:hAnsi="新細明體" w:hint="eastAsia"/>
          <w:color w:val="000000"/>
        </w:rPr>
        <w:t>、</w:t>
      </w:r>
      <w:r w:rsidRPr="000B084C">
        <w:rPr>
          <w:rFonts w:ascii="標楷體" w:eastAsia="標楷體" w:hAnsi="標楷體" w:hint="eastAsia"/>
          <w:color w:val="000000"/>
        </w:rPr>
        <w:t>教師及依法令從事公務之人員（以下簡稱員工）收發電子郵件服務。</w:t>
      </w:r>
      <w:r w:rsidRPr="000B084C">
        <w:rPr>
          <w:rFonts w:ascii="標楷體" w:eastAsia="標楷體" w:hAnsi="標楷體"/>
          <w:color w:val="000000"/>
        </w:rPr>
        <w:t xml:space="preserve"> </w:t>
      </w:r>
    </w:p>
    <w:p w:rsidR="00105445" w:rsidRPr="000B084C" w:rsidRDefault="00105445" w:rsidP="000E33F7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5445" w:rsidRPr="000B084C" w:rsidRDefault="00105445" w:rsidP="000E33F7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0B084C">
        <w:rPr>
          <w:rFonts w:ascii="標楷體" w:eastAsia="標楷體" w:hAnsi="標楷體" w:hint="eastAsia"/>
          <w:b/>
          <w:color w:val="000000"/>
          <w:sz w:val="28"/>
          <w:szCs w:val="28"/>
        </w:rPr>
        <w:t>第三條</w:t>
      </w:r>
      <w:r w:rsidRPr="000B084C">
        <w:rPr>
          <w:rFonts w:ascii="標楷體" w:eastAsia="標楷體" w:hAnsi="標楷體"/>
          <w:b/>
          <w:color w:val="000000"/>
          <w:sz w:val="28"/>
          <w:szCs w:val="28"/>
        </w:rPr>
        <w:t xml:space="preserve"> (</w:t>
      </w:r>
      <w:r w:rsidRPr="000B084C">
        <w:rPr>
          <w:rFonts w:ascii="標楷體" w:eastAsia="標楷體" w:hAnsi="標楷體" w:hint="eastAsia"/>
          <w:b/>
          <w:color w:val="000000"/>
          <w:sz w:val="28"/>
          <w:szCs w:val="28"/>
        </w:rPr>
        <w:t>申請方式及資格</w:t>
      </w:r>
      <w:r w:rsidRPr="000B084C"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:rsidR="00105445" w:rsidRPr="000B084C" w:rsidRDefault="00105445" w:rsidP="000E33F7">
      <w:pPr>
        <w:spacing w:line="360" w:lineRule="auto"/>
        <w:ind w:firstLineChars="200" w:firstLine="480"/>
        <w:rPr>
          <w:rFonts w:ascii="標楷體" w:eastAsia="標楷體" w:hAnsi="標楷體"/>
          <w:color w:val="000000"/>
        </w:rPr>
      </w:pPr>
      <w:r w:rsidRPr="000B084C">
        <w:rPr>
          <w:rFonts w:ascii="標楷體" w:eastAsia="標楷體" w:hAnsi="標楷體" w:hint="eastAsia"/>
          <w:color w:val="000000"/>
        </w:rPr>
        <w:t>具有下列資格者，可申請本局認證系統並經機關人事審核通過後，取得使用該帳號之權利：</w:t>
      </w:r>
      <w:r w:rsidRPr="000B084C">
        <w:rPr>
          <w:rFonts w:ascii="標楷體" w:eastAsia="標楷體" w:hAnsi="標楷體"/>
          <w:color w:val="000000"/>
        </w:rPr>
        <w:t xml:space="preserve"> </w:t>
      </w:r>
    </w:p>
    <w:p w:rsidR="00105445" w:rsidRPr="000B084C" w:rsidRDefault="00105445" w:rsidP="000E33F7">
      <w:pPr>
        <w:spacing w:line="360" w:lineRule="auto"/>
        <w:ind w:firstLineChars="100" w:firstLine="240"/>
        <w:rPr>
          <w:rFonts w:ascii="標楷體" w:eastAsia="標楷體" w:hAnsi="標楷體"/>
          <w:color w:val="000000"/>
        </w:rPr>
      </w:pPr>
      <w:r w:rsidRPr="000B084C">
        <w:rPr>
          <w:rFonts w:ascii="標楷體" w:eastAsia="標楷體" w:hAnsi="標楷體" w:hint="eastAsia"/>
          <w:color w:val="000000"/>
        </w:rPr>
        <w:t>一、本局</w:t>
      </w:r>
      <w:r>
        <w:rPr>
          <w:rFonts w:ascii="標楷體" w:eastAsia="標楷體" w:hAnsi="標楷體" w:hint="eastAsia"/>
          <w:color w:val="000000"/>
        </w:rPr>
        <w:t>暨所屬機關現職</w:t>
      </w:r>
      <w:r w:rsidRPr="000B084C">
        <w:rPr>
          <w:rFonts w:ascii="標楷體" w:eastAsia="標楷體" w:hAnsi="標楷體" w:hint="eastAsia"/>
          <w:color w:val="000000"/>
        </w:rPr>
        <w:t>員</w:t>
      </w:r>
      <w:r>
        <w:rPr>
          <w:rFonts w:ascii="標楷體" w:eastAsia="標楷體" w:hAnsi="標楷體" w:hint="eastAsia"/>
          <w:color w:val="000000"/>
        </w:rPr>
        <w:t>工</w:t>
      </w:r>
      <w:r w:rsidRPr="000B084C">
        <w:rPr>
          <w:rFonts w:ascii="標楷體" w:eastAsia="標楷體" w:hAnsi="標楷體" w:hint="eastAsia"/>
          <w:color w:val="000000"/>
        </w:rPr>
        <w:t>。</w:t>
      </w:r>
      <w:r w:rsidRPr="000B084C">
        <w:rPr>
          <w:rFonts w:ascii="標楷體" w:eastAsia="標楷體" w:hAnsi="標楷體"/>
          <w:color w:val="000000"/>
        </w:rPr>
        <w:t xml:space="preserve"> </w:t>
      </w:r>
    </w:p>
    <w:p w:rsidR="00105445" w:rsidRDefault="00105445" w:rsidP="000B084C">
      <w:pPr>
        <w:spacing w:line="360" w:lineRule="auto"/>
        <w:ind w:firstLineChars="100" w:firstLine="240"/>
        <w:rPr>
          <w:rFonts w:ascii="標楷體" w:eastAsia="標楷體" w:hAnsi="標楷體"/>
          <w:color w:val="000000"/>
        </w:rPr>
      </w:pPr>
      <w:r w:rsidRPr="000B084C">
        <w:rPr>
          <w:rFonts w:ascii="標楷體" w:eastAsia="標楷體" w:hAnsi="標楷體" w:hint="eastAsia"/>
          <w:color w:val="000000"/>
        </w:rPr>
        <w:t>二、</w:t>
      </w:r>
      <w:r w:rsidRPr="001D70E5">
        <w:rPr>
          <w:rFonts w:ascii="標楷體" w:eastAsia="標楷體" w:hAnsi="標楷體" w:hint="eastAsia"/>
          <w:color w:val="000000"/>
        </w:rPr>
        <w:t>因公務臨編任務需要之外聘人員，經簽奉首長核可者。</w:t>
      </w:r>
    </w:p>
    <w:p w:rsidR="00105445" w:rsidRPr="005414E4" w:rsidRDefault="00105445" w:rsidP="000B084C">
      <w:pPr>
        <w:spacing w:line="360" w:lineRule="auto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>
        <w:rPr>
          <w:rFonts w:ascii="新細明體" w:hAnsi="新細明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因公務需要而須申請單位帳號使用者</w:t>
      </w:r>
      <w:r>
        <w:rPr>
          <w:rFonts w:ascii="新細明體" w:hAnsi="新細明體" w:hint="eastAsia"/>
          <w:color w:val="000000"/>
        </w:rPr>
        <w:t>。</w:t>
      </w:r>
    </w:p>
    <w:p w:rsidR="00105445" w:rsidRDefault="00105445" w:rsidP="000E33F7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5445" w:rsidRPr="000B084C" w:rsidRDefault="00105445" w:rsidP="000E33F7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0B084C">
        <w:rPr>
          <w:rFonts w:ascii="標楷體" w:eastAsia="標楷體" w:hAnsi="標楷體" w:hint="eastAsia"/>
          <w:b/>
          <w:color w:val="000000"/>
          <w:sz w:val="28"/>
          <w:szCs w:val="28"/>
        </w:rPr>
        <w:t>第四條（使用期限）</w:t>
      </w:r>
    </w:p>
    <w:p w:rsidR="00105445" w:rsidRPr="000B084C" w:rsidRDefault="00105445" w:rsidP="000E33F7">
      <w:pPr>
        <w:spacing w:line="360" w:lineRule="auto"/>
        <w:rPr>
          <w:rFonts w:ascii="標楷體" w:eastAsia="標楷體" w:hAnsi="標楷體"/>
          <w:color w:val="000000"/>
        </w:rPr>
      </w:pPr>
      <w:r w:rsidRPr="000B084C">
        <w:rPr>
          <w:rFonts w:ascii="標楷體" w:eastAsia="標楷體" w:hAnsi="標楷體" w:hint="eastAsia"/>
          <w:color w:val="000000"/>
        </w:rPr>
        <w:t xml:space="preserve">　　帳號之使用期限如下：</w:t>
      </w:r>
      <w:r w:rsidRPr="000B084C">
        <w:rPr>
          <w:rFonts w:ascii="標楷體" w:eastAsia="標楷體" w:hAnsi="標楷體"/>
          <w:color w:val="000000"/>
        </w:rPr>
        <w:t xml:space="preserve"> </w:t>
      </w:r>
    </w:p>
    <w:p w:rsidR="00105445" w:rsidRDefault="00105445" w:rsidP="000B084C">
      <w:pPr>
        <w:spacing w:line="360" w:lineRule="auto"/>
        <w:rPr>
          <w:rFonts w:ascii="標楷體" w:eastAsia="標楷體" w:hAnsi="標楷體"/>
          <w:color w:val="000000"/>
        </w:rPr>
      </w:pPr>
      <w:r w:rsidRPr="000B084C">
        <w:rPr>
          <w:rFonts w:ascii="標楷體" w:eastAsia="標楷體" w:hAnsi="標楷體" w:hint="eastAsia"/>
          <w:color w:val="000000"/>
        </w:rPr>
        <w:t xml:space="preserve">　一</w:t>
      </w:r>
      <w:r w:rsidRPr="000B084C">
        <w:rPr>
          <w:rFonts w:ascii="新細明體" w:hAnsi="新細明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退休員工於退休後仍可繼續使用所持有之帳號，但一年內如未使用本電子</w:t>
      </w:r>
    </w:p>
    <w:p w:rsidR="00105445" w:rsidRDefault="00105445" w:rsidP="000B084C">
      <w:pPr>
        <w:spacing w:line="360" w:lineRule="auto"/>
        <w:rPr>
          <w:rFonts w:ascii="新細明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郵件系統帳號，則刪除帳號</w:t>
      </w:r>
      <w:r w:rsidRPr="00ED4E3F">
        <w:rPr>
          <w:rFonts w:ascii="標楷體" w:eastAsia="標楷體" w:hAnsi="標楷體" w:hint="eastAsia"/>
          <w:color w:val="000000"/>
        </w:rPr>
        <w:t>，所有信件亦將</w:t>
      </w:r>
      <w:r w:rsidRPr="000B084C">
        <w:rPr>
          <w:rFonts w:ascii="標楷體" w:eastAsia="標楷體" w:hAnsi="標楷體" w:hint="eastAsia"/>
          <w:color w:val="000000"/>
        </w:rPr>
        <w:t>一併刪除。</w:t>
      </w:r>
    </w:p>
    <w:p w:rsidR="00105445" w:rsidRDefault="00105445" w:rsidP="00ED4E3F">
      <w:pPr>
        <w:spacing w:line="360" w:lineRule="auto"/>
        <w:rPr>
          <w:rFonts w:ascii="標楷體" w:eastAsia="標楷體" w:hAnsi="標楷體"/>
          <w:color w:val="000000"/>
        </w:rPr>
      </w:pPr>
      <w:r w:rsidRPr="00ED4E3F">
        <w:rPr>
          <w:rFonts w:ascii="標楷體" w:eastAsia="標楷體" w:hAnsi="標楷體" w:hint="eastAsia"/>
          <w:color w:val="000000"/>
        </w:rPr>
        <w:t xml:space="preserve">　二、</w:t>
      </w:r>
      <w:r>
        <w:rPr>
          <w:rFonts w:ascii="標楷體" w:eastAsia="標楷體" w:hAnsi="標楷體" w:hint="eastAsia"/>
          <w:color w:val="000000"/>
        </w:rPr>
        <w:t>非退休之</w:t>
      </w:r>
      <w:r w:rsidRPr="00ED4E3F">
        <w:rPr>
          <w:rFonts w:ascii="標楷體" w:eastAsia="標楷體" w:hAnsi="標楷體" w:hint="eastAsia"/>
          <w:color w:val="000000"/>
        </w:rPr>
        <w:t>離職</w:t>
      </w:r>
      <w:r>
        <w:rPr>
          <w:rFonts w:ascii="標楷體" w:eastAsia="標楷體" w:hAnsi="標楷體" w:hint="eastAsia"/>
          <w:color w:val="000000"/>
        </w:rPr>
        <w:t>員工</w:t>
      </w:r>
      <w:r w:rsidRPr="00ED4E3F">
        <w:rPr>
          <w:rFonts w:ascii="標楷體" w:eastAsia="標楷體" w:hAnsi="標楷體" w:hint="eastAsia"/>
          <w:color w:val="000000"/>
        </w:rPr>
        <w:t>帳號於離職日起一個月後刪除帳號，所有信件亦將</w:t>
      </w:r>
      <w:r w:rsidRPr="000B084C">
        <w:rPr>
          <w:rFonts w:ascii="標楷體" w:eastAsia="標楷體" w:hAnsi="標楷體" w:hint="eastAsia"/>
          <w:color w:val="000000"/>
        </w:rPr>
        <w:t>一併</w:t>
      </w:r>
    </w:p>
    <w:p w:rsidR="00105445" w:rsidRPr="000B084C" w:rsidRDefault="00105445" w:rsidP="005414E4">
      <w:pPr>
        <w:spacing w:line="360" w:lineRule="auto"/>
        <w:ind w:firstLineChars="300" w:firstLine="720"/>
        <w:rPr>
          <w:rFonts w:ascii="標楷體" w:eastAsia="標楷體" w:hAnsi="標楷體"/>
          <w:strike/>
          <w:color w:val="000000"/>
        </w:rPr>
      </w:pPr>
      <w:r w:rsidRPr="000B084C">
        <w:rPr>
          <w:rFonts w:ascii="標楷體" w:eastAsia="標楷體" w:hAnsi="標楷體" w:hint="eastAsia"/>
          <w:color w:val="000000"/>
        </w:rPr>
        <w:t>刪除。</w:t>
      </w:r>
    </w:p>
    <w:p w:rsidR="00105445" w:rsidRPr="000B084C" w:rsidRDefault="00105445" w:rsidP="000B084C">
      <w:pPr>
        <w:spacing w:line="360" w:lineRule="auto"/>
        <w:rPr>
          <w:rFonts w:ascii="標楷體" w:eastAsia="標楷體" w:hAnsi="標楷體"/>
          <w:strike/>
          <w:color w:val="000000"/>
        </w:rPr>
      </w:pPr>
      <w:r w:rsidRPr="000B084C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>三</w:t>
      </w:r>
      <w:r w:rsidRPr="000B084C">
        <w:rPr>
          <w:rFonts w:ascii="標楷體" w:eastAsia="標楷體" w:hAnsi="標楷體" w:hint="eastAsia"/>
          <w:color w:val="000000"/>
        </w:rPr>
        <w:t>、退休及離職員工應於帳號刪除前，自行將</w:t>
      </w:r>
      <w:r>
        <w:rPr>
          <w:rFonts w:ascii="標楷體" w:eastAsia="標楷體" w:hAnsi="標楷體" w:hint="eastAsia"/>
          <w:color w:val="000000"/>
        </w:rPr>
        <w:t>個人</w:t>
      </w:r>
      <w:r w:rsidRPr="000B084C">
        <w:rPr>
          <w:rFonts w:ascii="標楷體" w:eastAsia="標楷體" w:hAnsi="標楷體" w:hint="eastAsia"/>
          <w:color w:val="000000"/>
        </w:rPr>
        <w:t>信件備份。</w:t>
      </w:r>
    </w:p>
    <w:p w:rsidR="00105445" w:rsidRPr="00ED4E3F" w:rsidRDefault="00105445" w:rsidP="000E33F7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5445" w:rsidRPr="000B084C" w:rsidRDefault="00105445" w:rsidP="000E33F7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0B084C">
        <w:rPr>
          <w:rFonts w:ascii="標楷體" w:eastAsia="標楷體" w:hAnsi="標楷體" w:hint="eastAsia"/>
          <w:b/>
          <w:color w:val="000000"/>
          <w:sz w:val="28"/>
          <w:szCs w:val="28"/>
        </w:rPr>
        <w:t>第五條（帳密使用原則）</w:t>
      </w:r>
    </w:p>
    <w:p w:rsidR="00105445" w:rsidRPr="000B084C" w:rsidRDefault="00105445" w:rsidP="000E33F7">
      <w:pPr>
        <w:spacing w:line="360" w:lineRule="auto"/>
        <w:rPr>
          <w:rFonts w:ascii="標楷體" w:eastAsia="標楷體" w:hAnsi="標楷體"/>
          <w:color w:val="000000"/>
        </w:rPr>
      </w:pPr>
      <w:r w:rsidRPr="000B084C">
        <w:rPr>
          <w:rFonts w:ascii="標楷體" w:eastAsia="標楷體" w:hAnsi="標楷體" w:hint="eastAsia"/>
          <w:color w:val="000000"/>
        </w:rPr>
        <w:t xml:space="preserve">　　帳號限申請人本人使用，申請人必須妥善保管該帳號及密碼，不得將帳號及密碼洩露、租借或轉讓給他人使用。</w:t>
      </w:r>
      <w:r w:rsidRPr="000B084C">
        <w:rPr>
          <w:rFonts w:ascii="標楷體" w:eastAsia="標楷體" w:hAnsi="標楷體"/>
          <w:color w:val="000000"/>
        </w:rPr>
        <w:t xml:space="preserve"> </w:t>
      </w:r>
    </w:p>
    <w:p w:rsidR="00105445" w:rsidRPr="000B084C" w:rsidRDefault="00105445" w:rsidP="000E33F7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5445" w:rsidRPr="000B084C" w:rsidRDefault="00105445" w:rsidP="000E33F7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0B084C">
        <w:rPr>
          <w:rFonts w:ascii="標楷體" w:eastAsia="標楷體" w:hAnsi="標楷體" w:hint="eastAsia"/>
          <w:b/>
          <w:color w:val="000000"/>
          <w:sz w:val="28"/>
          <w:szCs w:val="28"/>
        </w:rPr>
        <w:t>第六條（法律規範）</w:t>
      </w:r>
    </w:p>
    <w:p w:rsidR="00105445" w:rsidRPr="000B084C" w:rsidRDefault="00105445" w:rsidP="000E33F7">
      <w:pPr>
        <w:spacing w:line="360" w:lineRule="auto"/>
        <w:rPr>
          <w:rFonts w:ascii="標楷體" w:eastAsia="標楷體" w:hAnsi="標楷體"/>
          <w:color w:val="000000"/>
        </w:rPr>
      </w:pPr>
      <w:r w:rsidRPr="000B084C">
        <w:rPr>
          <w:rFonts w:ascii="標楷體" w:eastAsia="標楷體" w:hAnsi="標楷體" w:hint="eastAsia"/>
          <w:color w:val="000000"/>
        </w:rPr>
        <w:t xml:space="preserve">　　帳號之使用必須遵守現行法律、「臺灣學術網路使用規範」及本市所屬各</w:t>
      </w:r>
    </w:p>
    <w:p w:rsidR="00105445" w:rsidRPr="000B084C" w:rsidRDefault="00105445" w:rsidP="000E33F7">
      <w:pPr>
        <w:spacing w:line="360" w:lineRule="auto"/>
        <w:rPr>
          <w:rFonts w:ascii="標楷體" w:eastAsia="標楷體" w:hAnsi="標楷體"/>
          <w:color w:val="000000"/>
        </w:rPr>
      </w:pPr>
      <w:r w:rsidRPr="000B084C">
        <w:rPr>
          <w:rFonts w:ascii="標楷體" w:eastAsia="標楷體" w:hAnsi="標楷體" w:hint="eastAsia"/>
          <w:color w:val="000000"/>
        </w:rPr>
        <w:t>機關網路安全政策及隱私權保護政策，若有觸法或違規之情事，本局將暫停或終止該帳號之使用權限，並依情節輕重，通知該管機關議處。</w:t>
      </w:r>
      <w:r w:rsidRPr="000B084C">
        <w:rPr>
          <w:rFonts w:ascii="標楷體" w:eastAsia="標楷體" w:hAnsi="標楷體"/>
          <w:color w:val="000000"/>
        </w:rPr>
        <w:t xml:space="preserve"> </w:t>
      </w:r>
    </w:p>
    <w:p w:rsidR="00105445" w:rsidRPr="000B084C" w:rsidRDefault="00105445" w:rsidP="000E33F7">
      <w:pPr>
        <w:spacing w:line="360" w:lineRule="auto"/>
        <w:rPr>
          <w:rFonts w:ascii="標楷體" w:eastAsia="標楷體" w:hAnsi="標楷體"/>
          <w:color w:val="000000"/>
        </w:rPr>
      </w:pPr>
    </w:p>
    <w:p w:rsidR="00105445" w:rsidRPr="000B084C" w:rsidRDefault="00105445" w:rsidP="000E33F7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0B084C">
        <w:rPr>
          <w:rFonts w:ascii="標楷體" w:eastAsia="標楷體" w:hAnsi="標楷體" w:hint="eastAsia"/>
          <w:b/>
          <w:color w:val="000000"/>
          <w:sz w:val="28"/>
          <w:szCs w:val="28"/>
        </w:rPr>
        <w:t>第七條（自負責任）</w:t>
      </w:r>
    </w:p>
    <w:p w:rsidR="00105445" w:rsidRPr="000B084C" w:rsidRDefault="00105445" w:rsidP="000E33F7">
      <w:pPr>
        <w:spacing w:line="360" w:lineRule="auto"/>
        <w:rPr>
          <w:rFonts w:ascii="標楷體" w:eastAsia="標楷體" w:hAnsi="標楷體"/>
          <w:color w:val="000000"/>
        </w:rPr>
      </w:pPr>
      <w:r w:rsidRPr="000B084C">
        <w:rPr>
          <w:rFonts w:ascii="標楷體" w:eastAsia="標楷體" w:hAnsi="標楷體" w:hint="eastAsia"/>
          <w:color w:val="000000"/>
        </w:rPr>
        <w:t xml:space="preserve">　　帳號使用人必須自行備份該帳號之所屬資料，本局不負任何保管及賠償責任。</w:t>
      </w:r>
      <w:r w:rsidRPr="000B084C">
        <w:rPr>
          <w:rFonts w:ascii="標楷體" w:eastAsia="標楷體" w:hAnsi="標楷體"/>
          <w:color w:val="000000"/>
        </w:rPr>
        <w:t xml:space="preserve"> </w:t>
      </w:r>
    </w:p>
    <w:p w:rsidR="00105445" w:rsidRPr="000B084C" w:rsidRDefault="00105445" w:rsidP="000E33F7">
      <w:pPr>
        <w:spacing w:line="360" w:lineRule="auto"/>
        <w:rPr>
          <w:rFonts w:ascii="標楷體" w:eastAsia="標楷體" w:hAnsi="標楷體"/>
          <w:color w:val="000000"/>
        </w:rPr>
      </w:pPr>
    </w:p>
    <w:p w:rsidR="00105445" w:rsidRPr="000B084C" w:rsidRDefault="00105445" w:rsidP="000E33F7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0B084C">
        <w:rPr>
          <w:rFonts w:ascii="標楷體" w:eastAsia="標楷體" w:hAnsi="標楷體" w:hint="eastAsia"/>
          <w:b/>
          <w:color w:val="000000"/>
          <w:sz w:val="28"/>
          <w:szCs w:val="28"/>
        </w:rPr>
        <w:t>第八條（通過及修訂方式）</w:t>
      </w:r>
    </w:p>
    <w:p w:rsidR="00105445" w:rsidRPr="000B084C" w:rsidRDefault="00105445" w:rsidP="000E33F7">
      <w:pPr>
        <w:spacing w:line="360" w:lineRule="auto"/>
        <w:rPr>
          <w:rFonts w:ascii="標楷體" w:eastAsia="標楷體" w:hAnsi="標楷體"/>
          <w:color w:val="000000"/>
        </w:rPr>
      </w:pPr>
      <w:r w:rsidRPr="000B084C">
        <w:rPr>
          <w:rFonts w:ascii="標楷體" w:eastAsia="標楷體" w:hAnsi="標楷體" w:hint="eastAsia"/>
          <w:color w:val="000000"/>
        </w:rPr>
        <w:t xml:space="preserve">　　本規定經本局局務會議通過</w:t>
      </w:r>
      <w:r>
        <w:rPr>
          <w:rFonts w:ascii="標楷體" w:eastAsia="標楷體" w:hAnsi="標楷體" w:hint="eastAsia"/>
          <w:color w:val="000000"/>
        </w:rPr>
        <w:t>，奉核定後實施</w:t>
      </w:r>
      <w:r w:rsidRPr="000B084C">
        <w:rPr>
          <w:rFonts w:ascii="標楷體" w:eastAsia="標楷體" w:hAnsi="標楷體" w:hint="eastAsia"/>
          <w:color w:val="000000"/>
        </w:rPr>
        <w:t>，修訂時亦同。</w:t>
      </w:r>
      <w:r w:rsidRPr="000B084C">
        <w:rPr>
          <w:rFonts w:ascii="標楷體" w:eastAsia="標楷體" w:hAnsi="標楷體"/>
          <w:color w:val="000000"/>
        </w:rPr>
        <w:t xml:space="preserve"> </w:t>
      </w:r>
    </w:p>
    <w:sectPr w:rsidR="00105445" w:rsidRPr="000B084C" w:rsidSect="000E33F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445" w:rsidRDefault="00105445" w:rsidP="000704AB">
      <w:r>
        <w:separator/>
      </w:r>
    </w:p>
  </w:endnote>
  <w:endnote w:type="continuationSeparator" w:id="0">
    <w:p w:rsidR="00105445" w:rsidRDefault="00105445" w:rsidP="00070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445" w:rsidRDefault="00105445" w:rsidP="000704AB">
      <w:r>
        <w:separator/>
      </w:r>
    </w:p>
  </w:footnote>
  <w:footnote w:type="continuationSeparator" w:id="0">
    <w:p w:rsidR="00105445" w:rsidRDefault="00105445" w:rsidP="00070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2D28"/>
    <w:multiLevelType w:val="multilevel"/>
    <w:tmpl w:val="1B94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32C5A"/>
    <w:multiLevelType w:val="multilevel"/>
    <w:tmpl w:val="7A7A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BF9"/>
    <w:rsid w:val="000604C0"/>
    <w:rsid w:val="000704AB"/>
    <w:rsid w:val="0007303A"/>
    <w:rsid w:val="00092421"/>
    <w:rsid w:val="000B084C"/>
    <w:rsid w:val="000E33F7"/>
    <w:rsid w:val="00105445"/>
    <w:rsid w:val="00130DF9"/>
    <w:rsid w:val="00156761"/>
    <w:rsid w:val="00183004"/>
    <w:rsid w:val="001D49ED"/>
    <w:rsid w:val="001D70E5"/>
    <w:rsid w:val="001E1286"/>
    <w:rsid w:val="001F742A"/>
    <w:rsid w:val="00200B42"/>
    <w:rsid w:val="002A4D3F"/>
    <w:rsid w:val="00332392"/>
    <w:rsid w:val="003C201F"/>
    <w:rsid w:val="003D4CAD"/>
    <w:rsid w:val="00440C42"/>
    <w:rsid w:val="00451190"/>
    <w:rsid w:val="0053591C"/>
    <w:rsid w:val="005414E4"/>
    <w:rsid w:val="005C2125"/>
    <w:rsid w:val="006B3307"/>
    <w:rsid w:val="007011B5"/>
    <w:rsid w:val="007102DA"/>
    <w:rsid w:val="008174FC"/>
    <w:rsid w:val="0082769E"/>
    <w:rsid w:val="0083331E"/>
    <w:rsid w:val="00872440"/>
    <w:rsid w:val="008C2C8D"/>
    <w:rsid w:val="008D6ED2"/>
    <w:rsid w:val="009C3ABD"/>
    <w:rsid w:val="00A35F44"/>
    <w:rsid w:val="00AA1619"/>
    <w:rsid w:val="00AA31CE"/>
    <w:rsid w:val="00B31868"/>
    <w:rsid w:val="00BA6571"/>
    <w:rsid w:val="00BA6BF9"/>
    <w:rsid w:val="00BD0502"/>
    <w:rsid w:val="00C53903"/>
    <w:rsid w:val="00CB0E20"/>
    <w:rsid w:val="00CD4D79"/>
    <w:rsid w:val="00E22E7A"/>
    <w:rsid w:val="00E2366B"/>
    <w:rsid w:val="00E62015"/>
    <w:rsid w:val="00E95345"/>
    <w:rsid w:val="00ED4E3F"/>
    <w:rsid w:val="00F8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1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04AB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07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704AB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15204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152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1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5210">
                                  <w:marLeft w:val="180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71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1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71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111</Words>
  <Characters>634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臺南市政府教育局暨所屬機關電子郵件帳號管理作業規定</dc:title>
  <dc:subject/>
  <dc:creator>台南市教育網路中心</dc:creator>
  <cp:keywords/>
  <dc:description/>
  <cp:lastModifiedBy>user</cp:lastModifiedBy>
  <cp:revision>2</cp:revision>
  <dcterms:created xsi:type="dcterms:W3CDTF">2014-02-17T08:40:00Z</dcterms:created>
  <dcterms:modified xsi:type="dcterms:W3CDTF">2014-02-17T08:40:00Z</dcterms:modified>
</cp:coreProperties>
</file>