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50" w:rsidRPr="00614E50" w:rsidRDefault="00614E50" w:rsidP="00614E50">
      <w:pPr>
        <w:widowControl/>
        <w:shd w:val="clear" w:color="auto" w:fill="D0D6E6"/>
        <w:spacing w:before="150" w:after="150" w:line="450" w:lineRule="atLeast"/>
        <w:ind w:right="150"/>
        <w:outlineLvl w:val="0"/>
        <w:rPr>
          <w:rFonts w:ascii="Times New Roman" w:eastAsia="標楷體" w:hAnsi="Times New Roman" w:cs="Times New Roman"/>
          <w:b/>
          <w:bCs/>
          <w:color w:val="00ABEC"/>
          <w:kern w:val="36"/>
          <w:sz w:val="48"/>
          <w:szCs w:val="48"/>
        </w:rPr>
      </w:pPr>
      <w:bookmarkStart w:id="0" w:name="_GoBack"/>
      <w:r w:rsidRPr="00614E50">
        <w:rPr>
          <w:rFonts w:ascii="Times New Roman" w:eastAsia="標楷體" w:hAnsi="Times New Roman" w:cs="Times New Roman"/>
          <w:b/>
          <w:bCs/>
          <w:color w:val="00ABEC"/>
          <w:kern w:val="36"/>
          <w:sz w:val="48"/>
          <w:szCs w:val="48"/>
        </w:rPr>
        <w:t>165</w:t>
      </w:r>
      <w:r w:rsidRPr="00614E50">
        <w:rPr>
          <w:rFonts w:ascii="Times New Roman" w:eastAsia="標楷體" w:hAnsi="Times New Roman" w:cs="Times New Roman"/>
          <w:b/>
          <w:bCs/>
          <w:color w:val="00ABEC"/>
          <w:kern w:val="36"/>
          <w:sz w:val="48"/>
          <w:szCs w:val="48"/>
        </w:rPr>
        <w:t>反詐騙</w:t>
      </w:r>
      <w:r w:rsidRPr="00614E50">
        <w:rPr>
          <w:rFonts w:ascii="Times New Roman" w:eastAsia="標楷體" w:hAnsi="Times New Roman" w:cs="Times New Roman"/>
          <w:b/>
          <w:bCs/>
          <w:color w:val="00ABEC"/>
          <w:kern w:val="36"/>
          <w:sz w:val="48"/>
          <w:szCs w:val="48"/>
        </w:rPr>
        <w:t xml:space="preserve"> </w:t>
      </w:r>
      <w:r w:rsidRPr="00614E50">
        <w:rPr>
          <w:rFonts w:ascii="Times New Roman" w:eastAsia="標楷體" w:hAnsi="Times New Roman" w:cs="Times New Roman"/>
          <w:b/>
          <w:bCs/>
          <w:color w:val="00ABEC"/>
          <w:kern w:val="36"/>
          <w:sz w:val="48"/>
          <w:szCs w:val="48"/>
        </w:rPr>
        <w:t>新聞快訊</w:t>
      </w:r>
    </w:p>
    <w:bookmarkEnd w:id="0"/>
    <w:p w:rsidR="00A55C4E" w:rsidRPr="00A55C4E" w:rsidRDefault="00A55C4E" w:rsidP="00A55C4E">
      <w:pPr>
        <w:widowControl/>
        <w:shd w:val="clear" w:color="auto" w:fill="FFFFFF"/>
        <w:spacing w:line="480" w:lineRule="atLeas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標題：比</w:t>
      </w:r>
      <w:proofErr w:type="gramStart"/>
      <w:r w:rsidRPr="00A55C4E">
        <w:rPr>
          <w:rFonts w:ascii="Times New Roman" w:eastAsia="標楷體" w:hAnsi="Times New Roman" w:cs="Times New Roman" w:hint="eastAsia"/>
          <w:color w:val="222222"/>
          <w:kern w:val="0"/>
          <w:sz w:val="27"/>
          <w:szCs w:val="27"/>
          <w:bdr w:val="none" w:sz="0" w:space="0" w:color="auto" w:frame="1"/>
          <w:shd w:val="clear" w:color="auto" w:fill="FFFFFF"/>
        </w:rPr>
        <w:t>特</w:t>
      </w:r>
      <w:proofErr w:type="gramEnd"/>
      <w:r w:rsidRPr="00A55C4E">
        <w:rPr>
          <w:rFonts w:ascii="Times New Roman" w:eastAsia="標楷體" w:hAnsi="Times New Roman" w:cs="Times New Roman" w:hint="eastAsia"/>
          <w:color w:val="222222"/>
          <w:kern w:val="0"/>
          <w:sz w:val="27"/>
          <w:szCs w:val="27"/>
          <w:bdr w:val="none" w:sz="0" w:space="0" w:color="auto" w:frame="1"/>
          <w:shd w:val="clear" w:color="auto" w:fill="FFFFFF"/>
        </w:rPr>
        <w:t>幣交易所假藉駭客入侵，詐騙客戶比特幣案</w:t>
      </w:r>
    </w:p>
    <w:p w:rsidR="00A55C4E" w:rsidRPr="00A55C4E" w:rsidRDefault="00A55C4E" w:rsidP="00A55C4E">
      <w:pPr>
        <w:widowControl/>
        <w:shd w:val="clear" w:color="auto" w:fill="FFFFFF"/>
        <w:spacing w:line="480" w:lineRule="atLeas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副標題：比特幣交易所假藉駭客入侵，詐騙客戶比特幣案</w:t>
      </w:r>
    </w:p>
    <w:p w:rsidR="00C50453" w:rsidRPr="00C50453" w:rsidRDefault="00A55C4E" w:rsidP="00A55C4E">
      <w:pPr>
        <w:widowControl/>
        <w:shd w:val="clear" w:color="auto" w:fill="FFFFFF"/>
        <w:spacing w:line="480" w:lineRule="atLeas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發布時間：</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 xml:space="preserve">2016/5/13 </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下午</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 xml:space="preserve"> 05:29:24</w:t>
      </w:r>
    </w:p>
    <w:p w:rsidR="00C50453" w:rsidRPr="00C50453" w:rsidRDefault="005B40E6" w:rsidP="00C50453">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25" style="width:0;height:1.5pt" o:hrstd="t" o:hrnoshade="t" o:hr="t" fillcolor="#222" stroked="f"/>
        </w:pict>
      </w:r>
    </w:p>
    <w:p w:rsidR="00A55C4E" w:rsidRPr="00A55C4E" w:rsidRDefault="00A55C4E" w:rsidP="00A55C4E">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比特股份有限公司」董事長何</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涉嫌於</w:t>
      </w:r>
      <w:r w:rsidRPr="00A55C4E">
        <w:rPr>
          <w:rFonts w:ascii="Times New Roman" w:eastAsia="標楷體" w:hAnsi="Times New Roman" w:cs="Times New Roman"/>
          <w:color w:val="222222"/>
          <w:kern w:val="0"/>
          <w:sz w:val="27"/>
          <w:szCs w:val="27"/>
          <w:bdr w:val="none" w:sz="0" w:space="0" w:color="auto" w:frame="1"/>
          <w:shd w:val="clear" w:color="auto" w:fill="FFFFFF"/>
        </w:rPr>
        <w:t>104</w:t>
      </w:r>
      <w:r w:rsidRPr="00A55C4E">
        <w:rPr>
          <w:rFonts w:ascii="Times New Roman" w:eastAsia="標楷體" w:hAnsi="Times New Roman" w:cs="Times New Roman"/>
          <w:color w:val="222222"/>
          <w:kern w:val="0"/>
          <w:sz w:val="27"/>
          <w:szCs w:val="27"/>
          <w:bdr w:val="none" w:sz="0" w:space="0" w:color="auto" w:frame="1"/>
          <w:shd w:val="clear" w:color="auto" w:fill="FFFFFF"/>
        </w:rPr>
        <w:t>年</w:t>
      </w:r>
      <w:r w:rsidRPr="00A55C4E">
        <w:rPr>
          <w:rFonts w:ascii="Times New Roman" w:eastAsia="標楷體" w:hAnsi="Times New Roman" w:cs="Times New Roman"/>
          <w:color w:val="222222"/>
          <w:kern w:val="0"/>
          <w:sz w:val="27"/>
          <w:szCs w:val="27"/>
          <w:bdr w:val="none" w:sz="0" w:space="0" w:color="auto" w:frame="1"/>
          <w:shd w:val="clear" w:color="auto" w:fill="FFFFFF"/>
        </w:rPr>
        <w:t>1</w:t>
      </w:r>
      <w:r w:rsidRPr="00A55C4E">
        <w:rPr>
          <w:rFonts w:ascii="Times New Roman" w:eastAsia="標楷體" w:hAnsi="Times New Roman" w:cs="Times New Roman"/>
          <w:color w:val="222222"/>
          <w:kern w:val="0"/>
          <w:sz w:val="27"/>
          <w:szCs w:val="27"/>
          <w:bdr w:val="none" w:sz="0" w:space="0" w:color="auto" w:frame="1"/>
          <w:shd w:val="clear" w:color="auto" w:fill="FFFFFF"/>
        </w:rPr>
        <w:t>月間掏空公司資產及詐騙客戶比特幣，臺灣</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中地方法院檢察署</w:t>
      </w:r>
      <w:r>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光股</w:t>
      </w:r>
      <w:r>
        <w:rPr>
          <w:rFonts w:ascii="Times New Roman" w:eastAsia="標楷體" w:hAnsi="Times New Roman" w:cs="Times New Roman" w:hint="eastAsia"/>
          <w:color w:val="222222"/>
          <w:kern w:val="0"/>
          <w:sz w:val="27"/>
          <w:szCs w:val="27"/>
          <w:bdr w:val="none" w:sz="0" w:space="0" w:color="auto" w:frame="1"/>
          <w:shd w:val="clear" w:color="auto" w:fill="FFFFFF"/>
        </w:rPr>
        <w:t>）</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廖</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檢察官梅君指揮本局電信偵查大隊與</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中市政府警察局第二分局組成專案小組進行偵辦，調查中發現</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犯嫌何</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擔任比特幣交易平</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比特股份有限公司」董事長，該公司主要業務是在</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網路上媒合</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比特幣買賣，曾經是國內前三大比特幣交易所，</w:t>
      </w:r>
      <w:r w:rsidRPr="00A55C4E">
        <w:rPr>
          <w:rFonts w:ascii="Times New Roman" w:eastAsia="標楷體" w:hAnsi="Times New Roman" w:cs="Times New Roman"/>
          <w:color w:val="222222"/>
          <w:kern w:val="0"/>
          <w:sz w:val="27"/>
          <w:szCs w:val="27"/>
          <w:bdr w:val="none" w:sz="0" w:space="0" w:color="auto" w:frame="1"/>
          <w:shd w:val="clear" w:color="auto" w:fill="FFFFFF"/>
        </w:rPr>
        <w:t>103</w:t>
      </w:r>
      <w:r w:rsidRPr="00A55C4E">
        <w:rPr>
          <w:rFonts w:ascii="Times New Roman" w:eastAsia="標楷體" w:hAnsi="Times New Roman" w:cs="Times New Roman"/>
          <w:color w:val="222222"/>
          <w:kern w:val="0"/>
          <w:sz w:val="27"/>
          <w:szCs w:val="27"/>
          <w:bdr w:val="none" w:sz="0" w:space="0" w:color="auto" w:frame="1"/>
          <w:shd w:val="clear" w:color="auto" w:fill="FFFFFF"/>
        </w:rPr>
        <w:t>年</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期間何</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嫌因積欠地下錢莊債務，急需大量資金週轉，所以對外謊稱該公司有</w:t>
      </w:r>
      <w:r w:rsidRPr="00A55C4E">
        <w:rPr>
          <w:rFonts w:ascii="Times New Roman" w:eastAsia="標楷體" w:hAnsi="Times New Roman" w:cs="Times New Roman"/>
          <w:color w:val="222222"/>
          <w:kern w:val="0"/>
          <w:sz w:val="27"/>
          <w:szCs w:val="27"/>
          <w:bdr w:val="none" w:sz="0" w:space="0" w:color="auto" w:frame="1"/>
          <w:shd w:val="clear" w:color="auto" w:fill="FFFFFF"/>
        </w:rPr>
        <w:t>VIP</w:t>
      </w:r>
      <w:r w:rsidRPr="00A55C4E">
        <w:rPr>
          <w:rFonts w:ascii="Times New Roman" w:eastAsia="標楷體" w:hAnsi="Times New Roman" w:cs="Times New Roman"/>
          <w:color w:val="222222"/>
          <w:kern w:val="0"/>
          <w:sz w:val="27"/>
          <w:szCs w:val="27"/>
          <w:bdr w:val="none" w:sz="0" w:space="0" w:color="auto" w:frame="1"/>
          <w:shd w:val="clear" w:color="auto" w:fill="FFFFFF"/>
        </w:rPr>
        <w:t>客戶高價收購比特幣，實際上卻是私下調高公司比特幣收購價格，吸引民眾至其他比特幣交易平</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購買比特幣至該公司變賣，民眾為賺取價差大量「搬磚」，但實際上卻是他本人私下變更該公司電腦伺服器後</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設定，將公司及客戶比特幣打入自己私人比特幣錢包，再對外宣稱該公司</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比特幣遭駭客</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入侵，致使公司蒙受鉅額損失結束營業，被害人及股東求助無門，向地檢署提出告訴。</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xml:space="preserve">　　本案</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犯嫌何</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利用比特幣轉移迅速，高度匿名性等特性，將</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罪責推予網路</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駭客，認為警方就無從追緝；但專案小組</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鑑識何</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嫌公司電腦比特幣交易紀錄完整，無駭客入侵跡象，並分析該公司內的比特幣流向，發現</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案發時何嫌</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將公司內全部比特幣打入他私人創設的比特幣錢包，之後將部份送至國內其他交易所變賣成新臺幣，再分批轉入何嫌名下銀行帳戶，另外部份比特幣則轉入海外交易平</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的比特幣錢包，經</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蒐</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證齊備後，專案小組於</w:t>
      </w:r>
      <w:r w:rsidRPr="00A55C4E">
        <w:rPr>
          <w:rFonts w:ascii="Times New Roman" w:eastAsia="標楷體" w:hAnsi="Times New Roman" w:cs="Times New Roman"/>
          <w:color w:val="222222"/>
          <w:kern w:val="0"/>
          <w:sz w:val="27"/>
          <w:szCs w:val="27"/>
          <w:bdr w:val="none" w:sz="0" w:space="0" w:color="auto" w:frame="1"/>
          <w:shd w:val="clear" w:color="auto" w:fill="FFFFFF"/>
        </w:rPr>
        <w:t>105</w:t>
      </w:r>
      <w:r w:rsidRPr="00A55C4E">
        <w:rPr>
          <w:rFonts w:ascii="Times New Roman" w:eastAsia="標楷體" w:hAnsi="Times New Roman" w:cs="Times New Roman"/>
          <w:color w:val="222222"/>
          <w:kern w:val="0"/>
          <w:sz w:val="27"/>
          <w:szCs w:val="27"/>
          <w:bdr w:val="none" w:sz="0" w:space="0" w:color="auto" w:frame="1"/>
          <w:shd w:val="clear" w:color="auto" w:fill="FFFFFF"/>
        </w:rPr>
        <w:t>年</w:t>
      </w:r>
      <w:r w:rsidRPr="00A55C4E">
        <w:rPr>
          <w:rFonts w:ascii="Times New Roman" w:eastAsia="標楷體" w:hAnsi="Times New Roman" w:cs="Times New Roman"/>
          <w:color w:val="222222"/>
          <w:kern w:val="0"/>
          <w:sz w:val="27"/>
          <w:szCs w:val="27"/>
          <w:bdr w:val="none" w:sz="0" w:space="0" w:color="auto" w:frame="1"/>
          <w:shd w:val="clear" w:color="auto" w:fill="FFFFFF"/>
        </w:rPr>
        <w:t>5</w:t>
      </w:r>
      <w:r w:rsidRPr="00A55C4E">
        <w:rPr>
          <w:rFonts w:ascii="Times New Roman" w:eastAsia="標楷體" w:hAnsi="Times New Roman" w:cs="Times New Roman"/>
          <w:color w:val="222222"/>
          <w:kern w:val="0"/>
          <w:sz w:val="27"/>
          <w:szCs w:val="27"/>
          <w:bdr w:val="none" w:sz="0" w:space="0" w:color="auto" w:frame="1"/>
          <w:shd w:val="clear" w:color="auto" w:fill="FFFFFF"/>
        </w:rPr>
        <w:t>月</w:t>
      </w:r>
      <w:r w:rsidRPr="00A55C4E">
        <w:rPr>
          <w:rFonts w:ascii="Times New Roman" w:eastAsia="標楷體" w:hAnsi="Times New Roman" w:cs="Times New Roman"/>
          <w:color w:val="222222"/>
          <w:kern w:val="0"/>
          <w:sz w:val="27"/>
          <w:szCs w:val="27"/>
          <w:bdr w:val="none" w:sz="0" w:space="0" w:color="auto" w:frame="1"/>
          <w:shd w:val="clear" w:color="auto" w:fill="FFFFFF"/>
        </w:rPr>
        <w:t>10</w:t>
      </w:r>
      <w:r w:rsidRPr="00A55C4E">
        <w:rPr>
          <w:rFonts w:ascii="Times New Roman" w:eastAsia="標楷體" w:hAnsi="Times New Roman" w:cs="Times New Roman"/>
          <w:color w:val="222222"/>
          <w:kern w:val="0"/>
          <w:sz w:val="27"/>
          <w:szCs w:val="27"/>
          <w:bdr w:val="none" w:sz="0" w:space="0" w:color="auto" w:frame="1"/>
          <w:shd w:val="clear" w:color="auto" w:fill="FFFFFF"/>
        </w:rPr>
        <w:t>日針對何嫌住居所發動搜索，案經警方提示相關證據後，何嫌眼見無法狡辯坦承所謂電腦駭客入侵係欺騙民眾的話術並當場認罪，目前初步清查被害人高達</w:t>
      </w:r>
      <w:r w:rsidRPr="00A55C4E">
        <w:rPr>
          <w:rFonts w:ascii="Times New Roman" w:eastAsia="標楷體" w:hAnsi="Times New Roman" w:cs="Times New Roman"/>
          <w:color w:val="222222"/>
          <w:kern w:val="0"/>
          <w:sz w:val="27"/>
          <w:szCs w:val="27"/>
          <w:bdr w:val="none" w:sz="0" w:space="0" w:color="auto" w:frame="1"/>
          <w:shd w:val="clear" w:color="auto" w:fill="FFFFFF"/>
        </w:rPr>
        <w:t>49</w:t>
      </w:r>
      <w:r w:rsidRPr="00A55C4E">
        <w:rPr>
          <w:rFonts w:ascii="Times New Roman" w:eastAsia="標楷體" w:hAnsi="Times New Roman" w:cs="Times New Roman"/>
          <w:color w:val="222222"/>
          <w:kern w:val="0"/>
          <w:sz w:val="27"/>
          <w:szCs w:val="27"/>
          <w:bdr w:val="none" w:sz="0" w:space="0" w:color="auto" w:frame="1"/>
          <w:shd w:val="clear" w:color="auto" w:fill="FFFFFF"/>
        </w:rPr>
        <w:t>人，損害金額上千萬元。</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Default="00A55C4E" w:rsidP="00A55C4E">
      <w:pPr>
        <w:widowControl/>
        <w:shd w:val="clear" w:color="auto" w:fill="FFFFFF"/>
        <w:spacing w:line="400" w:lineRule="exact"/>
        <w:jc w:val="both"/>
        <w:rPr>
          <w:rFonts w:ascii="Times New Roman" w:eastAsia="標楷體" w:hAnsi="Times New Roman" w:cs="Times New Roman"/>
          <w:color w:val="FF0000"/>
          <w:kern w:val="0"/>
          <w:sz w:val="27"/>
          <w:szCs w:val="27"/>
          <w:u w:val="single"/>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xml:space="preserve">　　</w:t>
      </w:r>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比特幣為當前網路世界新興產物，具有高價值及高度匿名性，容易淪為不法分子犯罪工具</w:t>
      </w:r>
      <w:r w:rsidRPr="00A55C4E">
        <w:rPr>
          <w:rFonts w:ascii="Times New Roman" w:eastAsia="標楷體" w:hAnsi="Times New Roman" w:cs="Times New Roman"/>
          <w:color w:val="222222"/>
          <w:kern w:val="0"/>
          <w:sz w:val="27"/>
          <w:szCs w:val="27"/>
          <w:bdr w:val="none" w:sz="0" w:space="0" w:color="auto" w:frame="1"/>
          <w:shd w:val="clear" w:color="auto" w:fill="FFFFFF"/>
        </w:rPr>
        <w:t>，但警方辦案勿枉勿縱，只要涉嫌不法就會深入調查，絕不允許不法分子存有僥倖心態；另外比特幣並沒有特定國家或公司發行，</w:t>
      </w:r>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民眾若要運用比特幣投資理財務必審慎，因國內目前並無政府單位對比</w:t>
      </w:r>
      <w:proofErr w:type="gramStart"/>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特</w:t>
      </w:r>
      <w:proofErr w:type="gramEnd"/>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幣進行稽核及監理機制，</w:t>
      </w:r>
      <w:proofErr w:type="gramStart"/>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該幣亦</w:t>
      </w:r>
      <w:proofErr w:type="gramEnd"/>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不像銀行存款有存保制度，且金</w:t>
      </w:r>
      <w:proofErr w:type="gramStart"/>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鑰</w:t>
      </w:r>
      <w:proofErr w:type="gramEnd"/>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多在交易平</w:t>
      </w:r>
      <w:proofErr w:type="gramStart"/>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臺</w:t>
      </w:r>
      <w:proofErr w:type="gramEnd"/>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商手中</w:t>
      </w:r>
      <w:r w:rsidRPr="00A55C4E">
        <w:rPr>
          <w:rFonts w:ascii="Times New Roman" w:eastAsia="標楷體" w:hAnsi="Times New Roman" w:cs="Times New Roman"/>
          <w:color w:val="222222"/>
          <w:kern w:val="0"/>
          <w:sz w:val="27"/>
          <w:szCs w:val="27"/>
          <w:bdr w:val="none" w:sz="0" w:space="0" w:color="auto" w:frame="1"/>
          <w:shd w:val="clear" w:color="auto" w:fill="FFFFFF"/>
        </w:rPr>
        <w:t>，國內日前網路上所流傳數個類似老鼠會型式比特幣投資公司，已經造成許多民眾高額財產損失，本局呼籲民眾對於購買比特幣進行投資務必三思，</w:t>
      </w:r>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越高的投資報酬率，越有可能是詐騙集團吸金手法，勿因一時貪念，造成自身更大的財產損失。</w:t>
      </w:r>
    </w:p>
    <w:p w:rsidR="00A55C4E" w:rsidRPr="00A55C4E" w:rsidRDefault="00A55C4E" w:rsidP="00A55C4E">
      <w:pPr>
        <w:widowControl/>
        <w:shd w:val="clear" w:color="auto" w:fill="FFFFFF"/>
        <w:spacing w:line="400" w:lineRule="exac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lastRenderedPageBreak/>
        <w:t>標題：偵破陳○○為首之比特幣洗錢中心案</w:t>
      </w:r>
    </w:p>
    <w:p w:rsidR="00A55C4E" w:rsidRPr="00A55C4E" w:rsidRDefault="00A55C4E" w:rsidP="00A55C4E">
      <w:pPr>
        <w:widowControl/>
        <w:shd w:val="clear" w:color="auto" w:fill="FFFFFF"/>
        <w:spacing w:line="400" w:lineRule="exac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副標題：偵破陳○○為首之比特幣洗錢中心案</w:t>
      </w:r>
    </w:p>
    <w:p w:rsidR="00A55C4E" w:rsidRPr="00A55C4E" w:rsidRDefault="00A55C4E" w:rsidP="00A55C4E">
      <w:pPr>
        <w:widowControl/>
        <w:shd w:val="clear" w:color="auto" w:fill="FFFFFF"/>
        <w:spacing w:line="400" w:lineRule="exact"/>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發布時間：</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 xml:space="preserve">2016/5/10 </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下午</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 xml:space="preserve"> 04:28:18</w:t>
      </w:r>
    </w:p>
    <w:p w:rsidR="00A55C4E" w:rsidRPr="00A55C4E" w:rsidRDefault="005B40E6" w:rsidP="00A55C4E">
      <w:pPr>
        <w:widowControl/>
        <w:shd w:val="clear" w:color="auto" w:fill="FFFFFF"/>
        <w:spacing w:line="480" w:lineRule="atLeast"/>
        <w:rPr>
          <w:rFonts w:ascii="微軟正黑體" w:eastAsia="微軟正黑體" w:hAnsi="微軟正黑體" w:cs="新細明體"/>
          <w:color w:val="222222"/>
          <w:kern w:val="0"/>
          <w:szCs w:val="24"/>
        </w:rPr>
      </w:pPr>
      <w:r>
        <w:rPr>
          <w:rFonts w:ascii="Times New Roman" w:eastAsia="標楷體" w:hAnsi="Times New Roman" w:cs="Times New Roman"/>
          <w:color w:val="222222"/>
          <w:kern w:val="0"/>
          <w:sz w:val="27"/>
          <w:szCs w:val="27"/>
          <w:bdr w:val="none" w:sz="0" w:space="0" w:color="auto" w:frame="1"/>
          <w:shd w:val="clear" w:color="auto" w:fill="FFFFFF"/>
        </w:rPr>
        <w:pict>
          <v:rect id="_x0000_i1026" style="width:0;height:1.5pt" o:hrstd="t" o:hrnoshade="t" o:hr="t" fillcolor="#222" stroked="f"/>
        </w:pict>
      </w:r>
    </w:p>
    <w:p w:rsidR="00A55C4E" w:rsidRDefault="00A55C4E" w:rsidP="00A55C4E">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p>
    <w:p w:rsidR="00A55C4E" w:rsidRPr="00A55C4E" w:rsidRDefault="00A55C4E" w:rsidP="00A55C4E">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hint="eastAsia"/>
          <w:color w:val="222222"/>
          <w:kern w:val="0"/>
          <w:sz w:val="27"/>
          <w:szCs w:val="27"/>
          <w:bdr w:val="none" w:sz="0" w:space="0" w:color="auto" w:frame="1"/>
          <w:shd w:val="clear" w:color="auto" w:fill="FFFFFF"/>
        </w:rPr>
        <w:t>104</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年</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6</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月起陳○○為首偽造</w:t>
      </w:r>
      <w:proofErr w:type="gramStart"/>
      <w:r w:rsidRPr="00A55C4E">
        <w:rPr>
          <w:rFonts w:ascii="Times New Roman" w:eastAsia="標楷體" w:hAnsi="Times New Roman" w:cs="Times New Roman" w:hint="eastAsia"/>
          <w:color w:val="222222"/>
          <w:kern w:val="0"/>
          <w:sz w:val="27"/>
          <w:szCs w:val="27"/>
          <w:bdr w:val="none" w:sz="0" w:space="0" w:color="auto" w:frame="1"/>
          <w:shd w:val="clear" w:color="auto" w:fill="FFFFFF"/>
        </w:rPr>
        <w:t>銀聯卡提領</w:t>
      </w:r>
      <w:proofErr w:type="gramEnd"/>
      <w:r w:rsidRPr="00A55C4E">
        <w:rPr>
          <w:rFonts w:ascii="Times New Roman" w:eastAsia="標楷體" w:hAnsi="Times New Roman" w:cs="Times New Roman" w:hint="eastAsia"/>
          <w:color w:val="222222"/>
          <w:kern w:val="0"/>
          <w:sz w:val="27"/>
          <w:szCs w:val="27"/>
          <w:bdr w:val="none" w:sz="0" w:space="0" w:color="auto" w:frame="1"/>
          <w:shd w:val="clear" w:color="auto" w:fill="FFFFFF"/>
        </w:rPr>
        <w:t>贓款車手集團，分別在苗栗縣、新竹市及新北市等地犯罪，本局電信偵查大隊獲報後，報請臺灣新北地方法院檢察署</w:t>
      </w:r>
      <w:r>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廉股</w:t>
      </w:r>
      <w:r>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王檢察官宗雄指揮偵辦，並與新北市政府警察局中和第二分局組成專案小組展開調查，透過分析金融提領軌跡，順利掌握主嫌及共犯等人行蹤，並循線破獲桃園市一處藏身於民宅的比特幣洗錢中心，緝捕嫌犯</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8</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人，全案依涉嫌詐欺、行使偽造有價證券、洗錢防制法及銀行法移送新北地方法院檢察署，再經臺灣新北地方法院認為罪嫌重大有逃亡串證之虞，裁定其中</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4</w:t>
      </w:r>
      <w:r w:rsidRPr="00A55C4E">
        <w:rPr>
          <w:rFonts w:ascii="Times New Roman" w:eastAsia="標楷體" w:hAnsi="Times New Roman" w:cs="Times New Roman" w:hint="eastAsia"/>
          <w:color w:val="222222"/>
          <w:kern w:val="0"/>
          <w:sz w:val="27"/>
          <w:szCs w:val="27"/>
          <w:bdr w:val="none" w:sz="0" w:space="0" w:color="auto" w:frame="1"/>
          <w:shd w:val="clear" w:color="auto" w:fill="FFFFFF"/>
        </w:rPr>
        <w:t>名主嫌收押在案。</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xml:space="preserve">　　本案調查犯嫌陳</w:t>
      </w:r>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原為「偽造</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銀聯卡提領</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集團」旗下車手之一，後轉型擔任洗錢機房主謀，並自行上網學習比特幣相關知識，後續招募共犯</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游</w:t>
      </w:r>
      <w:proofErr w:type="gramEnd"/>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潘</w:t>
      </w:r>
      <w:proofErr w:type="gramEnd"/>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及</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蔣</w:t>
      </w:r>
      <w:proofErr w:type="gramEnd"/>
      <w:r w:rsidR="001E711B" w:rsidRPr="00A55C4E">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等</w:t>
      </w:r>
      <w:r w:rsidRPr="00A55C4E">
        <w:rPr>
          <w:rFonts w:ascii="Times New Roman" w:eastAsia="標楷體" w:hAnsi="Times New Roman" w:cs="Times New Roman"/>
          <w:color w:val="222222"/>
          <w:kern w:val="0"/>
          <w:sz w:val="27"/>
          <w:szCs w:val="27"/>
          <w:bdr w:val="none" w:sz="0" w:space="0" w:color="auto" w:frame="1"/>
          <w:shd w:val="clear" w:color="auto" w:fill="FFFFFF"/>
        </w:rPr>
        <w:t>3</w:t>
      </w:r>
      <w:r w:rsidRPr="00A55C4E">
        <w:rPr>
          <w:rFonts w:ascii="Times New Roman" w:eastAsia="標楷體" w:hAnsi="Times New Roman" w:cs="Times New Roman"/>
          <w:color w:val="222222"/>
          <w:kern w:val="0"/>
          <w:sz w:val="27"/>
          <w:szCs w:val="27"/>
          <w:bdr w:val="none" w:sz="0" w:space="0" w:color="auto" w:frame="1"/>
          <w:shd w:val="clear" w:color="auto" w:fill="FFFFFF"/>
        </w:rPr>
        <w:t>人共同成立比特幣洗錢中心，專門協助電信詐騙集團贓款洗錢，以避免遭到銀行凍結，近期更發現該機房製作教學指南準備擴大營運而招募時，取得先機順利破獲。由於</w:t>
      </w:r>
      <w:proofErr w:type="gramStart"/>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比特幣係屬</w:t>
      </w:r>
      <w:proofErr w:type="gramEnd"/>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新興虛擬貨幣，犯嫌採取虛實混合的複雜洗錢模式，以網路銀行</w:t>
      </w:r>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U</w:t>
      </w:r>
      <w:r w:rsidRPr="00A55C4E">
        <w:rPr>
          <w:rFonts w:ascii="Times New Roman" w:eastAsia="標楷體" w:hAnsi="Times New Roman" w:cs="Times New Roman"/>
          <w:color w:val="FF0000"/>
          <w:kern w:val="0"/>
          <w:sz w:val="27"/>
          <w:szCs w:val="27"/>
          <w:highlight w:val="yellow"/>
          <w:u w:val="single"/>
          <w:bdr w:val="none" w:sz="0" w:space="0" w:color="auto" w:frame="1"/>
          <w:shd w:val="clear" w:color="auto" w:fill="FFFFFF"/>
        </w:rPr>
        <w:t>盾結合比特幣帳戶交易，透過偽造大陸身分證及人頭配合視訊演出來騙過大陸比特幣交易平台實名身分認證機制</w:t>
      </w:r>
      <w:r w:rsidRPr="00A55C4E">
        <w:rPr>
          <w:rFonts w:ascii="Times New Roman" w:eastAsia="標楷體" w:hAnsi="Times New Roman" w:cs="Times New Roman"/>
          <w:color w:val="222222"/>
          <w:kern w:val="0"/>
          <w:sz w:val="27"/>
          <w:szCs w:val="27"/>
          <w:bdr w:val="none" w:sz="0" w:space="0" w:color="auto" w:frame="1"/>
          <w:shd w:val="clear" w:color="auto" w:fill="FFFFFF"/>
        </w:rPr>
        <w:t>，避免日後身分遭到追查，由於所使用的金流超過</w:t>
      </w:r>
      <w:r w:rsidRPr="00A55C4E">
        <w:rPr>
          <w:rFonts w:ascii="Times New Roman" w:eastAsia="標楷體" w:hAnsi="Times New Roman" w:cs="Times New Roman"/>
          <w:color w:val="222222"/>
          <w:kern w:val="0"/>
          <w:sz w:val="27"/>
          <w:szCs w:val="27"/>
          <w:bdr w:val="none" w:sz="0" w:space="0" w:color="auto" w:frame="1"/>
          <w:shd w:val="clear" w:color="auto" w:fill="FFFFFF"/>
        </w:rPr>
        <w:t>5</w:t>
      </w:r>
      <w:r w:rsidRPr="00A55C4E">
        <w:rPr>
          <w:rFonts w:ascii="Times New Roman" w:eastAsia="標楷體" w:hAnsi="Times New Roman" w:cs="Times New Roman"/>
          <w:color w:val="222222"/>
          <w:kern w:val="0"/>
          <w:sz w:val="27"/>
          <w:szCs w:val="27"/>
          <w:bdr w:val="none" w:sz="0" w:space="0" w:color="auto" w:frame="1"/>
          <w:shd w:val="clear" w:color="auto" w:fill="FFFFFF"/>
        </w:rPr>
        <w:t>層洗錢，不僅能防止帳戶贓款遭到凍結風險，更順利將款項轉</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匯回銀聯卡</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然後交由車手提領；因此該集團從</w:t>
      </w:r>
      <w:r w:rsidRPr="00A55C4E">
        <w:rPr>
          <w:rFonts w:ascii="Times New Roman" w:eastAsia="標楷體" w:hAnsi="Times New Roman" w:cs="Times New Roman"/>
          <w:color w:val="222222"/>
          <w:kern w:val="0"/>
          <w:sz w:val="27"/>
          <w:szCs w:val="27"/>
          <w:bdr w:val="none" w:sz="0" w:space="0" w:color="auto" w:frame="1"/>
          <w:shd w:val="clear" w:color="auto" w:fill="FFFFFF"/>
        </w:rPr>
        <w:t>105</w:t>
      </w:r>
      <w:r w:rsidRPr="00A55C4E">
        <w:rPr>
          <w:rFonts w:ascii="Times New Roman" w:eastAsia="標楷體" w:hAnsi="Times New Roman" w:cs="Times New Roman"/>
          <w:color w:val="222222"/>
          <w:kern w:val="0"/>
          <w:sz w:val="27"/>
          <w:szCs w:val="27"/>
          <w:bdr w:val="none" w:sz="0" w:space="0" w:color="auto" w:frame="1"/>
          <w:shd w:val="clear" w:color="auto" w:fill="FFFFFF"/>
        </w:rPr>
        <w:t>年</w:t>
      </w:r>
      <w:r w:rsidRPr="00A55C4E">
        <w:rPr>
          <w:rFonts w:ascii="Times New Roman" w:eastAsia="標楷體" w:hAnsi="Times New Roman" w:cs="Times New Roman"/>
          <w:color w:val="222222"/>
          <w:kern w:val="0"/>
          <w:sz w:val="27"/>
          <w:szCs w:val="27"/>
          <w:bdr w:val="none" w:sz="0" w:space="0" w:color="auto" w:frame="1"/>
          <w:shd w:val="clear" w:color="auto" w:fill="FFFFFF"/>
        </w:rPr>
        <w:t>4</w:t>
      </w:r>
      <w:r w:rsidRPr="00A55C4E">
        <w:rPr>
          <w:rFonts w:ascii="Times New Roman" w:eastAsia="標楷體" w:hAnsi="Times New Roman" w:cs="Times New Roman"/>
          <w:color w:val="222222"/>
          <w:kern w:val="0"/>
          <w:sz w:val="27"/>
          <w:szCs w:val="27"/>
          <w:bdr w:val="none" w:sz="0" w:space="0" w:color="auto" w:frame="1"/>
          <w:shd w:val="clear" w:color="auto" w:fill="FFFFFF"/>
        </w:rPr>
        <w:t>月迄今，已經成功轉帳超過上百萬人民幣，全案經本局電信偵查大隊事前完整</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蒐</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證及犯罪現場電腦、手機端數位</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鑑</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識，終於突破嫌犯心防坦承犯罪，並查扣犯罪工具及比特幣帳號，有效遏止詐騙集團持續洗錢犯罪，避免更多人受害。</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xml:space="preserve">　　本局將秉持正本清源的態度，除對於國內不法集團持續掃蕩外，對於跨境詐騙犯罪，除透過各種科技偵查技巧提升破案率，並澈底追查洗錢管道及贓款流向，以有效遏止詐騙事件持續發生，本案所涉相關資料，警方亦將</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透過陸方協助</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追溯上游，以展現兩岸共同打擊犯罪之決心。</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 </w:t>
      </w:r>
    </w:p>
    <w:p w:rsidR="00A55C4E" w:rsidRPr="00A55C4E" w:rsidRDefault="00A55C4E" w:rsidP="00A55C4E">
      <w:pPr>
        <w:widowControl/>
        <w:shd w:val="clear" w:color="auto" w:fill="FFFFFF"/>
        <w:spacing w:line="40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A55C4E">
        <w:rPr>
          <w:rFonts w:ascii="Times New Roman" w:eastAsia="標楷體" w:hAnsi="Times New Roman" w:cs="Times New Roman"/>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專有名詞</w:t>
      </w:r>
      <w:r w:rsidR="001E711B">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比特幣是一種點對點</w:t>
      </w:r>
      <w:r w:rsidR="001E711B">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P2P</w:t>
      </w:r>
      <w:r w:rsidR="001E711B">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形式的虛擬貨幣，透過數學運算且去中心化</w:t>
      </w:r>
      <w:r w:rsidR="001E711B">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無需管理介入</w:t>
      </w:r>
      <w:r w:rsidR="001E711B">
        <w:rPr>
          <w:rFonts w:ascii="Times New Roman" w:eastAsia="標楷體" w:hAnsi="Times New Roman" w:cs="Times New Roman" w:hint="eastAsia"/>
          <w:color w:val="222222"/>
          <w:kern w:val="0"/>
          <w:sz w:val="27"/>
          <w:szCs w:val="27"/>
          <w:bdr w:val="none" w:sz="0" w:space="0" w:color="auto" w:frame="1"/>
          <w:shd w:val="clear" w:color="auto" w:fill="FFFFFF"/>
        </w:rPr>
        <w:t>）</w:t>
      </w:r>
      <w:r w:rsidRPr="00A55C4E">
        <w:rPr>
          <w:rFonts w:ascii="Times New Roman" w:eastAsia="標楷體" w:hAnsi="Times New Roman" w:cs="Times New Roman"/>
          <w:color w:val="222222"/>
          <w:kern w:val="0"/>
          <w:sz w:val="27"/>
          <w:szCs w:val="27"/>
          <w:bdr w:val="none" w:sz="0" w:space="0" w:color="auto" w:frame="1"/>
          <w:shd w:val="clear" w:color="auto" w:fill="FFFFFF"/>
        </w:rPr>
        <w:t>的虛擬金流，</w:t>
      </w:r>
      <w:r w:rsidRPr="00A55C4E">
        <w:rPr>
          <w:rFonts w:ascii="Times New Roman" w:eastAsia="標楷體" w:hAnsi="Times New Roman" w:cs="Times New Roman"/>
          <w:color w:val="222222"/>
          <w:kern w:val="0"/>
          <w:sz w:val="27"/>
          <w:szCs w:val="27"/>
          <w:bdr w:val="none" w:sz="0" w:space="0" w:color="auto" w:frame="1"/>
          <w:shd w:val="clear" w:color="auto" w:fill="FFFFFF"/>
        </w:rPr>
        <w:t xml:space="preserve"> </w:t>
      </w:r>
      <w:proofErr w:type="gramStart"/>
      <w:r w:rsidRPr="00A55C4E">
        <w:rPr>
          <w:rFonts w:ascii="Times New Roman" w:eastAsia="標楷體" w:hAnsi="Times New Roman" w:cs="Times New Roman"/>
          <w:color w:val="222222"/>
          <w:kern w:val="0"/>
          <w:sz w:val="27"/>
          <w:szCs w:val="27"/>
          <w:bdr w:val="none" w:sz="0" w:space="0" w:color="auto" w:frame="1"/>
          <w:shd w:val="clear" w:color="auto" w:fill="FFFFFF"/>
        </w:rPr>
        <w:t>比特幣不依靠</w:t>
      </w:r>
      <w:proofErr w:type="gramEnd"/>
      <w:r w:rsidRPr="00A55C4E">
        <w:rPr>
          <w:rFonts w:ascii="Times New Roman" w:eastAsia="標楷體" w:hAnsi="Times New Roman" w:cs="Times New Roman"/>
          <w:color w:val="222222"/>
          <w:kern w:val="0"/>
          <w:sz w:val="27"/>
          <w:szCs w:val="27"/>
          <w:bdr w:val="none" w:sz="0" w:space="0" w:color="auto" w:frame="1"/>
          <w:shd w:val="clear" w:color="auto" w:fill="FFFFFF"/>
        </w:rPr>
        <w:t>特定貨幣機構發行，它通過特定演算法的大量計算產生，但目前仍有很多國家不承認它的交易模式。</w:t>
      </w:r>
    </w:p>
    <w:p w:rsidR="001E711B" w:rsidRDefault="001E711B" w:rsidP="001E711B">
      <w:pPr>
        <w:widowControl/>
        <w:shd w:val="clear" w:color="auto" w:fill="FFFFFF"/>
        <w:spacing w:line="480" w:lineRule="atLeast"/>
        <w:rPr>
          <w:rFonts w:ascii="Times New Roman" w:eastAsia="標楷體" w:hAnsi="Times New Roman" w:cs="Times New Roman"/>
          <w:color w:val="222222"/>
          <w:kern w:val="0"/>
          <w:sz w:val="27"/>
          <w:szCs w:val="27"/>
          <w:bdr w:val="none" w:sz="0" w:space="0" w:color="auto" w:frame="1"/>
          <w:shd w:val="clear" w:color="auto" w:fill="FFFFFF"/>
        </w:rPr>
      </w:pPr>
    </w:p>
    <w:p w:rsidR="001E711B" w:rsidRPr="001E711B" w:rsidRDefault="001E711B" w:rsidP="001E711B">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1E711B">
        <w:rPr>
          <w:rFonts w:ascii="Times New Roman" w:eastAsia="標楷體" w:hAnsi="Times New Roman" w:cs="Times New Roman" w:hint="eastAsia"/>
          <w:color w:val="222222"/>
          <w:sz w:val="27"/>
          <w:szCs w:val="27"/>
          <w:bdr w:val="none" w:sz="0" w:space="0" w:color="auto" w:frame="1"/>
          <w:shd w:val="clear" w:color="auto" w:fill="FFFFFF"/>
        </w:rPr>
        <w:lastRenderedPageBreak/>
        <w:t>標題：偵破利用網路銀行</w:t>
      </w:r>
      <w:r w:rsidRPr="001E711B">
        <w:rPr>
          <w:rFonts w:ascii="Times New Roman" w:eastAsia="標楷體" w:hAnsi="Times New Roman" w:cs="Times New Roman" w:hint="eastAsia"/>
          <w:color w:val="222222"/>
          <w:sz w:val="27"/>
          <w:szCs w:val="27"/>
          <w:bdr w:val="none" w:sz="0" w:space="0" w:color="auto" w:frame="1"/>
          <w:shd w:val="clear" w:color="auto" w:fill="FFFFFF"/>
        </w:rPr>
        <w:t>APP</w:t>
      </w:r>
      <w:r w:rsidRPr="001E711B">
        <w:rPr>
          <w:rFonts w:ascii="Times New Roman" w:eastAsia="標楷體" w:hAnsi="Times New Roman" w:cs="Times New Roman" w:hint="eastAsia"/>
          <w:color w:val="222222"/>
          <w:sz w:val="27"/>
          <w:szCs w:val="27"/>
          <w:bdr w:val="none" w:sz="0" w:space="0" w:color="auto" w:frame="1"/>
          <w:shd w:val="clear" w:color="auto" w:fill="FFFFFF"/>
        </w:rPr>
        <w:t>「假轉帳，真詐騙」案</w:t>
      </w:r>
    </w:p>
    <w:p w:rsidR="001E711B" w:rsidRPr="001E711B" w:rsidRDefault="001E711B" w:rsidP="001E711B">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1E711B">
        <w:rPr>
          <w:rFonts w:ascii="Times New Roman" w:eastAsia="標楷體" w:hAnsi="Times New Roman" w:cs="Times New Roman" w:hint="eastAsia"/>
          <w:color w:val="222222"/>
          <w:sz w:val="27"/>
          <w:szCs w:val="27"/>
          <w:bdr w:val="none" w:sz="0" w:space="0" w:color="auto" w:frame="1"/>
          <w:shd w:val="clear" w:color="auto" w:fill="FFFFFF"/>
        </w:rPr>
        <w:t>副標題：偵破利用網路銀行</w:t>
      </w:r>
      <w:r w:rsidRPr="001E711B">
        <w:rPr>
          <w:rFonts w:ascii="Times New Roman" w:eastAsia="標楷體" w:hAnsi="Times New Roman" w:cs="Times New Roman" w:hint="eastAsia"/>
          <w:color w:val="222222"/>
          <w:sz w:val="27"/>
          <w:szCs w:val="27"/>
          <w:bdr w:val="none" w:sz="0" w:space="0" w:color="auto" w:frame="1"/>
          <w:shd w:val="clear" w:color="auto" w:fill="FFFFFF"/>
        </w:rPr>
        <w:t>APP</w:t>
      </w:r>
      <w:r w:rsidRPr="001E711B">
        <w:rPr>
          <w:rFonts w:ascii="Times New Roman" w:eastAsia="標楷體" w:hAnsi="Times New Roman" w:cs="Times New Roman" w:hint="eastAsia"/>
          <w:color w:val="222222"/>
          <w:sz w:val="27"/>
          <w:szCs w:val="27"/>
          <w:bdr w:val="none" w:sz="0" w:space="0" w:color="auto" w:frame="1"/>
          <w:shd w:val="clear" w:color="auto" w:fill="FFFFFF"/>
        </w:rPr>
        <w:t>「假轉帳，真詐騙」案</w:t>
      </w:r>
    </w:p>
    <w:p w:rsidR="001E711B" w:rsidRPr="001E711B" w:rsidRDefault="001E711B" w:rsidP="001E711B">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1E711B">
        <w:rPr>
          <w:rFonts w:ascii="Times New Roman" w:eastAsia="標楷體" w:hAnsi="Times New Roman" w:cs="Times New Roman" w:hint="eastAsia"/>
          <w:color w:val="222222"/>
          <w:sz w:val="27"/>
          <w:szCs w:val="27"/>
          <w:bdr w:val="none" w:sz="0" w:space="0" w:color="auto" w:frame="1"/>
          <w:shd w:val="clear" w:color="auto" w:fill="FFFFFF"/>
        </w:rPr>
        <w:t>發布時間：</w:t>
      </w:r>
      <w:r w:rsidRPr="001E711B">
        <w:rPr>
          <w:rFonts w:ascii="Times New Roman" w:eastAsia="標楷體" w:hAnsi="Times New Roman" w:cs="Times New Roman" w:hint="eastAsia"/>
          <w:color w:val="222222"/>
          <w:sz w:val="27"/>
          <w:szCs w:val="27"/>
          <w:bdr w:val="none" w:sz="0" w:space="0" w:color="auto" w:frame="1"/>
          <w:shd w:val="clear" w:color="auto" w:fill="FFFFFF"/>
        </w:rPr>
        <w:t xml:space="preserve">2016/4/26 </w:t>
      </w:r>
      <w:r w:rsidRPr="001E711B">
        <w:rPr>
          <w:rFonts w:ascii="Times New Roman" w:eastAsia="標楷體" w:hAnsi="Times New Roman" w:cs="Times New Roman" w:hint="eastAsia"/>
          <w:color w:val="222222"/>
          <w:sz w:val="27"/>
          <w:szCs w:val="27"/>
          <w:bdr w:val="none" w:sz="0" w:space="0" w:color="auto" w:frame="1"/>
          <w:shd w:val="clear" w:color="auto" w:fill="FFFFFF"/>
        </w:rPr>
        <w:t>下午</w:t>
      </w:r>
      <w:r w:rsidRPr="001E711B">
        <w:rPr>
          <w:rFonts w:ascii="Times New Roman" w:eastAsia="標楷體" w:hAnsi="Times New Roman" w:cs="Times New Roman" w:hint="eastAsia"/>
          <w:color w:val="222222"/>
          <w:sz w:val="27"/>
          <w:szCs w:val="27"/>
          <w:bdr w:val="none" w:sz="0" w:space="0" w:color="auto" w:frame="1"/>
          <w:shd w:val="clear" w:color="auto" w:fill="FFFFFF"/>
        </w:rPr>
        <w:t xml:space="preserve"> 09:09:07</w:t>
      </w:r>
    </w:p>
    <w:p w:rsidR="001E711B" w:rsidRPr="00C50453" w:rsidRDefault="005B40E6" w:rsidP="001E711B">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27" style="width:0;height:1.5pt" o:hrstd="t" o:hrnoshade="t" o:hr="t" fillcolor="#222" stroked="f"/>
        </w:pict>
      </w:r>
    </w:p>
    <w:p w:rsidR="00A55C4E" w:rsidRPr="00A55C4E" w:rsidRDefault="001E711B" w:rsidP="001E711B">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1E711B">
        <w:rPr>
          <w:rFonts w:ascii="Times New Roman" w:eastAsia="標楷體" w:hAnsi="Times New Roman" w:cs="Times New Roman"/>
          <w:color w:val="222222"/>
          <w:kern w:val="0"/>
          <w:sz w:val="27"/>
          <w:szCs w:val="27"/>
          <w:bdr w:val="none" w:sz="0" w:space="0" w:color="auto" w:frame="1"/>
          <w:shd w:val="clear" w:color="auto" w:fill="FFFFFF"/>
        </w:rPr>
        <w:t>本局偵查第九大隊針對近期網路拍賣購物詐欺案件分析調查，發現居住於新北市新店區一名</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詹</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姓男子，自</w:t>
      </w:r>
      <w:r w:rsidRPr="001E711B">
        <w:rPr>
          <w:rFonts w:ascii="Times New Roman" w:eastAsia="標楷體" w:hAnsi="Times New Roman" w:cs="Times New Roman"/>
          <w:color w:val="222222"/>
          <w:kern w:val="0"/>
          <w:sz w:val="27"/>
          <w:szCs w:val="27"/>
          <w:bdr w:val="none" w:sz="0" w:space="0" w:color="auto" w:frame="1"/>
          <w:shd w:val="clear" w:color="auto" w:fill="FFFFFF"/>
        </w:rPr>
        <w:t>104</w:t>
      </w:r>
      <w:r w:rsidRPr="001E711B">
        <w:rPr>
          <w:rFonts w:ascii="Times New Roman" w:eastAsia="標楷體" w:hAnsi="Times New Roman" w:cs="Times New Roman"/>
          <w:color w:val="222222"/>
          <w:kern w:val="0"/>
          <w:sz w:val="27"/>
          <w:szCs w:val="27"/>
          <w:bdr w:val="none" w:sz="0" w:space="0" w:color="auto" w:frame="1"/>
          <w:shd w:val="clear" w:color="auto" w:fill="FFFFFF"/>
        </w:rPr>
        <w:t>年底起持續於各大網路購物、拍賣平台上尋找</w:t>
      </w:r>
      <w:r w:rsidRPr="001E711B">
        <w:rPr>
          <w:rFonts w:ascii="Times New Roman" w:eastAsia="標楷體" w:hAnsi="Times New Roman" w:cs="Times New Roman"/>
          <w:color w:val="222222"/>
          <w:kern w:val="0"/>
          <w:sz w:val="27"/>
          <w:szCs w:val="27"/>
          <w:bdr w:val="none" w:sz="0" w:space="0" w:color="auto" w:frame="1"/>
          <w:shd w:val="clear" w:color="auto" w:fill="FFFFFF"/>
        </w:rPr>
        <w:t>3C</w:t>
      </w:r>
      <w:r w:rsidRPr="001E711B">
        <w:rPr>
          <w:rFonts w:ascii="Times New Roman" w:eastAsia="標楷體" w:hAnsi="Times New Roman" w:cs="Times New Roman"/>
          <w:color w:val="222222"/>
          <w:kern w:val="0"/>
          <w:sz w:val="27"/>
          <w:szCs w:val="27"/>
          <w:bdr w:val="none" w:sz="0" w:space="0" w:color="auto" w:frame="1"/>
          <w:shd w:val="clear" w:color="auto" w:fill="FFFFFF"/>
        </w:rPr>
        <w:t>賣家（販售手機、筆電等），</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以私訊方式</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聯絡賣方面交商品後，持網路銀行</w:t>
      </w:r>
      <w:r w:rsidRPr="001E711B">
        <w:rPr>
          <w:rFonts w:ascii="Times New Roman" w:eastAsia="標楷體" w:hAnsi="Times New Roman" w:cs="Times New Roman"/>
          <w:color w:val="222222"/>
          <w:kern w:val="0"/>
          <w:sz w:val="27"/>
          <w:szCs w:val="27"/>
          <w:bdr w:val="none" w:sz="0" w:space="0" w:color="auto" w:frame="1"/>
          <w:shd w:val="clear" w:color="auto" w:fill="FFFFFF"/>
        </w:rPr>
        <w:t>APP</w:t>
      </w:r>
      <w:r w:rsidRPr="001E711B">
        <w:rPr>
          <w:rFonts w:ascii="Times New Roman" w:eastAsia="標楷體" w:hAnsi="Times New Roman" w:cs="Times New Roman"/>
          <w:color w:val="222222"/>
          <w:kern w:val="0"/>
          <w:sz w:val="27"/>
          <w:szCs w:val="27"/>
          <w:bdr w:val="none" w:sz="0" w:space="0" w:color="auto" w:frame="1"/>
          <w:shd w:val="clear" w:color="auto" w:fill="FFFFFF"/>
        </w:rPr>
        <w:t>轉帳畫面、個人身分證件等取信被害人，得手後即將贓物轉賣變現，不法</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獲利近新臺幣</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60</w:t>
      </w:r>
      <w:r w:rsidRPr="001E711B">
        <w:rPr>
          <w:rFonts w:ascii="Times New Roman" w:eastAsia="標楷體" w:hAnsi="Times New Roman" w:cs="Times New Roman"/>
          <w:color w:val="222222"/>
          <w:kern w:val="0"/>
          <w:sz w:val="27"/>
          <w:szCs w:val="27"/>
          <w:bdr w:val="none" w:sz="0" w:space="0" w:color="auto" w:frame="1"/>
          <w:shd w:val="clear" w:color="auto" w:fill="FFFFFF"/>
        </w:rPr>
        <w:t>萬元。</w:t>
      </w:r>
      <w:r w:rsidRPr="001E711B">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1E711B">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1E711B">
        <w:rPr>
          <w:rFonts w:ascii="Times New Roman" w:eastAsia="標楷體" w:hAnsi="Times New Roman" w:cs="Times New Roman"/>
          <w:color w:val="222222"/>
          <w:kern w:val="0"/>
          <w:sz w:val="27"/>
          <w:szCs w:val="27"/>
          <w:bdr w:val="none" w:sz="0" w:space="0" w:color="auto" w:frame="1"/>
          <w:shd w:val="clear" w:color="auto" w:fill="FFFFFF"/>
        </w:rPr>
        <w:t>查</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詹</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嫌於</w:t>
      </w:r>
      <w:r w:rsidRPr="001E711B">
        <w:rPr>
          <w:rFonts w:ascii="Times New Roman" w:eastAsia="標楷體" w:hAnsi="Times New Roman" w:cs="Times New Roman"/>
          <w:color w:val="222222"/>
          <w:kern w:val="0"/>
          <w:sz w:val="27"/>
          <w:szCs w:val="27"/>
          <w:bdr w:val="none" w:sz="0" w:space="0" w:color="auto" w:frame="1"/>
          <w:shd w:val="clear" w:color="auto" w:fill="FFFFFF"/>
        </w:rPr>
        <w:t>105</w:t>
      </w:r>
      <w:r w:rsidRPr="001E711B">
        <w:rPr>
          <w:rFonts w:ascii="Times New Roman" w:eastAsia="標楷體" w:hAnsi="Times New Roman" w:cs="Times New Roman"/>
          <w:color w:val="222222"/>
          <w:kern w:val="0"/>
          <w:sz w:val="27"/>
          <w:szCs w:val="27"/>
          <w:bdr w:val="none" w:sz="0" w:space="0" w:color="auto" w:frame="1"/>
          <w:shd w:val="clear" w:color="auto" w:fill="FFFFFF"/>
        </w:rPr>
        <w:t>年</w:t>
      </w:r>
      <w:r w:rsidRPr="001E711B">
        <w:rPr>
          <w:rFonts w:ascii="Times New Roman" w:eastAsia="標楷體" w:hAnsi="Times New Roman" w:cs="Times New Roman"/>
          <w:color w:val="222222"/>
          <w:kern w:val="0"/>
          <w:sz w:val="27"/>
          <w:szCs w:val="27"/>
          <w:bdr w:val="none" w:sz="0" w:space="0" w:color="auto" w:frame="1"/>
          <w:shd w:val="clear" w:color="auto" w:fill="FFFFFF"/>
        </w:rPr>
        <w:t>1</w:t>
      </w:r>
      <w:r w:rsidRPr="001E711B">
        <w:rPr>
          <w:rFonts w:ascii="Times New Roman" w:eastAsia="標楷體" w:hAnsi="Times New Roman" w:cs="Times New Roman"/>
          <w:color w:val="222222"/>
          <w:kern w:val="0"/>
          <w:sz w:val="27"/>
          <w:szCs w:val="27"/>
          <w:bdr w:val="none" w:sz="0" w:space="0" w:color="auto" w:frame="1"/>
          <w:shd w:val="clear" w:color="auto" w:fill="FFFFFF"/>
        </w:rPr>
        <w:t>月初曾遭警方查獲，交保後仍不知悔改，於</w:t>
      </w:r>
      <w:r w:rsidRPr="001E711B">
        <w:rPr>
          <w:rFonts w:ascii="Times New Roman" w:eastAsia="標楷體" w:hAnsi="Times New Roman" w:cs="Times New Roman"/>
          <w:color w:val="222222"/>
          <w:kern w:val="0"/>
          <w:sz w:val="27"/>
          <w:szCs w:val="27"/>
          <w:bdr w:val="none" w:sz="0" w:space="0" w:color="auto" w:frame="1"/>
          <w:shd w:val="clear" w:color="auto" w:fill="FFFFFF"/>
        </w:rPr>
        <w:t>3</w:t>
      </w:r>
      <w:r w:rsidRPr="001E711B">
        <w:rPr>
          <w:rFonts w:ascii="Times New Roman" w:eastAsia="標楷體" w:hAnsi="Times New Roman" w:cs="Times New Roman"/>
          <w:color w:val="222222"/>
          <w:kern w:val="0"/>
          <w:sz w:val="27"/>
          <w:szCs w:val="27"/>
          <w:bdr w:val="none" w:sz="0" w:space="0" w:color="auto" w:frame="1"/>
          <w:shd w:val="clear" w:color="auto" w:fill="FFFFFF"/>
        </w:rPr>
        <w:t>月起因缺錢花用，重施故技，已連續犯案</w:t>
      </w:r>
      <w:r w:rsidRPr="001E711B">
        <w:rPr>
          <w:rFonts w:ascii="Times New Roman" w:eastAsia="標楷體" w:hAnsi="Times New Roman" w:cs="Times New Roman"/>
          <w:color w:val="222222"/>
          <w:kern w:val="0"/>
          <w:sz w:val="27"/>
          <w:szCs w:val="27"/>
          <w:bdr w:val="none" w:sz="0" w:space="0" w:color="auto" w:frame="1"/>
          <w:shd w:val="clear" w:color="auto" w:fill="FFFFFF"/>
        </w:rPr>
        <w:t>15</w:t>
      </w:r>
      <w:r w:rsidRPr="001E711B">
        <w:rPr>
          <w:rFonts w:ascii="Times New Roman" w:eastAsia="標楷體" w:hAnsi="Times New Roman" w:cs="Times New Roman"/>
          <w:color w:val="222222"/>
          <w:kern w:val="0"/>
          <w:sz w:val="27"/>
          <w:szCs w:val="27"/>
          <w:bdr w:val="none" w:sz="0" w:space="0" w:color="auto" w:frame="1"/>
          <w:shd w:val="clear" w:color="auto" w:fill="FFFFFF"/>
        </w:rPr>
        <w:t>起，案經本局偵查第九大隊與新北市政府警察局新店分局共組專案小組，於</w:t>
      </w:r>
      <w:r w:rsidRPr="001E711B">
        <w:rPr>
          <w:rFonts w:ascii="Times New Roman" w:eastAsia="標楷體" w:hAnsi="Times New Roman" w:cs="Times New Roman"/>
          <w:color w:val="222222"/>
          <w:kern w:val="0"/>
          <w:sz w:val="27"/>
          <w:szCs w:val="27"/>
          <w:bdr w:val="none" w:sz="0" w:space="0" w:color="auto" w:frame="1"/>
          <w:shd w:val="clear" w:color="auto" w:fill="FFFFFF"/>
        </w:rPr>
        <w:t>105</w:t>
      </w:r>
      <w:r w:rsidRPr="001E711B">
        <w:rPr>
          <w:rFonts w:ascii="Times New Roman" w:eastAsia="標楷體" w:hAnsi="Times New Roman" w:cs="Times New Roman"/>
          <w:color w:val="222222"/>
          <w:kern w:val="0"/>
          <w:sz w:val="27"/>
          <w:szCs w:val="27"/>
          <w:bdr w:val="none" w:sz="0" w:space="0" w:color="auto" w:frame="1"/>
          <w:shd w:val="clear" w:color="auto" w:fill="FFFFFF"/>
        </w:rPr>
        <w:t>年</w:t>
      </w:r>
      <w:r w:rsidRPr="001E711B">
        <w:rPr>
          <w:rFonts w:ascii="Times New Roman" w:eastAsia="標楷體" w:hAnsi="Times New Roman" w:cs="Times New Roman"/>
          <w:color w:val="222222"/>
          <w:kern w:val="0"/>
          <w:sz w:val="27"/>
          <w:szCs w:val="27"/>
          <w:bdr w:val="none" w:sz="0" w:space="0" w:color="auto" w:frame="1"/>
          <w:shd w:val="clear" w:color="auto" w:fill="FFFFFF"/>
        </w:rPr>
        <w:t>4</w:t>
      </w:r>
      <w:r w:rsidRPr="001E711B">
        <w:rPr>
          <w:rFonts w:ascii="Times New Roman" w:eastAsia="標楷體" w:hAnsi="Times New Roman" w:cs="Times New Roman"/>
          <w:color w:val="222222"/>
          <w:kern w:val="0"/>
          <w:sz w:val="27"/>
          <w:szCs w:val="27"/>
          <w:bdr w:val="none" w:sz="0" w:space="0" w:color="auto" w:frame="1"/>
          <w:shd w:val="clear" w:color="auto" w:fill="FFFFFF"/>
        </w:rPr>
        <w:t>月</w:t>
      </w:r>
      <w:r w:rsidRPr="001E711B">
        <w:rPr>
          <w:rFonts w:ascii="Times New Roman" w:eastAsia="標楷體" w:hAnsi="Times New Roman" w:cs="Times New Roman"/>
          <w:color w:val="222222"/>
          <w:kern w:val="0"/>
          <w:sz w:val="27"/>
          <w:szCs w:val="27"/>
          <w:bdr w:val="none" w:sz="0" w:space="0" w:color="auto" w:frame="1"/>
          <w:shd w:val="clear" w:color="auto" w:fill="FFFFFF"/>
        </w:rPr>
        <w:t>22</w:t>
      </w:r>
      <w:r w:rsidRPr="001E711B">
        <w:rPr>
          <w:rFonts w:ascii="Times New Roman" w:eastAsia="標楷體" w:hAnsi="Times New Roman" w:cs="Times New Roman"/>
          <w:color w:val="222222"/>
          <w:kern w:val="0"/>
          <w:sz w:val="27"/>
          <w:szCs w:val="27"/>
          <w:bdr w:val="none" w:sz="0" w:space="0" w:color="auto" w:frame="1"/>
          <w:shd w:val="clear" w:color="auto" w:fill="FFFFFF"/>
        </w:rPr>
        <w:t>日持搜索票及拘票到</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詹</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嫌住處執行搜索，當場查扣電腦、手機等相關贓證物，訊後將</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詹</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嫌依詐欺罪先行解送至臺灣</w:t>
      </w:r>
      <w:proofErr w:type="gramStart"/>
      <w:r w:rsidRPr="001E711B">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1E711B">
        <w:rPr>
          <w:rFonts w:ascii="Times New Roman" w:eastAsia="標楷體" w:hAnsi="Times New Roman" w:cs="Times New Roman"/>
          <w:color w:val="222222"/>
          <w:kern w:val="0"/>
          <w:sz w:val="27"/>
          <w:szCs w:val="27"/>
          <w:bdr w:val="none" w:sz="0" w:space="0" w:color="auto" w:frame="1"/>
          <w:shd w:val="clear" w:color="auto" w:fill="FFFFFF"/>
        </w:rPr>
        <w:t>北地方法院檢察署偵辦。</w:t>
      </w:r>
      <w:r w:rsidRPr="001E711B">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1E711B">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1E711B">
        <w:rPr>
          <w:rFonts w:ascii="Times New Roman" w:eastAsia="標楷體" w:hAnsi="Times New Roman" w:cs="Times New Roman"/>
          <w:color w:val="222222"/>
          <w:kern w:val="0"/>
          <w:sz w:val="27"/>
          <w:szCs w:val="27"/>
          <w:bdr w:val="none" w:sz="0" w:space="0" w:color="auto" w:frame="1"/>
          <w:shd w:val="clear" w:color="auto" w:fill="FFFFFF"/>
        </w:rPr>
        <w:t>籲請民眾</w:t>
      </w:r>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於網路拍賣物品或購物時，對於非正常形式之交易及付款方式，應特別提高警覺，</w:t>
      </w:r>
      <w:proofErr w:type="gramStart"/>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w:t>
      </w:r>
      <w:proofErr w:type="gramEnd"/>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例如：通知買家未收到貨款而請求重新轉帳、通知買家溢付貨款要退款或請買家協助</w:t>
      </w:r>
      <w:proofErr w:type="gramStart"/>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取消誤設之</w:t>
      </w:r>
      <w:proofErr w:type="gramEnd"/>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分期付款功能而藉口指示買家操作</w:t>
      </w:r>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ATM</w:t>
      </w:r>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、以優惠及折扣要求買家提早匯款、以所在地區或面交地點偏遠為由無法面交、約定</w:t>
      </w:r>
      <w:proofErr w:type="gramStart"/>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面交後又</w:t>
      </w:r>
      <w:proofErr w:type="gramEnd"/>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藉口反悔或失蹤而要求匯款等</w:t>
      </w:r>
      <w:proofErr w:type="gramStart"/>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w:t>
      </w:r>
      <w:proofErr w:type="gramEnd"/>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，並慎選有保障機制</w:t>
      </w:r>
      <w:proofErr w:type="gramStart"/>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之網拍業者</w:t>
      </w:r>
      <w:proofErr w:type="gramEnd"/>
      <w:r w:rsidRPr="008848C4">
        <w:rPr>
          <w:rFonts w:ascii="Times New Roman" w:eastAsia="標楷體" w:hAnsi="Times New Roman" w:cs="Times New Roman"/>
          <w:color w:val="FF0000"/>
          <w:kern w:val="0"/>
          <w:sz w:val="27"/>
          <w:szCs w:val="27"/>
          <w:highlight w:val="yellow"/>
          <w:u w:val="single"/>
          <w:bdr w:val="none" w:sz="0" w:space="0" w:color="auto" w:frame="1"/>
          <w:shd w:val="clear" w:color="auto" w:fill="FFFFFF"/>
        </w:rPr>
        <w:t>消費</w:t>
      </w:r>
      <w:r w:rsidRPr="008848C4">
        <w:rPr>
          <w:rFonts w:ascii="Times New Roman" w:eastAsia="標楷體" w:hAnsi="Times New Roman" w:cs="Times New Roman"/>
          <w:color w:val="222222"/>
          <w:kern w:val="0"/>
          <w:sz w:val="27"/>
          <w:szCs w:val="27"/>
          <w:bdr w:val="none" w:sz="0" w:space="0" w:color="auto" w:frame="1"/>
          <w:shd w:val="clear" w:color="auto" w:fill="FFFFFF"/>
        </w:rPr>
        <w:t>，以維自身權益。</w:t>
      </w:r>
    </w:p>
    <w:p w:rsidR="00A55C4E" w:rsidRDefault="00A55C4E"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A55C4E">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Pr="008848C4" w:rsidRDefault="008848C4" w:rsidP="008848C4">
      <w:pPr>
        <w:pStyle w:val="Web"/>
        <w:shd w:val="clear" w:color="auto" w:fill="FFFFFF"/>
        <w:spacing w:before="0" w:beforeAutospacing="0" w:after="0" w:afterAutospacing="0" w:line="480" w:lineRule="atLeast"/>
        <w:ind w:left="810" w:hangingChars="300" w:hanging="810"/>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lastRenderedPageBreak/>
        <w:t>標題：</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補教吸金</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詐騙術，</w:t>
      </w:r>
      <w:r w:rsidRPr="008848C4">
        <w:rPr>
          <w:rFonts w:ascii="Times New Roman" w:eastAsia="標楷體" w:hAnsi="Times New Roman" w:cs="Times New Roman" w:hint="eastAsia"/>
          <w:color w:val="222222"/>
          <w:sz w:val="27"/>
          <w:szCs w:val="27"/>
          <w:bdr w:val="none" w:sz="0" w:space="0" w:color="auto" w:frame="1"/>
          <w:shd w:val="clear" w:color="auto" w:fill="FFFFFF"/>
        </w:rPr>
        <w:t>1</w:t>
      </w:r>
      <w:r w:rsidRPr="008848C4">
        <w:rPr>
          <w:rFonts w:ascii="Times New Roman" w:eastAsia="標楷體" w:hAnsi="Times New Roman" w:cs="Times New Roman" w:hint="eastAsia"/>
          <w:color w:val="222222"/>
          <w:sz w:val="27"/>
          <w:szCs w:val="27"/>
          <w:bdr w:val="none" w:sz="0" w:space="0" w:color="auto" w:frame="1"/>
          <w:shd w:val="clear" w:color="auto" w:fill="FFFFFF"/>
        </w:rPr>
        <w:t>魚</w:t>
      </w:r>
      <w:r w:rsidRPr="008848C4">
        <w:rPr>
          <w:rFonts w:ascii="Times New Roman" w:eastAsia="標楷體" w:hAnsi="Times New Roman" w:cs="Times New Roman" w:hint="eastAsia"/>
          <w:color w:val="222222"/>
          <w:sz w:val="27"/>
          <w:szCs w:val="27"/>
          <w:bdr w:val="none" w:sz="0" w:space="0" w:color="auto" w:frame="1"/>
          <w:shd w:val="clear" w:color="auto" w:fill="FFFFFF"/>
        </w:rPr>
        <w:t>2</w:t>
      </w:r>
      <w:r w:rsidRPr="008848C4">
        <w:rPr>
          <w:rFonts w:ascii="Times New Roman" w:eastAsia="標楷體" w:hAnsi="Times New Roman" w:cs="Times New Roman" w:hint="eastAsia"/>
          <w:color w:val="222222"/>
          <w:sz w:val="27"/>
          <w:szCs w:val="27"/>
          <w:bdr w:val="none" w:sz="0" w:space="0" w:color="auto" w:frame="1"/>
          <w:shd w:val="clear" w:color="auto" w:fill="FFFFFF"/>
        </w:rPr>
        <w:t>吃，</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詐出</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6</w:t>
      </w:r>
      <w:r w:rsidRPr="008848C4">
        <w:rPr>
          <w:rFonts w:ascii="Times New Roman" w:eastAsia="標楷體" w:hAnsi="Times New Roman" w:cs="Times New Roman" w:hint="eastAsia"/>
          <w:color w:val="222222"/>
          <w:sz w:val="27"/>
          <w:szCs w:val="27"/>
          <w:bdr w:val="none" w:sz="0" w:space="0" w:color="auto" w:frame="1"/>
          <w:shd w:val="clear" w:color="auto" w:fill="FFFFFF"/>
        </w:rPr>
        <w:t>千多萬</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sz w:val="27"/>
          <w:szCs w:val="27"/>
          <w:bdr w:val="none" w:sz="0" w:space="0" w:color="auto" w:frame="1"/>
          <w:shd w:val="clear" w:color="auto" w:fill="FFFFFF"/>
        </w:rPr>
        <w:t>偵破「點○、京○」等公司重大吸金詐欺集團案</w:t>
      </w:r>
    </w:p>
    <w:p w:rsidR="008848C4" w:rsidRPr="008848C4" w:rsidRDefault="008848C4" w:rsidP="008848C4">
      <w:pPr>
        <w:pStyle w:val="Web"/>
        <w:shd w:val="clear" w:color="auto" w:fill="FFFFFF"/>
        <w:spacing w:before="0" w:beforeAutospacing="0" w:after="0" w:afterAutospacing="0" w:line="480" w:lineRule="atLeast"/>
        <w:ind w:left="1080" w:hangingChars="400" w:hanging="1080"/>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t>副標題：</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補教吸金</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詐騙術，</w:t>
      </w:r>
      <w:r w:rsidRPr="008848C4">
        <w:rPr>
          <w:rFonts w:ascii="Times New Roman" w:eastAsia="標楷體" w:hAnsi="Times New Roman" w:cs="Times New Roman" w:hint="eastAsia"/>
          <w:color w:val="222222"/>
          <w:sz w:val="27"/>
          <w:szCs w:val="27"/>
          <w:bdr w:val="none" w:sz="0" w:space="0" w:color="auto" w:frame="1"/>
          <w:shd w:val="clear" w:color="auto" w:fill="FFFFFF"/>
        </w:rPr>
        <w:t>1</w:t>
      </w:r>
      <w:r w:rsidRPr="008848C4">
        <w:rPr>
          <w:rFonts w:ascii="Times New Roman" w:eastAsia="標楷體" w:hAnsi="Times New Roman" w:cs="Times New Roman" w:hint="eastAsia"/>
          <w:color w:val="222222"/>
          <w:sz w:val="27"/>
          <w:szCs w:val="27"/>
          <w:bdr w:val="none" w:sz="0" w:space="0" w:color="auto" w:frame="1"/>
          <w:shd w:val="clear" w:color="auto" w:fill="FFFFFF"/>
        </w:rPr>
        <w:t>魚</w:t>
      </w:r>
      <w:r w:rsidRPr="008848C4">
        <w:rPr>
          <w:rFonts w:ascii="Times New Roman" w:eastAsia="標楷體" w:hAnsi="Times New Roman" w:cs="Times New Roman" w:hint="eastAsia"/>
          <w:color w:val="222222"/>
          <w:sz w:val="27"/>
          <w:szCs w:val="27"/>
          <w:bdr w:val="none" w:sz="0" w:space="0" w:color="auto" w:frame="1"/>
          <w:shd w:val="clear" w:color="auto" w:fill="FFFFFF"/>
        </w:rPr>
        <w:t>2</w:t>
      </w:r>
      <w:r w:rsidRPr="008848C4">
        <w:rPr>
          <w:rFonts w:ascii="Times New Roman" w:eastAsia="標楷體" w:hAnsi="Times New Roman" w:cs="Times New Roman" w:hint="eastAsia"/>
          <w:color w:val="222222"/>
          <w:sz w:val="27"/>
          <w:szCs w:val="27"/>
          <w:bdr w:val="none" w:sz="0" w:space="0" w:color="auto" w:frame="1"/>
          <w:shd w:val="clear" w:color="auto" w:fill="FFFFFF"/>
        </w:rPr>
        <w:t>吃，</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詐出</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6</w:t>
      </w:r>
      <w:r w:rsidRPr="008848C4">
        <w:rPr>
          <w:rFonts w:ascii="Times New Roman" w:eastAsia="標楷體" w:hAnsi="Times New Roman" w:cs="Times New Roman" w:hint="eastAsia"/>
          <w:color w:val="222222"/>
          <w:sz w:val="27"/>
          <w:szCs w:val="27"/>
          <w:bdr w:val="none" w:sz="0" w:space="0" w:color="auto" w:frame="1"/>
          <w:shd w:val="clear" w:color="auto" w:fill="FFFFFF"/>
        </w:rPr>
        <w:t>千多萬</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sz w:val="27"/>
          <w:szCs w:val="27"/>
          <w:bdr w:val="none" w:sz="0" w:space="0" w:color="auto" w:frame="1"/>
          <w:shd w:val="clear" w:color="auto" w:fill="FFFFFF"/>
        </w:rPr>
        <w:t>偵破「點○、京○」等公司重大吸金詐欺集團案</w:t>
      </w:r>
    </w:p>
    <w:p w:rsidR="008848C4" w:rsidRPr="008848C4" w:rsidRDefault="008848C4" w:rsidP="008848C4">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t>發布時間：</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2016/4/26 </w:t>
      </w:r>
      <w:r w:rsidRPr="008848C4">
        <w:rPr>
          <w:rFonts w:ascii="Times New Roman" w:eastAsia="標楷體" w:hAnsi="Times New Roman" w:cs="Times New Roman" w:hint="eastAsia"/>
          <w:color w:val="222222"/>
          <w:sz w:val="27"/>
          <w:szCs w:val="27"/>
          <w:bdr w:val="none" w:sz="0" w:space="0" w:color="auto" w:frame="1"/>
          <w:shd w:val="clear" w:color="auto" w:fill="FFFFFF"/>
        </w:rPr>
        <w:t>下午</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 09:08:29</w:t>
      </w:r>
    </w:p>
    <w:p w:rsidR="008848C4" w:rsidRPr="00C50453" w:rsidRDefault="005B40E6" w:rsidP="008848C4">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28" style="width:0;height:1.5pt" o:hrstd="t" o:hrnoshade="t" o:hr="t" fillcolor="#222" stroked="f"/>
        </w:pict>
      </w:r>
    </w:p>
    <w:p w:rsidR="008848C4" w:rsidRDefault="008848C4" w:rsidP="008848C4">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8848C4">
        <w:rPr>
          <w:rFonts w:ascii="Times New Roman" w:eastAsia="標楷體" w:hAnsi="Times New Roman" w:cs="Times New Roman" w:hint="eastAsia"/>
          <w:color w:val="222222"/>
          <w:kern w:val="0"/>
          <w:sz w:val="27"/>
          <w:szCs w:val="27"/>
          <w:bdr w:val="none" w:sz="0" w:space="0" w:color="auto" w:frame="1"/>
          <w:shd w:val="clear" w:color="auto" w:fill="FFFFFF"/>
        </w:rPr>
        <w:t>犯嫌陳○安、李○欣詐欺集團看</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準</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補教</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市場少子化</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及數位化之趨勢，成立經營補教管理之</w:t>
      </w:r>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「點○數位科技股份有限公司」</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，作為吸金詐騙之工具。該公司</w:t>
      </w:r>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打著兒童數位學習口號，推銷隨身家教（保鑣）系統，積極</w:t>
      </w:r>
      <w:proofErr w:type="gramStart"/>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收購雙北</w:t>
      </w:r>
      <w:proofErr w:type="gramEnd"/>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、桃園、宜蘭補習班，壯大名聲，並於信義區知名飯店召開記者說明會用以取信投資人、補習班及家長</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陳○安、李○欣詐欺集團分工明確，由李○欣擔任公司董事長，負責對外招攬吸金。首腦陳○安幕後遙控，指揮林○華及旗下成員掌控公司經營及資金調度，</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俟</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招攬之資金</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挹</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注後利用各種方式及名目移轉，</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債留公司</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詐害公司</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投資人。</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警方調查發現，該詐騙集團成員早於</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99</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年起即因相同補教詐欺遭投資人控告，至今詐術更進化，</w:t>
      </w:r>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以補習班公司為幌子，除詐騙投資人入股資金，並以高額紅利誘騙簽訂合夥契約，同時將與補習班家長簽訂數位課程契約（單套價值新臺幣</w:t>
      </w:r>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16</w:t>
      </w:r>
      <w:r w:rsidRPr="008848C4">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萬元）契約債權轉賣給融資公司套利</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，以</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魚</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2</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吃手法，總共詐騙新臺幣</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6</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仟多萬元。</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本案經報請臺灣新北地方法院檢察署李超偉檢察官指揮偵辦，由本局與臺北市政府警察局大同分局共同成立專案小組進行調查，案經半年</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蒐</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證，於昨（</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20</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）日見時機成熟，至點○公司及涉案人住所等處同步執行搜索，並拘提逮捕集團主嫌李○欣、陳○安、林○</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等總計</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3</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名犯嫌帶案偵辦，當場查扣電腦主機、存摺、公司</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帳冊</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等涉案證物。全案經偵訊後，依違反刑法詐欺、偽造文書及公司法、商業會計法等罪嫌移送臺灣新北地方法院檢察署偵辦。</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警方在此呼籲社會大眾，投資管道陷阱多，應謹慎選擇合法公司投資，不要輕信高投資報酬或紅利之說法而讓詐欺集團有機可乘，簽訂任何契約時要仔細審視，以免遭人利用得不償失。</w:t>
      </w:r>
    </w:p>
    <w:p w:rsidR="008848C4" w:rsidRDefault="008848C4" w:rsidP="008848C4">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8848C4">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Default="008848C4" w:rsidP="008848C4">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Pr="00A55C4E" w:rsidRDefault="008848C4" w:rsidP="008848C4">
      <w:pPr>
        <w:widowControl/>
        <w:shd w:val="clear" w:color="auto" w:fill="FFFFFF"/>
        <w:spacing w:line="40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p>
    <w:p w:rsidR="008848C4" w:rsidRPr="008848C4" w:rsidRDefault="008848C4" w:rsidP="008848C4">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t>標題：偵破</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南「富蘭克林」</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假檢警</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詐騙集團話</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務</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機房案</w:t>
      </w:r>
    </w:p>
    <w:p w:rsidR="008848C4" w:rsidRPr="008848C4" w:rsidRDefault="008848C4" w:rsidP="008848C4">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lastRenderedPageBreak/>
        <w:t>副標題：偵破</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南「富蘭克林」</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假檢警</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詐騙集團話</w:t>
      </w:r>
      <w:proofErr w:type="gramStart"/>
      <w:r w:rsidRPr="008848C4">
        <w:rPr>
          <w:rFonts w:ascii="Times New Roman" w:eastAsia="標楷體" w:hAnsi="Times New Roman" w:cs="Times New Roman" w:hint="eastAsia"/>
          <w:color w:val="222222"/>
          <w:sz w:val="27"/>
          <w:szCs w:val="27"/>
          <w:bdr w:val="none" w:sz="0" w:space="0" w:color="auto" w:frame="1"/>
          <w:shd w:val="clear" w:color="auto" w:fill="FFFFFF"/>
        </w:rPr>
        <w:t>務</w:t>
      </w:r>
      <w:proofErr w:type="gramEnd"/>
      <w:r w:rsidRPr="008848C4">
        <w:rPr>
          <w:rFonts w:ascii="Times New Roman" w:eastAsia="標楷體" w:hAnsi="Times New Roman" w:cs="Times New Roman" w:hint="eastAsia"/>
          <w:color w:val="222222"/>
          <w:sz w:val="27"/>
          <w:szCs w:val="27"/>
          <w:bdr w:val="none" w:sz="0" w:space="0" w:color="auto" w:frame="1"/>
          <w:shd w:val="clear" w:color="auto" w:fill="FFFFFF"/>
        </w:rPr>
        <w:t>機房案</w:t>
      </w:r>
    </w:p>
    <w:p w:rsidR="008848C4" w:rsidRPr="008848C4" w:rsidRDefault="008848C4" w:rsidP="008848C4">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8848C4">
        <w:rPr>
          <w:rFonts w:ascii="Times New Roman" w:eastAsia="標楷體" w:hAnsi="Times New Roman" w:cs="Times New Roman" w:hint="eastAsia"/>
          <w:color w:val="222222"/>
          <w:sz w:val="27"/>
          <w:szCs w:val="27"/>
          <w:bdr w:val="none" w:sz="0" w:space="0" w:color="auto" w:frame="1"/>
          <w:shd w:val="clear" w:color="auto" w:fill="FFFFFF"/>
        </w:rPr>
        <w:t>發布時間：</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2016/4/19 </w:t>
      </w:r>
      <w:r w:rsidRPr="008848C4">
        <w:rPr>
          <w:rFonts w:ascii="Times New Roman" w:eastAsia="標楷體" w:hAnsi="Times New Roman" w:cs="Times New Roman" w:hint="eastAsia"/>
          <w:color w:val="222222"/>
          <w:sz w:val="27"/>
          <w:szCs w:val="27"/>
          <w:bdr w:val="none" w:sz="0" w:space="0" w:color="auto" w:frame="1"/>
          <w:shd w:val="clear" w:color="auto" w:fill="FFFFFF"/>
        </w:rPr>
        <w:t>下午</w:t>
      </w:r>
      <w:r w:rsidRPr="008848C4">
        <w:rPr>
          <w:rFonts w:ascii="Times New Roman" w:eastAsia="標楷體" w:hAnsi="Times New Roman" w:cs="Times New Roman" w:hint="eastAsia"/>
          <w:color w:val="222222"/>
          <w:sz w:val="27"/>
          <w:szCs w:val="27"/>
          <w:bdr w:val="none" w:sz="0" w:space="0" w:color="auto" w:frame="1"/>
          <w:shd w:val="clear" w:color="auto" w:fill="FFFFFF"/>
        </w:rPr>
        <w:t xml:space="preserve"> 04:04:14</w:t>
      </w:r>
    </w:p>
    <w:p w:rsidR="008848C4" w:rsidRPr="00C50453" w:rsidRDefault="005B40E6" w:rsidP="008848C4">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29" style="width:0;height:1.5pt" o:hrstd="t" o:hrnoshade="t" o:hr="t" fillcolor="#222" stroked="f"/>
        </w:pict>
      </w:r>
    </w:p>
    <w:p w:rsidR="008848C4" w:rsidRPr="008848C4" w:rsidRDefault="008848C4" w:rsidP="008848C4">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8848C4">
        <w:rPr>
          <w:rFonts w:ascii="Times New Roman" w:eastAsia="標楷體" w:hAnsi="Times New Roman" w:cs="Times New Roman" w:hint="eastAsia"/>
          <w:color w:val="222222"/>
          <w:kern w:val="0"/>
          <w:sz w:val="27"/>
          <w:szCs w:val="27"/>
          <w:bdr w:val="none" w:sz="0" w:space="0" w:color="auto" w:frame="1"/>
          <w:shd w:val="clear" w:color="auto" w:fill="FFFFFF"/>
        </w:rPr>
        <w:t>本案係由本局偵查第七大隊報請臺灣</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南地方法院檢署檢察官周欣潔指揮偵辦，會同</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南市政府警察局刑警大隊偵三隊等共組專案小組。</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以張○明為首等</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19</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人詐騙集團，長期於</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南市各區設立電信詐騙機房，以</w:t>
      </w:r>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假冒中國郵政及電信局語音留言，大量群撥發送大陸民眾，語音內容「你名下申辦之</w:t>
      </w:r>
      <w:proofErr w:type="gramStart"/>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座機或寬帶</w:t>
      </w:r>
      <w:proofErr w:type="gramEnd"/>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積欠費用」</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，被害人</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接聽回撥</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後，陸續由假冒中國電信局客服人員之第</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線詐騙人員、假冒中國公安之第</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2</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線詐騙人員、假冒檢察官之第</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3</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線詐騙人員，謊稱被害人涉及刑案，指示「須進行財產清查」，將名下帳戶款項盡皆轉帳至集團指定帳戶！</w:t>
      </w:r>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被害人受騙轉帳後，復由車手</w:t>
      </w:r>
      <w:proofErr w:type="gramStart"/>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持銀聯卡</w:t>
      </w:r>
      <w:proofErr w:type="gramEnd"/>
      <w:r w:rsidRPr="002D3E3B">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提領贓款。</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專案小組調查發現該集團除了績效良好，為規避警方查緝，</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1-2</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個月旋即變換機房據點，詐騙機房內外設立多達</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4</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監視器，全面監控詐欺機房內外動態！因成員中有</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4</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名通緝犯，集團更於機房內預先設置多道暗門、</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偽門</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、後門，便利藏匿及脫逃，同時預作演習，遭警察查緝時，如何湮滅證據。</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執行過程適逢強風大雨，專案小組見機不可失，採取攻堅，犯嫌機警異常，其中</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8</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人立即逃竄跳樓受傷，</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人傷勢較重，現場旋即電請救護車載送</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南成大醫院醫護，並派員戒護；餘</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7</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人傷勢</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較輕載往</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就近醫院包紮，傷勢較重嫌犯於隔（</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14</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）日下午出院載回</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南市刑警大隊偵訊。</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經嚴密</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蒐</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證，掌握所更換最新機房處所後，於</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105</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年</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4</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月</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13</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日動員近百名警力、兵分多路同步拘提及搜索，將主嫌張○明等</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19</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人拘捕到案，並當場查扣大批詐騙物證；全案偵訊後依刑法詐欺罪嫌移送臺灣</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南地方法院檢察署及臺灣</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南地方法院少年法庭偵辦，除少年犯外，張嫌等</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18</w:t>
      </w:r>
      <w:r w:rsidRPr="008848C4">
        <w:rPr>
          <w:rFonts w:ascii="Times New Roman" w:eastAsia="標楷體" w:hAnsi="Times New Roman" w:cs="Times New Roman" w:hint="eastAsia"/>
          <w:color w:val="222222"/>
          <w:kern w:val="0"/>
          <w:sz w:val="27"/>
          <w:szCs w:val="27"/>
          <w:bdr w:val="none" w:sz="0" w:space="0" w:color="auto" w:frame="1"/>
          <w:shd w:val="clear" w:color="auto" w:fill="FFFFFF"/>
        </w:rPr>
        <w:t>人經檢察官</w:t>
      </w:r>
      <w:proofErr w:type="gramStart"/>
      <w:r w:rsidRPr="008848C4">
        <w:rPr>
          <w:rFonts w:ascii="Times New Roman" w:eastAsia="標楷體" w:hAnsi="Times New Roman" w:cs="Times New Roman" w:hint="eastAsia"/>
          <w:color w:val="222222"/>
          <w:kern w:val="0"/>
          <w:sz w:val="27"/>
          <w:szCs w:val="27"/>
          <w:bdr w:val="none" w:sz="0" w:space="0" w:color="auto" w:frame="1"/>
          <w:shd w:val="clear" w:color="auto" w:fill="FFFFFF"/>
        </w:rPr>
        <w:t>複</w:t>
      </w:r>
      <w:proofErr w:type="gramEnd"/>
      <w:r w:rsidRPr="008848C4">
        <w:rPr>
          <w:rFonts w:ascii="Times New Roman" w:eastAsia="標楷體" w:hAnsi="Times New Roman" w:cs="Times New Roman" w:hint="eastAsia"/>
          <w:color w:val="222222"/>
          <w:kern w:val="0"/>
          <w:sz w:val="27"/>
          <w:szCs w:val="27"/>
          <w:bdr w:val="none" w:sz="0" w:space="0" w:color="auto" w:frame="1"/>
          <w:shd w:val="clear" w:color="auto" w:fill="FFFFFF"/>
        </w:rPr>
        <w:t>訊後向法院聲請羈押禁見獲准。</w:t>
      </w:r>
      <w:r w:rsidRPr="008848C4">
        <w:rPr>
          <w:rFonts w:ascii="Times New Roman" w:eastAsia="標楷體" w:hAnsi="Times New Roman" w:cs="Times New Roman"/>
          <w:color w:val="222222"/>
          <w:kern w:val="0"/>
          <w:sz w:val="27"/>
          <w:szCs w:val="27"/>
          <w:bdr w:val="none" w:sz="0" w:space="0" w:color="auto" w:frame="1"/>
          <w:shd w:val="clear" w:color="auto" w:fill="FFFFFF"/>
        </w:rPr>
        <w:br w:type="textWrapping" w:clear="all"/>
      </w:r>
    </w:p>
    <w:p w:rsidR="00614E50" w:rsidRPr="00614E50" w:rsidRDefault="00614E50" w:rsidP="00614E50">
      <w:pPr>
        <w:pStyle w:val="1"/>
        <w:shd w:val="clear" w:color="auto" w:fill="D0D6E6"/>
        <w:spacing w:before="150" w:beforeAutospacing="0" w:after="150" w:afterAutospacing="0" w:line="450" w:lineRule="atLeast"/>
        <w:ind w:right="150"/>
        <w:rPr>
          <w:rFonts w:ascii="Times New Roman" w:eastAsia="標楷體" w:hAnsi="Times New Roman" w:cs="Times New Roman"/>
          <w:color w:val="00ABEC"/>
        </w:rPr>
      </w:pPr>
      <w:r w:rsidRPr="00614E50">
        <w:rPr>
          <w:rFonts w:ascii="Times New Roman" w:eastAsia="標楷體" w:hAnsi="Times New Roman" w:cs="Times New Roman"/>
          <w:color w:val="00ABEC"/>
        </w:rPr>
        <w:lastRenderedPageBreak/>
        <w:t>165</w:t>
      </w:r>
      <w:r w:rsidRPr="00614E50">
        <w:rPr>
          <w:rFonts w:ascii="Times New Roman" w:eastAsia="標楷體" w:hAnsi="Times New Roman" w:cs="Times New Roman"/>
          <w:color w:val="00ABEC"/>
        </w:rPr>
        <w:t>反詐騙</w:t>
      </w:r>
      <w:r w:rsidRPr="00614E50">
        <w:rPr>
          <w:rFonts w:ascii="Times New Roman" w:eastAsia="標楷體" w:hAnsi="Times New Roman" w:cs="Times New Roman"/>
          <w:color w:val="00ABEC"/>
        </w:rPr>
        <w:t xml:space="preserve"> </w:t>
      </w:r>
      <w:r w:rsidRPr="00614E50">
        <w:rPr>
          <w:rFonts w:ascii="Times New Roman" w:eastAsia="標楷體" w:hAnsi="Times New Roman" w:cs="Times New Roman"/>
          <w:color w:val="00ABEC"/>
        </w:rPr>
        <w:t>詐騙小叮嚀</w:t>
      </w:r>
    </w:p>
    <w:p w:rsidR="002D3E3B" w:rsidRPr="002D3E3B" w:rsidRDefault="002D3E3B" w:rsidP="002D3E3B">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2D3E3B">
        <w:rPr>
          <w:rFonts w:ascii="Times New Roman" w:eastAsia="標楷體" w:hAnsi="Times New Roman" w:cs="Times New Roman" w:hint="eastAsia"/>
          <w:color w:val="222222"/>
          <w:sz w:val="27"/>
          <w:szCs w:val="27"/>
          <w:bdr w:val="none" w:sz="0" w:space="0" w:color="auto" w:frame="1"/>
          <w:shd w:val="clear" w:color="auto" w:fill="FFFFFF"/>
        </w:rPr>
        <w:t>標題：號召</w:t>
      </w:r>
      <w:proofErr w:type="gramStart"/>
      <w:r w:rsidRPr="002D3E3B">
        <w:rPr>
          <w:rFonts w:ascii="Times New Roman" w:eastAsia="標楷體" w:hAnsi="Times New Roman" w:cs="Times New Roman" w:hint="eastAsia"/>
          <w:color w:val="222222"/>
          <w:sz w:val="27"/>
          <w:szCs w:val="27"/>
          <w:bdr w:val="none" w:sz="0" w:space="0" w:color="auto" w:frame="1"/>
          <w:shd w:val="clear" w:color="auto" w:fill="FFFFFF"/>
        </w:rPr>
        <w:t>全民抓車手</w:t>
      </w:r>
      <w:proofErr w:type="gramEnd"/>
      <w:r w:rsidRPr="002D3E3B">
        <w:rPr>
          <w:rFonts w:ascii="Times New Roman" w:eastAsia="標楷體" w:hAnsi="Times New Roman" w:cs="Times New Roman" w:hint="eastAsia"/>
          <w:color w:val="222222"/>
          <w:sz w:val="27"/>
          <w:szCs w:val="27"/>
          <w:bdr w:val="none" w:sz="0" w:space="0" w:color="auto" w:frame="1"/>
          <w:shd w:val="clear" w:color="auto" w:fill="FFFFFF"/>
        </w:rPr>
        <w:t xml:space="preserve"> </w:t>
      </w:r>
      <w:proofErr w:type="gramStart"/>
      <w:r w:rsidRPr="002D3E3B">
        <w:rPr>
          <w:rFonts w:ascii="Times New Roman" w:eastAsia="標楷體" w:hAnsi="Times New Roman" w:cs="Times New Roman" w:hint="eastAsia"/>
          <w:color w:val="222222"/>
          <w:sz w:val="27"/>
          <w:szCs w:val="27"/>
          <w:bdr w:val="none" w:sz="0" w:space="0" w:color="auto" w:frame="1"/>
          <w:shd w:val="clear" w:color="auto" w:fill="FFFFFF"/>
        </w:rPr>
        <w:t>警祭萬元</w:t>
      </w:r>
      <w:proofErr w:type="gramEnd"/>
      <w:r w:rsidRPr="002D3E3B">
        <w:rPr>
          <w:rFonts w:ascii="Times New Roman" w:eastAsia="標楷體" w:hAnsi="Times New Roman" w:cs="Times New Roman" w:hint="eastAsia"/>
          <w:color w:val="222222"/>
          <w:sz w:val="27"/>
          <w:szCs w:val="27"/>
          <w:bdr w:val="none" w:sz="0" w:space="0" w:color="auto" w:frame="1"/>
          <w:shd w:val="clear" w:color="auto" w:fill="FFFFFF"/>
        </w:rPr>
        <w:t>檢舉獎金</w:t>
      </w:r>
    </w:p>
    <w:p w:rsidR="002D3E3B" w:rsidRPr="002D3E3B" w:rsidRDefault="002D3E3B" w:rsidP="002D3E3B">
      <w:pPr>
        <w:pStyle w:val="Web"/>
        <w:shd w:val="clear" w:color="auto" w:fill="FFFFFF"/>
        <w:spacing w:before="0" w:beforeAutospacing="0" w:after="0" w:afterAutospacing="0" w:line="480" w:lineRule="atLeast"/>
        <w:rPr>
          <w:rFonts w:ascii="Times New Roman" w:eastAsia="標楷體" w:hAnsi="Times New Roman" w:cs="Times New Roman"/>
          <w:color w:val="222222"/>
          <w:sz w:val="27"/>
          <w:szCs w:val="27"/>
          <w:bdr w:val="none" w:sz="0" w:space="0" w:color="auto" w:frame="1"/>
          <w:shd w:val="clear" w:color="auto" w:fill="FFFFFF"/>
        </w:rPr>
      </w:pPr>
      <w:r w:rsidRPr="002D3E3B">
        <w:rPr>
          <w:rFonts w:ascii="Times New Roman" w:eastAsia="標楷體" w:hAnsi="Times New Roman" w:cs="Times New Roman" w:hint="eastAsia"/>
          <w:color w:val="222222"/>
          <w:sz w:val="27"/>
          <w:szCs w:val="27"/>
          <w:bdr w:val="none" w:sz="0" w:space="0" w:color="auto" w:frame="1"/>
          <w:shd w:val="clear" w:color="auto" w:fill="FFFFFF"/>
        </w:rPr>
        <w:t>發布時間：</w:t>
      </w:r>
      <w:r w:rsidRPr="002D3E3B">
        <w:rPr>
          <w:rFonts w:ascii="Times New Roman" w:eastAsia="標楷體" w:hAnsi="Times New Roman" w:cs="Times New Roman" w:hint="eastAsia"/>
          <w:color w:val="222222"/>
          <w:sz w:val="27"/>
          <w:szCs w:val="27"/>
          <w:bdr w:val="none" w:sz="0" w:space="0" w:color="auto" w:frame="1"/>
          <w:shd w:val="clear" w:color="auto" w:fill="FFFFFF"/>
        </w:rPr>
        <w:t xml:space="preserve">2016/5/10 </w:t>
      </w:r>
      <w:r w:rsidRPr="002D3E3B">
        <w:rPr>
          <w:rFonts w:ascii="Times New Roman" w:eastAsia="標楷體" w:hAnsi="Times New Roman" w:cs="Times New Roman" w:hint="eastAsia"/>
          <w:color w:val="222222"/>
          <w:sz w:val="27"/>
          <w:szCs w:val="27"/>
          <w:bdr w:val="none" w:sz="0" w:space="0" w:color="auto" w:frame="1"/>
          <w:shd w:val="clear" w:color="auto" w:fill="FFFFFF"/>
        </w:rPr>
        <w:t>下午</w:t>
      </w:r>
      <w:r w:rsidRPr="002D3E3B">
        <w:rPr>
          <w:rFonts w:ascii="Times New Roman" w:eastAsia="標楷體" w:hAnsi="Times New Roman" w:cs="Times New Roman" w:hint="eastAsia"/>
          <w:color w:val="222222"/>
          <w:sz w:val="27"/>
          <w:szCs w:val="27"/>
          <w:bdr w:val="none" w:sz="0" w:space="0" w:color="auto" w:frame="1"/>
          <w:shd w:val="clear" w:color="auto" w:fill="FFFFFF"/>
        </w:rPr>
        <w:t xml:space="preserve"> 04:32:00</w:t>
      </w:r>
    </w:p>
    <w:p w:rsidR="0042702E" w:rsidRPr="0042702E" w:rsidRDefault="005B40E6" w:rsidP="0042702E">
      <w:pPr>
        <w:widowControl/>
        <w:spacing w:line="400" w:lineRule="exact"/>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30" style="width:0;height:1.5pt" o:hrstd="t" o:hrnoshade="t" o:hr="t" fillcolor="#222" stroked="f"/>
        </w:pict>
      </w:r>
    </w:p>
    <w:p w:rsidR="002D3E3B" w:rsidRPr="002D3E3B" w:rsidRDefault="002D3E3B" w:rsidP="002D3E3B">
      <w:pPr>
        <w:widowControl/>
        <w:shd w:val="clear" w:color="auto" w:fill="FFFFFF"/>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詐騙手法百百種，且經常使用人頭電話與人頭帳戶做為犯罪工具，增加警方追查難度，但無論詐騙集團如何隱藏行蹤，最後總要派人現身提領贓款，這些專門前往</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ATM</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提款或跟被害人面交方式取贓款的詐騙集團成員，在司法實務上就通稱為「車手」</w:t>
      </w:r>
      <w:r w:rsidRPr="002D3E3B">
        <w:rPr>
          <w:rFonts w:ascii="Times New Roman" w:eastAsia="標楷體" w:hAnsi="Times New Roman" w:cs="Times New Roman"/>
          <w:color w:val="222222"/>
          <w:kern w:val="0"/>
          <w:sz w:val="27"/>
          <w:szCs w:val="27"/>
          <w:bdr w:val="none" w:sz="0" w:space="0" w:color="auto" w:frame="1"/>
          <w:shd w:val="clear" w:color="auto" w:fill="FFFFFF"/>
        </w:rPr>
        <w:t>。刑事警察局為了提升詐騙案件破案成效，今年</w:t>
      </w:r>
      <w:r w:rsidRPr="002D3E3B">
        <w:rPr>
          <w:rFonts w:ascii="Times New Roman" w:eastAsia="標楷體" w:hAnsi="Times New Roman" w:cs="Times New Roman"/>
          <w:color w:val="222222"/>
          <w:kern w:val="0"/>
          <w:sz w:val="27"/>
          <w:szCs w:val="27"/>
          <w:bdr w:val="none" w:sz="0" w:space="0" w:color="auto" w:frame="1"/>
          <w:shd w:val="clear" w:color="auto" w:fill="FFFFFF"/>
        </w:rPr>
        <w:t>1</w:t>
      </w:r>
      <w:r w:rsidRPr="002D3E3B">
        <w:rPr>
          <w:rFonts w:ascii="Times New Roman" w:eastAsia="標楷體" w:hAnsi="Times New Roman" w:cs="Times New Roman"/>
          <w:color w:val="222222"/>
          <w:kern w:val="0"/>
          <w:sz w:val="27"/>
          <w:szCs w:val="27"/>
          <w:bdr w:val="none" w:sz="0" w:space="0" w:color="auto" w:frame="1"/>
          <w:shd w:val="clear" w:color="auto" w:fill="FFFFFF"/>
        </w:rPr>
        <w:t>月起在刑事警察局網站建置了「通緝令追</w:t>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追追</w:t>
      </w:r>
      <w:proofErr w:type="gramEnd"/>
      <w:r w:rsidRPr="002D3E3B">
        <w:rPr>
          <w:rFonts w:ascii="Times New Roman" w:eastAsia="標楷體" w:hAnsi="Times New Roman" w:cs="Times New Roman"/>
          <w:color w:val="222222"/>
          <w:kern w:val="0"/>
          <w:sz w:val="27"/>
          <w:szCs w:val="27"/>
          <w:bdr w:val="none" w:sz="0" w:space="0" w:color="auto" w:frame="1"/>
          <w:shd w:val="clear" w:color="auto" w:fill="FFFFFF"/>
        </w:rPr>
        <w:t>-</w:t>
      </w:r>
      <w:r w:rsidRPr="002D3E3B">
        <w:rPr>
          <w:rFonts w:ascii="Times New Roman" w:eastAsia="標楷體" w:hAnsi="Times New Roman" w:cs="Times New Roman"/>
          <w:color w:val="222222"/>
          <w:kern w:val="0"/>
          <w:sz w:val="27"/>
          <w:szCs w:val="27"/>
          <w:bdr w:val="none" w:sz="0" w:space="0" w:color="auto" w:frame="1"/>
          <w:shd w:val="clear" w:color="auto" w:fill="FFFFFF"/>
        </w:rPr>
        <w:t>檢舉詐欺車手專區」</w:t>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w:t>
      </w:r>
      <w:proofErr w:type="gramEnd"/>
      <w:r w:rsidR="005B40E6">
        <w:fldChar w:fldCharType="begin"/>
      </w:r>
      <w:r w:rsidR="005B40E6">
        <w:instrText xml:space="preserve"> HYPERLINK "http://www.cib.gov.tw/Wanted/%20FraudDriver" </w:instrText>
      </w:r>
      <w:r w:rsidR="005B40E6">
        <w:fldChar w:fldCharType="separate"/>
      </w:r>
      <w:r w:rsidRPr="004D1A3F">
        <w:rPr>
          <w:rStyle w:val="a8"/>
          <w:rFonts w:ascii="Times New Roman" w:eastAsia="標楷體" w:hAnsi="Times New Roman" w:cs="Times New Roman"/>
          <w:kern w:val="0"/>
          <w:shd w:val="clear" w:color="auto" w:fill="FFFFFF"/>
        </w:rPr>
        <w:t>http://www.cib.gov.tw/Wanted/ FraudDriver</w:t>
      </w:r>
      <w:r w:rsidR="005B40E6">
        <w:rPr>
          <w:rStyle w:val="a8"/>
          <w:rFonts w:ascii="Times New Roman" w:eastAsia="標楷體" w:hAnsi="Times New Roman" w:cs="Times New Roman"/>
          <w:kern w:val="0"/>
          <w:shd w:val="clear" w:color="auto" w:fill="FFFFFF"/>
        </w:rPr>
        <w:fldChar w:fldCharType="end"/>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w:t>
      </w:r>
      <w:proofErr w:type="gramEnd"/>
      <w:r w:rsidRPr="002D3E3B">
        <w:rPr>
          <w:rFonts w:ascii="Times New Roman" w:eastAsia="標楷體" w:hAnsi="Times New Roman" w:cs="Times New Roman"/>
          <w:color w:val="222222"/>
          <w:kern w:val="0"/>
          <w:sz w:val="27"/>
          <w:szCs w:val="27"/>
          <w:bdr w:val="none" w:sz="0" w:space="0" w:color="auto" w:frame="1"/>
          <w:shd w:val="clear" w:color="auto" w:fill="FFFFFF"/>
        </w:rPr>
        <w:t>，將車手現身取款畫面公布於專區內，供民眾上網瀏覽辨識，若有線索可撥打</w:t>
      </w:r>
      <w:r w:rsidRPr="002D3E3B">
        <w:rPr>
          <w:rFonts w:ascii="Times New Roman" w:eastAsia="標楷體" w:hAnsi="Times New Roman" w:cs="Times New Roman"/>
          <w:color w:val="222222"/>
          <w:kern w:val="0"/>
          <w:sz w:val="27"/>
          <w:szCs w:val="27"/>
          <w:bdr w:val="none" w:sz="0" w:space="0" w:color="auto" w:frame="1"/>
          <w:shd w:val="clear" w:color="auto" w:fill="FFFFFF"/>
        </w:rPr>
        <w:t>165</w:t>
      </w:r>
      <w:r w:rsidRPr="002D3E3B">
        <w:rPr>
          <w:rFonts w:ascii="Times New Roman" w:eastAsia="標楷體" w:hAnsi="Times New Roman" w:cs="Times New Roman"/>
          <w:color w:val="222222"/>
          <w:kern w:val="0"/>
          <w:sz w:val="27"/>
          <w:szCs w:val="27"/>
          <w:bdr w:val="none" w:sz="0" w:space="0" w:color="auto" w:frame="1"/>
          <w:shd w:val="clear" w:color="auto" w:fill="FFFFFF"/>
        </w:rPr>
        <w:t>反詐騙諮詢專線提出檢舉，希望透過全民的力量，</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有效逮捕車手並向上追查詐騙集團上游成員，</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5</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月起更祭出</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1</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萬元高額獎金，呼籲民眾踴躍提供線索協助破案，全民一起抓車手領獎金</w:t>
      </w:r>
      <w:r w:rsidRPr="002D3E3B">
        <w:rPr>
          <w:rFonts w:ascii="Times New Roman" w:eastAsia="標楷體" w:hAnsi="Times New Roman" w:cs="Times New Roman"/>
          <w:color w:val="222222"/>
          <w:kern w:val="0"/>
          <w:sz w:val="27"/>
          <w:szCs w:val="27"/>
          <w:bdr w:val="none" w:sz="0" w:space="0" w:color="auto" w:frame="1"/>
          <w:shd w:val="clear" w:color="auto" w:fill="FFFFFF"/>
        </w:rPr>
        <w:t>。</w:t>
      </w:r>
    </w:p>
    <w:p w:rsidR="002D3E3B" w:rsidRPr="002D3E3B" w:rsidRDefault="002D3E3B" w:rsidP="002D3E3B">
      <w:pPr>
        <w:shd w:val="clear" w:color="auto" w:fill="FFFFFF"/>
        <w:rPr>
          <w:rFonts w:ascii="Times New Roman" w:eastAsia="標楷體" w:hAnsi="Times New Roman" w:cs="Times New Roman"/>
          <w:color w:val="222222"/>
          <w:kern w:val="0"/>
          <w:sz w:val="27"/>
          <w:szCs w:val="27"/>
          <w:bdr w:val="none" w:sz="0" w:space="0" w:color="auto" w:frame="1"/>
          <w:shd w:val="clear" w:color="auto" w:fill="FFFFFF"/>
        </w:rPr>
      </w:pPr>
      <w:r w:rsidRPr="002D3E3B">
        <w:rPr>
          <w:rFonts w:ascii="Times New Roman" w:eastAsia="標楷體" w:hAnsi="Times New Roman" w:cs="Times New Roman"/>
          <w:color w:val="222222"/>
          <w:kern w:val="0"/>
          <w:sz w:val="27"/>
          <w:szCs w:val="27"/>
          <w:bdr w:val="none" w:sz="0" w:space="0" w:color="auto" w:frame="1"/>
          <w:shd w:val="clear" w:color="auto" w:fill="FFFFFF"/>
        </w:rPr>
        <w:t> </w:t>
      </w:r>
    </w:p>
    <w:p w:rsidR="002D3E3B" w:rsidRPr="002D3E3B" w:rsidRDefault="002D3E3B" w:rsidP="002D3E3B">
      <w:pPr>
        <w:shd w:val="clear" w:color="auto" w:fill="FFFFFF"/>
        <w:ind w:firstLineChars="200" w:firstLine="540"/>
        <w:rPr>
          <w:rFonts w:ascii="Times New Roman" w:eastAsia="標楷體" w:hAnsi="Times New Roman" w:cs="Times New Roman"/>
          <w:color w:val="222222"/>
          <w:kern w:val="0"/>
          <w:sz w:val="27"/>
          <w:szCs w:val="27"/>
          <w:bdr w:val="none" w:sz="0" w:space="0" w:color="auto" w:frame="1"/>
          <w:shd w:val="clear" w:color="auto" w:fill="FFFFFF"/>
        </w:rPr>
      </w:pPr>
      <w:r w:rsidRPr="002D3E3B">
        <w:rPr>
          <w:rFonts w:ascii="Times New Roman" w:eastAsia="標楷體" w:hAnsi="Times New Roman" w:cs="Times New Roman"/>
          <w:color w:val="222222"/>
          <w:kern w:val="0"/>
          <w:sz w:val="27"/>
          <w:szCs w:val="27"/>
          <w:bdr w:val="none" w:sz="0" w:space="0" w:color="auto" w:frame="1"/>
          <w:shd w:val="clear" w:color="auto" w:fill="FFFFFF"/>
        </w:rPr>
        <w:t>詐騙集團誘騙被害人上</w:t>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鉤</w:t>
      </w:r>
      <w:proofErr w:type="gramEnd"/>
      <w:r w:rsidRPr="002D3E3B">
        <w:rPr>
          <w:rFonts w:ascii="Times New Roman" w:eastAsia="標楷體" w:hAnsi="Times New Roman" w:cs="Times New Roman"/>
          <w:color w:val="222222"/>
          <w:kern w:val="0"/>
          <w:sz w:val="27"/>
          <w:szCs w:val="27"/>
          <w:bdr w:val="none" w:sz="0" w:space="0" w:color="auto" w:frame="1"/>
          <w:shd w:val="clear" w:color="auto" w:fill="FFFFFF"/>
        </w:rPr>
        <w:t>後，會派出車手現身取款或到</w:t>
      </w:r>
      <w:r w:rsidRPr="002D3E3B">
        <w:rPr>
          <w:rFonts w:ascii="Times New Roman" w:eastAsia="標楷體" w:hAnsi="Times New Roman" w:cs="Times New Roman"/>
          <w:color w:val="222222"/>
          <w:kern w:val="0"/>
          <w:sz w:val="27"/>
          <w:szCs w:val="27"/>
          <w:bdr w:val="none" w:sz="0" w:space="0" w:color="auto" w:frame="1"/>
          <w:shd w:val="clear" w:color="auto" w:fill="FFFFFF"/>
        </w:rPr>
        <w:t>ATM</w:t>
      </w:r>
      <w:r w:rsidRPr="002D3E3B">
        <w:rPr>
          <w:rFonts w:ascii="Times New Roman" w:eastAsia="標楷體" w:hAnsi="Times New Roman" w:cs="Times New Roman"/>
          <w:color w:val="222222"/>
          <w:kern w:val="0"/>
          <w:sz w:val="27"/>
          <w:szCs w:val="27"/>
          <w:bdr w:val="none" w:sz="0" w:space="0" w:color="auto" w:frame="1"/>
          <w:shd w:val="clear" w:color="auto" w:fill="FFFFFF"/>
        </w:rPr>
        <w:t>提領贓款，由於車手是詐騙集團第</w:t>
      </w:r>
      <w:r w:rsidRPr="002D3E3B">
        <w:rPr>
          <w:rFonts w:ascii="Times New Roman" w:eastAsia="標楷體" w:hAnsi="Times New Roman" w:cs="Times New Roman"/>
          <w:color w:val="222222"/>
          <w:kern w:val="0"/>
          <w:sz w:val="27"/>
          <w:szCs w:val="27"/>
          <w:bdr w:val="none" w:sz="0" w:space="0" w:color="auto" w:frame="1"/>
          <w:shd w:val="clear" w:color="auto" w:fill="FFFFFF"/>
        </w:rPr>
        <w:t>1</w:t>
      </w:r>
      <w:r w:rsidRPr="002D3E3B">
        <w:rPr>
          <w:rFonts w:ascii="Times New Roman" w:eastAsia="標楷體" w:hAnsi="Times New Roman" w:cs="Times New Roman"/>
          <w:color w:val="222222"/>
          <w:kern w:val="0"/>
          <w:sz w:val="27"/>
          <w:szCs w:val="27"/>
          <w:bdr w:val="none" w:sz="0" w:space="0" w:color="auto" w:frame="1"/>
          <w:shd w:val="clear" w:color="auto" w:fill="FFFFFF"/>
        </w:rPr>
        <w:t>線人員，逮人後就可從中深入追查上游成員，刑事警察局全球資訊網從今年</w:t>
      </w:r>
      <w:r w:rsidRPr="002D3E3B">
        <w:rPr>
          <w:rFonts w:ascii="Times New Roman" w:eastAsia="標楷體" w:hAnsi="Times New Roman" w:cs="Times New Roman"/>
          <w:color w:val="222222"/>
          <w:kern w:val="0"/>
          <w:sz w:val="27"/>
          <w:szCs w:val="27"/>
          <w:bdr w:val="none" w:sz="0" w:space="0" w:color="auto" w:frame="1"/>
          <w:shd w:val="clear" w:color="auto" w:fill="FFFFFF"/>
        </w:rPr>
        <w:t>1</w:t>
      </w:r>
      <w:r w:rsidRPr="002D3E3B">
        <w:rPr>
          <w:rFonts w:ascii="Times New Roman" w:eastAsia="標楷體" w:hAnsi="Times New Roman" w:cs="Times New Roman"/>
          <w:color w:val="222222"/>
          <w:kern w:val="0"/>
          <w:sz w:val="27"/>
          <w:szCs w:val="27"/>
          <w:bdr w:val="none" w:sz="0" w:space="0" w:color="auto" w:frame="1"/>
          <w:shd w:val="clear" w:color="auto" w:fill="FFFFFF"/>
        </w:rPr>
        <w:t>月起建置了「通緝令追</w:t>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追追</w:t>
      </w:r>
      <w:proofErr w:type="gramEnd"/>
      <w:r w:rsidRPr="002D3E3B">
        <w:rPr>
          <w:rFonts w:ascii="Times New Roman" w:eastAsia="標楷體" w:hAnsi="Times New Roman" w:cs="Times New Roman"/>
          <w:color w:val="222222"/>
          <w:kern w:val="0"/>
          <w:sz w:val="27"/>
          <w:szCs w:val="27"/>
          <w:bdr w:val="none" w:sz="0" w:space="0" w:color="auto" w:frame="1"/>
          <w:shd w:val="clear" w:color="auto" w:fill="FFFFFF"/>
        </w:rPr>
        <w:t>-</w:t>
      </w:r>
      <w:r w:rsidRPr="002D3E3B">
        <w:rPr>
          <w:rFonts w:ascii="Times New Roman" w:eastAsia="標楷體" w:hAnsi="Times New Roman" w:cs="Times New Roman"/>
          <w:color w:val="222222"/>
          <w:kern w:val="0"/>
          <w:sz w:val="27"/>
          <w:szCs w:val="27"/>
          <w:bdr w:val="none" w:sz="0" w:space="0" w:color="auto" w:frame="1"/>
          <w:shd w:val="clear" w:color="auto" w:fill="FFFFFF"/>
        </w:rPr>
        <w:t>檢舉詐欺車手專區」，目前相關車手照片已達</w:t>
      </w:r>
      <w:r w:rsidRPr="002D3E3B">
        <w:rPr>
          <w:rFonts w:ascii="Times New Roman" w:eastAsia="標楷體" w:hAnsi="Times New Roman" w:cs="Times New Roman"/>
          <w:color w:val="222222"/>
          <w:kern w:val="0"/>
          <w:sz w:val="27"/>
          <w:szCs w:val="27"/>
          <w:bdr w:val="none" w:sz="0" w:space="0" w:color="auto" w:frame="1"/>
          <w:shd w:val="clear" w:color="auto" w:fill="FFFFFF"/>
        </w:rPr>
        <w:t>70</w:t>
      </w:r>
      <w:r w:rsidRPr="002D3E3B">
        <w:rPr>
          <w:rFonts w:ascii="Times New Roman" w:eastAsia="標楷體" w:hAnsi="Times New Roman" w:cs="Times New Roman"/>
          <w:color w:val="222222"/>
          <w:kern w:val="0"/>
          <w:sz w:val="27"/>
          <w:szCs w:val="27"/>
          <w:bdr w:val="none" w:sz="0" w:space="0" w:color="auto" w:frame="1"/>
          <w:shd w:val="clear" w:color="auto" w:fill="FFFFFF"/>
        </w:rPr>
        <w:t>餘筆，民眾如有相關線索可撥打</w:t>
      </w:r>
      <w:r w:rsidRPr="002D3E3B">
        <w:rPr>
          <w:rFonts w:ascii="Times New Roman" w:eastAsia="標楷體" w:hAnsi="Times New Roman" w:cs="Times New Roman"/>
          <w:color w:val="222222"/>
          <w:kern w:val="0"/>
          <w:sz w:val="27"/>
          <w:szCs w:val="27"/>
          <w:bdr w:val="none" w:sz="0" w:space="0" w:color="auto" w:frame="1"/>
          <w:shd w:val="clear" w:color="auto" w:fill="FFFFFF"/>
        </w:rPr>
        <w:t>165</w:t>
      </w:r>
      <w:r w:rsidRPr="002D3E3B">
        <w:rPr>
          <w:rFonts w:ascii="Times New Roman" w:eastAsia="標楷體" w:hAnsi="Times New Roman" w:cs="Times New Roman"/>
          <w:color w:val="222222"/>
          <w:kern w:val="0"/>
          <w:sz w:val="27"/>
          <w:szCs w:val="27"/>
          <w:bdr w:val="none" w:sz="0" w:space="0" w:color="auto" w:frame="1"/>
          <w:shd w:val="clear" w:color="auto" w:fill="FFFFFF"/>
        </w:rPr>
        <w:t>反詐騙諮詢專線提出檢舉，後續將由案件偵辦機關聯繫民眾進行嫌犯指認事宜，如因而緝獲車手，將由破案機關依規定核發破案檢舉獎勵金。</w:t>
      </w:r>
    </w:p>
    <w:p w:rsidR="002D3E3B" w:rsidRPr="002D3E3B" w:rsidRDefault="002D3E3B" w:rsidP="002D3E3B">
      <w:pPr>
        <w:shd w:val="clear" w:color="auto" w:fill="FFFFFF"/>
        <w:rPr>
          <w:rFonts w:ascii="Times New Roman" w:eastAsia="標楷體" w:hAnsi="Times New Roman" w:cs="Times New Roman"/>
          <w:color w:val="222222"/>
          <w:kern w:val="0"/>
          <w:sz w:val="27"/>
          <w:szCs w:val="27"/>
          <w:bdr w:val="none" w:sz="0" w:space="0" w:color="auto" w:frame="1"/>
          <w:shd w:val="clear" w:color="auto" w:fill="FFFFFF"/>
        </w:rPr>
      </w:pPr>
      <w:r w:rsidRPr="002D3E3B">
        <w:rPr>
          <w:rFonts w:ascii="Times New Roman" w:eastAsia="標楷體" w:hAnsi="Times New Roman" w:cs="Times New Roman"/>
          <w:color w:val="222222"/>
          <w:kern w:val="0"/>
          <w:sz w:val="27"/>
          <w:szCs w:val="27"/>
          <w:bdr w:val="none" w:sz="0" w:space="0" w:color="auto" w:frame="1"/>
          <w:shd w:val="clear" w:color="auto" w:fill="FFFFFF"/>
        </w:rPr>
        <w:t> </w:t>
      </w:r>
    </w:p>
    <w:p w:rsidR="002D3E3B" w:rsidRPr="002D3E3B" w:rsidRDefault="002D3E3B" w:rsidP="002D3E3B">
      <w:pPr>
        <w:shd w:val="clear" w:color="auto" w:fill="FFFFFF"/>
        <w:ind w:firstLineChars="200" w:firstLine="540"/>
        <w:rPr>
          <w:rFonts w:ascii="Times New Roman" w:eastAsia="標楷體" w:hAnsi="Times New Roman" w:cs="Times New Roman"/>
          <w:color w:val="222222"/>
          <w:kern w:val="0"/>
          <w:sz w:val="27"/>
          <w:szCs w:val="27"/>
          <w:bdr w:val="none" w:sz="0" w:space="0" w:color="auto" w:frame="1"/>
          <w:shd w:val="clear" w:color="auto" w:fill="FFFFFF"/>
        </w:rPr>
      </w:pPr>
      <w:r w:rsidRPr="002D3E3B">
        <w:rPr>
          <w:rFonts w:ascii="Times New Roman" w:eastAsia="標楷體" w:hAnsi="Times New Roman" w:cs="Times New Roman"/>
          <w:color w:val="222222"/>
          <w:kern w:val="0"/>
          <w:sz w:val="27"/>
          <w:szCs w:val="27"/>
          <w:bdr w:val="none" w:sz="0" w:space="0" w:color="auto" w:frame="1"/>
          <w:shd w:val="clear" w:color="auto" w:fill="FFFFFF"/>
        </w:rPr>
        <w:t>刑事警察局指出，「檢舉詐欺車手專區」成立後接獲民眾舉報指認案件已有</w:t>
      </w:r>
      <w:r w:rsidRPr="002D3E3B">
        <w:rPr>
          <w:rFonts w:ascii="Times New Roman" w:eastAsia="標楷體" w:hAnsi="Times New Roman" w:cs="Times New Roman"/>
          <w:color w:val="222222"/>
          <w:kern w:val="0"/>
          <w:sz w:val="27"/>
          <w:szCs w:val="27"/>
          <w:bdr w:val="none" w:sz="0" w:space="0" w:color="auto" w:frame="1"/>
          <w:shd w:val="clear" w:color="auto" w:fill="FFFFFF"/>
        </w:rPr>
        <w:t>3</w:t>
      </w:r>
      <w:r w:rsidRPr="002D3E3B">
        <w:rPr>
          <w:rFonts w:ascii="Times New Roman" w:eastAsia="標楷體" w:hAnsi="Times New Roman" w:cs="Times New Roman"/>
          <w:color w:val="222222"/>
          <w:kern w:val="0"/>
          <w:sz w:val="27"/>
          <w:szCs w:val="27"/>
          <w:bdr w:val="none" w:sz="0" w:space="0" w:color="auto" w:frame="1"/>
          <w:shd w:val="clear" w:color="auto" w:fill="FFFFFF"/>
        </w:rPr>
        <w:t>件，其中</w:t>
      </w:r>
      <w:proofErr w:type="gramStart"/>
      <w:r w:rsidRPr="002D3E3B">
        <w:rPr>
          <w:rFonts w:ascii="Times New Roman" w:eastAsia="標楷體" w:hAnsi="Times New Roman" w:cs="Times New Roman"/>
          <w:color w:val="222222"/>
          <w:kern w:val="0"/>
          <w:sz w:val="27"/>
          <w:szCs w:val="27"/>
          <w:bdr w:val="none" w:sz="0" w:space="0" w:color="auto" w:frame="1"/>
          <w:shd w:val="clear" w:color="auto" w:fill="FFFFFF"/>
        </w:rPr>
        <w:t>臺</w:t>
      </w:r>
      <w:proofErr w:type="gramEnd"/>
      <w:r w:rsidRPr="002D3E3B">
        <w:rPr>
          <w:rFonts w:ascii="Times New Roman" w:eastAsia="標楷體" w:hAnsi="Times New Roman" w:cs="Times New Roman"/>
          <w:color w:val="222222"/>
          <w:kern w:val="0"/>
          <w:sz w:val="27"/>
          <w:szCs w:val="27"/>
          <w:bdr w:val="none" w:sz="0" w:space="0" w:color="auto" w:frame="1"/>
          <w:shd w:val="clear" w:color="auto" w:fill="FFFFFF"/>
        </w:rPr>
        <w:t>中市警局六分局所刊登的車手照片，經民眾檢舉後，更已順利查獲洪姓車手到案，為了鼓勵更多民眾提供線索，</w:t>
      </w:r>
      <w:r w:rsidRPr="002D3E3B">
        <w:rPr>
          <w:rFonts w:ascii="Times New Roman" w:eastAsia="標楷體" w:hAnsi="Times New Roman" w:cs="Times New Roman"/>
          <w:color w:val="222222"/>
          <w:kern w:val="0"/>
          <w:sz w:val="27"/>
          <w:szCs w:val="27"/>
          <w:bdr w:val="none" w:sz="0" w:space="0" w:color="auto" w:frame="1"/>
          <w:shd w:val="clear" w:color="auto" w:fill="FFFFFF"/>
        </w:rPr>
        <w:t>5</w:t>
      </w:r>
      <w:r w:rsidRPr="002D3E3B">
        <w:rPr>
          <w:rFonts w:ascii="Times New Roman" w:eastAsia="標楷體" w:hAnsi="Times New Roman" w:cs="Times New Roman"/>
          <w:color w:val="222222"/>
          <w:kern w:val="0"/>
          <w:sz w:val="27"/>
          <w:szCs w:val="27"/>
          <w:bdr w:val="none" w:sz="0" w:space="0" w:color="auto" w:frame="1"/>
          <w:shd w:val="clear" w:color="auto" w:fill="FFFFFF"/>
        </w:rPr>
        <w:t>月起已將檢舉獎勵金大幅提高為</w:t>
      </w:r>
      <w:r w:rsidRPr="002D3E3B">
        <w:rPr>
          <w:rFonts w:ascii="Times New Roman" w:eastAsia="標楷體" w:hAnsi="Times New Roman" w:cs="Times New Roman"/>
          <w:color w:val="222222"/>
          <w:kern w:val="0"/>
          <w:sz w:val="27"/>
          <w:szCs w:val="27"/>
          <w:bdr w:val="none" w:sz="0" w:space="0" w:color="auto" w:frame="1"/>
          <w:shd w:val="clear" w:color="auto" w:fill="FFFFFF"/>
        </w:rPr>
        <w:t>1</w:t>
      </w:r>
      <w:r w:rsidRPr="002D3E3B">
        <w:rPr>
          <w:rFonts w:ascii="Times New Roman" w:eastAsia="標楷體" w:hAnsi="Times New Roman" w:cs="Times New Roman"/>
          <w:color w:val="222222"/>
          <w:kern w:val="0"/>
          <w:sz w:val="27"/>
          <w:szCs w:val="27"/>
          <w:bdr w:val="none" w:sz="0" w:space="0" w:color="auto" w:frame="1"/>
          <w:shd w:val="clear" w:color="auto" w:fill="FFFFFF"/>
        </w:rPr>
        <w:t>萬元，</w:t>
      </w:r>
      <w:r w:rsidRPr="002D3E3B">
        <w:rPr>
          <w:rFonts w:ascii="Times New Roman" w:eastAsia="標楷體" w:hAnsi="Times New Roman" w:cs="Times New Roman"/>
          <w:color w:val="FF0000"/>
          <w:kern w:val="0"/>
          <w:sz w:val="27"/>
          <w:szCs w:val="27"/>
          <w:highlight w:val="yellow"/>
          <w:u w:val="single"/>
          <w:bdr w:val="none" w:sz="0" w:space="0" w:color="auto" w:frame="1"/>
          <w:shd w:val="clear" w:color="auto" w:fill="FFFFFF"/>
        </w:rPr>
        <w:t>只要民眾主動指認專區公告的詐欺車手影像因而查獲者，就會由破案機關核發獎金，歡迎民眾踴躍利用專區提供檢舉線索</w:t>
      </w:r>
      <w:r w:rsidRPr="002D3E3B">
        <w:rPr>
          <w:rFonts w:ascii="Times New Roman" w:eastAsia="標楷體" w:hAnsi="Times New Roman" w:cs="Times New Roman"/>
          <w:color w:val="222222"/>
          <w:kern w:val="0"/>
          <w:sz w:val="27"/>
          <w:szCs w:val="27"/>
          <w:bdr w:val="none" w:sz="0" w:space="0" w:color="auto" w:frame="1"/>
          <w:shd w:val="clear" w:color="auto" w:fill="FFFFFF"/>
        </w:rPr>
        <w:t>。警方也特別指出，</w:t>
      </w:r>
      <w:r w:rsidRPr="00472997">
        <w:rPr>
          <w:rFonts w:ascii="Times New Roman" w:eastAsia="標楷體" w:hAnsi="Times New Roman" w:cs="Times New Roman"/>
          <w:color w:val="FF0000"/>
          <w:kern w:val="0"/>
          <w:sz w:val="27"/>
          <w:szCs w:val="27"/>
          <w:highlight w:val="yellow"/>
          <w:u w:val="single"/>
          <w:bdr w:val="none" w:sz="0" w:space="0" w:color="auto" w:frame="1"/>
          <w:shd w:val="clear" w:color="auto" w:fill="FFFFFF"/>
        </w:rPr>
        <w:t>詐騙集團在招募新車手時，都會灌輸錯誤的觀念，例如「上班很輕鬆、錢很好賺」、「萬一被逮，刑度很輕也不會被關」等，有車手到案後，包括其家屬都覺得詐騙事小，刑度不高，滿臉不在乎的樣子，等到警方告訴他們詐欺集團遭查獲並經法院判決有罪確定後，還需承擔鉅額民事賠償責任時，嫌犯與家屬才知道事情嚴重性，呼籲民眾切勿以身試法，貪圖小利而淪為詐欺車手，以免後悔莫及</w:t>
      </w:r>
      <w:r w:rsidRPr="002D3E3B">
        <w:rPr>
          <w:rFonts w:ascii="Times New Roman" w:eastAsia="標楷體" w:hAnsi="Times New Roman" w:cs="Times New Roman"/>
          <w:color w:val="222222"/>
          <w:kern w:val="0"/>
          <w:sz w:val="27"/>
          <w:szCs w:val="27"/>
          <w:bdr w:val="none" w:sz="0" w:space="0" w:color="auto" w:frame="1"/>
          <w:shd w:val="clear" w:color="auto" w:fill="FFFFFF"/>
        </w:rPr>
        <w:t>。</w:t>
      </w:r>
    </w:p>
    <w:p w:rsidR="00AD12E9" w:rsidRDefault="00AD12E9"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472997" w:rsidRDefault="00472997"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472997" w:rsidRDefault="00472997"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472997" w:rsidRDefault="00472997"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472997" w:rsidRPr="002D3E3B" w:rsidRDefault="00472997"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FE7E09" w:rsidRPr="00FE7E09" w:rsidRDefault="00FE7E09" w:rsidP="00FE7E09">
      <w:pPr>
        <w:shd w:val="clear" w:color="auto" w:fill="FFFFFF"/>
        <w:rPr>
          <w:rFonts w:ascii="Times New Roman" w:eastAsia="標楷體" w:hAnsi="Times New Roman" w:cs="Times New Roman"/>
          <w:color w:val="222222"/>
          <w:kern w:val="0"/>
          <w:sz w:val="27"/>
          <w:szCs w:val="27"/>
          <w:bdr w:val="none" w:sz="0" w:space="0" w:color="auto" w:frame="1"/>
          <w:shd w:val="clear" w:color="auto" w:fill="FFFFFF"/>
        </w:rPr>
      </w:pPr>
      <w:r w:rsidRPr="00FE7E09">
        <w:rPr>
          <w:rFonts w:ascii="Times New Roman" w:eastAsia="標楷體" w:hAnsi="Times New Roman" w:cs="Times New Roman" w:hint="eastAsia"/>
          <w:color w:val="222222"/>
          <w:kern w:val="0"/>
          <w:sz w:val="27"/>
          <w:szCs w:val="27"/>
          <w:bdr w:val="none" w:sz="0" w:space="0" w:color="auto" w:frame="1"/>
          <w:shd w:val="clear" w:color="auto" w:fill="FFFFFF"/>
        </w:rPr>
        <w:lastRenderedPageBreak/>
        <w:t>標題：「輸入『破解密碼』可解除扣款設定」</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名嘴遭詐</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5</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萬元</w:t>
      </w:r>
    </w:p>
    <w:p w:rsidR="00FE7E09" w:rsidRPr="00FE7E09" w:rsidRDefault="00FE7E09" w:rsidP="00FE7E09">
      <w:pPr>
        <w:shd w:val="clear" w:color="auto" w:fill="FFFFFF"/>
        <w:rPr>
          <w:rFonts w:ascii="Times New Roman" w:eastAsia="標楷體" w:hAnsi="Times New Roman" w:cs="Times New Roman"/>
          <w:color w:val="222222"/>
          <w:kern w:val="0"/>
          <w:sz w:val="27"/>
          <w:szCs w:val="27"/>
          <w:bdr w:val="none" w:sz="0" w:space="0" w:color="auto" w:frame="1"/>
          <w:shd w:val="clear" w:color="auto" w:fill="FFFFFF"/>
        </w:rPr>
      </w:pPr>
      <w:r w:rsidRPr="00FE7E09">
        <w:rPr>
          <w:rFonts w:ascii="Times New Roman" w:eastAsia="標楷體" w:hAnsi="Times New Roman" w:cs="Times New Roman" w:hint="eastAsia"/>
          <w:color w:val="222222"/>
          <w:kern w:val="0"/>
          <w:sz w:val="27"/>
          <w:szCs w:val="27"/>
          <w:bdr w:val="none" w:sz="0" w:space="0" w:color="auto" w:frame="1"/>
          <w:shd w:val="clear" w:color="auto" w:fill="FFFFFF"/>
        </w:rPr>
        <w:t>發布時間：</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 xml:space="preserve">2016/5/10 </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下午</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 xml:space="preserve"> 04:31:44</w:t>
      </w:r>
    </w:p>
    <w:p w:rsidR="009D5E61" w:rsidRPr="009D5E61" w:rsidRDefault="005B40E6" w:rsidP="009D5E61">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31" style="width:0;height:1.5pt" o:hrstd="t" o:hrnoshade="t" o:hr="t" fillcolor="#222" stroked="f"/>
        </w:pict>
      </w:r>
    </w:p>
    <w:p w:rsidR="00FE7E09" w:rsidRDefault="00FE7E09" w:rsidP="00FE7E09">
      <w:pPr>
        <w:shd w:val="clear" w:color="auto" w:fill="FFFFFF"/>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FE7E09">
        <w:rPr>
          <w:rFonts w:ascii="Times New Roman" w:eastAsia="標楷體" w:hAnsi="Times New Roman" w:cs="Times New Roman" w:hint="eastAsia"/>
          <w:color w:val="222222"/>
          <w:kern w:val="0"/>
          <w:sz w:val="27"/>
          <w:szCs w:val="27"/>
          <w:bdr w:val="none" w:sz="0" w:space="0" w:color="auto" w:frame="1"/>
          <w:shd w:val="clear" w:color="auto" w:fill="FFFFFF"/>
        </w:rPr>
        <w:t>見多識廣的名嘴也曾遭詐騙！經常在談話性電視節目評論時政的名嘴邱明玉自爆，兩年前透過網路訂房，之後卻接到詐騙集團假冒訂房平</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業者的電話，</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以誤設</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訂房系統為由，要求她操作自動提款機來「解除設定」。邱明玉在對方精心設計下，不知不覺轉帳</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5</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萬多元，直到看到自動提款機跳出的反詐騙宣導頁面，才驚覺自己遭詐。</w:t>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邱明玉表示，自己前年透過「四方通行」旅遊網站訂房，刷卡訂了日月潭風景區的民宿房間，半年後卻接到一名臺灣口音的男子來電，指對方表示</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交易誤設為</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連續訂房</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12</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個月，必須依指示操作自動提款機來解除設定。</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由於對方語氣十分專業，還製造同時和銀行客服人員三方通話的逼真情境，讓邱明玉落入陷阱</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w:t>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邱明玉說，</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原本有點擔心操作自動提款機後錢會被轉出去，但對方要她先以少量金額輸入，並產生交易失敗的結果來取信於她，接著要她不需理會提款機螢幕如何顯示，依指示輸入「破解訂房程式的密碼」，結果轉出近</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3</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萬元之後還故作驚訝，要她換</w:t>
      </w:r>
      <w:proofErr w:type="gramStart"/>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一臺</w:t>
      </w:r>
      <w:proofErr w:type="gramEnd"/>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自動提款機繼續操作。</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就在連續兩次轉出共</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5</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萬多元後，她忽然注意到自動提款機的螢幕顯示「解除分期付款是詐騙」的宣導頁面，「就像被雷打到」，這才驚覺自己真的被騙了。</w:t>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更令邱明玉氣憤的是，當時她立刻哭了出來，並在電話中對對方說自己有父母孩子要養，企圖讓對方產生罪惡感，但對方毫不心軟，還</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堅</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稱自己絕非詐騙集團，並繼續遊說邱明玉換另一</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臺</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自動提款機操作，絲毫沒有因被害人的眼淚而停止可惡的詐騙行徑。</w:t>
      </w:r>
    </w:p>
    <w:p w:rsidR="009D5E61" w:rsidRPr="009D5E61" w:rsidRDefault="00FE7E09" w:rsidP="00FE7E09">
      <w:pPr>
        <w:shd w:val="clear" w:color="auto" w:fill="FFFFFF"/>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Pr>
          <w:rFonts w:ascii="Times New Roman" w:eastAsia="標楷體" w:hAnsi="Times New Roman" w:cs="Times New Roman"/>
          <w:color w:val="222222"/>
          <w:kern w:val="0"/>
          <w:sz w:val="27"/>
          <w:szCs w:val="27"/>
          <w:bdr w:val="none" w:sz="0" w:space="0" w:color="auto" w:frame="1"/>
          <w:shd w:val="clear" w:color="auto" w:fill="FFFFFF"/>
        </w:rPr>
        <w:t xml:space="preserve">   </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刑事警察局表示，</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由於購物網站的資料庫遭詐騙集團入侵，詐騙集團取得交易資料後，假冒購物業者及金融機構的客服人員致電買家，</w:t>
      </w:r>
      <w:proofErr w:type="gramStart"/>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以誤設</w:t>
      </w:r>
      <w:proofErr w:type="gramEnd"/>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「分期付款」、「經銷商身分」、「連續</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12</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期扣款」為由，誘騙買家操作自動提款機，甚至購買遊戲點數「回</w:t>
      </w:r>
      <w:proofErr w:type="gramStart"/>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沖帳</w:t>
      </w:r>
      <w:proofErr w:type="gramEnd"/>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戶」來進行詐騙</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，警方除持續要求網購業者</w:t>
      </w:r>
      <w:proofErr w:type="gramStart"/>
      <w:r w:rsidRPr="00FE7E09">
        <w:rPr>
          <w:rFonts w:ascii="Times New Roman" w:eastAsia="標楷體" w:hAnsi="Times New Roman" w:cs="Times New Roman" w:hint="eastAsia"/>
          <w:color w:val="222222"/>
          <w:kern w:val="0"/>
          <w:sz w:val="27"/>
          <w:szCs w:val="27"/>
          <w:bdr w:val="none" w:sz="0" w:space="0" w:color="auto" w:frame="1"/>
          <w:shd w:val="clear" w:color="auto" w:fill="FFFFFF"/>
        </w:rPr>
        <w:t>加強資安措施</w:t>
      </w:r>
      <w:proofErr w:type="gramEnd"/>
      <w:r w:rsidRPr="00FE7E09">
        <w:rPr>
          <w:rFonts w:ascii="Times New Roman" w:eastAsia="標楷體" w:hAnsi="Times New Roman" w:cs="Times New Roman" w:hint="eastAsia"/>
          <w:color w:val="222222"/>
          <w:kern w:val="0"/>
          <w:sz w:val="27"/>
          <w:szCs w:val="27"/>
          <w:bdr w:val="none" w:sz="0" w:space="0" w:color="auto" w:frame="1"/>
          <w:shd w:val="clear" w:color="auto" w:fill="FFFFFF"/>
        </w:rPr>
        <w:t>外，同時呼籲民眾，</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接到陌生來電只要有以下情形的任何一種，則一定是詐騙</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，有任何疑問歡迎撥打反詐騙諮詢專線</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165</w:t>
      </w:r>
      <w:r w:rsidRPr="00FE7E09">
        <w:rPr>
          <w:rFonts w:ascii="Times New Roman" w:eastAsia="標楷體" w:hAnsi="Times New Roman" w:cs="Times New Roman" w:hint="eastAsia"/>
          <w:color w:val="222222"/>
          <w:kern w:val="0"/>
          <w:sz w:val="27"/>
          <w:szCs w:val="27"/>
          <w:bdr w:val="none" w:sz="0" w:space="0" w:color="auto" w:frame="1"/>
          <w:shd w:val="clear" w:color="auto" w:fill="FFFFFF"/>
        </w:rPr>
        <w:t>查詢：</w:t>
      </w:r>
      <w:r w:rsidRPr="00FE7E09">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（一）來電顯示前面為「</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w:t>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」，後面為市話號碼</w:t>
      </w:r>
      <w:r w:rsidRPr="00FE7E09">
        <w:rPr>
          <w:rFonts w:ascii="Times New Roman" w:eastAsia="標楷體" w:hAnsi="Times New Roman" w:cs="Times New Roman"/>
          <w:color w:val="FF0000"/>
          <w:kern w:val="0"/>
          <w:sz w:val="27"/>
          <w:szCs w:val="27"/>
          <w:highlight w:val="yellow"/>
          <w:u w:val="single"/>
          <w:bdr w:val="none" w:sz="0" w:space="0" w:color="auto" w:frame="1"/>
          <w:shd w:val="clear" w:color="auto" w:fill="FFFFFF"/>
        </w:rPr>
        <w:br w:type="textWrapping" w:clear="all"/>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（二）電話中提到「</w:t>
      </w:r>
      <w:proofErr w:type="gramStart"/>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誤設分期</w:t>
      </w:r>
      <w:proofErr w:type="gramEnd"/>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」、「連續扣款」</w:t>
      </w:r>
      <w:r w:rsidRPr="00FE7E09">
        <w:rPr>
          <w:rFonts w:ascii="Times New Roman" w:eastAsia="標楷體" w:hAnsi="Times New Roman" w:cs="Times New Roman"/>
          <w:color w:val="FF0000"/>
          <w:kern w:val="0"/>
          <w:sz w:val="27"/>
          <w:szCs w:val="27"/>
          <w:highlight w:val="yellow"/>
          <w:u w:val="single"/>
          <w:bdr w:val="none" w:sz="0" w:space="0" w:color="auto" w:frame="1"/>
          <w:shd w:val="clear" w:color="auto" w:fill="FFFFFF"/>
        </w:rPr>
        <w:br w:type="textWrapping" w:clear="all"/>
      </w:r>
      <w:r w:rsidRPr="00FE7E09">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（三）要求依指示操作自動提款機</w:t>
      </w:r>
      <w:r>
        <w:rPr>
          <w:rFonts w:ascii="Courier New" w:hAnsi="Courier New" w:cs="Courier New"/>
          <w:color w:val="222222"/>
          <w:sz w:val="2"/>
          <w:szCs w:val="2"/>
        </w:rPr>
        <w:br w:type="textWrapping" w:clear="all"/>
      </w:r>
    </w:p>
    <w:p w:rsidR="00AD12E9" w:rsidRDefault="00AD12E9"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FE7E09" w:rsidRDefault="00FE7E09"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FE7E09" w:rsidRDefault="00FE7E09" w:rsidP="00AD12E9">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p>
    <w:p w:rsidR="00E81593" w:rsidRPr="00E81593" w:rsidRDefault="00E81593" w:rsidP="00E81593">
      <w:pPr>
        <w:pStyle w:val="1"/>
        <w:shd w:val="clear" w:color="auto" w:fill="D0D6E6"/>
        <w:spacing w:before="150" w:beforeAutospacing="0" w:after="150" w:afterAutospacing="0" w:line="450" w:lineRule="atLeast"/>
        <w:ind w:right="150"/>
        <w:rPr>
          <w:rFonts w:ascii="Times New Roman" w:eastAsia="標楷體" w:hAnsi="Times New Roman" w:cs="Times New Roman"/>
          <w:color w:val="00ABEC"/>
        </w:rPr>
      </w:pPr>
      <w:r w:rsidRPr="00E81593">
        <w:rPr>
          <w:rFonts w:ascii="Times New Roman" w:eastAsia="標楷體" w:hAnsi="Times New Roman" w:cs="Times New Roman"/>
          <w:color w:val="00ABEC"/>
        </w:rPr>
        <w:lastRenderedPageBreak/>
        <w:t>165</w:t>
      </w:r>
      <w:r w:rsidRPr="00E81593">
        <w:rPr>
          <w:rFonts w:ascii="Times New Roman" w:eastAsia="標楷體" w:hAnsi="Times New Roman" w:cs="Times New Roman"/>
          <w:color w:val="00ABEC"/>
        </w:rPr>
        <w:t>反詐騙</w:t>
      </w:r>
      <w:r w:rsidRPr="00E81593">
        <w:rPr>
          <w:rFonts w:ascii="Times New Roman" w:eastAsia="標楷體" w:hAnsi="Times New Roman" w:cs="Times New Roman"/>
          <w:color w:val="00ABEC"/>
        </w:rPr>
        <w:t xml:space="preserve"> </w:t>
      </w:r>
      <w:r w:rsidRPr="00E81593">
        <w:rPr>
          <w:rFonts w:ascii="Times New Roman" w:eastAsia="標楷體" w:hAnsi="Times New Roman" w:cs="Times New Roman"/>
          <w:color w:val="00ABEC"/>
        </w:rPr>
        <w:t>詐騙闢謠專區</w:t>
      </w:r>
    </w:p>
    <w:p w:rsidR="00E81593" w:rsidRPr="00E81593" w:rsidRDefault="00E81593" w:rsidP="00E81593">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標題：故意輸入錯誤密碼</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3</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次可救回自己的錢</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這是網路謠言，請勿相信</w:t>
      </w:r>
    </w:p>
    <w:p w:rsidR="00E81593" w:rsidRPr="00E81593" w:rsidRDefault="00E81593" w:rsidP="00E81593">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發布時間：</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2016/4/16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上午</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 11:26:39</w:t>
      </w:r>
    </w:p>
    <w:p w:rsidR="00E81593" w:rsidRPr="00E81593" w:rsidRDefault="005B40E6" w:rsidP="00E81593">
      <w:pPr>
        <w:spacing w:line="480" w:lineRule="exact"/>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color w:val="222222"/>
          <w:kern w:val="0"/>
          <w:sz w:val="27"/>
          <w:szCs w:val="27"/>
          <w:bdr w:val="none" w:sz="0" w:space="0" w:color="auto" w:frame="1"/>
          <w:shd w:val="clear" w:color="auto" w:fill="FFFFFF"/>
        </w:rPr>
        <w:pict>
          <v:rect id="_x0000_i1032" style="width:0;height:1.5pt" o:hrstd="t" o:hrnoshade="t" o:hr="t" fillcolor="#222" stroked="f"/>
        </w:pic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故意輸入錯誤密碼</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3</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次可救回自己的錢</w:t>
      </w:r>
      <w:r>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這是網路謠言，請勿相信。密碼輸入錯誤只會造成</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ATM</w:t>
      </w:r>
      <w:r w:rsidRPr="00E81593">
        <w:rPr>
          <w:rFonts w:ascii="Times New Roman" w:eastAsia="標楷體" w:hAnsi="Times New Roman" w:cs="Times New Roman" w:hint="eastAsia"/>
          <w:color w:val="FF0000"/>
          <w:kern w:val="0"/>
          <w:sz w:val="27"/>
          <w:szCs w:val="27"/>
          <w:highlight w:val="yellow"/>
          <w:u w:val="single"/>
          <w:bdr w:val="none" w:sz="0" w:space="0" w:color="auto" w:frame="1"/>
          <w:shd w:val="clear" w:color="auto" w:fill="FFFFFF"/>
        </w:rPr>
        <w:t>吃掉提款卡，不要再相信不實的謠言了</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。近日網路流傳一封謠言信息，內容如下</w:t>
      </w:r>
      <w:r>
        <w:rPr>
          <w:rFonts w:ascii="Times New Roman" w:eastAsia="標楷體" w:hAnsi="Times New Roman" w:cs="Times New Roman" w:hint="eastAsia"/>
          <w:color w:val="222222"/>
          <w:kern w:val="0"/>
          <w:sz w:val="27"/>
          <w:szCs w:val="27"/>
          <w:bdr w:val="none" w:sz="0" w:space="0" w:color="auto" w:frame="1"/>
          <w:shd w:val="clear" w:color="auto" w:fill="FFFFFF"/>
        </w:rPr>
        <w:t>：</w: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Pr>
          <w:rFonts w:ascii="Times New Roman" w:eastAsia="標楷體" w:hAnsi="Times New Roman" w:cs="Times New Roman" w:hint="eastAsia"/>
          <w:color w:val="222222"/>
          <w:kern w:val="0"/>
          <w:sz w:val="27"/>
          <w:szCs w:val="27"/>
          <w:bdr w:val="none" w:sz="0" w:space="0" w:color="auto" w:frame="1"/>
          <w:shd w:val="clear" w:color="auto" w:fill="FFFFFF"/>
        </w:rPr>
        <w:t>「</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萬一被騙，錢已經匯出去了</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別著急，教你拿回錢的絕招</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w: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當</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匯</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錯款或被騙匯款後，最快最有效的緊急自救法：當你把自己的錢不小心</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匯</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到了不該</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匯</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的人卡上，或者被騙子</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忽悠而</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把錢</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匯</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給了騙子，此時最快和最有效的自救辦法不是報警也不是找銀行，而是第一時間按以下方法操作：</w: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1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撥打你</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匯</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往銀行（即對方收款賬戶的開戶行）的客服電話</w: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2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撥通客服電話之後，按語音提示：按相應鍵進入查詢系統</w:t>
      </w:r>
    </w:p>
    <w:p w:rsidR="00E81593" w:rsidRPr="00E81593" w:rsidRDefault="00E81593" w:rsidP="00E81593">
      <w:pPr>
        <w:spacing w:line="480" w:lineRule="exact"/>
        <w:ind w:firstLineChars="200" w:firstLine="54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3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按提示鍵入對方接收你匯款的銀行賬號</w:t>
      </w:r>
    </w:p>
    <w:p w:rsidR="00E81593" w:rsidRPr="00E81593" w:rsidRDefault="00E81593" w:rsidP="00E81593">
      <w:pPr>
        <w:spacing w:line="480" w:lineRule="exact"/>
        <w:ind w:leftChars="200" w:left="750" w:hangingChars="100" w:hanging="27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4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然後系統提示你輸了密碼，此時注意了</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很</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關鍵的：你隨意輸入</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6</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位數字（即錯誤的密碼），按確認。系統會提示：密碼錯誤，重新輸入，你再次輸入剛才的數字，系</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統又提示密碼錯誤，重新輸入，你還是如上兩次那樣再操作一次，當你連續三次輸入錯密碼後，系統將自動把對方賬號鎖住，此刻，你的臨時緊急自救行動宣告成</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功，對方已經暫時無法把你匯入的款項匯出和取走！（賬號被鎖後，需持開戶人身份證親自到銀行辦理，而且必須在被鎖</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3</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5</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天以後才行）</w:t>
      </w:r>
    </w:p>
    <w:p w:rsidR="00E81593" w:rsidRPr="00E81593" w:rsidRDefault="00E81593" w:rsidP="00E81593">
      <w:pPr>
        <w:spacing w:line="480" w:lineRule="exact"/>
        <w:ind w:leftChars="200" w:left="750" w:hangingChars="100" w:hanging="27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5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這個時候，你才需要儘快報警</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併</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到銀行求助。</w:t>
      </w:r>
    </w:p>
    <w:p w:rsidR="00E81593" w:rsidRPr="00E81593" w:rsidRDefault="00E81593" w:rsidP="00E81593">
      <w:pPr>
        <w:spacing w:line="480" w:lineRule="exact"/>
        <w:ind w:leftChars="200" w:left="750" w:hangingChars="100" w:hanging="270"/>
        <w:jc w:val="both"/>
        <w:rPr>
          <w:rFonts w:ascii="Times New Roman" w:eastAsia="標楷體" w:hAnsi="Times New Roman" w:cs="Times New Roman"/>
          <w:color w:val="222222"/>
          <w:kern w:val="0"/>
          <w:sz w:val="27"/>
          <w:szCs w:val="27"/>
          <w:bdr w:val="none" w:sz="0" w:space="0" w:color="auto" w:frame="1"/>
          <w:shd w:val="clear" w:color="auto" w:fill="FFFFFF"/>
        </w:rPr>
      </w:pPr>
      <w:r w:rsidRPr="00E81593">
        <w:rPr>
          <w:rFonts w:ascii="Times New Roman" w:eastAsia="標楷體" w:hAnsi="Times New Roman" w:cs="Times New Roman" w:hint="eastAsia"/>
          <w:color w:val="222222"/>
          <w:kern w:val="0"/>
          <w:sz w:val="27"/>
          <w:szCs w:val="27"/>
          <w:bdr w:val="none" w:sz="0" w:space="0" w:color="auto" w:frame="1"/>
          <w:shd w:val="clear" w:color="auto" w:fill="FFFFFF"/>
        </w:rPr>
        <w:t xml:space="preserve">6 </w:t>
      </w:r>
      <w:r w:rsidRPr="00E81593">
        <w:rPr>
          <w:rFonts w:ascii="Times New Roman" w:eastAsia="標楷體" w:hAnsi="Times New Roman" w:cs="Times New Roman" w:hint="eastAsia"/>
          <w:color w:val="222222"/>
          <w:kern w:val="0"/>
          <w:sz w:val="27"/>
          <w:szCs w:val="27"/>
          <w:bdr w:val="none" w:sz="0" w:space="0" w:color="auto" w:frame="1"/>
          <w:shd w:val="clear" w:color="auto" w:fill="FFFFFF"/>
        </w:rPr>
        <w:t>若你的銀行卡不慎遺失，為避免被人盜</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走卡內錢</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款，這招也</w:t>
      </w:r>
      <w:proofErr w:type="gramStart"/>
      <w:r w:rsidRPr="00E81593">
        <w:rPr>
          <w:rFonts w:ascii="Times New Roman" w:eastAsia="標楷體" w:hAnsi="Times New Roman" w:cs="Times New Roman" w:hint="eastAsia"/>
          <w:color w:val="222222"/>
          <w:kern w:val="0"/>
          <w:sz w:val="27"/>
          <w:szCs w:val="27"/>
          <w:bdr w:val="none" w:sz="0" w:space="0" w:color="auto" w:frame="1"/>
          <w:shd w:val="clear" w:color="auto" w:fill="FFFFFF"/>
        </w:rPr>
        <w:t>很絕哦</w:t>
      </w:r>
      <w:proofErr w:type="gramEnd"/>
      <w:r w:rsidRPr="00E81593">
        <w:rPr>
          <w:rFonts w:ascii="Times New Roman" w:eastAsia="標楷體" w:hAnsi="Times New Roman" w:cs="Times New Roman" w:hint="eastAsia"/>
          <w:color w:val="222222"/>
          <w:kern w:val="0"/>
          <w:sz w:val="27"/>
          <w:szCs w:val="27"/>
          <w:bdr w:val="none" w:sz="0" w:space="0" w:color="auto" w:frame="1"/>
          <w:shd w:val="clear" w:color="auto" w:fill="FFFFFF"/>
        </w:rPr>
        <w:t>（與在銀行辦理掛失效果一樣）。</w:t>
      </w:r>
      <w:r>
        <w:rPr>
          <w:rFonts w:ascii="Times New Roman" w:eastAsia="標楷體" w:hAnsi="Times New Roman" w:cs="Times New Roman" w:hint="eastAsia"/>
          <w:color w:val="222222"/>
          <w:kern w:val="0"/>
          <w:sz w:val="27"/>
          <w:szCs w:val="27"/>
          <w:bdr w:val="none" w:sz="0" w:space="0" w:color="auto" w:frame="1"/>
          <w:shd w:val="clear" w:color="auto" w:fill="FFFFFF"/>
        </w:rPr>
        <w:t>」</w:t>
      </w:r>
      <w:r w:rsidRPr="00E81593">
        <w:rPr>
          <w:rFonts w:ascii="Times New Roman" w:eastAsia="標楷體" w:hAnsi="Times New Roman" w:cs="Times New Roman"/>
          <w:color w:val="222222"/>
          <w:kern w:val="0"/>
          <w:sz w:val="27"/>
          <w:szCs w:val="27"/>
          <w:bdr w:val="none" w:sz="0" w:space="0" w:color="auto" w:frame="1"/>
          <w:shd w:val="clear" w:color="auto" w:fill="FFFFFF"/>
        </w:rPr>
        <w:br w:type="textWrapping" w:clear="all"/>
      </w:r>
      <w:r w:rsidRPr="00E81593">
        <w:rPr>
          <w:rFonts w:ascii="Times New Roman" w:eastAsia="標楷體" w:hAnsi="Times New Roman" w:cs="Times New Roman" w:hint="eastAsia"/>
          <w:color w:val="222222"/>
          <w:kern w:val="0"/>
          <w:sz w:val="27"/>
          <w:szCs w:val="27"/>
          <w:bdr w:val="none" w:sz="0" w:space="0" w:color="auto" w:frame="1"/>
          <w:shd w:val="clear" w:color="auto" w:fill="FFFFFF"/>
        </w:rPr>
        <w:t> </w:t>
      </w:r>
    </w:p>
    <w:p w:rsidR="00E81593" w:rsidRPr="00E81593" w:rsidRDefault="00E81593" w:rsidP="00E81593">
      <w:pPr>
        <w:spacing w:line="480" w:lineRule="exact"/>
        <w:jc w:val="both"/>
        <w:rPr>
          <w:rFonts w:ascii="Times New Roman" w:eastAsia="標楷體" w:hAnsi="Times New Roman" w:cs="Times New Roman"/>
          <w:color w:val="FF0000"/>
          <w:kern w:val="0"/>
          <w:sz w:val="36"/>
          <w:szCs w:val="36"/>
          <w:u w:val="single"/>
          <w:bdr w:val="none" w:sz="0" w:space="0" w:color="auto" w:frame="1"/>
          <w:shd w:val="clear" w:color="auto" w:fill="FFFFFF"/>
        </w:rPr>
      </w:pPr>
      <w:r w:rsidRPr="00E81593">
        <w:rPr>
          <w:rFonts w:ascii="Times New Roman" w:eastAsia="標楷體" w:hAnsi="Times New Roman" w:cs="Times New Roman"/>
          <w:color w:val="FF0000"/>
          <w:kern w:val="0"/>
          <w:sz w:val="36"/>
          <w:szCs w:val="36"/>
          <w:highlight w:val="yellow"/>
          <w:u w:val="single"/>
          <w:bdr w:val="none" w:sz="0" w:space="0" w:color="auto" w:frame="1"/>
          <w:shd w:val="clear" w:color="auto" w:fill="FFFFFF"/>
        </w:rPr>
        <w:t>輸入錯誤密碼</w:t>
      </w:r>
      <w:r w:rsidRPr="00E81593">
        <w:rPr>
          <w:rFonts w:ascii="Times New Roman" w:eastAsia="標楷體" w:hAnsi="Times New Roman" w:cs="Times New Roman"/>
          <w:color w:val="FF0000"/>
          <w:kern w:val="0"/>
          <w:sz w:val="36"/>
          <w:szCs w:val="36"/>
          <w:highlight w:val="yellow"/>
          <w:u w:val="single"/>
          <w:bdr w:val="none" w:sz="0" w:space="0" w:color="auto" w:frame="1"/>
          <w:shd w:val="clear" w:color="auto" w:fill="FFFFFF"/>
        </w:rPr>
        <w:t>3</w:t>
      </w:r>
      <w:r w:rsidRPr="00E81593">
        <w:rPr>
          <w:rFonts w:ascii="Times New Roman" w:eastAsia="標楷體" w:hAnsi="Times New Roman" w:cs="Times New Roman"/>
          <w:color w:val="FF0000"/>
          <w:kern w:val="0"/>
          <w:sz w:val="36"/>
          <w:szCs w:val="36"/>
          <w:highlight w:val="yellow"/>
          <w:u w:val="single"/>
          <w:bdr w:val="none" w:sz="0" w:space="0" w:color="auto" w:frame="1"/>
          <w:shd w:val="clear" w:color="auto" w:fill="FFFFFF"/>
        </w:rPr>
        <w:t>次可救回自己的錢為假消息，勿再轉傳了</w:t>
      </w:r>
      <w:r w:rsidRPr="00E81593">
        <w:rPr>
          <w:rFonts w:ascii="Times New Roman" w:eastAsia="標楷體" w:hAnsi="Times New Roman" w:cs="Times New Roman" w:hint="eastAsia"/>
          <w:color w:val="FF0000"/>
          <w:kern w:val="0"/>
          <w:sz w:val="36"/>
          <w:szCs w:val="36"/>
          <w:highlight w:val="yellow"/>
          <w:u w:val="single"/>
          <w:bdr w:val="none" w:sz="0" w:space="0" w:color="auto" w:frame="1"/>
          <w:shd w:val="clear" w:color="auto" w:fill="FFFFFF"/>
        </w:rPr>
        <w:t>！</w:t>
      </w:r>
    </w:p>
    <w:p w:rsidR="00C63BC5" w:rsidRPr="00E81593" w:rsidRDefault="00C63BC5" w:rsidP="00E81593">
      <w:pPr>
        <w:widowControl/>
        <w:spacing w:line="480" w:lineRule="atLeast"/>
        <w:rPr>
          <w:noProof/>
        </w:rPr>
      </w:pPr>
    </w:p>
    <w:p w:rsidR="00E81593" w:rsidRDefault="00E81593" w:rsidP="00E81593">
      <w:pPr>
        <w:widowControl/>
        <w:spacing w:line="480" w:lineRule="atLeast"/>
        <w:rPr>
          <w:noProof/>
        </w:rPr>
      </w:pPr>
    </w:p>
    <w:p w:rsidR="00E81593" w:rsidRDefault="00E81593" w:rsidP="00E81593">
      <w:pPr>
        <w:widowControl/>
        <w:spacing w:line="480" w:lineRule="atLeast"/>
        <w:rPr>
          <w:noProof/>
        </w:rPr>
      </w:pPr>
    </w:p>
    <w:p w:rsidR="00163CCD" w:rsidRPr="0094709A" w:rsidRDefault="00BF23EC" w:rsidP="00163CCD">
      <w:pPr>
        <w:widowControl/>
        <w:spacing w:line="480" w:lineRule="atLeast"/>
        <w:rPr>
          <w:rFonts w:ascii="Times New Roman" w:eastAsia="標楷體" w:hAnsi="Times New Roman" w:cs="Times New Roman"/>
          <w:color w:val="222222"/>
          <w:kern w:val="0"/>
          <w:sz w:val="27"/>
          <w:szCs w:val="27"/>
          <w:bdr w:val="none" w:sz="0" w:space="0" w:color="auto" w:frame="1"/>
          <w:shd w:val="clear" w:color="auto" w:fill="FFFFFF"/>
        </w:rPr>
      </w:pPr>
      <w:r>
        <w:rPr>
          <w:noProof/>
        </w:rPr>
        <w:lastRenderedPageBreak/>
        <w:drawing>
          <wp:inline distT="0" distB="0" distL="0" distR="0" wp14:anchorId="3280E953" wp14:editId="1116AB89">
            <wp:extent cx="6120130" cy="701929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7019290"/>
                    </a:xfrm>
                    <a:prstGeom prst="rect">
                      <a:avLst/>
                    </a:prstGeom>
                  </pic:spPr>
                </pic:pic>
              </a:graphicData>
            </a:graphic>
          </wp:inline>
        </w:drawing>
      </w:r>
    </w:p>
    <w:p w:rsidR="005B390B" w:rsidRDefault="005B390B" w:rsidP="005B390B">
      <w:pPr>
        <w:jc w:val="right"/>
        <w:rPr>
          <w:rFonts w:ascii="Times New Roman" w:eastAsia="標楷體" w:hAnsi="Times New Roman" w:cs="Times New Roman"/>
          <w:noProof/>
        </w:rPr>
      </w:pPr>
      <w:r w:rsidRPr="00D918E8">
        <w:rPr>
          <w:rFonts w:ascii="Times New Roman" w:eastAsia="標楷體" w:hAnsi="Times New Roman" w:cs="Times New Roman"/>
          <w:noProof/>
        </w:rPr>
        <w:t>內政部警政署彙整資料（</w:t>
      </w:r>
      <w:r w:rsidR="00BF23EC" w:rsidRPr="00BF23EC">
        <w:rPr>
          <w:rStyle w:val="a8"/>
          <w:rFonts w:ascii="Times New Roman" w:eastAsia="標楷體" w:hAnsi="Times New Roman" w:cs="Times New Roman"/>
          <w:noProof/>
        </w:rPr>
        <w:t>https://www.165.gov.tw/loss_rank.aspx</w:t>
      </w:r>
      <w:r w:rsidRPr="00D918E8">
        <w:rPr>
          <w:rFonts w:ascii="Times New Roman" w:eastAsia="標楷體" w:hAnsi="Times New Roman" w:cs="Times New Roman"/>
          <w:noProof/>
        </w:rPr>
        <w:t>）</w:t>
      </w:r>
    </w:p>
    <w:p w:rsidR="005B390B" w:rsidRPr="005B390B" w:rsidRDefault="005B390B" w:rsidP="005B390B">
      <w:pPr>
        <w:jc w:val="right"/>
        <w:rPr>
          <w:rFonts w:ascii="Times New Roman" w:eastAsia="標楷體" w:hAnsi="Times New Roman" w:cs="Times New Roman"/>
          <w:noProof/>
        </w:rPr>
      </w:pPr>
    </w:p>
    <w:p w:rsidR="005B390B" w:rsidRPr="005B390B" w:rsidRDefault="00BF23EC" w:rsidP="005B390B">
      <w:pPr>
        <w:ind w:right="120"/>
        <w:jc w:val="right"/>
        <w:rPr>
          <w:rFonts w:ascii="Times New Roman" w:eastAsia="標楷體" w:hAnsi="Times New Roman" w:cs="Times New Roman"/>
          <w:noProof/>
        </w:rPr>
      </w:pPr>
      <w:r>
        <w:rPr>
          <w:noProof/>
        </w:rPr>
        <w:lastRenderedPageBreak/>
        <w:drawing>
          <wp:inline distT="0" distB="0" distL="0" distR="0" wp14:anchorId="346CC32A" wp14:editId="168B2835">
            <wp:extent cx="6120130" cy="69545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6954520"/>
                    </a:xfrm>
                    <a:prstGeom prst="rect">
                      <a:avLst/>
                    </a:prstGeom>
                  </pic:spPr>
                </pic:pic>
              </a:graphicData>
            </a:graphic>
          </wp:inline>
        </w:drawing>
      </w:r>
    </w:p>
    <w:p w:rsidR="0094709A" w:rsidRDefault="005B390B" w:rsidP="005B390B">
      <w:pPr>
        <w:widowControl/>
        <w:shd w:val="clear" w:color="auto" w:fill="FFFFFF"/>
        <w:spacing w:line="480" w:lineRule="atLeast"/>
        <w:jc w:val="right"/>
        <w:rPr>
          <w:rFonts w:ascii="Times New Roman" w:eastAsia="標楷體" w:hAnsi="Times New Roman" w:cs="Times New Roman"/>
          <w:noProof/>
        </w:rPr>
      </w:pPr>
      <w:r w:rsidRPr="00D918E8">
        <w:rPr>
          <w:rFonts w:ascii="Times New Roman" w:eastAsia="標楷體" w:hAnsi="Times New Roman" w:cs="Times New Roman"/>
          <w:noProof/>
        </w:rPr>
        <w:t>內政部警政署彙整資料（</w:t>
      </w:r>
      <w:r w:rsidR="00BF23EC" w:rsidRPr="00BF23EC">
        <w:rPr>
          <w:rStyle w:val="a8"/>
          <w:rFonts w:ascii="Times New Roman" w:eastAsia="標楷體" w:hAnsi="Times New Roman" w:cs="Times New Roman"/>
          <w:noProof/>
        </w:rPr>
        <w:t>https://www.165.gov.tw/fraud_rank.aspx</w:t>
      </w:r>
      <w:r w:rsidRPr="00D918E8">
        <w:rPr>
          <w:rFonts w:ascii="Times New Roman" w:eastAsia="標楷體" w:hAnsi="Times New Roman" w:cs="Times New Roman"/>
          <w:noProof/>
        </w:rPr>
        <w:t>）</w:t>
      </w:r>
    </w:p>
    <w:p w:rsidR="005B390B" w:rsidRPr="005B390B" w:rsidRDefault="005B390B" w:rsidP="005B390B">
      <w:pPr>
        <w:widowControl/>
        <w:shd w:val="clear" w:color="auto" w:fill="FFFFFF"/>
        <w:spacing w:line="480" w:lineRule="atLeast"/>
        <w:rPr>
          <w:rFonts w:ascii="Times New Roman" w:eastAsia="標楷體" w:hAnsi="Times New Roman" w:cs="Times New Roman"/>
          <w:color w:val="222222"/>
          <w:kern w:val="0"/>
          <w:szCs w:val="24"/>
        </w:rPr>
      </w:pPr>
    </w:p>
    <w:p w:rsidR="0094709A" w:rsidRDefault="0094709A" w:rsidP="0095349F">
      <w:pPr>
        <w:widowControl/>
        <w:shd w:val="clear" w:color="auto" w:fill="FFFFFF"/>
        <w:spacing w:line="480" w:lineRule="atLeast"/>
        <w:rPr>
          <w:rFonts w:ascii="Times New Roman" w:eastAsia="標楷體" w:hAnsi="Times New Roman" w:cs="Times New Roman"/>
          <w:color w:val="222222"/>
          <w:kern w:val="0"/>
          <w:szCs w:val="24"/>
        </w:rPr>
      </w:pPr>
    </w:p>
    <w:p w:rsidR="0094709A" w:rsidRDefault="0094709A" w:rsidP="0095349F">
      <w:pPr>
        <w:widowControl/>
        <w:shd w:val="clear" w:color="auto" w:fill="FFFFFF"/>
        <w:spacing w:line="480" w:lineRule="atLeast"/>
        <w:rPr>
          <w:rFonts w:ascii="Times New Roman" w:eastAsia="標楷體" w:hAnsi="Times New Roman" w:cs="Times New Roman"/>
          <w:color w:val="222222"/>
          <w:kern w:val="0"/>
          <w:szCs w:val="24"/>
        </w:rPr>
      </w:pPr>
    </w:p>
    <w:p w:rsidR="00C63BC5" w:rsidRDefault="00C63BC5" w:rsidP="0095349F">
      <w:pPr>
        <w:widowControl/>
        <w:shd w:val="clear" w:color="auto" w:fill="FFFFFF"/>
        <w:spacing w:line="480" w:lineRule="atLeast"/>
        <w:rPr>
          <w:rFonts w:ascii="Times New Roman" w:eastAsia="標楷體" w:hAnsi="Times New Roman" w:cs="Times New Roman"/>
          <w:color w:val="222222"/>
          <w:kern w:val="0"/>
          <w:szCs w:val="24"/>
        </w:rPr>
      </w:pPr>
    </w:p>
    <w:p w:rsidR="00C63BC5" w:rsidRDefault="00C63BC5" w:rsidP="0095349F">
      <w:pPr>
        <w:widowControl/>
        <w:shd w:val="clear" w:color="auto" w:fill="FFFFFF"/>
        <w:spacing w:line="480" w:lineRule="atLeast"/>
        <w:rPr>
          <w:rFonts w:ascii="Times New Roman" w:eastAsia="標楷體" w:hAnsi="Times New Roman" w:cs="Times New Roman"/>
          <w:color w:val="222222"/>
          <w:kern w:val="0"/>
          <w:szCs w:val="24"/>
        </w:rPr>
      </w:pPr>
    </w:p>
    <w:p w:rsidR="00C63BC5" w:rsidRDefault="00C63BC5" w:rsidP="0095349F">
      <w:pPr>
        <w:widowControl/>
        <w:shd w:val="clear" w:color="auto" w:fill="FFFFFF"/>
        <w:spacing w:line="480" w:lineRule="atLeast"/>
        <w:rPr>
          <w:rFonts w:ascii="Times New Roman" w:eastAsia="標楷體" w:hAnsi="Times New Roman" w:cs="Times New Roman"/>
          <w:color w:val="222222"/>
          <w:kern w:val="0"/>
          <w:szCs w:val="24"/>
        </w:rPr>
      </w:pPr>
    </w:p>
    <w:p w:rsidR="00C63BC5" w:rsidRDefault="00C63BC5" w:rsidP="0095349F">
      <w:pPr>
        <w:widowControl/>
        <w:shd w:val="clear" w:color="auto" w:fill="FFFFFF"/>
        <w:spacing w:line="480" w:lineRule="atLeast"/>
        <w:rPr>
          <w:rFonts w:ascii="Times New Roman" w:eastAsia="標楷體" w:hAnsi="Times New Roman" w:cs="Times New Roman"/>
          <w:color w:val="222222"/>
          <w:kern w:val="0"/>
          <w:szCs w:val="24"/>
        </w:rPr>
      </w:pPr>
    </w:p>
    <w:p w:rsidR="00C63BC5" w:rsidRDefault="00BF23EC" w:rsidP="0095349F">
      <w:pPr>
        <w:widowControl/>
        <w:shd w:val="clear" w:color="auto" w:fill="FFFFFF"/>
        <w:spacing w:line="480" w:lineRule="atLeast"/>
        <w:rPr>
          <w:rFonts w:ascii="Times New Roman" w:eastAsia="標楷體" w:hAnsi="Times New Roman" w:cs="Times New Roman"/>
          <w:noProof/>
          <w:color w:val="222222"/>
          <w:kern w:val="0"/>
          <w:szCs w:val="24"/>
        </w:rPr>
      </w:pPr>
      <w:r w:rsidRPr="00BF23EC">
        <w:rPr>
          <w:rFonts w:ascii="Times New Roman" w:eastAsia="標楷體" w:hAnsi="Times New Roman" w:cs="Times New Roman"/>
          <w:noProof/>
          <w:color w:val="222222"/>
          <w:kern w:val="0"/>
          <w:szCs w:val="24"/>
        </w:rPr>
        <w:drawing>
          <wp:inline distT="0" distB="0" distL="0" distR="0">
            <wp:extent cx="6120130" cy="4590098"/>
            <wp:effectExtent l="0" t="0" r="0" b="1270"/>
            <wp:docPr id="9" name="圖片 9" descr="D:\17詐騙業務\105年宣導資料\1050517\1050420高風險賣場排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17詐騙業務\105年宣導資料\1050517\1050420高風險賣場排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BF23EC" w:rsidRDefault="00BF23EC" w:rsidP="0095349F">
      <w:pPr>
        <w:widowControl/>
        <w:shd w:val="clear" w:color="auto" w:fill="FFFFFF"/>
        <w:spacing w:line="480" w:lineRule="atLeast"/>
        <w:rPr>
          <w:rFonts w:ascii="Times New Roman" w:eastAsia="標楷體" w:hAnsi="Times New Roman" w:cs="Times New Roman"/>
          <w:noProof/>
          <w:color w:val="222222"/>
          <w:kern w:val="0"/>
          <w:szCs w:val="24"/>
        </w:rPr>
      </w:pPr>
    </w:p>
    <w:p w:rsidR="00C77FB4" w:rsidRDefault="00BF23EC" w:rsidP="0095349F">
      <w:pPr>
        <w:widowControl/>
        <w:shd w:val="clear" w:color="auto" w:fill="FFFFFF"/>
        <w:spacing w:line="480" w:lineRule="atLeast"/>
        <w:rPr>
          <w:rFonts w:ascii="Times New Roman" w:eastAsia="標楷體" w:hAnsi="Times New Roman" w:cs="Times New Roman"/>
          <w:noProof/>
          <w:color w:val="222222"/>
          <w:kern w:val="0"/>
          <w:szCs w:val="24"/>
        </w:rPr>
      </w:pPr>
      <w:r w:rsidRPr="00BF23EC">
        <w:rPr>
          <w:rFonts w:ascii="Times New Roman" w:eastAsia="標楷體" w:hAnsi="Times New Roman" w:cs="Times New Roman"/>
          <w:noProof/>
          <w:color w:val="222222"/>
          <w:kern w:val="0"/>
          <w:szCs w:val="24"/>
        </w:rPr>
        <w:drawing>
          <wp:inline distT="0" distB="0" distL="0" distR="0">
            <wp:extent cx="6120130" cy="3627036"/>
            <wp:effectExtent l="0" t="0" r="0" b="0"/>
            <wp:docPr id="10" name="圖片 10" descr="D:\17詐騙業務\105年宣導資料\1050517\1050504匯款詐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17詐騙業務\105年宣導資料\1050517\1050504匯款詐騙.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627036"/>
                    </a:xfrm>
                    <a:prstGeom prst="rect">
                      <a:avLst/>
                    </a:prstGeom>
                    <a:noFill/>
                    <a:ln>
                      <a:noFill/>
                    </a:ln>
                  </pic:spPr>
                </pic:pic>
              </a:graphicData>
            </a:graphic>
          </wp:inline>
        </w:drawing>
      </w:r>
    </w:p>
    <w:sectPr w:rsidR="00C77FB4" w:rsidSect="009534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E6" w:rsidRDefault="005B40E6" w:rsidP="005F1589">
      <w:r>
        <w:separator/>
      </w:r>
    </w:p>
  </w:endnote>
  <w:endnote w:type="continuationSeparator" w:id="0">
    <w:p w:rsidR="005B40E6" w:rsidRDefault="005B40E6" w:rsidP="005F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E6" w:rsidRDefault="005B40E6" w:rsidP="005F1589">
      <w:r>
        <w:separator/>
      </w:r>
    </w:p>
  </w:footnote>
  <w:footnote w:type="continuationSeparator" w:id="0">
    <w:p w:rsidR="005B40E6" w:rsidRDefault="005B40E6" w:rsidP="005F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F"/>
    <w:rsid w:val="00033B72"/>
    <w:rsid w:val="001120D2"/>
    <w:rsid w:val="00163CCD"/>
    <w:rsid w:val="001E711B"/>
    <w:rsid w:val="00287579"/>
    <w:rsid w:val="002D3E3B"/>
    <w:rsid w:val="0042702E"/>
    <w:rsid w:val="00472997"/>
    <w:rsid w:val="005B390B"/>
    <w:rsid w:val="005B40E6"/>
    <w:rsid w:val="005F1589"/>
    <w:rsid w:val="00614E50"/>
    <w:rsid w:val="00656AD2"/>
    <w:rsid w:val="007005B1"/>
    <w:rsid w:val="007E3C6A"/>
    <w:rsid w:val="008848C4"/>
    <w:rsid w:val="00890136"/>
    <w:rsid w:val="00890DC9"/>
    <w:rsid w:val="0094709A"/>
    <w:rsid w:val="0095349F"/>
    <w:rsid w:val="009D53E2"/>
    <w:rsid w:val="009D5E61"/>
    <w:rsid w:val="00A55C4E"/>
    <w:rsid w:val="00AD12E9"/>
    <w:rsid w:val="00BF23EC"/>
    <w:rsid w:val="00C50453"/>
    <w:rsid w:val="00C63BC5"/>
    <w:rsid w:val="00C77FB4"/>
    <w:rsid w:val="00CE7ED1"/>
    <w:rsid w:val="00D918E8"/>
    <w:rsid w:val="00DB2C09"/>
    <w:rsid w:val="00E37C81"/>
    <w:rsid w:val="00E61C5D"/>
    <w:rsid w:val="00E81593"/>
    <w:rsid w:val="00F57FEE"/>
    <w:rsid w:val="00F64B93"/>
    <w:rsid w:val="00FE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14E5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49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5349F"/>
    <w:rPr>
      <w:b/>
      <w:bCs/>
    </w:rPr>
  </w:style>
  <w:style w:type="paragraph" w:styleId="a4">
    <w:name w:val="header"/>
    <w:basedOn w:val="a"/>
    <w:link w:val="a5"/>
    <w:uiPriority w:val="99"/>
    <w:unhideWhenUsed/>
    <w:rsid w:val="005F1589"/>
    <w:pPr>
      <w:tabs>
        <w:tab w:val="center" w:pos="4153"/>
        <w:tab w:val="right" w:pos="8306"/>
      </w:tabs>
      <w:snapToGrid w:val="0"/>
    </w:pPr>
    <w:rPr>
      <w:sz w:val="20"/>
      <w:szCs w:val="20"/>
    </w:rPr>
  </w:style>
  <w:style w:type="character" w:customStyle="1" w:styleId="a5">
    <w:name w:val="頁首 字元"/>
    <w:basedOn w:val="a0"/>
    <w:link w:val="a4"/>
    <w:uiPriority w:val="99"/>
    <w:rsid w:val="005F1589"/>
    <w:rPr>
      <w:sz w:val="20"/>
      <w:szCs w:val="20"/>
    </w:rPr>
  </w:style>
  <w:style w:type="paragraph" w:styleId="a6">
    <w:name w:val="footer"/>
    <w:basedOn w:val="a"/>
    <w:link w:val="a7"/>
    <w:uiPriority w:val="99"/>
    <w:unhideWhenUsed/>
    <w:rsid w:val="005F1589"/>
    <w:pPr>
      <w:tabs>
        <w:tab w:val="center" w:pos="4153"/>
        <w:tab w:val="right" w:pos="8306"/>
      </w:tabs>
      <w:snapToGrid w:val="0"/>
    </w:pPr>
    <w:rPr>
      <w:sz w:val="20"/>
      <w:szCs w:val="20"/>
    </w:rPr>
  </w:style>
  <w:style w:type="character" w:customStyle="1" w:styleId="a7">
    <w:name w:val="頁尾 字元"/>
    <w:basedOn w:val="a0"/>
    <w:link w:val="a6"/>
    <w:uiPriority w:val="99"/>
    <w:rsid w:val="005F1589"/>
    <w:rPr>
      <w:sz w:val="20"/>
      <w:szCs w:val="20"/>
    </w:rPr>
  </w:style>
  <w:style w:type="character" w:customStyle="1" w:styleId="apple-converted-space">
    <w:name w:val="apple-converted-space"/>
    <w:basedOn w:val="a0"/>
    <w:rsid w:val="0094709A"/>
  </w:style>
  <w:style w:type="character" w:styleId="a8">
    <w:name w:val="Hyperlink"/>
    <w:basedOn w:val="a0"/>
    <w:uiPriority w:val="99"/>
    <w:unhideWhenUsed/>
    <w:rsid w:val="005B390B"/>
    <w:rPr>
      <w:color w:val="0563C1" w:themeColor="hyperlink"/>
      <w:u w:val="single"/>
    </w:rPr>
  </w:style>
  <w:style w:type="character" w:customStyle="1" w:styleId="10">
    <w:name w:val="標題 1 字元"/>
    <w:basedOn w:val="a0"/>
    <w:link w:val="1"/>
    <w:uiPriority w:val="9"/>
    <w:rsid w:val="00614E50"/>
    <w:rPr>
      <w:rFonts w:ascii="新細明體" w:eastAsia="新細明體" w:hAnsi="新細明體" w:cs="新細明體"/>
      <w:b/>
      <w:bCs/>
      <w:kern w:val="36"/>
      <w:sz w:val="48"/>
      <w:szCs w:val="48"/>
    </w:rPr>
  </w:style>
  <w:style w:type="paragraph" w:styleId="a9">
    <w:name w:val="Balloon Text"/>
    <w:basedOn w:val="a"/>
    <w:link w:val="aa"/>
    <w:uiPriority w:val="99"/>
    <w:semiHidden/>
    <w:unhideWhenUsed/>
    <w:rsid w:val="0028757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5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14E5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49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5349F"/>
    <w:rPr>
      <w:b/>
      <w:bCs/>
    </w:rPr>
  </w:style>
  <w:style w:type="paragraph" w:styleId="a4">
    <w:name w:val="header"/>
    <w:basedOn w:val="a"/>
    <w:link w:val="a5"/>
    <w:uiPriority w:val="99"/>
    <w:unhideWhenUsed/>
    <w:rsid w:val="005F1589"/>
    <w:pPr>
      <w:tabs>
        <w:tab w:val="center" w:pos="4153"/>
        <w:tab w:val="right" w:pos="8306"/>
      </w:tabs>
      <w:snapToGrid w:val="0"/>
    </w:pPr>
    <w:rPr>
      <w:sz w:val="20"/>
      <w:szCs w:val="20"/>
    </w:rPr>
  </w:style>
  <w:style w:type="character" w:customStyle="1" w:styleId="a5">
    <w:name w:val="頁首 字元"/>
    <w:basedOn w:val="a0"/>
    <w:link w:val="a4"/>
    <w:uiPriority w:val="99"/>
    <w:rsid w:val="005F1589"/>
    <w:rPr>
      <w:sz w:val="20"/>
      <w:szCs w:val="20"/>
    </w:rPr>
  </w:style>
  <w:style w:type="paragraph" w:styleId="a6">
    <w:name w:val="footer"/>
    <w:basedOn w:val="a"/>
    <w:link w:val="a7"/>
    <w:uiPriority w:val="99"/>
    <w:unhideWhenUsed/>
    <w:rsid w:val="005F1589"/>
    <w:pPr>
      <w:tabs>
        <w:tab w:val="center" w:pos="4153"/>
        <w:tab w:val="right" w:pos="8306"/>
      </w:tabs>
      <w:snapToGrid w:val="0"/>
    </w:pPr>
    <w:rPr>
      <w:sz w:val="20"/>
      <w:szCs w:val="20"/>
    </w:rPr>
  </w:style>
  <w:style w:type="character" w:customStyle="1" w:styleId="a7">
    <w:name w:val="頁尾 字元"/>
    <w:basedOn w:val="a0"/>
    <w:link w:val="a6"/>
    <w:uiPriority w:val="99"/>
    <w:rsid w:val="005F1589"/>
    <w:rPr>
      <w:sz w:val="20"/>
      <w:szCs w:val="20"/>
    </w:rPr>
  </w:style>
  <w:style w:type="character" w:customStyle="1" w:styleId="apple-converted-space">
    <w:name w:val="apple-converted-space"/>
    <w:basedOn w:val="a0"/>
    <w:rsid w:val="0094709A"/>
  </w:style>
  <w:style w:type="character" w:styleId="a8">
    <w:name w:val="Hyperlink"/>
    <w:basedOn w:val="a0"/>
    <w:uiPriority w:val="99"/>
    <w:unhideWhenUsed/>
    <w:rsid w:val="005B390B"/>
    <w:rPr>
      <w:color w:val="0563C1" w:themeColor="hyperlink"/>
      <w:u w:val="single"/>
    </w:rPr>
  </w:style>
  <w:style w:type="character" w:customStyle="1" w:styleId="10">
    <w:name w:val="標題 1 字元"/>
    <w:basedOn w:val="a0"/>
    <w:link w:val="1"/>
    <w:uiPriority w:val="9"/>
    <w:rsid w:val="00614E50"/>
    <w:rPr>
      <w:rFonts w:ascii="新細明體" w:eastAsia="新細明體" w:hAnsi="新細明體" w:cs="新細明體"/>
      <w:b/>
      <w:bCs/>
      <w:kern w:val="36"/>
      <w:sz w:val="48"/>
      <w:szCs w:val="48"/>
    </w:rPr>
  </w:style>
  <w:style w:type="paragraph" w:styleId="a9">
    <w:name w:val="Balloon Text"/>
    <w:basedOn w:val="a"/>
    <w:link w:val="aa"/>
    <w:uiPriority w:val="99"/>
    <w:semiHidden/>
    <w:unhideWhenUsed/>
    <w:rsid w:val="0028757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18">
      <w:bodyDiv w:val="1"/>
      <w:marLeft w:val="0"/>
      <w:marRight w:val="0"/>
      <w:marTop w:val="0"/>
      <w:marBottom w:val="0"/>
      <w:divBdr>
        <w:top w:val="none" w:sz="0" w:space="0" w:color="auto"/>
        <w:left w:val="none" w:sz="0" w:space="0" w:color="auto"/>
        <w:bottom w:val="none" w:sz="0" w:space="0" w:color="auto"/>
        <w:right w:val="none" w:sz="0" w:space="0" w:color="auto"/>
      </w:divBdr>
    </w:div>
    <w:div w:id="156918999">
      <w:bodyDiv w:val="1"/>
      <w:marLeft w:val="0"/>
      <w:marRight w:val="0"/>
      <w:marTop w:val="0"/>
      <w:marBottom w:val="0"/>
      <w:divBdr>
        <w:top w:val="none" w:sz="0" w:space="0" w:color="auto"/>
        <w:left w:val="none" w:sz="0" w:space="0" w:color="auto"/>
        <w:bottom w:val="none" w:sz="0" w:space="0" w:color="auto"/>
        <w:right w:val="none" w:sz="0" w:space="0" w:color="auto"/>
      </w:divBdr>
    </w:div>
    <w:div w:id="179785477">
      <w:bodyDiv w:val="1"/>
      <w:marLeft w:val="0"/>
      <w:marRight w:val="0"/>
      <w:marTop w:val="0"/>
      <w:marBottom w:val="0"/>
      <w:divBdr>
        <w:top w:val="none" w:sz="0" w:space="0" w:color="auto"/>
        <w:left w:val="none" w:sz="0" w:space="0" w:color="auto"/>
        <w:bottom w:val="none" w:sz="0" w:space="0" w:color="auto"/>
        <w:right w:val="none" w:sz="0" w:space="0" w:color="auto"/>
      </w:divBdr>
    </w:div>
    <w:div w:id="260526498">
      <w:bodyDiv w:val="1"/>
      <w:marLeft w:val="0"/>
      <w:marRight w:val="0"/>
      <w:marTop w:val="0"/>
      <w:marBottom w:val="0"/>
      <w:divBdr>
        <w:top w:val="none" w:sz="0" w:space="0" w:color="auto"/>
        <w:left w:val="none" w:sz="0" w:space="0" w:color="auto"/>
        <w:bottom w:val="none" w:sz="0" w:space="0" w:color="auto"/>
        <w:right w:val="none" w:sz="0" w:space="0" w:color="auto"/>
      </w:divBdr>
    </w:div>
    <w:div w:id="366608505">
      <w:bodyDiv w:val="1"/>
      <w:marLeft w:val="0"/>
      <w:marRight w:val="0"/>
      <w:marTop w:val="0"/>
      <w:marBottom w:val="0"/>
      <w:divBdr>
        <w:top w:val="none" w:sz="0" w:space="0" w:color="auto"/>
        <w:left w:val="none" w:sz="0" w:space="0" w:color="auto"/>
        <w:bottom w:val="none" w:sz="0" w:space="0" w:color="auto"/>
        <w:right w:val="none" w:sz="0" w:space="0" w:color="auto"/>
      </w:divBdr>
    </w:div>
    <w:div w:id="463238095">
      <w:bodyDiv w:val="1"/>
      <w:marLeft w:val="0"/>
      <w:marRight w:val="0"/>
      <w:marTop w:val="0"/>
      <w:marBottom w:val="0"/>
      <w:divBdr>
        <w:top w:val="none" w:sz="0" w:space="0" w:color="auto"/>
        <w:left w:val="none" w:sz="0" w:space="0" w:color="auto"/>
        <w:bottom w:val="none" w:sz="0" w:space="0" w:color="auto"/>
        <w:right w:val="none" w:sz="0" w:space="0" w:color="auto"/>
      </w:divBdr>
    </w:div>
    <w:div w:id="528759915">
      <w:bodyDiv w:val="1"/>
      <w:marLeft w:val="0"/>
      <w:marRight w:val="0"/>
      <w:marTop w:val="0"/>
      <w:marBottom w:val="0"/>
      <w:divBdr>
        <w:top w:val="none" w:sz="0" w:space="0" w:color="auto"/>
        <w:left w:val="none" w:sz="0" w:space="0" w:color="auto"/>
        <w:bottom w:val="none" w:sz="0" w:space="0" w:color="auto"/>
        <w:right w:val="none" w:sz="0" w:space="0" w:color="auto"/>
      </w:divBdr>
    </w:div>
    <w:div w:id="619844830">
      <w:bodyDiv w:val="1"/>
      <w:marLeft w:val="0"/>
      <w:marRight w:val="0"/>
      <w:marTop w:val="0"/>
      <w:marBottom w:val="0"/>
      <w:divBdr>
        <w:top w:val="none" w:sz="0" w:space="0" w:color="auto"/>
        <w:left w:val="none" w:sz="0" w:space="0" w:color="auto"/>
        <w:bottom w:val="none" w:sz="0" w:space="0" w:color="auto"/>
        <w:right w:val="none" w:sz="0" w:space="0" w:color="auto"/>
      </w:divBdr>
    </w:div>
    <w:div w:id="658769346">
      <w:bodyDiv w:val="1"/>
      <w:marLeft w:val="0"/>
      <w:marRight w:val="0"/>
      <w:marTop w:val="0"/>
      <w:marBottom w:val="0"/>
      <w:divBdr>
        <w:top w:val="none" w:sz="0" w:space="0" w:color="auto"/>
        <w:left w:val="none" w:sz="0" w:space="0" w:color="auto"/>
        <w:bottom w:val="none" w:sz="0" w:space="0" w:color="auto"/>
        <w:right w:val="none" w:sz="0" w:space="0" w:color="auto"/>
      </w:divBdr>
    </w:div>
    <w:div w:id="714350123">
      <w:bodyDiv w:val="1"/>
      <w:marLeft w:val="0"/>
      <w:marRight w:val="0"/>
      <w:marTop w:val="0"/>
      <w:marBottom w:val="0"/>
      <w:divBdr>
        <w:top w:val="none" w:sz="0" w:space="0" w:color="auto"/>
        <w:left w:val="none" w:sz="0" w:space="0" w:color="auto"/>
        <w:bottom w:val="none" w:sz="0" w:space="0" w:color="auto"/>
        <w:right w:val="none" w:sz="0" w:space="0" w:color="auto"/>
      </w:divBdr>
    </w:div>
    <w:div w:id="725571035">
      <w:bodyDiv w:val="1"/>
      <w:marLeft w:val="0"/>
      <w:marRight w:val="0"/>
      <w:marTop w:val="0"/>
      <w:marBottom w:val="0"/>
      <w:divBdr>
        <w:top w:val="none" w:sz="0" w:space="0" w:color="auto"/>
        <w:left w:val="none" w:sz="0" w:space="0" w:color="auto"/>
        <w:bottom w:val="none" w:sz="0" w:space="0" w:color="auto"/>
        <w:right w:val="none" w:sz="0" w:space="0" w:color="auto"/>
      </w:divBdr>
    </w:div>
    <w:div w:id="734008737">
      <w:bodyDiv w:val="1"/>
      <w:marLeft w:val="0"/>
      <w:marRight w:val="0"/>
      <w:marTop w:val="0"/>
      <w:marBottom w:val="0"/>
      <w:divBdr>
        <w:top w:val="none" w:sz="0" w:space="0" w:color="auto"/>
        <w:left w:val="none" w:sz="0" w:space="0" w:color="auto"/>
        <w:bottom w:val="none" w:sz="0" w:space="0" w:color="auto"/>
        <w:right w:val="none" w:sz="0" w:space="0" w:color="auto"/>
      </w:divBdr>
      <w:divsChild>
        <w:div w:id="1750417306">
          <w:marLeft w:val="0"/>
          <w:marRight w:val="0"/>
          <w:marTop w:val="0"/>
          <w:marBottom w:val="0"/>
          <w:divBdr>
            <w:top w:val="none" w:sz="0" w:space="0" w:color="auto"/>
            <w:left w:val="none" w:sz="0" w:space="0" w:color="auto"/>
            <w:bottom w:val="none" w:sz="0" w:space="0" w:color="auto"/>
            <w:right w:val="none" w:sz="0" w:space="0" w:color="auto"/>
          </w:divBdr>
        </w:div>
        <w:div w:id="514002156">
          <w:marLeft w:val="0"/>
          <w:marRight w:val="0"/>
          <w:marTop w:val="0"/>
          <w:marBottom w:val="0"/>
          <w:divBdr>
            <w:top w:val="none" w:sz="0" w:space="0" w:color="auto"/>
            <w:left w:val="none" w:sz="0" w:space="0" w:color="auto"/>
            <w:bottom w:val="none" w:sz="0" w:space="0" w:color="auto"/>
            <w:right w:val="none" w:sz="0" w:space="0" w:color="auto"/>
          </w:divBdr>
        </w:div>
        <w:div w:id="883642845">
          <w:marLeft w:val="0"/>
          <w:marRight w:val="0"/>
          <w:marTop w:val="0"/>
          <w:marBottom w:val="0"/>
          <w:divBdr>
            <w:top w:val="none" w:sz="0" w:space="0" w:color="auto"/>
            <w:left w:val="none" w:sz="0" w:space="0" w:color="auto"/>
            <w:bottom w:val="none" w:sz="0" w:space="0" w:color="auto"/>
            <w:right w:val="none" w:sz="0" w:space="0" w:color="auto"/>
          </w:divBdr>
        </w:div>
        <w:div w:id="942808827">
          <w:marLeft w:val="0"/>
          <w:marRight w:val="0"/>
          <w:marTop w:val="0"/>
          <w:marBottom w:val="0"/>
          <w:divBdr>
            <w:top w:val="none" w:sz="0" w:space="0" w:color="auto"/>
            <w:left w:val="none" w:sz="0" w:space="0" w:color="auto"/>
            <w:bottom w:val="none" w:sz="0" w:space="0" w:color="auto"/>
            <w:right w:val="none" w:sz="0" w:space="0" w:color="auto"/>
          </w:divBdr>
        </w:div>
        <w:div w:id="541484036">
          <w:marLeft w:val="0"/>
          <w:marRight w:val="0"/>
          <w:marTop w:val="0"/>
          <w:marBottom w:val="0"/>
          <w:divBdr>
            <w:top w:val="none" w:sz="0" w:space="0" w:color="auto"/>
            <w:left w:val="none" w:sz="0" w:space="0" w:color="auto"/>
            <w:bottom w:val="none" w:sz="0" w:space="0" w:color="auto"/>
            <w:right w:val="none" w:sz="0" w:space="0" w:color="auto"/>
          </w:divBdr>
        </w:div>
        <w:div w:id="261492806">
          <w:marLeft w:val="0"/>
          <w:marRight w:val="0"/>
          <w:marTop w:val="0"/>
          <w:marBottom w:val="0"/>
          <w:divBdr>
            <w:top w:val="none" w:sz="0" w:space="0" w:color="auto"/>
            <w:left w:val="none" w:sz="0" w:space="0" w:color="auto"/>
            <w:bottom w:val="none" w:sz="0" w:space="0" w:color="auto"/>
            <w:right w:val="none" w:sz="0" w:space="0" w:color="auto"/>
          </w:divBdr>
        </w:div>
        <w:div w:id="1293095526">
          <w:marLeft w:val="0"/>
          <w:marRight w:val="0"/>
          <w:marTop w:val="0"/>
          <w:marBottom w:val="0"/>
          <w:divBdr>
            <w:top w:val="none" w:sz="0" w:space="0" w:color="auto"/>
            <w:left w:val="none" w:sz="0" w:space="0" w:color="auto"/>
            <w:bottom w:val="none" w:sz="0" w:space="0" w:color="auto"/>
            <w:right w:val="none" w:sz="0" w:space="0" w:color="auto"/>
          </w:divBdr>
        </w:div>
        <w:div w:id="1532694003">
          <w:marLeft w:val="0"/>
          <w:marRight w:val="0"/>
          <w:marTop w:val="0"/>
          <w:marBottom w:val="0"/>
          <w:divBdr>
            <w:top w:val="none" w:sz="0" w:space="0" w:color="auto"/>
            <w:left w:val="none" w:sz="0" w:space="0" w:color="auto"/>
            <w:bottom w:val="none" w:sz="0" w:space="0" w:color="auto"/>
            <w:right w:val="none" w:sz="0" w:space="0" w:color="auto"/>
          </w:divBdr>
        </w:div>
        <w:div w:id="545796319">
          <w:marLeft w:val="0"/>
          <w:marRight w:val="0"/>
          <w:marTop w:val="0"/>
          <w:marBottom w:val="0"/>
          <w:divBdr>
            <w:top w:val="none" w:sz="0" w:space="0" w:color="auto"/>
            <w:left w:val="none" w:sz="0" w:space="0" w:color="auto"/>
            <w:bottom w:val="none" w:sz="0" w:space="0" w:color="auto"/>
            <w:right w:val="none" w:sz="0" w:space="0" w:color="auto"/>
          </w:divBdr>
        </w:div>
        <w:div w:id="2036497051">
          <w:marLeft w:val="0"/>
          <w:marRight w:val="0"/>
          <w:marTop w:val="0"/>
          <w:marBottom w:val="0"/>
          <w:divBdr>
            <w:top w:val="none" w:sz="0" w:space="0" w:color="auto"/>
            <w:left w:val="none" w:sz="0" w:space="0" w:color="auto"/>
            <w:bottom w:val="none" w:sz="0" w:space="0" w:color="auto"/>
            <w:right w:val="none" w:sz="0" w:space="0" w:color="auto"/>
          </w:divBdr>
        </w:div>
      </w:divsChild>
    </w:div>
    <w:div w:id="738945027">
      <w:bodyDiv w:val="1"/>
      <w:marLeft w:val="0"/>
      <w:marRight w:val="0"/>
      <w:marTop w:val="0"/>
      <w:marBottom w:val="0"/>
      <w:divBdr>
        <w:top w:val="none" w:sz="0" w:space="0" w:color="auto"/>
        <w:left w:val="none" w:sz="0" w:space="0" w:color="auto"/>
        <w:bottom w:val="none" w:sz="0" w:space="0" w:color="auto"/>
        <w:right w:val="none" w:sz="0" w:space="0" w:color="auto"/>
      </w:divBdr>
    </w:div>
    <w:div w:id="871845924">
      <w:bodyDiv w:val="1"/>
      <w:marLeft w:val="0"/>
      <w:marRight w:val="0"/>
      <w:marTop w:val="0"/>
      <w:marBottom w:val="0"/>
      <w:divBdr>
        <w:top w:val="none" w:sz="0" w:space="0" w:color="auto"/>
        <w:left w:val="none" w:sz="0" w:space="0" w:color="auto"/>
        <w:bottom w:val="none" w:sz="0" w:space="0" w:color="auto"/>
        <w:right w:val="none" w:sz="0" w:space="0" w:color="auto"/>
      </w:divBdr>
    </w:div>
    <w:div w:id="892229612">
      <w:bodyDiv w:val="1"/>
      <w:marLeft w:val="0"/>
      <w:marRight w:val="0"/>
      <w:marTop w:val="0"/>
      <w:marBottom w:val="0"/>
      <w:divBdr>
        <w:top w:val="none" w:sz="0" w:space="0" w:color="auto"/>
        <w:left w:val="none" w:sz="0" w:space="0" w:color="auto"/>
        <w:bottom w:val="none" w:sz="0" w:space="0" w:color="auto"/>
        <w:right w:val="none" w:sz="0" w:space="0" w:color="auto"/>
      </w:divBdr>
    </w:div>
    <w:div w:id="911894058">
      <w:bodyDiv w:val="1"/>
      <w:marLeft w:val="0"/>
      <w:marRight w:val="0"/>
      <w:marTop w:val="0"/>
      <w:marBottom w:val="0"/>
      <w:divBdr>
        <w:top w:val="none" w:sz="0" w:space="0" w:color="auto"/>
        <w:left w:val="none" w:sz="0" w:space="0" w:color="auto"/>
        <w:bottom w:val="none" w:sz="0" w:space="0" w:color="auto"/>
        <w:right w:val="none" w:sz="0" w:space="0" w:color="auto"/>
      </w:divBdr>
    </w:div>
    <w:div w:id="913202796">
      <w:bodyDiv w:val="1"/>
      <w:marLeft w:val="0"/>
      <w:marRight w:val="0"/>
      <w:marTop w:val="0"/>
      <w:marBottom w:val="0"/>
      <w:divBdr>
        <w:top w:val="none" w:sz="0" w:space="0" w:color="auto"/>
        <w:left w:val="none" w:sz="0" w:space="0" w:color="auto"/>
        <w:bottom w:val="none" w:sz="0" w:space="0" w:color="auto"/>
        <w:right w:val="none" w:sz="0" w:space="0" w:color="auto"/>
      </w:divBdr>
    </w:div>
    <w:div w:id="1066614207">
      <w:bodyDiv w:val="1"/>
      <w:marLeft w:val="0"/>
      <w:marRight w:val="0"/>
      <w:marTop w:val="0"/>
      <w:marBottom w:val="0"/>
      <w:divBdr>
        <w:top w:val="none" w:sz="0" w:space="0" w:color="auto"/>
        <w:left w:val="none" w:sz="0" w:space="0" w:color="auto"/>
        <w:bottom w:val="none" w:sz="0" w:space="0" w:color="auto"/>
        <w:right w:val="none" w:sz="0" w:space="0" w:color="auto"/>
      </w:divBdr>
    </w:div>
    <w:div w:id="1233660426">
      <w:bodyDiv w:val="1"/>
      <w:marLeft w:val="0"/>
      <w:marRight w:val="0"/>
      <w:marTop w:val="0"/>
      <w:marBottom w:val="0"/>
      <w:divBdr>
        <w:top w:val="none" w:sz="0" w:space="0" w:color="auto"/>
        <w:left w:val="none" w:sz="0" w:space="0" w:color="auto"/>
        <w:bottom w:val="none" w:sz="0" w:space="0" w:color="auto"/>
        <w:right w:val="none" w:sz="0" w:space="0" w:color="auto"/>
      </w:divBdr>
    </w:div>
    <w:div w:id="1307321083">
      <w:bodyDiv w:val="1"/>
      <w:marLeft w:val="0"/>
      <w:marRight w:val="0"/>
      <w:marTop w:val="0"/>
      <w:marBottom w:val="0"/>
      <w:divBdr>
        <w:top w:val="none" w:sz="0" w:space="0" w:color="auto"/>
        <w:left w:val="none" w:sz="0" w:space="0" w:color="auto"/>
        <w:bottom w:val="none" w:sz="0" w:space="0" w:color="auto"/>
        <w:right w:val="none" w:sz="0" w:space="0" w:color="auto"/>
      </w:divBdr>
    </w:div>
    <w:div w:id="1431319368">
      <w:bodyDiv w:val="1"/>
      <w:marLeft w:val="0"/>
      <w:marRight w:val="0"/>
      <w:marTop w:val="0"/>
      <w:marBottom w:val="0"/>
      <w:divBdr>
        <w:top w:val="none" w:sz="0" w:space="0" w:color="auto"/>
        <w:left w:val="none" w:sz="0" w:space="0" w:color="auto"/>
        <w:bottom w:val="none" w:sz="0" w:space="0" w:color="auto"/>
        <w:right w:val="none" w:sz="0" w:space="0" w:color="auto"/>
      </w:divBdr>
    </w:div>
    <w:div w:id="1537236090">
      <w:bodyDiv w:val="1"/>
      <w:marLeft w:val="0"/>
      <w:marRight w:val="0"/>
      <w:marTop w:val="0"/>
      <w:marBottom w:val="0"/>
      <w:divBdr>
        <w:top w:val="none" w:sz="0" w:space="0" w:color="auto"/>
        <w:left w:val="none" w:sz="0" w:space="0" w:color="auto"/>
        <w:bottom w:val="none" w:sz="0" w:space="0" w:color="auto"/>
        <w:right w:val="none" w:sz="0" w:space="0" w:color="auto"/>
      </w:divBdr>
    </w:div>
    <w:div w:id="1637954271">
      <w:bodyDiv w:val="1"/>
      <w:marLeft w:val="0"/>
      <w:marRight w:val="0"/>
      <w:marTop w:val="0"/>
      <w:marBottom w:val="0"/>
      <w:divBdr>
        <w:top w:val="none" w:sz="0" w:space="0" w:color="auto"/>
        <w:left w:val="none" w:sz="0" w:space="0" w:color="auto"/>
        <w:bottom w:val="none" w:sz="0" w:space="0" w:color="auto"/>
        <w:right w:val="none" w:sz="0" w:space="0" w:color="auto"/>
      </w:divBdr>
    </w:div>
    <w:div w:id="1812283581">
      <w:bodyDiv w:val="1"/>
      <w:marLeft w:val="0"/>
      <w:marRight w:val="0"/>
      <w:marTop w:val="0"/>
      <w:marBottom w:val="0"/>
      <w:divBdr>
        <w:top w:val="none" w:sz="0" w:space="0" w:color="auto"/>
        <w:left w:val="none" w:sz="0" w:space="0" w:color="auto"/>
        <w:bottom w:val="none" w:sz="0" w:space="0" w:color="auto"/>
        <w:right w:val="none" w:sz="0" w:space="0" w:color="auto"/>
      </w:divBdr>
    </w:div>
    <w:div w:id="1826699072">
      <w:bodyDiv w:val="1"/>
      <w:marLeft w:val="0"/>
      <w:marRight w:val="0"/>
      <w:marTop w:val="0"/>
      <w:marBottom w:val="0"/>
      <w:divBdr>
        <w:top w:val="none" w:sz="0" w:space="0" w:color="auto"/>
        <w:left w:val="none" w:sz="0" w:space="0" w:color="auto"/>
        <w:bottom w:val="none" w:sz="0" w:space="0" w:color="auto"/>
        <w:right w:val="none" w:sz="0" w:space="0" w:color="auto"/>
      </w:divBdr>
    </w:div>
    <w:div w:id="1902935936">
      <w:bodyDiv w:val="1"/>
      <w:marLeft w:val="0"/>
      <w:marRight w:val="0"/>
      <w:marTop w:val="0"/>
      <w:marBottom w:val="0"/>
      <w:divBdr>
        <w:top w:val="none" w:sz="0" w:space="0" w:color="auto"/>
        <w:left w:val="none" w:sz="0" w:space="0" w:color="auto"/>
        <w:bottom w:val="none" w:sz="0" w:space="0" w:color="auto"/>
        <w:right w:val="none" w:sz="0" w:space="0" w:color="auto"/>
      </w:divBdr>
    </w:div>
    <w:div w:id="1964771029">
      <w:bodyDiv w:val="1"/>
      <w:marLeft w:val="0"/>
      <w:marRight w:val="0"/>
      <w:marTop w:val="0"/>
      <w:marBottom w:val="0"/>
      <w:divBdr>
        <w:top w:val="none" w:sz="0" w:space="0" w:color="auto"/>
        <w:left w:val="none" w:sz="0" w:space="0" w:color="auto"/>
        <w:bottom w:val="none" w:sz="0" w:space="0" w:color="auto"/>
        <w:right w:val="none" w:sz="0" w:space="0" w:color="auto"/>
      </w:divBdr>
    </w:div>
    <w:div w:id="21413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C68B-056D-43EA-A03C-52157A5F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丁瑞昇</dc:creator>
  <cp:lastModifiedBy>user</cp:lastModifiedBy>
  <cp:revision>2</cp:revision>
  <dcterms:created xsi:type="dcterms:W3CDTF">2016-05-18T23:43:00Z</dcterms:created>
  <dcterms:modified xsi:type="dcterms:W3CDTF">2016-05-18T23:43:00Z</dcterms:modified>
</cp:coreProperties>
</file>