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11" w:rsidRDefault="00AD4111" w:rsidP="00413E1B">
      <w:pPr>
        <w:spacing w:line="500" w:lineRule="exact"/>
        <w:jc w:val="center"/>
        <w:rPr>
          <w:rFonts w:eastAsia="標楷體" w:hAnsi="標楷體"/>
          <w:sz w:val="36"/>
          <w:szCs w:val="36"/>
        </w:rPr>
      </w:pPr>
      <w:r w:rsidRPr="005F62CE">
        <w:rPr>
          <w:rFonts w:eastAsia="標楷體" w:hAnsi="標楷體" w:cs="標楷體" w:hint="eastAsia"/>
          <w:sz w:val="36"/>
          <w:szCs w:val="36"/>
        </w:rPr>
        <w:t>臺南市</w:t>
      </w:r>
      <w:r w:rsidRPr="005F62CE">
        <w:rPr>
          <w:rFonts w:eastAsia="標楷體"/>
          <w:sz w:val="36"/>
          <w:szCs w:val="36"/>
        </w:rPr>
        <w:t>102</w:t>
      </w:r>
      <w:r w:rsidRPr="005F62CE">
        <w:rPr>
          <w:rFonts w:eastAsia="標楷體" w:hAnsi="標楷體" w:cs="標楷體" w:hint="eastAsia"/>
          <w:sz w:val="36"/>
          <w:szCs w:val="36"/>
        </w:rPr>
        <w:t>年度</w:t>
      </w:r>
      <w:r w:rsidRPr="00DD5E33">
        <w:rPr>
          <w:rFonts w:eastAsia="標楷體" w:cs="標楷體" w:hint="eastAsia"/>
          <w:sz w:val="36"/>
          <w:szCs w:val="36"/>
        </w:rPr>
        <w:t>氣候變遷減緩與調適</w:t>
      </w:r>
    </w:p>
    <w:p w:rsidR="00AD4111" w:rsidRPr="0005420A" w:rsidRDefault="00AD4111" w:rsidP="00413E1B">
      <w:pPr>
        <w:spacing w:line="500" w:lineRule="exact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Ansi="標楷體" w:cs="標楷體" w:hint="eastAsia"/>
          <w:sz w:val="36"/>
          <w:szCs w:val="36"/>
        </w:rPr>
        <w:t>～</w:t>
      </w:r>
      <w:r w:rsidRPr="0005420A">
        <w:rPr>
          <w:rFonts w:eastAsia="標楷體" w:hAnsi="標楷體" w:cs="標楷體" w:hint="eastAsia"/>
          <w:color w:val="000000"/>
          <w:sz w:val="36"/>
          <w:szCs w:val="36"/>
        </w:rPr>
        <w:t>創意繪本創作競賽實施計畫</w:t>
      </w:r>
    </w:p>
    <w:p w:rsidR="00AD4111" w:rsidRPr="003A3647" w:rsidRDefault="00AD4111" w:rsidP="00413E1B">
      <w:pPr>
        <w:adjustRightInd w:val="0"/>
        <w:snapToGrid w:val="0"/>
        <w:rPr>
          <w:rFonts w:ascii="標楷體" w:eastAsia="標楷體" w:hAnsi="標楷體"/>
        </w:rPr>
      </w:pPr>
    </w:p>
    <w:p w:rsidR="00AD4111" w:rsidRPr="0005420A" w:rsidRDefault="00AD4111" w:rsidP="00413E1B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一、依據</w:t>
      </w:r>
      <w:r w:rsidRPr="0005420A">
        <w:rPr>
          <w:rFonts w:eastAsia="標楷體"/>
          <w:sz w:val="28"/>
          <w:szCs w:val="28"/>
        </w:rPr>
        <w:t xml:space="preserve">: </w:t>
      </w:r>
      <w:r w:rsidRPr="0005420A">
        <w:rPr>
          <w:rFonts w:eastAsia="標楷體" w:hAnsi="標楷體" w:cs="標楷體" w:hint="eastAsia"/>
          <w:sz w:val="28"/>
          <w:szCs w:val="28"/>
        </w:rPr>
        <w:t>臺南市</w:t>
      </w:r>
      <w:r w:rsidRPr="0005420A">
        <w:rPr>
          <w:rFonts w:eastAsia="標楷體"/>
          <w:sz w:val="28"/>
          <w:szCs w:val="28"/>
        </w:rPr>
        <w:t>102</w:t>
      </w:r>
      <w:r w:rsidRPr="0005420A">
        <w:rPr>
          <w:rFonts w:eastAsia="標楷體" w:hAnsi="標楷體" w:cs="標楷體" w:hint="eastAsia"/>
          <w:sz w:val="28"/>
          <w:szCs w:val="28"/>
        </w:rPr>
        <w:t>年度環境教育計畫</w:t>
      </w:r>
    </w:p>
    <w:p w:rsidR="00AD4111" w:rsidRPr="0005420A" w:rsidRDefault="00AD4111" w:rsidP="00413E1B">
      <w:pPr>
        <w:adjustRightInd w:val="0"/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二、目的</w:t>
      </w:r>
      <w:r w:rsidRPr="0005420A">
        <w:rPr>
          <w:rFonts w:eastAsia="標楷體"/>
          <w:sz w:val="28"/>
          <w:szCs w:val="28"/>
        </w:rPr>
        <w:t>:</w:t>
      </w:r>
    </w:p>
    <w:p w:rsidR="00AD4111" w:rsidRPr="0005420A" w:rsidRDefault="00AD4111" w:rsidP="004A50F5">
      <w:pPr>
        <w:adjustRightInd w:val="0"/>
        <w:snapToGrid w:val="0"/>
        <w:spacing w:line="360" w:lineRule="auto"/>
        <w:ind w:leftChars="236" w:left="31680" w:hangingChars="236" w:firstLine="31680"/>
        <w:rPr>
          <w:rFonts w:eastAsia="標楷體"/>
          <w:sz w:val="28"/>
          <w:szCs w:val="28"/>
        </w:rPr>
      </w:pPr>
      <w:r w:rsidRPr="0005420A">
        <w:rPr>
          <w:rFonts w:eastAsia="標楷體"/>
          <w:sz w:val="28"/>
          <w:szCs w:val="28"/>
        </w:rPr>
        <w:t>(</w:t>
      </w:r>
      <w:r w:rsidRPr="0005420A">
        <w:rPr>
          <w:rFonts w:eastAsia="標楷體" w:hAnsi="標楷體" w:cs="標楷體" w:hint="eastAsia"/>
          <w:sz w:val="28"/>
          <w:szCs w:val="28"/>
        </w:rPr>
        <w:t>一</w:t>
      </w:r>
      <w:r w:rsidRPr="0005420A">
        <w:rPr>
          <w:rFonts w:eastAsia="標楷體"/>
          <w:sz w:val="28"/>
          <w:szCs w:val="28"/>
        </w:rPr>
        <w:t>)</w:t>
      </w:r>
      <w:r w:rsidRPr="0005420A">
        <w:rPr>
          <w:rFonts w:eastAsia="標楷體" w:hAnsi="標楷體" w:cs="標楷體" w:hint="eastAsia"/>
          <w:sz w:val="28"/>
          <w:szCs w:val="28"/>
        </w:rPr>
        <w:t>透過主題創意繪本創作，喚醒師生對於環境教育之重視，並進而能於生活當中加以落實。</w:t>
      </w:r>
    </w:p>
    <w:p w:rsidR="00AD4111" w:rsidRPr="0005420A" w:rsidRDefault="00AD4111" w:rsidP="004A50F5">
      <w:pPr>
        <w:adjustRightInd w:val="0"/>
        <w:snapToGrid w:val="0"/>
        <w:spacing w:line="360" w:lineRule="auto"/>
        <w:ind w:leftChars="236" w:left="31680" w:hangingChars="236" w:firstLine="31680"/>
        <w:rPr>
          <w:rFonts w:eastAsia="標楷體"/>
          <w:sz w:val="28"/>
          <w:szCs w:val="28"/>
        </w:rPr>
      </w:pPr>
      <w:r w:rsidRPr="0005420A">
        <w:rPr>
          <w:rFonts w:eastAsia="標楷體"/>
          <w:sz w:val="28"/>
          <w:szCs w:val="28"/>
        </w:rPr>
        <w:t>(</w:t>
      </w:r>
      <w:r w:rsidRPr="0005420A">
        <w:rPr>
          <w:rFonts w:eastAsia="標楷體" w:hAnsi="標楷體" w:cs="標楷體" w:hint="eastAsia"/>
          <w:sz w:val="28"/>
          <w:szCs w:val="28"/>
        </w:rPr>
        <w:t>二</w:t>
      </w:r>
      <w:r w:rsidRPr="0005420A">
        <w:rPr>
          <w:rFonts w:eastAsia="標楷體"/>
          <w:sz w:val="28"/>
          <w:szCs w:val="28"/>
        </w:rPr>
        <w:t>)</w:t>
      </w:r>
      <w:r w:rsidRPr="0005420A">
        <w:rPr>
          <w:rFonts w:eastAsia="標楷體" w:hAnsi="標楷體" w:cs="標楷體" w:hint="eastAsia"/>
          <w:sz w:val="28"/>
          <w:szCs w:val="28"/>
        </w:rPr>
        <w:t>結合多元閱讀精神，以創意繪本創作的形式，培養師生閱讀興趣及習慣，並展現手工書活潑創意的趣味。</w:t>
      </w:r>
    </w:p>
    <w:p w:rsidR="00AD4111" w:rsidRPr="0005420A" w:rsidRDefault="00AD4111" w:rsidP="004A50F5">
      <w:pPr>
        <w:adjustRightInd w:val="0"/>
        <w:snapToGrid w:val="0"/>
        <w:spacing w:line="360" w:lineRule="auto"/>
        <w:ind w:leftChars="236" w:left="31680" w:hangingChars="236" w:firstLine="31680"/>
        <w:rPr>
          <w:rFonts w:eastAsia="標楷體"/>
          <w:sz w:val="28"/>
          <w:szCs w:val="28"/>
        </w:rPr>
      </w:pPr>
      <w:r w:rsidRPr="0005420A">
        <w:rPr>
          <w:rFonts w:eastAsia="標楷體"/>
          <w:sz w:val="28"/>
          <w:szCs w:val="28"/>
        </w:rPr>
        <w:t>(</w:t>
      </w:r>
      <w:r w:rsidRPr="0005420A">
        <w:rPr>
          <w:rFonts w:eastAsia="標楷體" w:hAnsi="標楷體" w:cs="標楷體" w:hint="eastAsia"/>
          <w:sz w:val="28"/>
          <w:szCs w:val="28"/>
        </w:rPr>
        <w:t>三</w:t>
      </w:r>
      <w:r w:rsidRPr="0005420A">
        <w:rPr>
          <w:rFonts w:eastAsia="標楷體"/>
          <w:sz w:val="28"/>
          <w:szCs w:val="28"/>
        </w:rPr>
        <w:t>)</w:t>
      </w:r>
      <w:r w:rsidRPr="0005420A">
        <w:rPr>
          <w:rFonts w:eastAsia="標楷體" w:hAnsi="標楷體" w:cs="標楷體" w:hint="eastAsia"/>
          <w:sz w:val="28"/>
          <w:szCs w:val="28"/>
        </w:rPr>
        <w:t>宣導環保永續理念，提升師生對於環境之覺知及敏感度，達成打造低碳城市目標。</w:t>
      </w:r>
    </w:p>
    <w:p w:rsidR="00AD4111" w:rsidRPr="004E4714" w:rsidRDefault="00AD4111" w:rsidP="004A50F5">
      <w:pPr>
        <w:snapToGrid w:val="0"/>
        <w:spacing w:line="360" w:lineRule="auto"/>
        <w:ind w:left="31680" w:hangingChars="152" w:firstLine="31680"/>
        <w:jc w:val="both"/>
        <w:rPr>
          <w:rFonts w:eastAsia="標楷體"/>
          <w:color w:val="000000"/>
          <w:kern w:val="0"/>
        </w:rPr>
      </w:pPr>
      <w:r>
        <w:rPr>
          <w:rFonts w:eastAsia="標楷體" w:hAnsi="標楷體" w:cs="標楷體" w:hint="eastAsia"/>
          <w:sz w:val="28"/>
          <w:szCs w:val="28"/>
        </w:rPr>
        <w:t>三、繪本創作主題：</w:t>
      </w:r>
      <w:r w:rsidRPr="004E4714">
        <w:rPr>
          <w:rFonts w:eastAsia="標楷體" w:hAnsi="標楷體" w:cs="標楷體" w:hint="eastAsia"/>
          <w:color w:val="000000"/>
          <w:kern w:val="0"/>
          <w:sz w:val="28"/>
          <w:szCs w:val="28"/>
        </w:rPr>
        <w:t>國家氣候變遷調適政策綱領</w:t>
      </w: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所列之八項重點相關均可</w:t>
      </w:r>
      <w:r w:rsidRPr="004E4714">
        <w:rPr>
          <w:rFonts w:eastAsia="標楷體" w:hAnsi="標楷體" w:cs="標楷體" w:hint="eastAsia"/>
          <w:color w:val="000000"/>
          <w:kern w:val="0"/>
          <w:sz w:val="28"/>
          <w:szCs w:val="28"/>
        </w:rPr>
        <w:t>（如下圖）。</w:t>
      </w:r>
    </w:p>
    <w:p w:rsidR="00AD4111" w:rsidRDefault="00AD4111" w:rsidP="00413E1B">
      <w:pPr>
        <w:widowControl/>
      </w:pPr>
      <w:r>
        <w:object w:dxaOrig="17320" w:dyaOrig="12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22.5pt" o:ole="">
            <v:imagedata r:id="rId6" o:title=""/>
          </v:shape>
          <o:OLEObject Type="Embed" ProgID="Msxml2.SAXXMLReader.6.0" ShapeID="_x0000_i1025" DrawAspect="Content" ObjectID="_1428759193" r:id="rId7"/>
        </w:object>
      </w:r>
    </w:p>
    <w:p w:rsidR="00AD4111" w:rsidRDefault="00AD4111" w:rsidP="00413E1B">
      <w:pPr>
        <w:widowControl/>
      </w:pPr>
    </w:p>
    <w:p w:rsidR="00AD4111" w:rsidRDefault="00AD4111" w:rsidP="00413E1B">
      <w:pPr>
        <w:widowControl/>
      </w:pPr>
    </w:p>
    <w:p w:rsidR="00AD4111" w:rsidRDefault="00AD4111" w:rsidP="00413E1B">
      <w:pPr>
        <w:widowControl/>
        <w:rPr>
          <w:color w:val="000000"/>
          <w:kern w:val="0"/>
        </w:rPr>
      </w:pPr>
    </w:p>
    <w:p w:rsidR="00AD4111" w:rsidRPr="0005420A" w:rsidRDefault="00AD4111" w:rsidP="00413E1B">
      <w:pPr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四、辦理單位：</w:t>
      </w:r>
    </w:p>
    <w:p w:rsidR="00AD4111" w:rsidRPr="00FE6BB1" w:rsidRDefault="00AD4111" w:rsidP="004A50F5">
      <w:pPr>
        <w:snapToGrid w:val="0"/>
        <w:spacing w:line="360" w:lineRule="auto"/>
        <w:ind w:firstLineChars="200" w:firstLine="31680"/>
        <w:jc w:val="both"/>
        <w:rPr>
          <w:rFonts w:eastAsia="標楷體"/>
          <w:kern w:val="0"/>
          <w:sz w:val="28"/>
          <w:szCs w:val="28"/>
        </w:rPr>
      </w:pPr>
      <w:r w:rsidRPr="00FE6BB1">
        <w:rPr>
          <w:rFonts w:eastAsia="標楷體"/>
          <w:sz w:val="28"/>
          <w:szCs w:val="28"/>
        </w:rPr>
        <w:t>(</w:t>
      </w:r>
      <w:r w:rsidRPr="00FE6BB1">
        <w:rPr>
          <w:rFonts w:eastAsia="標楷體" w:hAnsi="標楷體" w:cs="標楷體" w:hint="eastAsia"/>
          <w:sz w:val="28"/>
          <w:szCs w:val="28"/>
        </w:rPr>
        <w:t>一</w:t>
      </w:r>
      <w:r w:rsidRPr="00FE6BB1">
        <w:rPr>
          <w:rFonts w:eastAsia="標楷體"/>
          <w:sz w:val="28"/>
          <w:szCs w:val="28"/>
        </w:rPr>
        <w:t>)</w:t>
      </w:r>
      <w:r w:rsidRPr="00FE6BB1">
        <w:rPr>
          <w:rFonts w:eastAsia="標楷體" w:hAnsi="標楷體" w:cs="標楷體" w:hint="eastAsia"/>
          <w:kern w:val="0"/>
          <w:sz w:val="28"/>
          <w:szCs w:val="28"/>
        </w:rPr>
        <w:t>主辦單位：</w:t>
      </w: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臺南市政府教育局</w:t>
      </w:r>
    </w:p>
    <w:p w:rsidR="00AD4111" w:rsidRPr="00FE6BB1" w:rsidRDefault="00AD4111" w:rsidP="004A50F5">
      <w:pPr>
        <w:snapToGrid w:val="0"/>
        <w:spacing w:line="360" w:lineRule="auto"/>
        <w:ind w:left="31680" w:hangingChars="400" w:firstLine="31680"/>
        <w:jc w:val="both"/>
        <w:rPr>
          <w:rFonts w:eastAsia="標楷體"/>
          <w:sz w:val="28"/>
          <w:szCs w:val="28"/>
        </w:rPr>
      </w:pPr>
      <w:r w:rsidRPr="00FE6BB1">
        <w:rPr>
          <w:rFonts w:eastAsia="標楷體"/>
          <w:sz w:val="28"/>
          <w:szCs w:val="28"/>
        </w:rPr>
        <w:t xml:space="preserve">    (</w:t>
      </w:r>
      <w:r>
        <w:rPr>
          <w:rFonts w:eastAsia="標楷體" w:hAnsi="標楷體" w:cs="標楷體" w:hint="eastAsia"/>
          <w:sz w:val="28"/>
          <w:szCs w:val="28"/>
        </w:rPr>
        <w:t>二</w:t>
      </w:r>
      <w:r w:rsidRPr="00FE6BB1">
        <w:rPr>
          <w:rFonts w:eastAsia="標楷體"/>
          <w:sz w:val="28"/>
          <w:szCs w:val="28"/>
        </w:rPr>
        <w:t>)</w:t>
      </w:r>
      <w:r w:rsidRPr="00FE6BB1">
        <w:rPr>
          <w:rFonts w:eastAsia="標楷體" w:hAnsi="標楷體" w:cs="標楷體" w:hint="eastAsia"/>
          <w:sz w:val="28"/>
          <w:szCs w:val="28"/>
        </w:rPr>
        <w:t>承辦單位：</w:t>
      </w:r>
      <w:r w:rsidRPr="00FE6BB1">
        <w:rPr>
          <w:rFonts w:eastAsia="標楷體" w:hAnsi="標楷體" w:cs="標楷體" w:hint="eastAsia"/>
          <w:kern w:val="0"/>
          <w:sz w:val="28"/>
          <w:szCs w:val="28"/>
        </w:rPr>
        <w:t>臺南市環境教育輔導團</w:t>
      </w:r>
      <w:r>
        <w:rPr>
          <w:rFonts w:eastAsia="標楷體" w:hAnsi="標楷體" w:cs="標楷體" w:hint="eastAsia"/>
          <w:kern w:val="0"/>
          <w:sz w:val="28"/>
          <w:szCs w:val="28"/>
        </w:rPr>
        <w:t>、</w:t>
      </w:r>
      <w:r w:rsidRPr="00FE6BB1">
        <w:rPr>
          <w:rFonts w:eastAsia="標楷體" w:hAnsi="標楷體" w:cs="標楷體" w:hint="eastAsia"/>
          <w:sz w:val="28"/>
          <w:szCs w:val="28"/>
        </w:rPr>
        <w:t>果毅國民小學</w:t>
      </w:r>
    </w:p>
    <w:p w:rsidR="00AD4111" w:rsidRPr="00FE6BB1" w:rsidRDefault="00AD4111" w:rsidP="004A50F5">
      <w:pPr>
        <w:snapToGrid w:val="0"/>
        <w:spacing w:line="360" w:lineRule="auto"/>
        <w:ind w:leftChars="177" w:left="31680" w:hangingChars="222" w:firstLine="31680"/>
        <w:jc w:val="both"/>
        <w:rPr>
          <w:rFonts w:eastAsia="標楷體"/>
          <w:kern w:val="0"/>
          <w:sz w:val="28"/>
          <w:szCs w:val="28"/>
        </w:rPr>
      </w:pPr>
      <w:r w:rsidRPr="00FE6BB1">
        <w:rPr>
          <w:rFonts w:eastAsia="標楷體"/>
          <w:sz w:val="28"/>
          <w:szCs w:val="28"/>
        </w:rPr>
        <w:t xml:space="preserve"> (</w:t>
      </w:r>
      <w:r>
        <w:rPr>
          <w:rFonts w:eastAsia="標楷體" w:hAnsi="標楷體" w:cs="標楷體" w:hint="eastAsia"/>
          <w:sz w:val="28"/>
          <w:szCs w:val="28"/>
        </w:rPr>
        <w:t>三</w:t>
      </w:r>
      <w:r w:rsidRPr="00FE6BB1">
        <w:rPr>
          <w:rFonts w:eastAsia="標楷體"/>
          <w:sz w:val="28"/>
          <w:szCs w:val="28"/>
        </w:rPr>
        <w:t>)</w:t>
      </w:r>
      <w:r w:rsidRPr="00FE6BB1">
        <w:rPr>
          <w:rFonts w:eastAsia="標楷體" w:hAnsi="標楷體" w:cs="標楷體" w:hint="eastAsia"/>
          <w:sz w:val="28"/>
          <w:szCs w:val="28"/>
        </w:rPr>
        <w:t>協辦單位</w:t>
      </w:r>
      <w:r>
        <w:rPr>
          <w:rFonts w:eastAsia="標楷體" w:cs="標楷體" w:hint="eastAsia"/>
          <w:sz w:val="28"/>
          <w:szCs w:val="28"/>
        </w:rPr>
        <w:t>：</w:t>
      </w:r>
      <w:r w:rsidRPr="00FE6BB1">
        <w:rPr>
          <w:rFonts w:ascii="標楷體" w:eastAsia="標楷體" w:hAnsi="標楷體" w:cs="標楷體" w:hint="eastAsia"/>
          <w:sz w:val="28"/>
          <w:szCs w:val="28"/>
        </w:rPr>
        <w:t>虎山國小、西門國小、億載國小、進學國小、崇明國小、崇學國小、裕文國小、青草國小、仙草國小、果毅國小、新民國小、那拔國小、瑞峰國小、忠孝國中、安定國中</w:t>
      </w:r>
    </w:p>
    <w:p w:rsidR="00AD4111" w:rsidRPr="0005420A" w:rsidRDefault="00AD4111" w:rsidP="00413E1B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五、參加對象：本市國中、小學生</w:t>
      </w:r>
    </w:p>
    <w:p w:rsidR="00AD4111" w:rsidRPr="0005420A" w:rsidRDefault="00AD4111" w:rsidP="00413E1B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六、參賽組別：國中類、國小類</w:t>
      </w:r>
      <w:r>
        <w:rPr>
          <w:rFonts w:eastAsia="標楷體" w:cs="標楷體" w:hint="eastAsia"/>
          <w:sz w:val="28"/>
          <w:szCs w:val="28"/>
        </w:rPr>
        <w:t>（</w:t>
      </w:r>
      <w:r w:rsidRPr="0005420A">
        <w:rPr>
          <w:rFonts w:eastAsia="標楷體" w:hAnsi="標楷體" w:cs="標楷體" w:hint="eastAsia"/>
          <w:sz w:val="28"/>
          <w:szCs w:val="28"/>
        </w:rPr>
        <w:t>分低年級、中年級、高年級三組</w:t>
      </w:r>
      <w:r>
        <w:rPr>
          <w:rFonts w:eastAsia="標楷體" w:cs="標楷體" w:hint="eastAsia"/>
          <w:sz w:val="28"/>
          <w:szCs w:val="28"/>
        </w:rPr>
        <w:t>）</w:t>
      </w:r>
    </w:p>
    <w:p w:rsidR="00AD4111" w:rsidRPr="0005420A" w:rsidRDefault="00AD4111" w:rsidP="00413E1B">
      <w:pPr>
        <w:adjustRightInd w:val="0"/>
        <w:snapToGrid w:val="0"/>
        <w:spacing w:line="360" w:lineRule="auto"/>
        <w:ind w:left="540" w:hanging="540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七、參選作品規格：</w:t>
      </w:r>
    </w:p>
    <w:p w:rsidR="00AD4111" w:rsidRPr="0005420A" w:rsidRDefault="00AD4111" w:rsidP="00413E1B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05420A">
        <w:rPr>
          <w:rFonts w:eastAsia="標楷體"/>
          <w:sz w:val="28"/>
          <w:szCs w:val="28"/>
        </w:rPr>
        <w:t xml:space="preserve">    (</w:t>
      </w:r>
      <w:r w:rsidRPr="0005420A">
        <w:rPr>
          <w:rFonts w:eastAsia="標楷體" w:hAnsi="標楷體" w:cs="標楷體" w:hint="eastAsia"/>
          <w:sz w:val="28"/>
          <w:szCs w:val="28"/>
        </w:rPr>
        <w:t>一</w:t>
      </w:r>
      <w:r w:rsidRPr="0005420A">
        <w:rPr>
          <w:rFonts w:eastAsia="標楷體"/>
          <w:sz w:val="28"/>
          <w:szCs w:val="28"/>
        </w:rPr>
        <w:t>)</w:t>
      </w:r>
      <w:r w:rsidRPr="0005420A">
        <w:rPr>
          <w:rFonts w:eastAsia="標楷體" w:hAnsi="標楷體" w:cs="標楷體" w:hint="eastAsia"/>
          <w:sz w:val="28"/>
          <w:szCs w:val="28"/>
        </w:rPr>
        <w:t>創作形式不拘，美工圖案需自行繪製</w:t>
      </w:r>
    </w:p>
    <w:p w:rsidR="00AD4111" w:rsidRPr="0005420A" w:rsidRDefault="00AD4111" w:rsidP="004A50F5">
      <w:pPr>
        <w:adjustRightInd w:val="0"/>
        <w:snapToGrid w:val="0"/>
        <w:spacing w:line="360" w:lineRule="auto"/>
        <w:ind w:left="31680" w:hangingChars="413" w:firstLine="31680"/>
        <w:rPr>
          <w:rFonts w:eastAsia="標楷體"/>
          <w:sz w:val="28"/>
          <w:szCs w:val="28"/>
        </w:rPr>
      </w:pPr>
      <w:r w:rsidRPr="0005420A">
        <w:rPr>
          <w:rFonts w:eastAsia="標楷體"/>
          <w:sz w:val="28"/>
          <w:szCs w:val="28"/>
        </w:rPr>
        <w:t xml:space="preserve">    (</w:t>
      </w:r>
      <w:r w:rsidRPr="0005420A">
        <w:rPr>
          <w:rFonts w:eastAsia="標楷體" w:hAnsi="標楷體" w:cs="標楷體" w:hint="eastAsia"/>
          <w:sz w:val="28"/>
          <w:szCs w:val="28"/>
        </w:rPr>
        <w:t>二</w:t>
      </w:r>
      <w:r w:rsidRPr="0005420A">
        <w:rPr>
          <w:rFonts w:eastAsia="標楷體"/>
          <w:sz w:val="28"/>
          <w:szCs w:val="28"/>
        </w:rPr>
        <w:t>)</w:t>
      </w:r>
      <w:r w:rsidRPr="0005420A">
        <w:rPr>
          <w:rFonts w:eastAsia="標楷體" w:hAnsi="標楷體" w:cs="標楷體" w:hint="eastAsia"/>
          <w:sz w:val="28"/>
          <w:szCs w:val="28"/>
        </w:rPr>
        <w:t>作品尺寸以</w:t>
      </w:r>
      <w:r w:rsidRPr="0005420A">
        <w:rPr>
          <w:rFonts w:eastAsia="標楷體"/>
          <w:sz w:val="28"/>
          <w:szCs w:val="28"/>
        </w:rPr>
        <w:t>A4</w:t>
      </w:r>
      <w:r w:rsidRPr="0005420A">
        <w:rPr>
          <w:rFonts w:eastAsia="標楷體" w:hAnsi="標楷體" w:cs="標楷體" w:hint="eastAsia"/>
          <w:sz w:val="28"/>
          <w:szCs w:val="28"/>
        </w:rPr>
        <w:t>或</w:t>
      </w:r>
      <w:r w:rsidRPr="0005420A">
        <w:rPr>
          <w:rFonts w:eastAsia="標楷體"/>
          <w:sz w:val="28"/>
          <w:szCs w:val="28"/>
        </w:rPr>
        <w:t>16</w:t>
      </w:r>
      <w:r w:rsidRPr="0005420A">
        <w:rPr>
          <w:rFonts w:eastAsia="標楷體" w:hAnsi="標楷體" w:cs="標楷體" w:hint="eastAsia"/>
          <w:sz w:val="28"/>
          <w:szCs w:val="28"/>
        </w:rPr>
        <w:t>開規格，材質、型式、形狀不拘，內頁至少八頁。</w:t>
      </w:r>
    </w:p>
    <w:p w:rsidR="00AD4111" w:rsidRPr="0005420A" w:rsidRDefault="00AD4111" w:rsidP="004A50F5">
      <w:pPr>
        <w:adjustRightInd w:val="0"/>
        <w:snapToGrid w:val="0"/>
        <w:spacing w:line="360" w:lineRule="auto"/>
        <w:ind w:left="31680" w:hangingChars="413" w:firstLine="31680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八、參賽方式：</w:t>
      </w:r>
    </w:p>
    <w:p w:rsidR="00AD4111" w:rsidRPr="0005420A" w:rsidRDefault="00AD4111" w:rsidP="004A50F5">
      <w:pPr>
        <w:adjustRightInd w:val="0"/>
        <w:snapToGrid w:val="0"/>
        <w:spacing w:line="360" w:lineRule="auto"/>
        <w:ind w:leftChars="236" w:left="31680" w:hangingChars="175" w:firstLine="31680"/>
        <w:rPr>
          <w:rFonts w:eastAsia="標楷體"/>
          <w:sz w:val="28"/>
          <w:szCs w:val="28"/>
        </w:rPr>
      </w:pPr>
      <w:r w:rsidRPr="0005420A">
        <w:rPr>
          <w:rFonts w:eastAsia="標楷體"/>
          <w:sz w:val="28"/>
          <w:szCs w:val="28"/>
        </w:rPr>
        <w:t>(</w:t>
      </w:r>
      <w:r w:rsidRPr="0005420A">
        <w:rPr>
          <w:rFonts w:eastAsia="標楷體" w:hAnsi="標楷體" w:cs="標楷體" w:hint="eastAsia"/>
          <w:sz w:val="28"/>
          <w:szCs w:val="28"/>
        </w:rPr>
        <w:t>一</w:t>
      </w:r>
      <w:r w:rsidRPr="0005420A">
        <w:rPr>
          <w:rFonts w:eastAsia="標楷體"/>
          <w:sz w:val="28"/>
          <w:szCs w:val="28"/>
        </w:rPr>
        <w:t>)</w:t>
      </w:r>
      <w:r w:rsidRPr="0005420A">
        <w:rPr>
          <w:rFonts w:eastAsia="標楷體" w:hAnsi="標楷體" w:cs="標楷體" w:hint="eastAsia"/>
          <w:sz w:val="28"/>
          <w:szCs w:val="28"/>
        </w:rPr>
        <w:t>每件作品作者最多兩人，以不跨校為原則，指導教師一人。如經評定獲獎，獎品以乙份為限，獎狀則作者各乙張。</w:t>
      </w:r>
    </w:p>
    <w:p w:rsidR="00AD4111" w:rsidRPr="0005420A" w:rsidRDefault="00AD4111" w:rsidP="004A50F5">
      <w:pPr>
        <w:adjustRightInd w:val="0"/>
        <w:snapToGrid w:val="0"/>
        <w:spacing w:line="360" w:lineRule="auto"/>
        <w:ind w:leftChars="236" w:left="31680" w:hangingChars="175" w:firstLine="31680"/>
        <w:rPr>
          <w:rFonts w:eastAsia="標楷體"/>
          <w:sz w:val="28"/>
          <w:szCs w:val="28"/>
        </w:rPr>
      </w:pPr>
      <w:r w:rsidRPr="0005420A">
        <w:rPr>
          <w:rFonts w:eastAsia="標楷體"/>
          <w:sz w:val="28"/>
          <w:szCs w:val="28"/>
        </w:rPr>
        <w:t>(</w:t>
      </w:r>
      <w:r w:rsidRPr="0005420A">
        <w:rPr>
          <w:rFonts w:eastAsia="標楷體" w:hAnsi="標楷體" w:cs="標楷體" w:hint="eastAsia"/>
          <w:sz w:val="28"/>
          <w:szCs w:val="28"/>
        </w:rPr>
        <w:t>二</w:t>
      </w:r>
      <w:r w:rsidRPr="0005420A">
        <w:rPr>
          <w:rFonts w:eastAsia="標楷體"/>
          <w:sz w:val="28"/>
          <w:szCs w:val="28"/>
        </w:rPr>
        <w:t>)</w:t>
      </w:r>
      <w:r w:rsidRPr="0005420A">
        <w:rPr>
          <w:rFonts w:eastAsia="標楷體" w:hAnsi="標楷體" w:cs="標楷體" w:hint="eastAsia"/>
          <w:sz w:val="28"/>
          <w:szCs w:val="28"/>
        </w:rPr>
        <w:t>填具報名表</w:t>
      </w:r>
      <w:r w:rsidRPr="0005420A">
        <w:rPr>
          <w:rFonts w:eastAsia="標楷體"/>
          <w:sz w:val="28"/>
          <w:szCs w:val="28"/>
        </w:rPr>
        <w:t>(</w:t>
      </w:r>
      <w:r w:rsidRPr="0005420A">
        <w:rPr>
          <w:rFonts w:eastAsia="標楷體" w:hAnsi="標楷體" w:cs="標楷體" w:hint="eastAsia"/>
          <w:sz w:val="28"/>
          <w:szCs w:val="28"/>
        </w:rPr>
        <w:t>如附件一</w:t>
      </w:r>
      <w:r w:rsidRPr="0005420A">
        <w:rPr>
          <w:rFonts w:eastAsia="標楷體"/>
          <w:sz w:val="28"/>
          <w:szCs w:val="28"/>
        </w:rPr>
        <w:t>)</w:t>
      </w:r>
      <w:r w:rsidRPr="0005420A">
        <w:rPr>
          <w:rFonts w:eastAsia="標楷體" w:hAnsi="標楷體" w:cs="標楷體" w:hint="eastAsia"/>
          <w:sz w:val="28"/>
          <w:szCs w:val="28"/>
        </w:rPr>
        <w:t>及著作權聲明暨授權書</w:t>
      </w:r>
      <w:r w:rsidRPr="0005420A">
        <w:rPr>
          <w:rFonts w:eastAsia="標楷體"/>
          <w:sz w:val="28"/>
          <w:szCs w:val="28"/>
        </w:rPr>
        <w:t>(</w:t>
      </w:r>
      <w:r w:rsidRPr="0005420A">
        <w:rPr>
          <w:rFonts w:eastAsia="標楷體" w:hAnsi="標楷體" w:cs="標楷體" w:hint="eastAsia"/>
          <w:sz w:val="28"/>
          <w:szCs w:val="28"/>
        </w:rPr>
        <w:t>如附件二</w:t>
      </w:r>
      <w:r w:rsidRPr="0005420A">
        <w:rPr>
          <w:rFonts w:eastAsia="標楷體"/>
          <w:sz w:val="28"/>
          <w:szCs w:val="28"/>
        </w:rPr>
        <w:t>)</w:t>
      </w:r>
    </w:p>
    <w:p w:rsidR="00AD4111" w:rsidRPr="0005420A" w:rsidRDefault="00AD4111" w:rsidP="004A50F5">
      <w:pPr>
        <w:adjustRightInd w:val="0"/>
        <w:snapToGrid w:val="0"/>
        <w:spacing w:line="360" w:lineRule="auto"/>
        <w:ind w:leftChars="236" w:left="31680" w:hangingChars="175" w:firstLine="31680"/>
        <w:rPr>
          <w:rFonts w:eastAsia="標楷體"/>
          <w:sz w:val="28"/>
          <w:szCs w:val="28"/>
        </w:rPr>
      </w:pPr>
      <w:r w:rsidRPr="0005420A">
        <w:rPr>
          <w:rFonts w:eastAsia="標楷體"/>
          <w:sz w:val="28"/>
          <w:szCs w:val="28"/>
        </w:rPr>
        <w:t>(</w:t>
      </w:r>
      <w:r w:rsidRPr="0005420A">
        <w:rPr>
          <w:rFonts w:eastAsia="標楷體" w:hAnsi="標楷體" w:cs="標楷體" w:hint="eastAsia"/>
          <w:sz w:val="28"/>
          <w:szCs w:val="28"/>
        </w:rPr>
        <w:t>三</w:t>
      </w:r>
      <w:r w:rsidRPr="0005420A">
        <w:rPr>
          <w:rFonts w:eastAsia="標楷體"/>
          <w:sz w:val="28"/>
          <w:szCs w:val="28"/>
        </w:rPr>
        <w:t>)</w:t>
      </w:r>
      <w:r w:rsidRPr="0005420A">
        <w:rPr>
          <w:rFonts w:eastAsia="標楷體" w:hAnsi="標楷體" w:cs="標楷體" w:hint="eastAsia"/>
          <w:sz w:val="28"/>
          <w:szCs w:val="28"/>
        </w:rPr>
        <w:t>將繪本與上述附件於期限內寄達</w:t>
      </w:r>
      <w:r w:rsidRPr="0005420A">
        <w:rPr>
          <w:rFonts w:eastAsia="標楷體"/>
          <w:sz w:val="28"/>
          <w:szCs w:val="28"/>
        </w:rPr>
        <w:t>(</w:t>
      </w:r>
      <w:r w:rsidRPr="0005420A">
        <w:rPr>
          <w:rFonts w:eastAsia="標楷體" w:hAnsi="標楷體" w:cs="標楷體" w:hint="eastAsia"/>
          <w:sz w:val="28"/>
          <w:szCs w:val="28"/>
        </w:rPr>
        <w:t>以郵戳為憑</w:t>
      </w:r>
      <w:r w:rsidRPr="0005420A">
        <w:rPr>
          <w:rFonts w:eastAsia="標楷體"/>
          <w:sz w:val="28"/>
          <w:szCs w:val="28"/>
        </w:rPr>
        <w:t>)</w:t>
      </w:r>
      <w:r w:rsidRPr="0005420A">
        <w:rPr>
          <w:rFonts w:eastAsia="標楷體" w:hAnsi="標楷體" w:cs="標楷體" w:hint="eastAsia"/>
          <w:sz w:val="28"/>
          <w:szCs w:val="28"/>
        </w:rPr>
        <w:t>或親自送達果毅國小</w:t>
      </w:r>
      <w:r>
        <w:rPr>
          <w:rFonts w:eastAsia="標楷體" w:hAnsi="標楷體" w:cs="標楷體" w:hint="eastAsia"/>
          <w:sz w:val="28"/>
          <w:szCs w:val="28"/>
        </w:rPr>
        <w:t>教導處</w:t>
      </w:r>
      <w:r w:rsidRPr="0005420A">
        <w:rPr>
          <w:rFonts w:eastAsia="標楷體" w:hAnsi="標楷體" w:cs="標楷體" w:hint="eastAsia"/>
          <w:sz w:val="28"/>
          <w:szCs w:val="28"/>
        </w:rPr>
        <w:t>收件</w:t>
      </w:r>
    </w:p>
    <w:p w:rsidR="00AD4111" w:rsidRPr="0005420A" w:rsidRDefault="00AD4111" w:rsidP="00413E1B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九、收件時間：</w:t>
      </w:r>
      <w:r w:rsidRPr="0005420A">
        <w:rPr>
          <w:rFonts w:eastAsia="標楷體"/>
          <w:sz w:val="28"/>
          <w:szCs w:val="28"/>
        </w:rPr>
        <w:t>102</w:t>
      </w:r>
      <w:r w:rsidRPr="0005420A">
        <w:rPr>
          <w:rFonts w:eastAsia="標楷體" w:hAnsi="標楷體" w:cs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>09</w:t>
      </w:r>
      <w:r w:rsidRPr="0005420A">
        <w:rPr>
          <w:rFonts w:eastAsia="標楷體" w:hAnsi="標楷體" w:cs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27</w:t>
      </w:r>
      <w:r w:rsidRPr="0005420A">
        <w:rPr>
          <w:rFonts w:eastAsia="標楷體" w:hAnsi="標楷體" w:cs="標楷體" w:hint="eastAsia"/>
          <w:sz w:val="28"/>
          <w:szCs w:val="28"/>
        </w:rPr>
        <w:t>日止</w:t>
      </w:r>
    </w:p>
    <w:p w:rsidR="00AD4111" w:rsidRPr="0005420A" w:rsidRDefault="00AD4111" w:rsidP="004A50F5">
      <w:pPr>
        <w:adjustRightInd w:val="0"/>
        <w:snapToGrid w:val="0"/>
        <w:spacing w:line="360" w:lineRule="auto"/>
        <w:ind w:left="31680" w:hangingChars="607" w:firstLine="31680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十、收件地點：臺南市果毅國小教導處</w:t>
      </w:r>
      <w:r w:rsidRPr="0005420A">
        <w:rPr>
          <w:rFonts w:eastAsia="標楷體"/>
          <w:sz w:val="28"/>
          <w:szCs w:val="28"/>
        </w:rPr>
        <w:t>(</w:t>
      </w:r>
      <w:r w:rsidRPr="0005420A">
        <w:rPr>
          <w:rFonts w:eastAsia="標楷體" w:hAnsi="標楷體" w:cs="標楷體" w:hint="eastAsia"/>
          <w:sz w:val="28"/>
          <w:szCs w:val="28"/>
        </w:rPr>
        <w:t>地址：</w:t>
      </w:r>
      <w:r w:rsidRPr="0005420A">
        <w:rPr>
          <w:rFonts w:eastAsia="標楷體"/>
          <w:sz w:val="28"/>
          <w:szCs w:val="28"/>
        </w:rPr>
        <w:t>73658</w:t>
      </w:r>
      <w:r w:rsidRPr="0005420A">
        <w:rPr>
          <w:rFonts w:eastAsia="標楷體" w:hAnsi="標楷體" w:cs="標楷體" w:hint="eastAsia"/>
          <w:sz w:val="28"/>
          <w:szCs w:val="28"/>
        </w:rPr>
        <w:t>臺南市柳營區果毅村</w:t>
      </w:r>
      <w:r w:rsidRPr="0005420A">
        <w:rPr>
          <w:rFonts w:eastAsia="標楷體"/>
          <w:sz w:val="28"/>
          <w:szCs w:val="28"/>
        </w:rPr>
        <w:t>61</w:t>
      </w:r>
      <w:r w:rsidRPr="0005420A">
        <w:rPr>
          <w:rFonts w:eastAsia="標楷體" w:hAnsi="標楷體" w:cs="標楷體" w:hint="eastAsia"/>
          <w:sz w:val="28"/>
          <w:szCs w:val="28"/>
        </w:rPr>
        <w:t>號</w:t>
      </w:r>
      <w:r w:rsidRPr="0005420A">
        <w:rPr>
          <w:rFonts w:eastAsia="標楷體"/>
          <w:sz w:val="28"/>
          <w:szCs w:val="28"/>
        </w:rPr>
        <w:t>)</w:t>
      </w:r>
      <w:r w:rsidRPr="0005420A">
        <w:rPr>
          <w:rFonts w:eastAsia="標楷體" w:hAnsi="標楷體" w:cs="標楷體" w:hint="eastAsia"/>
          <w:sz w:val="28"/>
          <w:szCs w:val="28"/>
        </w:rPr>
        <w:t>，聯絡人請洽教導處沈原億主任，電話</w:t>
      </w:r>
      <w:r w:rsidRPr="0005420A">
        <w:rPr>
          <w:rFonts w:eastAsia="標楷體"/>
          <w:sz w:val="28"/>
          <w:szCs w:val="28"/>
        </w:rPr>
        <w:t>06-6231310</w:t>
      </w:r>
    </w:p>
    <w:p w:rsidR="00AD4111" w:rsidRPr="0005420A" w:rsidRDefault="00AD4111" w:rsidP="00413E1B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十一、評選：</w:t>
      </w:r>
    </w:p>
    <w:p w:rsidR="00AD4111" w:rsidRPr="0005420A" w:rsidRDefault="00AD4111" w:rsidP="00413E1B">
      <w:pPr>
        <w:adjustRightInd w:val="0"/>
        <w:snapToGrid w:val="0"/>
        <w:spacing w:line="360" w:lineRule="auto"/>
        <w:ind w:left="540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由承辦單位聘請專家學者暨實務工作者組成評選委員會，評分項目與標準如下</w:t>
      </w:r>
      <w:r>
        <w:rPr>
          <w:rFonts w:eastAsia="標楷體" w:hAnsi="標楷體" w:cs="標楷體" w:hint="eastAsia"/>
          <w:sz w:val="28"/>
          <w:szCs w:val="28"/>
        </w:rPr>
        <w:t>：</w:t>
      </w:r>
    </w:p>
    <w:p w:rsidR="00AD4111" w:rsidRPr="0005420A" w:rsidRDefault="00AD4111" w:rsidP="00413E1B">
      <w:pPr>
        <w:adjustRightInd w:val="0"/>
        <w:snapToGrid w:val="0"/>
        <w:spacing w:line="360" w:lineRule="auto"/>
        <w:ind w:left="540"/>
        <w:rPr>
          <w:rFonts w:eastAsia="標楷體"/>
          <w:sz w:val="28"/>
          <w:szCs w:val="28"/>
        </w:rPr>
      </w:pPr>
      <w:r w:rsidRPr="0005420A">
        <w:rPr>
          <w:rFonts w:eastAsia="標楷體"/>
          <w:sz w:val="28"/>
          <w:szCs w:val="28"/>
        </w:rPr>
        <w:t>(</w:t>
      </w:r>
      <w:r w:rsidRPr="0005420A">
        <w:rPr>
          <w:rFonts w:eastAsia="標楷體" w:hAnsi="標楷體" w:cs="標楷體" w:hint="eastAsia"/>
          <w:sz w:val="28"/>
          <w:szCs w:val="28"/>
        </w:rPr>
        <w:t>一</w:t>
      </w:r>
      <w:r w:rsidRPr="0005420A">
        <w:rPr>
          <w:rFonts w:eastAsia="標楷體"/>
          <w:sz w:val="28"/>
          <w:szCs w:val="28"/>
        </w:rPr>
        <w:t>)</w:t>
      </w:r>
      <w:r w:rsidRPr="0005420A">
        <w:rPr>
          <w:rFonts w:eastAsia="標楷體" w:hAnsi="標楷體" w:cs="標楷體" w:hint="eastAsia"/>
          <w:sz w:val="28"/>
          <w:szCs w:val="28"/>
        </w:rPr>
        <w:t>主題內容</w:t>
      </w:r>
      <w:r w:rsidRPr="0005420A">
        <w:rPr>
          <w:rFonts w:eastAsia="標楷體"/>
          <w:sz w:val="28"/>
          <w:szCs w:val="28"/>
        </w:rPr>
        <w:t xml:space="preserve">  40%</w:t>
      </w:r>
    </w:p>
    <w:p w:rsidR="00AD4111" w:rsidRPr="0005420A" w:rsidRDefault="00AD4111" w:rsidP="00413E1B">
      <w:pPr>
        <w:adjustRightInd w:val="0"/>
        <w:snapToGrid w:val="0"/>
        <w:spacing w:line="360" w:lineRule="auto"/>
        <w:ind w:left="540"/>
        <w:rPr>
          <w:rFonts w:eastAsia="標楷體"/>
          <w:sz w:val="28"/>
          <w:szCs w:val="28"/>
        </w:rPr>
      </w:pPr>
      <w:r w:rsidRPr="0005420A">
        <w:rPr>
          <w:rFonts w:eastAsia="標楷體"/>
          <w:sz w:val="28"/>
          <w:szCs w:val="28"/>
        </w:rPr>
        <w:t>(</w:t>
      </w:r>
      <w:r w:rsidRPr="0005420A">
        <w:rPr>
          <w:rFonts w:eastAsia="標楷體" w:hAnsi="標楷體" w:cs="標楷體" w:hint="eastAsia"/>
          <w:sz w:val="28"/>
          <w:szCs w:val="28"/>
        </w:rPr>
        <w:t>二</w:t>
      </w:r>
      <w:r w:rsidRPr="0005420A">
        <w:rPr>
          <w:rFonts w:eastAsia="標楷體"/>
          <w:sz w:val="28"/>
          <w:szCs w:val="28"/>
        </w:rPr>
        <w:t>)</w:t>
      </w:r>
      <w:r w:rsidRPr="0005420A">
        <w:rPr>
          <w:rFonts w:eastAsia="標楷體" w:hAnsi="標楷體" w:cs="標楷體" w:hint="eastAsia"/>
          <w:sz w:val="28"/>
          <w:szCs w:val="28"/>
        </w:rPr>
        <w:t>美工、繪圖表現</w:t>
      </w:r>
      <w:r w:rsidRPr="0005420A">
        <w:rPr>
          <w:rFonts w:eastAsia="標楷體"/>
          <w:sz w:val="28"/>
          <w:szCs w:val="28"/>
        </w:rPr>
        <w:t xml:space="preserve">  40%</w:t>
      </w:r>
    </w:p>
    <w:p w:rsidR="00AD4111" w:rsidRDefault="00AD4111" w:rsidP="00413E1B">
      <w:pPr>
        <w:adjustRightInd w:val="0"/>
        <w:snapToGrid w:val="0"/>
        <w:spacing w:line="360" w:lineRule="auto"/>
        <w:ind w:left="540"/>
        <w:rPr>
          <w:rFonts w:eastAsia="標楷體"/>
          <w:sz w:val="28"/>
          <w:szCs w:val="28"/>
        </w:rPr>
      </w:pPr>
      <w:r w:rsidRPr="0005420A">
        <w:rPr>
          <w:rFonts w:eastAsia="標楷體"/>
          <w:sz w:val="28"/>
          <w:szCs w:val="28"/>
        </w:rPr>
        <w:t>(</w:t>
      </w:r>
      <w:r w:rsidRPr="0005420A">
        <w:rPr>
          <w:rFonts w:eastAsia="標楷體" w:hAnsi="標楷體" w:cs="標楷體" w:hint="eastAsia"/>
          <w:sz w:val="28"/>
          <w:szCs w:val="28"/>
        </w:rPr>
        <w:t>三</w:t>
      </w:r>
      <w:r w:rsidRPr="0005420A">
        <w:rPr>
          <w:rFonts w:eastAsia="標楷體"/>
          <w:sz w:val="28"/>
          <w:szCs w:val="28"/>
        </w:rPr>
        <w:t>)</w:t>
      </w:r>
      <w:r w:rsidRPr="0005420A">
        <w:rPr>
          <w:rFonts w:eastAsia="標楷體" w:hAnsi="標楷體" w:cs="標楷體" w:hint="eastAsia"/>
          <w:sz w:val="28"/>
          <w:szCs w:val="28"/>
        </w:rPr>
        <w:t>創意展現佔</w:t>
      </w:r>
      <w:r w:rsidRPr="0005420A">
        <w:rPr>
          <w:rFonts w:eastAsia="標楷體"/>
          <w:sz w:val="28"/>
          <w:szCs w:val="28"/>
        </w:rPr>
        <w:t xml:space="preserve">  20%</w:t>
      </w:r>
    </w:p>
    <w:p w:rsidR="00AD4111" w:rsidRPr="0005420A" w:rsidRDefault="00AD4111" w:rsidP="00413E1B">
      <w:pPr>
        <w:adjustRightInd w:val="0"/>
        <w:snapToGrid w:val="0"/>
        <w:spacing w:line="360" w:lineRule="auto"/>
        <w:ind w:left="540"/>
        <w:rPr>
          <w:rFonts w:eastAsia="標楷體"/>
          <w:sz w:val="28"/>
          <w:szCs w:val="28"/>
        </w:rPr>
      </w:pPr>
    </w:p>
    <w:p w:rsidR="00AD4111" w:rsidRPr="0005420A" w:rsidRDefault="00AD4111" w:rsidP="004A50F5">
      <w:pPr>
        <w:adjustRightInd w:val="0"/>
        <w:snapToGrid w:val="0"/>
        <w:spacing w:line="360" w:lineRule="auto"/>
        <w:ind w:left="31680" w:hangingChars="531" w:firstLine="31680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十二</w:t>
      </w:r>
      <w:r w:rsidRPr="0005420A">
        <w:rPr>
          <w:rFonts w:eastAsia="標楷體" w:hAnsi="標楷體" w:cs="標楷體" w:hint="eastAsia"/>
          <w:sz w:val="28"/>
          <w:szCs w:val="28"/>
        </w:rPr>
        <w:t>、獎勵：</w:t>
      </w:r>
      <w:r w:rsidRPr="0005420A">
        <w:rPr>
          <w:rFonts w:eastAsia="標楷體"/>
          <w:sz w:val="28"/>
          <w:szCs w:val="28"/>
        </w:rPr>
        <w:t>(</w:t>
      </w:r>
      <w:r w:rsidRPr="0005420A">
        <w:rPr>
          <w:rFonts w:eastAsia="標楷體" w:hAnsi="標楷體" w:cs="標楷體" w:hint="eastAsia"/>
          <w:sz w:val="28"/>
          <w:szCs w:val="28"/>
        </w:rPr>
        <w:t>獲獎名額視參選作品</w:t>
      </w:r>
      <w:r>
        <w:rPr>
          <w:rFonts w:eastAsia="標楷體" w:hAnsi="標楷體" w:cs="標楷體" w:hint="eastAsia"/>
          <w:sz w:val="28"/>
          <w:szCs w:val="28"/>
        </w:rPr>
        <w:t>之數量及水準由評選委員會決定，若參賽件數不足則各組只取前三名各一</w:t>
      </w:r>
      <w:r w:rsidRPr="0005420A">
        <w:rPr>
          <w:rFonts w:eastAsia="標楷體" w:hAnsi="標楷體" w:cs="標楷體" w:hint="eastAsia"/>
          <w:sz w:val="28"/>
          <w:szCs w:val="28"/>
        </w:rPr>
        <w:t>名</w:t>
      </w:r>
      <w:r w:rsidRPr="0005420A">
        <w:rPr>
          <w:rFonts w:eastAsia="標楷體"/>
          <w:sz w:val="28"/>
          <w:szCs w:val="28"/>
        </w:rPr>
        <w:t xml:space="preserve">)                                                                     </w:t>
      </w:r>
    </w:p>
    <w:p w:rsidR="00AD4111" w:rsidRPr="0005420A" w:rsidRDefault="00AD4111" w:rsidP="004A50F5">
      <w:pPr>
        <w:adjustRightInd w:val="0"/>
        <w:snapToGrid w:val="0"/>
        <w:spacing w:line="360" w:lineRule="auto"/>
        <w:ind w:leftChars="57" w:left="31680" w:hangingChars="1124" w:firstLine="31680"/>
        <w:rPr>
          <w:rFonts w:eastAsia="標楷體"/>
          <w:sz w:val="28"/>
          <w:szCs w:val="28"/>
        </w:rPr>
      </w:pPr>
      <w:r w:rsidRPr="0005420A">
        <w:rPr>
          <w:rFonts w:eastAsia="標楷體"/>
          <w:sz w:val="28"/>
          <w:szCs w:val="28"/>
        </w:rPr>
        <w:t xml:space="preserve">  </w:t>
      </w:r>
      <w:r w:rsidRPr="0005420A">
        <w:rPr>
          <w:rFonts w:eastAsia="標楷體" w:hAnsi="標楷體" w:cs="標楷體" w:hint="eastAsia"/>
          <w:sz w:val="28"/>
          <w:szCs w:val="28"/>
        </w:rPr>
        <w:t>（一）特優（第一名）：取一名，作者可獲圖書禮卷</w:t>
      </w:r>
      <w:r w:rsidRPr="0005420A">
        <w:rPr>
          <w:rFonts w:eastAsia="標楷體"/>
          <w:sz w:val="28"/>
          <w:szCs w:val="28"/>
        </w:rPr>
        <w:t>1000</w:t>
      </w:r>
      <w:r>
        <w:rPr>
          <w:rFonts w:eastAsia="標楷體" w:hAnsi="標楷體" w:cs="標楷體" w:hint="eastAsia"/>
          <w:sz w:val="28"/>
          <w:szCs w:val="28"/>
        </w:rPr>
        <w:t>元及獎狀乙只，指導教師嘉獎貳</w:t>
      </w:r>
      <w:r w:rsidRPr="0005420A">
        <w:rPr>
          <w:rFonts w:eastAsia="標楷體" w:hAnsi="標楷體" w:cs="標楷體" w:hint="eastAsia"/>
          <w:sz w:val="28"/>
          <w:szCs w:val="28"/>
        </w:rPr>
        <w:t>次。</w:t>
      </w:r>
    </w:p>
    <w:p w:rsidR="00AD4111" w:rsidRPr="0005420A" w:rsidRDefault="00AD4111" w:rsidP="004A50F5">
      <w:pPr>
        <w:adjustRightInd w:val="0"/>
        <w:snapToGrid w:val="0"/>
        <w:spacing w:line="360" w:lineRule="auto"/>
        <w:ind w:leftChars="118" w:left="31680" w:hangingChars="1122" w:firstLine="31680"/>
        <w:rPr>
          <w:rFonts w:eastAsia="標楷體"/>
          <w:sz w:val="28"/>
          <w:szCs w:val="28"/>
        </w:rPr>
      </w:pPr>
      <w:r w:rsidRPr="0005420A">
        <w:rPr>
          <w:rFonts w:eastAsia="標楷體"/>
          <w:sz w:val="28"/>
          <w:szCs w:val="28"/>
        </w:rPr>
        <w:t xml:space="preserve"> </w:t>
      </w:r>
      <w:r w:rsidRPr="0005420A">
        <w:rPr>
          <w:rFonts w:eastAsia="標楷體" w:hAnsi="標楷體" w:cs="標楷體" w:hint="eastAsia"/>
          <w:sz w:val="28"/>
          <w:szCs w:val="28"/>
        </w:rPr>
        <w:t>（二）優等（第二名）：取二名，作者可獲圖書禮卷</w:t>
      </w:r>
      <w:r w:rsidRPr="0005420A">
        <w:rPr>
          <w:rFonts w:eastAsia="標楷體"/>
          <w:sz w:val="28"/>
          <w:szCs w:val="28"/>
        </w:rPr>
        <w:t>800</w:t>
      </w:r>
      <w:r w:rsidRPr="0005420A">
        <w:rPr>
          <w:rFonts w:eastAsia="標楷體" w:hAnsi="標楷體" w:cs="標楷體" w:hint="eastAsia"/>
          <w:sz w:val="28"/>
          <w:szCs w:val="28"/>
        </w:rPr>
        <w:t>元及獎狀乙只，指導教師嘉獎乙次。</w:t>
      </w:r>
    </w:p>
    <w:p w:rsidR="00AD4111" w:rsidRPr="0005420A" w:rsidRDefault="00AD4111" w:rsidP="004A50F5">
      <w:pPr>
        <w:adjustRightInd w:val="0"/>
        <w:snapToGrid w:val="0"/>
        <w:spacing w:line="360" w:lineRule="auto"/>
        <w:ind w:leftChars="118" w:left="31680" w:hangingChars="1122" w:firstLine="31680"/>
        <w:rPr>
          <w:rFonts w:eastAsia="標楷體"/>
          <w:sz w:val="28"/>
          <w:szCs w:val="28"/>
        </w:rPr>
      </w:pPr>
      <w:r w:rsidRPr="0005420A">
        <w:rPr>
          <w:rFonts w:eastAsia="標楷體"/>
          <w:sz w:val="28"/>
          <w:szCs w:val="28"/>
        </w:rPr>
        <w:t xml:space="preserve"> </w:t>
      </w:r>
      <w:r w:rsidRPr="0005420A">
        <w:rPr>
          <w:rFonts w:eastAsia="標楷體" w:hAnsi="標楷體" w:cs="標楷體" w:hint="eastAsia"/>
          <w:sz w:val="28"/>
          <w:szCs w:val="28"/>
        </w:rPr>
        <w:t>（三）佳作（第三名）：取三名，作者可獲圖書禮卷</w:t>
      </w:r>
      <w:r w:rsidRPr="0005420A">
        <w:rPr>
          <w:rFonts w:eastAsia="標楷體"/>
          <w:sz w:val="28"/>
          <w:szCs w:val="28"/>
        </w:rPr>
        <w:t>500</w:t>
      </w:r>
      <w:r w:rsidRPr="0005420A">
        <w:rPr>
          <w:rFonts w:eastAsia="標楷體" w:hAnsi="標楷體" w:cs="標楷體" w:hint="eastAsia"/>
          <w:sz w:val="28"/>
          <w:szCs w:val="28"/>
        </w:rPr>
        <w:t>元及獎狀乙只，指導教師嘉獎乙次。</w:t>
      </w:r>
    </w:p>
    <w:p w:rsidR="00AD4111" w:rsidRPr="0005420A" w:rsidRDefault="00AD4111" w:rsidP="004A50F5">
      <w:pPr>
        <w:adjustRightInd w:val="0"/>
        <w:snapToGrid w:val="0"/>
        <w:spacing w:line="360" w:lineRule="auto"/>
        <w:ind w:leftChars="177" w:left="31680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（四）入選若干名，作者及指導教師各可獲獎狀乙只。</w:t>
      </w:r>
    </w:p>
    <w:p w:rsidR="00AD4111" w:rsidRPr="0005420A" w:rsidRDefault="00AD4111" w:rsidP="00413E1B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十</w:t>
      </w:r>
      <w:r>
        <w:rPr>
          <w:rFonts w:eastAsia="標楷體" w:hAnsi="標楷體" w:cs="標楷體" w:hint="eastAsia"/>
          <w:sz w:val="28"/>
          <w:szCs w:val="28"/>
        </w:rPr>
        <w:t>三</w:t>
      </w:r>
      <w:r w:rsidRPr="0005420A">
        <w:rPr>
          <w:rFonts w:eastAsia="標楷體" w:hAnsi="標楷體" w:cs="標楷體" w:hint="eastAsia"/>
          <w:sz w:val="28"/>
          <w:szCs w:val="28"/>
        </w:rPr>
        <w:t>、作品領回：</w:t>
      </w:r>
    </w:p>
    <w:p w:rsidR="00AD4111" w:rsidRPr="0005420A" w:rsidRDefault="00AD4111" w:rsidP="00413E1B">
      <w:pPr>
        <w:snapToGrid w:val="0"/>
        <w:spacing w:line="360" w:lineRule="auto"/>
        <w:ind w:left="1134" w:hanging="850"/>
        <w:rPr>
          <w:rFonts w:eastAsia="標楷體"/>
          <w:sz w:val="28"/>
          <w:szCs w:val="28"/>
        </w:rPr>
      </w:pPr>
      <w:r w:rsidRPr="0005420A">
        <w:rPr>
          <w:rFonts w:eastAsia="標楷體"/>
          <w:sz w:val="28"/>
          <w:szCs w:val="28"/>
        </w:rPr>
        <w:t xml:space="preserve"> </w:t>
      </w:r>
      <w:r w:rsidRPr="0005420A">
        <w:rPr>
          <w:rFonts w:eastAsia="標楷體" w:hAnsi="標楷體" w:cs="標楷體" w:hint="eastAsia"/>
          <w:sz w:val="28"/>
          <w:szCs w:val="28"/>
        </w:rPr>
        <w:t>（一）參賽作品於評選結束後，將以公文或公告通知，請各校自行至果毅國小領回，逾時未領回之作品由收件學校逕行處理，不負保管責任。</w:t>
      </w:r>
    </w:p>
    <w:p w:rsidR="00AD4111" w:rsidRPr="0005420A" w:rsidRDefault="00AD4111" w:rsidP="004A50F5">
      <w:pPr>
        <w:adjustRightInd w:val="0"/>
        <w:snapToGrid w:val="0"/>
        <w:spacing w:line="360" w:lineRule="auto"/>
        <w:ind w:leftChars="177" w:left="31680" w:hanging="707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（二）各組獲前三名作品若因編錄專輯需留下攝影，俟編印專輯後再通知領回。</w:t>
      </w:r>
    </w:p>
    <w:p w:rsidR="00AD4111" w:rsidRPr="0005420A" w:rsidRDefault="00AD4111" w:rsidP="00413E1B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十</w:t>
      </w:r>
      <w:r>
        <w:rPr>
          <w:rFonts w:eastAsia="標楷體" w:hAnsi="標楷體" w:cs="標楷體" w:hint="eastAsia"/>
          <w:sz w:val="28"/>
          <w:szCs w:val="28"/>
        </w:rPr>
        <w:t>四</w:t>
      </w:r>
      <w:r w:rsidRPr="0005420A">
        <w:rPr>
          <w:rFonts w:eastAsia="標楷體" w:hAnsi="標楷體" w:cs="標楷體" w:hint="eastAsia"/>
          <w:sz w:val="28"/>
          <w:szCs w:val="28"/>
        </w:rPr>
        <w:t>、主辦單位對於得獎作品有展覽、攝影、出版及宣導之權利。</w:t>
      </w:r>
    </w:p>
    <w:p w:rsidR="00AD4111" w:rsidRPr="0005420A" w:rsidRDefault="00AD4111" w:rsidP="004A50F5">
      <w:pPr>
        <w:adjustRightInd w:val="0"/>
        <w:snapToGrid w:val="0"/>
        <w:spacing w:line="360" w:lineRule="auto"/>
        <w:ind w:left="31680" w:hangingChars="767" w:firstLine="31680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十</w:t>
      </w:r>
      <w:r>
        <w:rPr>
          <w:rFonts w:eastAsia="標楷體" w:hAnsi="標楷體" w:cs="標楷體" w:hint="eastAsia"/>
          <w:sz w:val="28"/>
          <w:szCs w:val="28"/>
        </w:rPr>
        <w:t>五</w:t>
      </w:r>
      <w:r w:rsidRPr="0005420A">
        <w:rPr>
          <w:rFonts w:eastAsia="標楷體" w:hAnsi="標楷體" w:cs="標楷體" w:hint="eastAsia"/>
          <w:sz w:val="28"/>
          <w:szCs w:val="28"/>
        </w:rPr>
        <w:t>、</w:t>
      </w:r>
      <w:r>
        <w:rPr>
          <w:rFonts w:eastAsia="標楷體" w:hAnsi="標楷體" w:cs="標楷體" w:hint="eastAsia"/>
          <w:color w:val="000000"/>
          <w:sz w:val="28"/>
          <w:szCs w:val="28"/>
        </w:rPr>
        <w:t>獎勵：辦理本項活動著有績效者，由承辦單位依權責敘獎。</w:t>
      </w:r>
    </w:p>
    <w:p w:rsidR="00AD4111" w:rsidRPr="0005420A" w:rsidRDefault="00AD4111" w:rsidP="00413E1B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十</w:t>
      </w:r>
      <w:r>
        <w:rPr>
          <w:rFonts w:eastAsia="標楷體" w:hAnsi="標楷體" w:cs="標楷體" w:hint="eastAsia"/>
          <w:sz w:val="28"/>
          <w:szCs w:val="28"/>
        </w:rPr>
        <w:t>六</w:t>
      </w:r>
      <w:r w:rsidRPr="0005420A">
        <w:rPr>
          <w:rFonts w:eastAsia="標楷體" w:hAnsi="標楷體" w:cs="標楷體" w:hint="eastAsia"/>
          <w:sz w:val="28"/>
          <w:szCs w:val="28"/>
        </w:rPr>
        <w:t>、附則：</w:t>
      </w:r>
    </w:p>
    <w:p w:rsidR="00AD4111" w:rsidRPr="0005420A" w:rsidRDefault="00AD4111" w:rsidP="004A50F5">
      <w:pPr>
        <w:snapToGrid w:val="0"/>
        <w:spacing w:line="360" w:lineRule="auto"/>
        <w:ind w:leftChars="236" w:left="31680" w:hangingChars="295" w:firstLine="31680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（一）參賽作品不得有抄襲、翻譯之情形，且以未曾參賽（展）或在任何形式媒體發表、出版者為限。</w:t>
      </w:r>
    </w:p>
    <w:p w:rsidR="00AD4111" w:rsidRPr="0005420A" w:rsidRDefault="00AD4111" w:rsidP="004A50F5">
      <w:pPr>
        <w:snapToGrid w:val="0"/>
        <w:spacing w:line="360" w:lineRule="auto"/>
        <w:ind w:leftChars="236" w:left="31680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（二）參賽者如涉及侵害著作權或其他法律情事，由參賽人員自行負責。</w:t>
      </w:r>
    </w:p>
    <w:p w:rsidR="00AD4111" w:rsidRPr="0005420A" w:rsidRDefault="00AD4111" w:rsidP="004A50F5">
      <w:pPr>
        <w:snapToGrid w:val="0"/>
        <w:spacing w:line="360" w:lineRule="auto"/>
        <w:ind w:leftChars="236" w:left="31680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（三）參賽者如身分不符，經舉發屬實，取消參賽資格。</w:t>
      </w:r>
    </w:p>
    <w:p w:rsidR="00AD4111" w:rsidRPr="0005420A" w:rsidRDefault="00AD4111" w:rsidP="004A50F5">
      <w:pPr>
        <w:snapToGrid w:val="0"/>
        <w:spacing w:line="360" w:lineRule="auto"/>
        <w:ind w:leftChars="236" w:left="31680" w:hangingChars="295" w:firstLine="31680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（四）得獎作品經檢舉有抄襲之嫌，經查證屬實，承辦單位得取消名次並追回獎項。</w:t>
      </w:r>
    </w:p>
    <w:p w:rsidR="00AD4111" w:rsidRPr="0005420A" w:rsidRDefault="00AD4111" w:rsidP="004A50F5">
      <w:pPr>
        <w:snapToGrid w:val="0"/>
        <w:spacing w:line="360" w:lineRule="auto"/>
        <w:ind w:leftChars="236" w:left="31680" w:hangingChars="295" w:firstLine="31680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（五）為保障自身權益及對作品之負責，請務必填寫真實姓名及聯絡電話、地址等。</w:t>
      </w:r>
    </w:p>
    <w:p w:rsidR="00AD4111" w:rsidRPr="0005420A" w:rsidRDefault="00AD4111" w:rsidP="004A50F5">
      <w:pPr>
        <w:adjustRightInd w:val="0"/>
        <w:snapToGrid w:val="0"/>
        <w:spacing w:line="360" w:lineRule="auto"/>
        <w:ind w:leftChars="236" w:left="31680" w:hangingChars="295" w:firstLine="31680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（六）參賽之作品，主辦單位擁有適當增、刪及永久使用權，再刷、再版或加印時，不再另行支付任何稿費。</w:t>
      </w:r>
    </w:p>
    <w:p w:rsidR="00AD4111" w:rsidRPr="0005420A" w:rsidRDefault="00AD4111" w:rsidP="00413E1B">
      <w:pPr>
        <w:pStyle w:val="BodyTextIndent2"/>
        <w:adjustRightInd w:val="0"/>
        <w:snapToGrid w:val="0"/>
        <w:spacing w:after="0" w:line="360" w:lineRule="auto"/>
        <w:ind w:leftChars="0" w:left="0"/>
        <w:rPr>
          <w:rFonts w:eastAsia="標楷體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十</w:t>
      </w:r>
      <w:r>
        <w:rPr>
          <w:rFonts w:eastAsia="標楷體" w:hAnsi="標楷體" w:cs="標楷體" w:hint="eastAsia"/>
          <w:sz w:val="28"/>
          <w:szCs w:val="28"/>
        </w:rPr>
        <w:t>七</w:t>
      </w:r>
      <w:r w:rsidRPr="0005420A">
        <w:rPr>
          <w:rFonts w:eastAsia="標楷體" w:hAnsi="標楷體" w:cs="標楷體" w:hint="eastAsia"/>
          <w:sz w:val="28"/>
          <w:szCs w:val="28"/>
        </w:rPr>
        <w:t>、其他：本辦法若有未盡事宜，將隨時補充並公布於本府教育局網站。</w:t>
      </w:r>
    </w:p>
    <w:p w:rsidR="00AD4111" w:rsidRDefault="00AD4111" w:rsidP="00413E1B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05420A">
        <w:rPr>
          <w:rFonts w:eastAsia="標楷體" w:hAnsi="標楷體" w:cs="標楷體" w:hint="eastAsia"/>
          <w:sz w:val="28"/>
          <w:szCs w:val="28"/>
        </w:rPr>
        <w:t>十</w:t>
      </w:r>
      <w:r>
        <w:rPr>
          <w:rFonts w:eastAsia="標楷體" w:hAnsi="標楷體" w:cs="標楷體" w:hint="eastAsia"/>
          <w:sz w:val="28"/>
          <w:szCs w:val="28"/>
        </w:rPr>
        <w:t>八</w:t>
      </w:r>
      <w:r w:rsidRPr="0005420A">
        <w:rPr>
          <w:rFonts w:eastAsia="標楷體" w:hAnsi="標楷體" w:cs="標楷體" w:hint="eastAsia"/>
          <w:sz w:val="28"/>
          <w:szCs w:val="28"/>
        </w:rPr>
        <w:t>、</w:t>
      </w:r>
      <w:r>
        <w:rPr>
          <w:rFonts w:eastAsia="標楷體" w:hAnsi="標楷體" w:cs="標楷體" w:hint="eastAsia"/>
          <w:color w:val="000000"/>
          <w:sz w:val="28"/>
          <w:szCs w:val="28"/>
        </w:rPr>
        <w:t>本活動辦理後一個月內彙整成果送教育局</w:t>
      </w: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十九</w:t>
      </w:r>
      <w:r w:rsidRPr="00B03B42">
        <w:rPr>
          <w:rFonts w:ascii="標楷體" w:eastAsia="標楷體" w:hAnsi="標楷體" w:cs="標楷體" w:hint="eastAsia"/>
          <w:sz w:val="28"/>
          <w:szCs w:val="28"/>
        </w:rPr>
        <w:t>、本計畫經教育部核准後實施，修正時亦同。</w:t>
      </w: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NormalWeb"/>
        <w:snapToGrid w:val="0"/>
        <w:spacing w:before="0" w:after="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附件一</w:t>
      </w:r>
    </w:p>
    <w:p w:rsidR="00AD4111" w:rsidRPr="002C5C88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DD5E33">
        <w:rPr>
          <w:rFonts w:eastAsia="標楷體" w:cs="標楷體" w:hint="eastAsia"/>
          <w:sz w:val="36"/>
          <w:szCs w:val="36"/>
        </w:rPr>
        <w:t>氣候變遷減緩與調適</w:t>
      </w:r>
      <w:r>
        <w:rPr>
          <w:rFonts w:eastAsia="標楷體" w:cs="標楷體" w:hint="eastAsia"/>
          <w:sz w:val="36"/>
          <w:szCs w:val="36"/>
        </w:rPr>
        <w:t>～</w:t>
      </w:r>
      <w:r w:rsidRPr="002C5C88">
        <w:rPr>
          <w:rFonts w:ascii="標楷體" w:eastAsia="標楷體" w:hAnsi="標楷體" w:cs="標楷體" w:hint="eastAsia"/>
          <w:color w:val="000000"/>
          <w:sz w:val="36"/>
          <w:szCs w:val="36"/>
        </w:rPr>
        <w:t>創意繪本創作競賽報名表</w:t>
      </w:r>
    </w:p>
    <w:p w:rsidR="00AD4111" w:rsidRPr="007E40F7" w:rsidRDefault="00AD4111" w:rsidP="00413E1B">
      <w:pPr>
        <w:rPr>
          <w:rFonts w:ascii="標楷體" w:eastAsia="標楷體" w:hAnsi="標楷體"/>
        </w:rPr>
      </w:pPr>
      <w:r w:rsidRPr="007E40F7">
        <w:rPr>
          <w:rFonts w:ascii="標楷體" w:eastAsia="標楷體" w:hAnsi="標楷體" w:cs="標楷體" w:hint="eastAsia"/>
        </w:rPr>
        <w:t>報名編號：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由承辦單位填寫</w:t>
      </w:r>
      <w:r>
        <w:rPr>
          <w:rFonts w:ascii="標楷體" w:eastAsia="標楷體" w:hAnsi="標楷體" w:cs="標楷體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AD4111" w:rsidRPr="007E40F7">
        <w:tc>
          <w:tcPr>
            <w:tcW w:w="9639" w:type="dxa"/>
          </w:tcPr>
          <w:p w:rsidR="00AD4111" w:rsidRPr="007E40F7" w:rsidRDefault="00AD4111" w:rsidP="005B2344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繪本名稱：</w:t>
            </w:r>
          </w:p>
        </w:tc>
      </w:tr>
      <w:tr w:rsidR="00AD4111" w:rsidRPr="007E40F7">
        <w:tc>
          <w:tcPr>
            <w:tcW w:w="9639" w:type="dxa"/>
          </w:tcPr>
          <w:p w:rsidR="00AD4111" w:rsidRPr="007E40F7" w:rsidRDefault="00AD4111" w:rsidP="005B2344">
            <w:pPr>
              <w:spacing w:line="360" w:lineRule="auto"/>
              <w:rPr>
                <w:rFonts w:ascii="標楷體" w:eastAsia="標楷體" w:hAnsi="標楷體"/>
              </w:rPr>
            </w:pPr>
            <w:r w:rsidRPr="007E40F7">
              <w:rPr>
                <w:rFonts w:ascii="標楷體" w:eastAsia="標楷體" w:hAnsi="標楷體" w:cs="標楷體" w:hint="eastAsia"/>
              </w:rPr>
              <w:t>參賽者姓名：</w:t>
            </w:r>
          </w:p>
        </w:tc>
      </w:tr>
      <w:tr w:rsidR="00AD4111" w:rsidRPr="007E40F7">
        <w:trPr>
          <w:trHeight w:val="375"/>
        </w:trPr>
        <w:tc>
          <w:tcPr>
            <w:tcW w:w="9639" w:type="dxa"/>
            <w:tcBorders>
              <w:bottom w:val="single" w:sz="4" w:space="0" w:color="auto"/>
            </w:tcBorders>
          </w:tcPr>
          <w:p w:rsidR="00AD4111" w:rsidRPr="007E40F7" w:rsidRDefault="00AD4111" w:rsidP="005B2344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學校全銜</w:t>
            </w:r>
            <w:r w:rsidRPr="007E40F7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AD4111" w:rsidRPr="007E40F7">
        <w:trPr>
          <w:trHeight w:val="375"/>
        </w:trPr>
        <w:tc>
          <w:tcPr>
            <w:tcW w:w="9639" w:type="dxa"/>
            <w:tcBorders>
              <w:bottom w:val="single" w:sz="4" w:space="0" w:color="auto"/>
            </w:tcBorders>
          </w:tcPr>
          <w:p w:rsidR="00AD4111" w:rsidRPr="007E40F7" w:rsidRDefault="00AD4111" w:rsidP="005B2344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指導教師：</w:t>
            </w:r>
          </w:p>
        </w:tc>
      </w:tr>
      <w:tr w:rsidR="00AD4111" w:rsidRPr="002C5C88">
        <w:trPr>
          <w:trHeight w:val="39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D4111" w:rsidRPr="002C5C88" w:rsidRDefault="00AD4111" w:rsidP="005B2344">
            <w:pPr>
              <w:spacing w:line="360" w:lineRule="auto"/>
              <w:rPr>
                <w:rFonts w:eastAsia="標楷體"/>
              </w:rPr>
            </w:pPr>
            <w:r w:rsidRPr="002C5C88">
              <w:rPr>
                <w:rFonts w:eastAsia="標楷體" w:hAnsi="標楷體" w:cs="標楷體" w:hint="eastAsia"/>
              </w:rPr>
              <w:t>連絡電話：</w:t>
            </w:r>
            <w:r w:rsidRPr="002C5C88">
              <w:rPr>
                <w:rFonts w:eastAsia="標楷體"/>
              </w:rPr>
              <w:t>( H )                    (</w:t>
            </w:r>
            <w:r w:rsidRPr="002C5C88">
              <w:rPr>
                <w:rFonts w:eastAsia="標楷體" w:hAnsi="標楷體" w:cs="標楷體" w:hint="eastAsia"/>
              </w:rPr>
              <w:t>手機</w:t>
            </w:r>
            <w:r w:rsidRPr="002C5C88">
              <w:rPr>
                <w:rFonts w:eastAsia="標楷體"/>
              </w:rPr>
              <w:t>)</w:t>
            </w:r>
          </w:p>
        </w:tc>
      </w:tr>
      <w:tr w:rsidR="00AD4111" w:rsidRPr="002C5C88">
        <w:trPr>
          <w:trHeight w:val="60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D4111" w:rsidRPr="002C5C88" w:rsidRDefault="00AD4111" w:rsidP="005B2344">
            <w:pPr>
              <w:spacing w:line="360" w:lineRule="auto"/>
              <w:rPr>
                <w:rFonts w:eastAsia="標楷體"/>
              </w:rPr>
            </w:pPr>
            <w:r w:rsidRPr="002C5C88">
              <w:rPr>
                <w:rFonts w:eastAsia="標楷體"/>
              </w:rPr>
              <w:t>e-mail</w:t>
            </w:r>
            <w:r w:rsidRPr="002C5C88">
              <w:rPr>
                <w:rFonts w:eastAsia="標楷體" w:hAnsi="標楷體" w:cs="標楷體" w:hint="eastAsia"/>
              </w:rPr>
              <w:t>：</w:t>
            </w:r>
          </w:p>
        </w:tc>
      </w:tr>
      <w:tr w:rsidR="00AD4111" w:rsidRPr="002C5C88">
        <w:trPr>
          <w:trHeight w:val="64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AD4111" w:rsidRPr="002C5C88" w:rsidRDefault="00AD4111" w:rsidP="005B2344">
            <w:pPr>
              <w:spacing w:line="360" w:lineRule="auto"/>
              <w:rPr>
                <w:rFonts w:eastAsia="標楷體"/>
              </w:rPr>
            </w:pPr>
            <w:r w:rsidRPr="002C5C88">
              <w:rPr>
                <w:rFonts w:eastAsia="標楷體" w:hAnsi="標楷體" w:cs="標楷體" w:hint="eastAsia"/>
              </w:rPr>
              <w:t>聯絡住址：</w:t>
            </w:r>
          </w:p>
        </w:tc>
      </w:tr>
      <w:tr w:rsidR="00AD4111" w:rsidRPr="002C5C88">
        <w:trPr>
          <w:trHeight w:val="345"/>
        </w:trPr>
        <w:tc>
          <w:tcPr>
            <w:tcW w:w="9639" w:type="dxa"/>
            <w:tcBorders>
              <w:top w:val="single" w:sz="4" w:space="0" w:color="auto"/>
            </w:tcBorders>
          </w:tcPr>
          <w:p w:rsidR="00AD4111" w:rsidRPr="002C5C88" w:rsidRDefault="00AD4111" w:rsidP="005B2344">
            <w:pPr>
              <w:spacing w:line="360" w:lineRule="auto"/>
              <w:rPr>
                <w:rFonts w:eastAsia="標楷體"/>
              </w:rPr>
            </w:pPr>
            <w:r w:rsidRPr="002C5C88">
              <w:rPr>
                <w:rFonts w:eastAsia="標楷體" w:hAnsi="標楷體" w:cs="標楷體" w:hint="eastAsia"/>
              </w:rPr>
              <w:t>備註</w:t>
            </w:r>
            <w:r>
              <w:rPr>
                <w:rFonts w:eastAsia="標楷體" w:cs="標楷體" w:hint="eastAsia"/>
              </w:rPr>
              <w:t>：</w:t>
            </w:r>
          </w:p>
        </w:tc>
      </w:tr>
    </w:tbl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  <w:b/>
          <w:bCs/>
        </w:rPr>
      </w:pPr>
      <w:r w:rsidRPr="00B1038A">
        <w:rPr>
          <w:rFonts w:ascii="標楷體" w:eastAsia="標楷體" w:hAnsi="標楷體" w:cs="標楷體"/>
          <w:b/>
          <w:bCs/>
        </w:rPr>
        <w:t>*</w:t>
      </w:r>
      <w:r w:rsidRPr="00B1038A">
        <w:rPr>
          <w:rFonts w:ascii="標楷體" w:eastAsia="標楷體" w:hAnsi="標楷體" w:cs="標楷體" w:hint="eastAsia"/>
          <w:b/>
          <w:bCs/>
        </w:rPr>
        <w:t>請詳細填寫表明表各項資料</w:t>
      </w: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Pr="001B5F8E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  <w:r w:rsidRPr="001B5F8E">
        <w:rPr>
          <w:rFonts w:ascii="標楷體" w:eastAsia="標楷體" w:hAnsi="標楷體" w:cs="標楷體" w:hint="eastAsia"/>
        </w:rPr>
        <w:t>附件二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8"/>
        <w:gridCol w:w="2040"/>
        <w:gridCol w:w="3786"/>
      </w:tblGrid>
      <w:tr w:rsidR="00AD4111" w:rsidRPr="00B27E15">
        <w:trPr>
          <w:trHeight w:val="6740"/>
        </w:trPr>
        <w:tc>
          <w:tcPr>
            <w:tcW w:w="9694" w:type="dxa"/>
            <w:gridSpan w:val="3"/>
            <w:tcBorders>
              <w:bottom w:val="nil"/>
            </w:tcBorders>
          </w:tcPr>
          <w:p w:rsidR="00AD4111" w:rsidRPr="000D42E6" w:rsidRDefault="00AD4111" w:rsidP="002315D7">
            <w:pPr>
              <w:spacing w:beforeLines="50" w:before="18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D42E6">
              <w:rPr>
                <w:rFonts w:eastAsia="標楷體" w:hAnsi="標楷體" w:cs="標楷體" w:hint="eastAsia"/>
                <w:sz w:val="28"/>
                <w:szCs w:val="28"/>
              </w:rPr>
              <w:t>臺南市</w:t>
            </w:r>
            <w:r w:rsidRPr="000D42E6">
              <w:rPr>
                <w:rFonts w:eastAsia="標楷體"/>
                <w:sz w:val="28"/>
                <w:szCs w:val="28"/>
              </w:rPr>
              <w:t>102</w:t>
            </w:r>
            <w:r w:rsidRPr="000D42E6">
              <w:rPr>
                <w:rFonts w:eastAsia="標楷體" w:hAnsi="標楷體" w:cs="標楷體" w:hint="eastAsia"/>
                <w:sz w:val="28"/>
                <w:szCs w:val="28"/>
              </w:rPr>
              <w:t>年</w:t>
            </w:r>
            <w:r w:rsidRPr="000D42E6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度</w:t>
            </w:r>
            <w:r w:rsidRPr="000D42E6">
              <w:rPr>
                <w:rFonts w:eastAsia="標楷體" w:cs="標楷體" w:hint="eastAsia"/>
                <w:sz w:val="28"/>
                <w:szCs w:val="28"/>
              </w:rPr>
              <w:t>氣候變遷減緩與調適～</w:t>
            </w:r>
            <w:r w:rsidRPr="000D42E6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創意繪本創作競賽參賽作品</w:t>
            </w:r>
          </w:p>
          <w:p w:rsidR="00AD4111" w:rsidRPr="006D1E1F" w:rsidRDefault="00AD4111" w:rsidP="002315D7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D1E1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智慧財產切結書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及授權書</w:t>
            </w:r>
          </w:p>
          <w:p w:rsidR="00AD4111" w:rsidRPr="006D1E1F" w:rsidRDefault="00AD4111" w:rsidP="00AD4111">
            <w:pPr>
              <w:spacing w:beforeLines="50" w:before="180" w:afterLines="50" w:after="180" w:line="520" w:lineRule="exact"/>
              <w:ind w:rightChars="100" w:right="31680" w:firstLineChars="100" w:firstLine="31680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u w:val="single"/>
              </w:rPr>
            </w:pPr>
            <w:r w:rsidRPr="006D1E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本</w:t>
            </w: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創意繪本</w:t>
            </w:r>
            <w:r w:rsidRPr="006D1E1F">
              <w:rPr>
                <w:rFonts w:ascii="標楷體" w:eastAsia="標楷體" w:cs="標楷體"/>
                <w:color w:val="000000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AD4111" w:rsidRPr="006D1E1F" w:rsidRDefault="00AD4111" w:rsidP="00AD4111">
            <w:pPr>
              <w:snapToGrid w:val="0"/>
              <w:ind w:leftChars="117" w:left="31680" w:rightChars="100" w:right="31680" w:hangingChars="1" w:firstLine="3168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D1E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確係本</w:t>
            </w: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校學生</w:t>
            </w:r>
            <w:r w:rsidRPr="006D1E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所創作，未違反智慧財產之相關問題，若有抄襲、不實、曾參加其他競賽發表並獲補助、獎勵者，得由　鈞府取消得獎資格，並收回所得獎</w:t>
            </w: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品</w:t>
            </w:r>
            <w:r w:rsidRPr="006D1E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獎狀、</w:t>
            </w:r>
            <w:r w:rsidRPr="006D1E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獎勵。</w:t>
            </w:r>
            <w:r w:rsidRPr="005D7A27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若作品得獎後，同意由主辦單位以不同形式發行或以任何形式推廣、保存及轉載，不索取任何酬勞、版稅。</w:t>
            </w:r>
          </w:p>
          <w:p w:rsidR="00AD4111" w:rsidRPr="006D1E1F" w:rsidRDefault="00AD4111" w:rsidP="00AD4111">
            <w:pPr>
              <w:spacing w:beforeLines="50" w:before="180" w:line="400" w:lineRule="exact"/>
              <w:ind w:leftChars="100" w:left="31680" w:rightChars="100" w:right="31680" w:firstLineChars="100" w:firstLine="3168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D1E1F">
              <w:rPr>
                <w:rFonts w:ascii="標楷體" w:eastAsia="標楷體" w:cs="標楷體"/>
                <w:color w:val="000000"/>
                <w:sz w:val="28"/>
                <w:szCs w:val="28"/>
              </w:rPr>
              <w:t xml:space="preserve"> </w:t>
            </w:r>
            <w:r w:rsidRPr="006D1E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此致</w:t>
            </w:r>
          </w:p>
          <w:p w:rsidR="00AD4111" w:rsidRPr="006D1E1F" w:rsidRDefault="00AD4111" w:rsidP="00AD4111">
            <w:pPr>
              <w:spacing w:beforeLines="50" w:before="180" w:line="400" w:lineRule="exact"/>
              <w:ind w:leftChars="100" w:left="31680" w:rightChars="100" w:right="31680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D1E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臺南</w:t>
            </w: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市</w:t>
            </w:r>
            <w:r w:rsidRPr="006D1E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政府</w:t>
            </w:r>
          </w:p>
          <w:p w:rsidR="00AD4111" w:rsidRPr="00B27E15" w:rsidRDefault="00AD4111" w:rsidP="00AD4111">
            <w:pPr>
              <w:snapToGrid w:val="0"/>
              <w:spacing w:line="400" w:lineRule="exact"/>
              <w:ind w:leftChars="100" w:left="31680" w:rightChars="100" w:right="31680"/>
              <w:rPr>
                <w:rFonts w:ascii="標楷體" w:eastAsia="標楷體"/>
                <w:b/>
                <w:bCs/>
                <w:color w:val="000000"/>
                <w:sz w:val="32"/>
                <w:szCs w:val="32"/>
              </w:rPr>
            </w:pPr>
            <w:r w:rsidRPr="006D1E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臺南</w:t>
            </w: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市果毅</w:t>
            </w:r>
            <w:r w:rsidRPr="006D1E1F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AD4111" w:rsidRPr="00B27E15">
        <w:trPr>
          <w:trHeight w:val="520"/>
        </w:trPr>
        <w:tc>
          <w:tcPr>
            <w:tcW w:w="3868" w:type="dxa"/>
            <w:tcBorders>
              <w:top w:val="nil"/>
              <w:bottom w:val="nil"/>
              <w:right w:val="nil"/>
            </w:tcBorders>
          </w:tcPr>
          <w:p w:rsidR="00AD4111" w:rsidRPr="00B27E15" w:rsidRDefault="00AD4111" w:rsidP="005B2344">
            <w:pPr>
              <w:spacing w:before="60" w:after="60" w:line="240" w:lineRule="atLeast"/>
              <w:jc w:val="center"/>
              <w:rPr>
                <w:rFonts w:eastAsia="標楷體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AD4111" w:rsidRDefault="00AD4111" w:rsidP="005B2344">
            <w:pPr>
              <w:spacing w:line="240" w:lineRule="atLeast"/>
              <w:jc w:val="distribute"/>
              <w:rPr>
                <w:rFonts w:ascii="標楷體" w:eastAsia="標楷體"/>
                <w:color w:val="000000"/>
              </w:rPr>
            </w:pPr>
            <w:r w:rsidRPr="00B27E15">
              <w:rPr>
                <w:rFonts w:ascii="標楷體" w:eastAsia="標楷體" w:cs="標楷體" w:hint="eastAsia"/>
                <w:color w:val="000000"/>
              </w:rPr>
              <w:t>立</w:t>
            </w:r>
            <w:r w:rsidRPr="00B27E15">
              <w:rPr>
                <w:rFonts w:ascii="標楷體" w:eastAsia="標楷體" w:cs="標楷體"/>
                <w:color w:val="000000"/>
              </w:rPr>
              <w:t xml:space="preserve">  </w:t>
            </w:r>
            <w:r w:rsidRPr="00B27E15">
              <w:rPr>
                <w:rFonts w:ascii="標楷體" w:eastAsia="標楷體" w:cs="標楷體" w:hint="eastAsia"/>
                <w:color w:val="000000"/>
              </w:rPr>
              <w:t>書</w:t>
            </w:r>
            <w:r w:rsidRPr="00B27E15">
              <w:rPr>
                <w:rFonts w:ascii="標楷體" w:eastAsia="標楷體" w:cs="標楷體"/>
                <w:color w:val="000000"/>
              </w:rPr>
              <w:t xml:space="preserve">  </w:t>
            </w:r>
            <w:r w:rsidRPr="00B27E15">
              <w:rPr>
                <w:rFonts w:ascii="標楷體" w:eastAsia="標楷體" w:cs="標楷體" w:hint="eastAsia"/>
                <w:color w:val="000000"/>
              </w:rPr>
              <w:t>人：</w:t>
            </w:r>
          </w:p>
          <w:p w:rsidR="00AD4111" w:rsidRPr="00D73070" w:rsidRDefault="00AD4111" w:rsidP="005B2344">
            <w:pPr>
              <w:spacing w:line="240" w:lineRule="atLeas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165F23">
              <w:rPr>
                <w:rFonts w:ascii="標楷體" w:eastAsia="標楷體" w:cs="標楷體" w:hint="eastAsia"/>
                <w:color w:val="000000"/>
                <w:sz w:val="20"/>
                <w:szCs w:val="20"/>
              </w:rPr>
              <w:t>請</w:t>
            </w:r>
            <w:r>
              <w:rPr>
                <w:rFonts w:ascii="標楷體" w:eastAsia="標楷體" w:cs="標楷體" w:hint="eastAsia"/>
                <w:color w:val="000000"/>
                <w:sz w:val="20"/>
                <w:szCs w:val="20"/>
              </w:rPr>
              <w:t>作者及指導教師簽名蓋章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</w:tcBorders>
          </w:tcPr>
          <w:p w:rsidR="00AD4111" w:rsidRPr="00B27E15" w:rsidRDefault="00AD4111" w:rsidP="005B2344">
            <w:pPr>
              <w:spacing w:before="160" w:after="60" w:line="240" w:lineRule="atLeast"/>
              <w:jc w:val="right"/>
              <w:rPr>
                <w:rFonts w:ascii="新細明體"/>
                <w:b/>
                <w:bCs/>
                <w:color w:val="000000"/>
                <w:sz w:val="20"/>
                <w:szCs w:val="20"/>
              </w:rPr>
            </w:pPr>
            <w:r w:rsidRPr="00165F23">
              <w:rPr>
                <w:rFonts w:ascii="標楷體" w:eastAsia="標楷體" w:cs="標楷體"/>
                <w:color w:val="000000"/>
                <w:sz w:val="20"/>
                <w:szCs w:val="20"/>
              </w:rPr>
              <w:t>(</w:t>
            </w:r>
            <w:r w:rsidRPr="00165F23">
              <w:rPr>
                <w:rFonts w:ascii="標楷體" w:eastAsia="標楷體" w:cs="標楷體" w:hint="eastAsia"/>
                <w:color w:val="000000"/>
                <w:sz w:val="20"/>
                <w:szCs w:val="20"/>
              </w:rPr>
              <w:t>簽名</w:t>
            </w:r>
            <w:r w:rsidRPr="00165F23">
              <w:rPr>
                <w:rFonts w:ascii="標楷體" w:eastAsia="標楷體" w:cs="標楷體"/>
                <w:color w:val="000000"/>
                <w:sz w:val="20"/>
                <w:szCs w:val="20"/>
              </w:rPr>
              <w:t>/</w:t>
            </w:r>
            <w:r w:rsidRPr="00165F23">
              <w:rPr>
                <w:rFonts w:ascii="標楷體" w:eastAsia="標楷體" w:cs="標楷體" w:hint="eastAsia"/>
                <w:color w:val="000000"/>
                <w:sz w:val="20"/>
                <w:szCs w:val="20"/>
              </w:rPr>
              <w:t>蓋章</w:t>
            </w:r>
            <w:r w:rsidRPr="00165F23">
              <w:rPr>
                <w:rFonts w:ascii="標楷體" w:eastAsia="標楷體" w:cs="標楷體"/>
                <w:color w:val="000000"/>
                <w:sz w:val="20"/>
                <w:szCs w:val="20"/>
              </w:rPr>
              <w:t>)</w:t>
            </w:r>
          </w:p>
        </w:tc>
      </w:tr>
      <w:tr w:rsidR="00AD4111" w:rsidRPr="00B27E15">
        <w:trPr>
          <w:trHeight w:val="520"/>
        </w:trPr>
        <w:tc>
          <w:tcPr>
            <w:tcW w:w="3868" w:type="dxa"/>
            <w:tcBorders>
              <w:top w:val="nil"/>
              <w:right w:val="nil"/>
            </w:tcBorders>
          </w:tcPr>
          <w:p w:rsidR="00AD4111" w:rsidRPr="00B27E15" w:rsidRDefault="00AD4111" w:rsidP="005B2344">
            <w:pPr>
              <w:spacing w:before="60" w:after="60" w:line="240" w:lineRule="atLeast"/>
              <w:jc w:val="center"/>
              <w:rPr>
                <w:rFonts w:eastAsia="標楷體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</w:tcPr>
          <w:p w:rsidR="00AD4111" w:rsidRPr="00B27E15" w:rsidRDefault="00AD4111" w:rsidP="005B2344">
            <w:pPr>
              <w:spacing w:before="120" w:after="60" w:line="240" w:lineRule="atLeast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B27E15">
              <w:rPr>
                <w:rFonts w:ascii="標楷體" w:eastAsia="標楷體" w:cs="標楷體" w:hint="eastAsia"/>
                <w:color w:val="000000"/>
              </w:rPr>
              <w:t>立書日期：</w:t>
            </w:r>
          </w:p>
        </w:tc>
        <w:tc>
          <w:tcPr>
            <w:tcW w:w="3786" w:type="dxa"/>
            <w:tcBorders>
              <w:top w:val="nil"/>
              <w:left w:val="nil"/>
            </w:tcBorders>
          </w:tcPr>
          <w:p w:rsidR="00AD4111" w:rsidRPr="00B27E15" w:rsidRDefault="00AD4111" w:rsidP="005B2344">
            <w:pPr>
              <w:spacing w:before="120" w:after="60"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ascii="標楷體" w:eastAsia="標楷體" w:cs="標楷體"/>
                <w:color w:val="000000"/>
              </w:rPr>
              <w:t xml:space="preserve"> </w:t>
            </w:r>
          </w:p>
        </w:tc>
      </w:tr>
    </w:tbl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p w:rsidR="00AD4111" w:rsidRDefault="00AD4111" w:rsidP="00413E1B">
      <w:pPr>
        <w:pStyle w:val="BodyTextIndent2"/>
        <w:adjustRightInd w:val="0"/>
        <w:snapToGrid w:val="0"/>
        <w:spacing w:line="240" w:lineRule="auto"/>
        <w:ind w:leftChars="0" w:left="0"/>
        <w:rPr>
          <w:rFonts w:ascii="標楷體" w:eastAsia="標楷體" w:hAnsi="標楷體"/>
        </w:rPr>
      </w:pPr>
    </w:p>
    <w:sectPr w:rsidR="00AD4111" w:rsidSect="00413E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11" w:rsidRDefault="00AD4111" w:rsidP="0045274D">
      <w:r>
        <w:separator/>
      </w:r>
    </w:p>
  </w:endnote>
  <w:endnote w:type="continuationSeparator" w:id="0">
    <w:p w:rsidR="00AD4111" w:rsidRDefault="00AD4111" w:rsidP="0045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11" w:rsidRDefault="00AD4111" w:rsidP="0045274D">
      <w:r>
        <w:separator/>
      </w:r>
    </w:p>
  </w:footnote>
  <w:footnote w:type="continuationSeparator" w:id="0">
    <w:p w:rsidR="00AD4111" w:rsidRDefault="00AD4111" w:rsidP="00452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E1B"/>
    <w:rsid w:val="00020917"/>
    <w:rsid w:val="0005420A"/>
    <w:rsid w:val="000C7DFF"/>
    <w:rsid w:val="000D42E6"/>
    <w:rsid w:val="00165F23"/>
    <w:rsid w:val="001A0F96"/>
    <w:rsid w:val="001B5F8E"/>
    <w:rsid w:val="00213228"/>
    <w:rsid w:val="002315D7"/>
    <w:rsid w:val="00233CC9"/>
    <w:rsid w:val="002C5C88"/>
    <w:rsid w:val="003A3647"/>
    <w:rsid w:val="004062B6"/>
    <w:rsid w:val="00413E1B"/>
    <w:rsid w:val="004309B6"/>
    <w:rsid w:val="004412E6"/>
    <w:rsid w:val="0045274D"/>
    <w:rsid w:val="00492C2D"/>
    <w:rsid w:val="004A50F5"/>
    <w:rsid w:val="004C2BDE"/>
    <w:rsid w:val="004E4714"/>
    <w:rsid w:val="005B2344"/>
    <w:rsid w:val="005D7A27"/>
    <w:rsid w:val="005F62CE"/>
    <w:rsid w:val="006A02BF"/>
    <w:rsid w:val="006C4602"/>
    <w:rsid w:val="006D1E1F"/>
    <w:rsid w:val="007E40F7"/>
    <w:rsid w:val="008C3EBD"/>
    <w:rsid w:val="009D54C6"/>
    <w:rsid w:val="00AD4111"/>
    <w:rsid w:val="00B03B42"/>
    <w:rsid w:val="00B1038A"/>
    <w:rsid w:val="00B27E15"/>
    <w:rsid w:val="00C65215"/>
    <w:rsid w:val="00C86665"/>
    <w:rsid w:val="00D551CB"/>
    <w:rsid w:val="00D73070"/>
    <w:rsid w:val="00DD5E33"/>
    <w:rsid w:val="00E765F0"/>
    <w:rsid w:val="00E77533"/>
    <w:rsid w:val="00E97B97"/>
    <w:rsid w:val="00F40918"/>
    <w:rsid w:val="00FA3851"/>
    <w:rsid w:val="00FB2001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1B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3E1B"/>
    <w:pPr>
      <w:widowControl/>
      <w:spacing w:before="100" w:after="100"/>
    </w:pPr>
    <w:rPr>
      <w:rFonts w:ascii="Arial Unicode MS" w:hAnsi="Arial Unicode MS" w:cs="Arial Unicode MS"/>
      <w:kern w:val="0"/>
    </w:rPr>
  </w:style>
  <w:style w:type="paragraph" w:styleId="CommentText">
    <w:name w:val="annotation text"/>
    <w:basedOn w:val="Normal"/>
    <w:link w:val="CommentTextChar"/>
    <w:uiPriority w:val="99"/>
    <w:semiHidden/>
    <w:rsid w:val="00413E1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13E1B"/>
    <w:rPr>
      <w:rFonts w:ascii="Times New Roman" w:eastAsia="新細明體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13E1B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13E1B"/>
    <w:rPr>
      <w:rFonts w:ascii="Times New Roman" w:eastAsia="新細明體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274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27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310</Words>
  <Characters>1769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臺南市102年度氣候變遷減緩與調適</dc:title>
  <dc:subject/>
  <dc:creator>SUNNY</dc:creator>
  <cp:keywords/>
  <dc:description/>
  <cp:lastModifiedBy>control</cp:lastModifiedBy>
  <cp:revision>3</cp:revision>
  <dcterms:created xsi:type="dcterms:W3CDTF">2013-04-29T08:44:00Z</dcterms:created>
  <dcterms:modified xsi:type="dcterms:W3CDTF">2013-04-29T08:47:00Z</dcterms:modified>
</cp:coreProperties>
</file>