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E4" w:rsidRDefault="005B3F81">
      <w:pPr>
        <w:snapToGrid w:val="0"/>
        <w:spacing w:line="0" w:lineRule="atLeast"/>
        <w:jc w:val="center"/>
      </w:pPr>
      <w:bookmarkStart w:id="0" w:name="_GoBack"/>
      <w:bookmarkEnd w:id="0"/>
      <w:r>
        <w:rPr>
          <w:rFonts w:ascii="標楷體" w:eastAsia="標楷體" w:hAnsi="標楷體"/>
          <w:b/>
          <w:sz w:val="36"/>
          <w:szCs w:val="28"/>
        </w:rPr>
        <w:t>臺南市政府教育局108年度學校受理個人申請</w:t>
      </w:r>
      <w:r>
        <w:rPr>
          <w:rFonts w:ascii="標楷體" w:eastAsia="標楷體" w:hAnsi="標楷體"/>
          <w:b/>
          <w:color w:val="FF0000"/>
          <w:sz w:val="36"/>
          <w:szCs w:val="28"/>
        </w:rPr>
        <w:t>高級中等以下</w:t>
      </w:r>
      <w:r>
        <w:rPr>
          <w:rFonts w:ascii="標楷體" w:eastAsia="標楷體" w:hAnsi="標楷體"/>
          <w:b/>
          <w:sz w:val="36"/>
          <w:szCs w:val="28"/>
        </w:rPr>
        <w:t>教育階段非學校型態實驗教育注意事項</w:t>
      </w:r>
    </w:p>
    <w:p w:rsidR="00C35DE4" w:rsidRDefault="00C35DE4">
      <w:pPr>
        <w:snapToGrid w:val="0"/>
        <w:spacing w:line="0" w:lineRule="atLeast"/>
        <w:jc w:val="center"/>
        <w:rPr>
          <w:rFonts w:ascii="標楷體" w:eastAsia="標楷體" w:hAnsi="標楷體"/>
          <w:b/>
          <w:sz w:val="16"/>
          <w:szCs w:val="16"/>
        </w:rPr>
      </w:pPr>
    </w:p>
    <w:p w:rsidR="00C35DE4" w:rsidRDefault="005B3F81">
      <w:pPr>
        <w:numPr>
          <w:ilvl w:val="0"/>
          <w:numId w:val="1"/>
        </w:numPr>
        <w:spacing w:line="0" w:lineRule="atLeast"/>
        <w:ind w:left="709" w:hanging="567"/>
      </w:pPr>
      <w:r>
        <w:rPr>
          <w:rFonts w:ascii="標楷體" w:eastAsia="標楷體" w:hAnsi="標楷體"/>
          <w:sz w:val="28"/>
          <w:szCs w:val="28"/>
        </w:rPr>
        <w:t>收件窗口：申請非學校型態實驗教育學生之</w:t>
      </w:r>
      <w:r>
        <w:rPr>
          <w:rFonts w:ascii="標楷體" w:eastAsia="標楷體" w:hAnsi="標楷體"/>
          <w:color w:val="FF0000"/>
          <w:sz w:val="28"/>
          <w:szCs w:val="28"/>
        </w:rPr>
        <w:t>設籍學校，無設籍學校則為隆田國小</w:t>
      </w:r>
      <w:r>
        <w:rPr>
          <w:rFonts w:ascii="標楷體" w:eastAsia="標楷體" w:hAnsi="標楷體"/>
          <w:sz w:val="28"/>
          <w:szCs w:val="28"/>
        </w:rPr>
        <w:t>。</w:t>
      </w:r>
    </w:p>
    <w:p w:rsidR="00C35DE4" w:rsidRDefault="005B3F81">
      <w:pPr>
        <w:numPr>
          <w:ilvl w:val="0"/>
          <w:numId w:val="1"/>
        </w:numPr>
        <w:spacing w:line="0" w:lineRule="atLeast"/>
        <w:ind w:left="709" w:hanging="567"/>
        <w:rPr>
          <w:rFonts w:ascii="標楷體" w:eastAsia="標楷體" w:hAnsi="標楷體"/>
          <w:sz w:val="28"/>
          <w:szCs w:val="28"/>
        </w:rPr>
      </w:pPr>
      <w:r>
        <w:rPr>
          <w:rFonts w:ascii="標楷體" w:eastAsia="標楷體" w:hAnsi="標楷體"/>
          <w:sz w:val="28"/>
          <w:szCs w:val="28"/>
        </w:rPr>
        <w:t>受理收件日期：</w:t>
      </w:r>
    </w:p>
    <w:p w:rsidR="00C35DE4" w:rsidRDefault="005B3F81">
      <w:pPr>
        <w:spacing w:line="0" w:lineRule="atLeast"/>
        <w:ind w:left="709"/>
        <w:rPr>
          <w:rFonts w:ascii="標楷體" w:eastAsia="標楷體" w:hAnsi="標楷體"/>
          <w:sz w:val="28"/>
          <w:szCs w:val="28"/>
        </w:rPr>
      </w:pPr>
      <w:r>
        <w:rPr>
          <w:rFonts w:ascii="標楷體" w:eastAsia="標楷體" w:hAnsi="標楷體"/>
          <w:sz w:val="28"/>
          <w:szCs w:val="28"/>
        </w:rPr>
        <w:t>上學期：4月1日至4月30日。</w:t>
      </w:r>
    </w:p>
    <w:p w:rsidR="00C35DE4" w:rsidRDefault="005B3F81">
      <w:pPr>
        <w:spacing w:line="0" w:lineRule="atLeast"/>
        <w:ind w:left="709"/>
        <w:rPr>
          <w:rFonts w:ascii="標楷體" w:eastAsia="標楷體" w:hAnsi="標楷體"/>
          <w:sz w:val="28"/>
          <w:szCs w:val="28"/>
        </w:rPr>
      </w:pPr>
      <w:r>
        <w:rPr>
          <w:rFonts w:ascii="標楷體" w:eastAsia="標楷體" w:hAnsi="標楷體"/>
          <w:sz w:val="28"/>
          <w:szCs w:val="28"/>
        </w:rPr>
        <w:t>下學期：10月1日至10月31日。</w:t>
      </w:r>
    </w:p>
    <w:p w:rsidR="00C35DE4" w:rsidRDefault="005B3F81">
      <w:pPr>
        <w:numPr>
          <w:ilvl w:val="0"/>
          <w:numId w:val="1"/>
        </w:numPr>
        <w:spacing w:line="0" w:lineRule="atLeast"/>
        <w:ind w:left="709" w:hanging="567"/>
      </w:pPr>
      <w:r>
        <w:rPr>
          <w:rFonts w:ascii="標楷體" w:eastAsia="標楷體" w:hAnsi="標楷體"/>
          <w:sz w:val="28"/>
          <w:szCs w:val="28"/>
        </w:rPr>
        <w:t>申請人送件內容（</w:t>
      </w:r>
      <w:r>
        <w:rPr>
          <w:rFonts w:ascii="標楷體" w:eastAsia="標楷體" w:hAnsi="標楷體"/>
          <w:sz w:val="28"/>
          <w:szCs w:val="28"/>
          <w:shd w:val="clear" w:color="auto" w:fill="FFFF00"/>
        </w:rPr>
        <w:t>最新版本為107.10版</w:t>
      </w:r>
      <w:r>
        <w:rPr>
          <w:rFonts w:ascii="標楷體" w:eastAsia="標楷體" w:hAnsi="標楷體"/>
          <w:sz w:val="28"/>
          <w:szCs w:val="28"/>
        </w:rPr>
        <w:t>）：</w:t>
      </w:r>
    </w:p>
    <w:p w:rsidR="00C35DE4" w:rsidRDefault="005B3F81">
      <w:pPr>
        <w:spacing w:line="0" w:lineRule="atLeast"/>
        <w:ind w:firstLine="420"/>
        <w:rPr>
          <w:rFonts w:ascii="標楷體" w:eastAsia="標楷體" w:hAnsi="標楷體"/>
          <w:sz w:val="28"/>
          <w:szCs w:val="28"/>
        </w:rPr>
      </w:pPr>
      <w:r>
        <w:rPr>
          <w:rFonts w:ascii="標楷體" w:eastAsia="標楷體" w:hAnsi="標楷體"/>
          <w:sz w:val="28"/>
          <w:szCs w:val="28"/>
        </w:rPr>
        <w:t>(一)申請書正本1份，應包含：</w:t>
      </w:r>
    </w:p>
    <w:p w:rsidR="00C35DE4" w:rsidRDefault="005B3F81">
      <w:pPr>
        <w:spacing w:line="0" w:lineRule="atLeast"/>
        <w:ind w:left="960"/>
      </w:pPr>
      <w:r>
        <w:rPr>
          <w:rFonts w:ascii="標楷體" w:eastAsia="標楷體" w:hAnsi="標楷體"/>
          <w:sz w:val="28"/>
          <w:szCs w:val="28"/>
        </w:rPr>
        <w:t>實驗教育對象（身心特徵）、目的及教育方式、教學內容</w:t>
      </w:r>
      <w:r>
        <w:rPr>
          <w:rFonts w:ascii="標楷體" w:eastAsia="標楷體" w:hAnsi="標楷體"/>
          <w:b/>
          <w:sz w:val="28"/>
          <w:szCs w:val="28"/>
        </w:rPr>
        <w:t>、</w:t>
      </w:r>
      <w:r>
        <w:rPr>
          <w:rFonts w:ascii="標楷體" w:eastAsia="標楷體" w:hAnsi="標楷體"/>
          <w:sz w:val="28"/>
          <w:szCs w:val="28"/>
        </w:rPr>
        <w:t>參與實驗教育人員</w:t>
      </w:r>
      <w:r>
        <w:rPr>
          <w:rFonts w:ascii="標楷體" w:eastAsia="標楷體" w:hAnsi="標楷體"/>
          <w:b/>
          <w:sz w:val="28"/>
          <w:szCs w:val="28"/>
        </w:rPr>
        <w:t>、</w:t>
      </w:r>
      <w:r>
        <w:rPr>
          <w:rFonts w:ascii="標楷體" w:eastAsia="標楷體" w:hAnsi="標楷體"/>
          <w:sz w:val="28"/>
          <w:szCs w:val="28"/>
        </w:rPr>
        <w:t>教學資源</w:t>
      </w:r>
      <w:r>
        <w:rPr>
          <w:rFonts w:ascii="標楷體" w:eastAsia="標楷體" w:hAnsi="標楷體"/>
          <w:b/>
          <w:sz w:val="28"/>
          <w:szCs w:val="28"/>
        </w:rPr>
        <w:t>、</w:t>
      </w:r>
      <w:r>
        <w:rPr>
          <w:rFonts w:ascii="標楷體" w:eastAsia="標楷體" w:hAnsi="標楷體"/>
          <w:sz w:val="28"/>
          <w:szCs w:val="28"/>
        </w:rPr>
        <w:t>預期成效</w:t>
      </w:r>
      <w:r>
        <w:rPr>
          <w:rFonts w:ascii="標楷體" w:eastAsia="標楷體" w:hAnsi="標楷體"/>
          <w:b/>
          <w:sz w:val="28"/>
          <w:szCs w:val="28"/>
        </w:rPr>
        <w:t>、</w:t>
      </w:r>
      <w:r>
        <w:rPr>
          <w:rFonts w:ascii="標楷體" w:eastAsia="標楷體" w:hAnsi="標楷體"/>
          <w:sz w:val="28"/>
          <w:szCs w:val="28"/>
        </w:rPr>
        <w:t>與學校協商書（非必備文件）、教師任課同意書及學經歷證明文件影本、與設籍學校協議書、學生戶口名簿或戶籍謄本、申請人</w:t>
      </w:r>
      <w:r>
        <w:rPr>
          <w:rFonts w:ascii="標楷體" w:eastAsia="標楷體" w:hAnsi="標楷體"/>
          <w:bCs/>
          <w:sz w:val="28"/>
          <w:szCs w:val="28"/>
        </w:rPr>
        <w:t>國民</w:t>
      </w:r>
      <w:r>
        <w:rPr>
          <w:rFonts w:ascii="標楷體" w:eastAsia="標楷體" w:hAnsi="標楷體"/>
          <w:sz w:val="28"/>
          <w:szCs w:val="28"/>
        </w:rPr>
        <w:t xml:space="preserve">身分證影本、家長同意書等。 </w:t>
      </w:r>
    </w:p>
    <w:tbl>
      <w:tblPr>
        <w:tblW w:w="8079" w:type="dxa"/>
        <w:tblInd w:w="1101" w:type="dxa"/>
        <w:tblCellMar>
          <w:left w:w="10" w:type="dxa"/>
          <w:right w:w="10" w:type="dxa"/>
        </w:tblCellMar>
        <w:tblLook w:val="0000" w:firstRow="0" w:lastRow="0" w:firstColumn="0" w:lastColumn="0" w:noHBand="0" w:noVBand="0"/>
      </w:tblPr>
      <w:tblGrid>
        <w:gridCol w:w="8079"/>
      </w:tblGrid>
      <w:tr w:rsidR="00C35DE4">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DE4" w:rsidRDefault="005B3F81">
            <w:pPr>
              <w:pStyle w:val="ab"/>
              <w:spacing w:line="0" w:lineRule="atLeast"/>
              <w:ind w:left="176" w:hanging="284"/>
            </w:pPr>
            <w:r>
              <w:rPr>
                <w:rFonts w:ascii="Wingdings" w:eastAsia="Wingdings" w:hAnsi="Wingdings" w:cs="Wingdings"/>
                <w:sz w:val="28"/>
                <w:szCs w:val="28"/>
              </w:rPr>
              <w:t></w:t>
            </w:r>
            <w:r>
              <w:rPr>
                <w:rFonts w:ascii="標楷體" w:eastAsia="標楷體" w:hAnsi="標楷體"/>
                <w:sz w:val="28"/>
                <w:szCs w:val="28"/>
              </w:rPr>
              <w:t>正本免裝訂。請以A4單面列印，超過A4大小的文件請縮印，不裝訂，並以長尾夾固定。</w:t>
            </w:r>
          </w:p>
          <w:p w:rsidR="00C35DE4" w:rsidRDefault="005B3F81">
            <w:pPr>
              <w:pStyle w:val="ab"/>
              <w:spacing w:line="0" w:lineRule="atLeast"/>
              <w:ind w:left="176" w:hanging="284"/>
            </w:pPr>
            <w:r>
              <w:rPr>
                <w:rFonts w:ascii="Wingdings" w:eastAsia="Wingdings" w:hAnsi="Wingdings" w:cs="Wingdings"/>
                <w:sz w:val="28"/>
                <w:szCs w:val="28"/>
              </w:rPr>
              <w:t></w:t>
            </w:r>
            <w:r>
              <w:rPr>
                <w:rFonts w:ascii="標楷體" w:eastAsia="標楷體" w:hAnsi="標楷體"/>
                <w:sz w:val="28"/>
                <w:szCs w:val="28"/>
              </w:rPr>
              <w:t>申請人於影本文件</w:t>
            </w:r>
            <w:r>
              <w:rPr>
                <w:rFonts w:ascii="標楷體" w:eastAsia="標楷體" w:hAnsi="標楷體"/>
                <w:color w:val="FF0000"/>
                <w:sz w:val="28"/>
                <w:szCs w:val="28"/>
              </w:rPr>
              <w:t>證件頁</w:t>
            </w:r>
            <w:r>
              <w:rPr>
                <w:rFonts w:ascii="標楷體" w:eastAsia="標楷體" w:hAnsi="標楷體"/>
                <w:sz w:val="28"/>
                <w:szCs w:val="28"/>
              </w:rPr>
              <w:t>必須加蓋核與正本相符及私章，以示由本人確認資料無誤。</w:t>
            </w:r>
          </w:p>
        </w:tc>
      </w:tr>
    </w:tbl>
    <w:p w:rsidR="00C35DE4" w:rsidRDefault="005B3F81">
      <w:pPr>
        <w:spacing w:line="0" w:lineRule="atLeast"/>
        <w:ind w:firstLine="420"/>
        <w:rPr>
          <w:rFonts w:ascii="標楷體" w:eastAsia="標楷體" w:hAnsi="標楷體"/>
          <w:sz w:val="28"/>
          <w:szCs w:val="28"/>
        </w:rPr>
      </w:pPr>
      <w:r>
        <w:rPr>
          <w:rFonts w:ascii="標楷體" w:eastAsia="標楷體" w:hAnsi="標楷體"/>
          <w:sz w:val="28"/>
          <w:szCs w:val="28"/>
        </w:rPr>
        <w:t>(二)影本5份：</w:t>
      </w:r>
    </w:p>
    <w:p w:rsidR="00C35DE4" w:rsidRDefault="005B3F81">
      <w:pPr>
        <w:spacing w:line="0" w:lineRule="atLeast"/>
        <w:ind w:left="960"/>
      </w:pPr>
      <w:r>
        <w:rPr>
          <w:rFonts w:ascii="標楷體" w:eastAsia="標楷體" w:hAnsi="標楷體"/>
          <w:sz w:val="28"/>
          <w:szCs w:val="28"/>
        </w:rPr>
        <w:t>請以正本完整複印成</w:t>
      </w:r>
      <w:r>
        <w:rPr>
          <w:rFonts w:ascii="標楷體" w:eastAsia="標楷體" w:hAnsi="標楷體"/>
          <w:color w:val="FF0000"/>
          <w:sz w:val="28"/>
          <w:szCs w:val="28"/>
        </w:rPr>
        <w:t>5</w:t>
      </w:r>
      <w:r>
        <w:rPr>
          <w:rFonts w:ascii="標楷體" w:eastAsia="標楷體" w:hAnsi="標楷體"/>
          <w:sz w:val="28"/>
          <w:szCs w:val="28"/>
        </w:rPr>
        <w:t>份，雙面列印，並於左側釘三針，裝訂成冊</w:t>
      </w:r>
      <w:r>
        <w:rPr>
          <w:rFonts w:ascii="標楷體" w:eastAsia="標楷體" w:hAnsi="標楷體"/>
          <w:color w:val="FF0000"/>
          <w:sz w:val="28"/>
          <w:szCs w:val="28"/>
        </w:rPr>
        <w:t>(其中影本1份供設籍學校留存)</w:t>
      </w:r>
      <w:r>
        <w:rPr>
          <w:rFonts w:ascii="標楷體" w:eastAsia="標楷體" w:hAnsi="標楷體"/>
          <w:sz w:val="28"/>
          <w:szCs w:val="28"/>
        </w:rPr>
        <w:t>。</w:t>
      </w:r>
    </w:p>
    <w:p w:rsidR="00C35DE4" w:rsidRDefault="005B3F81">
      <w:pPr>
        <w:spacing w:line="0" w:lineRule="atLeast"/>
        <w:ind w:left="1040" w:hanging="560"/>
      </w:pPr>
      <w:r>
        <w:rPr>
          <w:rFonts w:ascii="標楷體" w:eastAsia="標楷體" w:hAnsi="標楷體"/>
          <w:sz w:val="28"/>
          <w:szCs w:val="28"/>
        </w:rPr>
        <w:t>(三)請於收件後三日內，至臺南市非學校型態實驗教育網站做登錄（網址：</w:t>
      </w:r>
      <w:hyperlink r:id="rId8" w:history="1">
        <w:r>
          <w:rPr>
            <w:rStyle w:val="af"/>
            <w:rFonts w:ascii="標楷體" w:eastAsia="標楷體" w:hAnsi="標楷體"/>
            <w:sz w:val="28"/>
            <w:szCs w:val="28"/>
          </w:rPr>
          <w:t>http://nonschool.tn.edu.tw/index.asp</w:t>
        </w:r>
      </w:hyperlink>
      <w:r>
        <w:rPr>
          <w:rFonts w:ascii="標楷體" w:eastAsia="標楷體" w:hAnsi="標楷體"/>
          <w:sz w:val="28"/>
          <w:szCs w:val="28"/>
        </w:rPr>
        <w:t>），學校區登入之帳號密碼，預設為學校代號(6碼)</w:t>
      </w:r>
      <w:r>
        <w:rPr>
          <w:rFonts w:ascii="微軟正黑體" w:eastAsia="微軟正黑體" w:hAnsi="微軟正黑體"/>
          <w:b/>
          <w:sz w:val="28"/>
          <w:szCs w:val="28"/>
        </w:rPr>
        <w:t>+</w:t>
      </w:r>
      <w:r>
        <w:rPr>
          <w:rFonts w:ascii="標楷體" w:eastAsia="標楷體" w:hAnsi="標楷體"/>
          <w:sz w:val="28"/>
          <w:szCs w:val="28"/>
        </w:rPr>
        <w:t>@tn.edu.tw，密碼與帳號相同；若貴校曾經做密碼變更，請洽詢上一位承辦人。</w:t>
      </w:r>
    </w:p>
    <w:p w:rsidR="00C35DE4" w:rsidRDefault="005B3F81">
      <w:pPr>
        <w:spacing w:line="0" w:lineRule="atLeast"/>
        <w:ind w:left="1180" w:hanging="700"/>
      </w:pPr>
      <w:r>
        <w:rPr>
          <w:rFonts w:ascii="標楷體" w:eastAsia="標楷體" w:hAnsi="標楷體"/>
          <w:sz w:val="28"/>
          <w:szCs w:val="28"/>
        </w:rPr>
        <w:t>(四)</w:t>
      </w:r>
      <w:r>
        <w:rPr>
          <w:rFonts w:ascii="標楷體" w:eastAsia="標楷體" w:hAnsi="標楷體"/>
          <w:sz w:val="28"/>
          <w:szCs w:val="28"/>
          <w:shd w:val="clear" w:color="auto" w:fill="FFFF00"/>
        </w:rPr>
        <w:t xml:space="preserve"> 請將正本申請書完整掃描，上傳至臺南市非學校型態實驗教育網站之「上傳檔案」步驟，檔名不得命名為中文，否則上傳會失敗。</w:t>
      </w:r>
    </w:p>
    <w:p w:rsidR="00C35DE4" w:rsidRDefault="005B3F81">
      <w:pPr>
        <w:numPr>
          <w:ilvl w:val="0"/>
          <w:numId w:val="1"/>
        </w:numPr>
        <w:spacing w:line="0" w:lineRule="atLeast"/>
        <w:ind w:left="709" w:hanging="567"/>
        <w:rPr>
          <w:rFonts w:ascii="標楷體" w:eastAsia="標楷體" w:hAnsi="標楷體"/>
          <w:sz w:val="28"/>
          <w:szCs w:val="28"/>
        </w:rPr>
      </w:pPr>
      <w:r>
        <w:rPr>
          <w:rFonts w:ascii="標楷體" w:eastAsia="標楷體" w:hAnsi="標楷體"/>
          <w:sz w:val="28"/>
          <w:szCs w:val="28"/>
        </w:rPr>
        <w:t>設籍學校應於受理個人實驗教育申請計畫後，成立專案小組，由校長擔任召集人召開會議，就申請案件進行審視並提供建議。</w:t>
      </w:r>
    </w:p>
    <w:p w:rsidR="00C35DE4" w:rsidRDefault="005B3F81">
      <w:pPr>
        <w:numPr>
          <w:ilvl w:val="0"/>
          <w:numId w:val="1"/>
        </w:numPr>
        <w:spacing w:line="0" w:lineRule="atLeast"/>
        <w:ind w:left="709" w:hanging="567"/>
        <w:rPr>
          <w:rFonts w:ascii="標楷體" w:eastAsia="標楷體" w:hAnsi="標楷體"/>
          <w:sz w:val="28"/>
          <w:szCs w:val="28"/>
        </w:rPr>
      </w:pPr>
      <w:r>
        <w:rPr>
          <w:rFonts w:ascii="標楷體" w:eastAsia="標楷體" w:hAnsi="標楷體"/>
          <w:sz w:val="28"/>
          <w:szCs w:val="28"/>
        </w:rPr>
        <w:t>學校依資料檢核表檢核「各項文件是否齊備」，專案小組僅就申請資料做完整性審視，不做申請計畫准駁。</w:t>
      </w:r>
    </w:p>
    <w:p w:rsidR="00C35DE4" w:rsidRDefault="005B3F81">
      <w:pPr>
        <w:numPr>
          <w:ilvl w:val="0"/>
          <w:numId w:val="1"/>
        </w:numPr>
        <w:spacing w:line="0" w:lineRule="atLeast"/>
        <w:ind w:left="709" w:hanging="567"/>
      </w:pPr>
      <w:r>
        <w:rPr>
          <w:rFonts w:ascii="標楷體" w:eastAsia="標楷體" w:hAnsi="標楷體"/>
          <w:bCs/>
          <w:color w:val="000000"/>
          <w:sz w:val="28"/>
          <w:szCs w:val="28"/>
          <w:lang w:val="zh-TW"/>
        </w:rPr>
        <w:t>實驗教育申請人若主張擁有學業分數給予完全權力，設籍學校</w:t>
      </w:r>
      <w:r>
        <w:rPr>
          <w:rFonts w:ascii="標楷體" w:eastAsia="標楷體" w:hAnsi="標楷體"/>
          <w:bCs/>
          <w:sz w:val="28"/>
          <w:szCs w:val="28"/>
          <w:lang w:val="zh-TW"/>
        </w:rPr>
        <w:t>得請申請人簽署放棄成績排序聲明</w:t>
      </w:r>
      <w:r>
        <w:rPr>
          <w:rFonts w:ascii="標楷體" w:eastAsia="標楷體" w:hAnsi="標楷體"/>
          <w:sz w:val="28"/>
          <w:szCs w:val="28"/>
        </w:rPr>
        <w:t>。</w:t>
      </w:r>
    </w:p>
    <w:p w:rsidR="00C35DE4" w:rsidRDefault="005B3F81">
      <w:pPr>
        <w:numPr>
          <w:ilvl w:val="0"/>
          <w:numId w:val="1"/>
        </w:numPr>
        <w:spacing w:line="0" w:lineRule="atLeast"/>
        <w:ind w:left="709" w:hanging="567"/>
        <w:rPr>
          <w:rFonts w:ascii="標楷體" w:eastAsia="標楷體" w:hAnsi="標楷體"/>
          <w:sz w:val="28"/>
          <w:szCs w:val="28"/>
        </w:rPr>
      </w:pPr>
      <w:r>
        <w:rPr>
          <w:rFonts w:ascii="標楷體" w:eastAsia="標楷體" w:hAnsi="標楷體"/>
          <w:sz w:val="28"/>
          <w:szCs w:val="28"/>
        </w:rPr>
        <w:t>各校務必詳細審視申請資料及相關附件完整填列，並於相關應核章處核章（職章）、用印（協商書請加蓋關防，乙方代表請用小官章或條戳章）。</w:t>
      </w:r>
    </w:p>
    <w:p w:rsidR="00C35DE4" w:rsidRDefault="005B3F81">
      <w:pPr>
        <w:numPr>
          <w:ilvl w:val="0"/>
          <w:numId w:val="1"/>
        </w:numPr>
        <w:spacing w:line="0" w:lineRule="atLeast"/>
        <w:ind w:left="709" w:hanging="567"/>
      </w:pPr>
      <w:r>
        <w:rPr>
          <w:rFonts w:ascii="標楷體" w:eastAsia="標楷體" w:hAnsi="標楷體"/>
          <w:sz w:val="28"/>
          <w:szCs w:val="28"/>
        </w:rPr>
        <w:t>所有申請資料申請表單及計畫等，請於108年5月3日及108年11月4日前寄達承辦學校隆田國小(72041臺南市官田區隆田里中山路一段127號  總務處收)。</w:t>
      </w:r>
    </w:p>
    <w:sectPr w:rsidR="00C35DE4" w:rsidSect="00E82935">
      <w:pgSz w:w="11906" w:h="16838"/>
      <w:pgMar w:top="907" w:right="991" w:bottom="737" w:left="1531" w:header="720" w:footer="720" w:gutter="0"/>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05" w:rsidRDefault="00D55105">
      <w:r>
        <w:separator/>
      </w:r>
    </w:p>
  </w:endnote>
  <w:endnote w:type="continuationSeparator" w:id="0">
    <w:p w:rsidR="00D55105" w:rsidRDefault="00D5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文鼎中圓">
    <w:charset w:val="00"/>
    <w:family w:val="modern"/>
    <w:pitch w:val="fixed"/>
  </w:font>
  <w:font w:name="Courier New">
    <w:panose1 w:val="02070309020205020404"/>
    <w:charset w:val="00"/>
    <w:family w:val="modern"/>
    <w:notTrueType/>
    <w:pitch w:val="fixed"/>
    <w:sig w:usb0="00000003" w:usb1="00000000" w:usb2="00000000" w:usb3="00000000" w:csb0="00000001" w:csb1="00000000"/>
  </w:font>
  <w:font w:name="華康中黑體">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05" w:rsidRDefault="00D55105">
      <w:r>
        <w:rPr>
          <w:color w:val="000000"/>
        </w:rPr>
        <w:separator/>
      </w:r>
    </w:p>
  </w:footnote>
  <w:footnote w:type="continuationSeparator" w:id="0">
    <w:p w:rsidR="00D55105" w:rsidRDefault="00D55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06B1"/>
    <w:multiLevelType w:val="multilevel"/>
    <w:tmpl w:val="EB98E610"/>
    <w:lvl w:ilvl="0">
      <w:start w:val="1"/>
      <w:numFmt w:val="taiwaneseCountingThousand"/>
      <w:lvlText w:val="%1、"/>
      <w:lvlJc w:val="left"/>
      <w:pPr>
        <w:ind w:left="5867" w:hanging="480"/>
      </w:pPr>
      <w:rPr>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48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BB8"/>
    <w:rsid w:val="00222B7C"/>
    <w:rsid w:val="00300DAE"/>
    <w:rsid w:val="005B3F81"/>
    <w:rsid w:val="00903968"/>
    <w:rsid w:val="00C16BB8"/>
    <w:rsid w:val="00C35DE4"/>
    <w:rsid w:val="00D55105"/>
    <w:rsid w:val="00DE4907"/>
    <w:rsid w:val="00E82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annotation text"/>
    <w:basedOn w:val="a"/>
    <w:rPr>
      <w:lang w:eastAsia="ja-JP"/>
    </w:rPr>
  </w:style>
  <w:style w:type="character" w:customStyle="1" w:styleId="aa">
    <w:name w:val="註解文字 字元"/>
    <w:rPr>
      <w:kern w:val="3"/>
      <w:sz w:val="24"/>
      <w:szCs w:val="24"/>
      <w:lang w:eastAsia="ja-JP"/>
    </w:rPr>
  </w:style>
  <w:style w:type="paragraph" w:styleId="ab">
    <w:name w:val="List Paragraph"/>
    <w:basedOn w:val="a"/>
    <w:pPr>
      <w:ind w:left="480"/>
    </w:pPr>
  </w:style>
  <w:style w:type="paragraph" w:styleId="ac">
    <w:name w:val="endnote text"/>
    <w:basedOn w:val="a"/>
    <w:rPr>
      <w:rFonts w:ascii="細明體" w:eastAsia="細明體" w:hAnsi="細明體"/>
      <w:kern w:val="0"/>
      <w:szCs w:val="20"/>
    </w:rPr>
  </w:style>
  <w:style w:type="character" w:customStyle="1" w:styleId="ad">
    <w:name w:val="章節附註文字 字元"/>
    <w:rPr>
      <w:rFonts w:ascii="細明體" w:eastAsia="細明體" w:hAnsi="細明體"/>
      <w:sz w:val="24"/>
    </w:rPr>
  </w:style>
  <w:style w:type="paragraph" w:customStyle="1" w:styleId="ae">
    <w:name w:val="格文"/>
    <w:basedOn w:val="a"/>
    <w:autoRedefine/>
    <w:pPr>
      <w:ind w:left="49" w:right="49"/>
    </w:pPr>
    <w:rPr>
      <w:rFonts w:ascii="文鼎中圓" w:eastAsia="文鼎中圓" w:hAnsi="文鼎中圓"/>
    </w:rPr>
  </w:style>
  <w:style w:type="character" w:styleId="af">
    <w:name w:val="Hyperlink"/>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rPr>
      <w:rFonts w:ascii="細明體" w:eastAsia="細明體" w:hAnsi="細明體" w:cs="Courier New"/>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rPr>
  </w:style>
  <w:style w:type="paragraph" w:styleId="af1">
    <w:name w:val="Body Text"/>
    <w:basedOn w:val="a"/>
    <w:pPr>
      <w:spacing w:line="240" w:lineRule="exact"/>
    </w:pPr>
    <w:rPr>
      <w:rFonts w:ascii="標楷體" w:eastAsia="標楷體" w:hAnsi="標楷體"/>
      <w:sz w:val="28"/>
    </w:rPr>
  </w:style>
  <w:style w:type="character" w:customStyle="1" w:styleId="af2">
    <w:name w:val="本文 字元"/>
    <w:rPr>
      <w:rFonts w:ascii="標楷體" w:eastAsia="標楷體" w:hAnsi="標楷體"/>
      <w:kern w:val="3"/>
      <w:sz w:val="28"/>
      <w:szCs w:val="24"/>
    </w:rPr>
  </w:style>
  <w:style w:type="character" w:customStyle="1" w:styleId="memotext3">
    <w:name w:val="memo_text3"/>
    <w:basedOn w:val="a0"/>
  </w:style>
  <w:style w:type="character" w:styleId="af3">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onschool.tn.edu.tw/index.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7p\Desktop\&#33274;&#21335;&#24066;&#25919;&#24220;&#25945;&#32946;&#23616;108&#24180;&#24230;&#23416;&#26657;&#21463;&#29702;&#20491;&#20154;&#30003;&#35531;&#39640;&#32026;&#20013;&#31561;&#20197;&#19979;&#25945;&#32946;&#38542;&#27573;&#38750;&#23416;&#26657;&#22411;&#24907;&#23526;&#39511;&#25945;&#32946;&#27880;&#24847;&#20107;&#3891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臺南市政府教育局108年度學校受理個人申請高級中等以下教育階段非學校型態實驗教育注意事項</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Links>
    <vt:vector size="6" baseType="variant">
      <vt:variant>
        <vt:i4>4718671</vt:i4>
      </vt:variant>
      <vt:variant>
        <vt:i4>0</vt:i4>
      </vt:variant>
      <vt:variant>
        <vt:i4>0</vt:i4>
      </vt:variant>
      <vt:variant>
        <vt:i4>5</vt:i4>
      </vt:variant>
      <vt:variant>
        <vt:lpwstr>http://nonschool.tn.edu.tw/index.asp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user7p</dc:creator>
  <cp:lastModifiedBy>user7p</cp:lastModifiedBy>
  <cp:revision>2</cp:revision>
  <cp:lastPrinted>2016-10-19T09:43:00Z</cp:lastPrinted>
  <dcterms:created xsi:type="dcterms:W3CDTF">2019-03-27T07:00:00Z</dcterms:created>
  <dcterms:modified xsi:type="dcterms:W3CDTF">2019-04-02T03:45:00Z</dcterms:modified>
</cp:coreProperties>
</file>