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72"/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1595"/>
        <w:gridCol w:w="1641"/>
        <w:gridCol w:w="1761"/>
        <w:gridCol w:w="1701"/>
        <w:gridCol w:w="1984"/>
        <w:gridCol w:w="1843"/>
        <w:gridCol w:w="2135"/>
      </w:tblGrid>
      <w:tr w:rsidR="00357944" w:rsidRPr="003F21A0" w:rsidTr="00B84659">
        <w:trPr>
          <w:cantSplit/>
          <w:trHeight w:hRule="exact" w:val="676"/>
        </w:trPr>
        <w:tc>
          <w:tcPr>
            <w:tcW w:w="13612" w:type="dxa"/>
            <w:gridSpan w:val="8"/>
            <w:vAlign w:val="center"/>
          </w:tcPr>
          <w:p w:rsidR="00357944" w:rsidRPr="003F21A0" w:rsidRDefault="00D9483C" w:rsidP="00B84659">
            <w:pPr>
              <w:widowControl w:val="0"/>
              <w:spacing w:before="60" w:after="60" w:line="0" w:lineRule="atLeast"/>
              <w:ind w:left="360" w:hangingChars="100" w:hanging="360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 xml:space="preserve">    </w:t>
            </w:r>
            <w:r w:rsidR="00357944"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 xml:space="preserve"> </w:t>
            </w:r>
            <w:r w:rsidR="00357944" w:rsidRPr="00D9483C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 xml:space="preserve"> </w:t>
            </w:r>
            <w:r w:rsidR="00357944" w:rsidRPr="00D9483C">
              <w:rPr>
                <w:rFonts w:ascii="標楷體" w:eastAsia="標楷體" w:hAnsi="標楷體" w:hint="eastAsia"/>
                <w:b/>
                <w:color w:val="000000"/>
                <w:w w:val="90"/>
                <w:kern w:val="2"/>
                <w:sz w:val="36"/>
                <w:szCs w:val="36"/>
              </w:rPr>
              <w:t>臺南市公立歸仁區歸仁</w:t>
            </w:r>
            <w:r w:rsidR="00357944" w:rsidRPr="00D9483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國民小學109學年度各年級教科書選用版本</w:t>
            </w:r>
            <w:r w:rsidR="00357944" w:rsidRPr="003F21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357944"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 xml:space="preserve"> </w:t>
            </w:r>
            <w:r w:rsidR="00357944" w:rsidRPr="003F21A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109/05/2</w:t>
            </w:r>
            <w:r w:rsidR="00357944" w:rsidRPr="003F21A0">
              <w:rPr>
                <w:rFonts w:ascii="標楷體" w:eastAsia="標楷體" w:hAnsi="標楷體"/>
                <w:kern w:val="2"/>
                <w:sz w:val="28"/>
                <w:szCs w:val="28"/>
              </w:rPr>
              <w:t>0</w:t>
            </w:r>
          </w:p>
        </w:tc>
      </w:tr>
      <w:tr w:rsidR="00357944" w:rsidRPr="003F21A0" w:rsidTr="00B84659">
        <w:trPr>
          <w:trHeight w:hRule="exact" w:val="676"/>
        </w:trPr>
        <w:tc>
          <w:tcPr>
            <w:tcW w:w="2547" w:type="dxa"/>
            <w:gridSpan w:val="2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641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一年級</w:t>
            </w:r>
          </w:p>
        </w:tc>
        <w:tc>
          <w:tcPr>
            <w:tcW w:w="1761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二年級</w:t>
            </w:r>
          </w:p>
        </w:tc>
        <w:tc>
          <w:tcPr>
            <w:tcW w:w="1701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三年級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四年級</w:t>
            </w:r>
          </w:p>
        </w:tc>
        <w:tc>
          <w:tcPr>
            <w:tcW w:w="1843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五年級</w:t>
            </w:r>
          </w:p>
        </w:tc>
        <w:tc>
          <w:tcPr>
            <w:tcW w:w="2135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六年級</w:t>
            </w:r>
          </w:p>
        </w:tc>
      </w:tr>
      <w:tr w:rsidR="00357944" w:rsidRPr="003F21A0" w:rsidTr="00B84659">
        <w:trPr>
          <w:trHeight w:hRule="exact" w:val="676"/>
        </w:trPr>
        <w:tc>
          <w:tcPr>
            <w:tcW w:w="2547" w:type="dxa"/>
            <w:gridSpan w:val="2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國語文領域</w:t>
            </w:r>
          </w:p>
        </w:tc>
        <w:tc>
          <w:tcPr>
            <w:tcW w:w="1641" w:type="dxa"/>
            <w:vAlign w:val="center"/>
          </w:tcPr>
          <w:p w:rsidR="00357944" w:rsidRPr="003F21A0" w:rsidRDefault="000C4C08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1761" w:type="dxa"/>
          </w:tcPr>
          <w:p w:rsidR="00357944" w:rsidRPr="003F21A0" w:rsidRDefault="00357944" w:rsidP="00B84659">
            <w:pPr>
              <w:widowControl w:val="0"/>
              <w:jc w:val="center"/>
              <w:rPr>
                <w:rFonts w:ascii="Calibri" w:hAnsi="Calibri"/>
                <w:kern w:val="2"/>
                <w:szCs w:val="22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1701" w:type="dxa"/>
            <w:vAlign w:val="center"/>
          </w:tcPr>
          <w:p w:rsidR="00357944" w:rsidRPr="003F21A0" w:rsidRDefault="0051731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52"/>
                <w:szCs w:val="52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1843" w:type="dxa"/>
            <w:vAlign w:val="center"/>
          </w:tcPr>
          <w:p w:rsidR="00357944" w:rsidRPr="003F21A0" w:rsidRDefault="001C68EA" w:rsidP="00B84659">
            <w:pPr>
              <w:widowControl w:val="0"/>
              <w:spacing w:line="48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2135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</w:tr>
      <w:tr w:rsidR="00357944" w:rsidRPr="003F21A0" w:rsidTr="00B84659">
        <w:trPr>
          <w:trHeight w:hRule="exact" w:val="676"/>
        </w:trPr>
        <w:tc>
          <w:tcPr>
            <w:tcW w:w="2547" w:type="dxa"/>
            <w:gridSpan w:val="2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數學領域</w:t>
            </w:r>
          </w:p>
        </w:tc>
        <w:tc>
          <w:tcPr>
            <w:tcW w:w="1641" w:type="dxa"/>
            <w:vAlign w:val="center"/>
          </w:tcPr>
          <w:p w:rsidR="00357944" w:rsidRPr="003F21A0" w:rsidRDefault="00135732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南一</w:t>
            </w:r>
          </w:p>
        </w:tc>
        <w:tc>
          <w:tcPr>
            <w:tcW w:w="1761" w:type="dxa"/>
          </w:tcPr>
          <w:p w:rsidR="00357944" w:rsidRPr="003F21A0" w:rsidRDefault="00357944" w:rsidP="00B84659">
            <w:pPr>
              <w:widowControl w:val="0"/>
              <w:jc w:val="center"/>
              <w:rPr>
                <w:rFonts w:ascii="Calibri" w:hAnsi="Calibri"/>
                <w:kern w:val="2"/>
                <w:szCs w:val="22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1701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南一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南一</w:t>
            </w:r>
          </w:p>
        </w:tc>
        <w:tc>
          <w:tcPr>
            <w:tcW w:w="1843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南一</w:t>
            </w:r>
          </w:p>
        </w:tc>
        <w:tc>
          <w:tcPr>
            <w:tcW w:w="2135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52"/>
                <w:szCs w:val="52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南一</w:t>
            </w:r>
          </w:p>
        </w:tc>
      </w:tr>
      <w:tr w:rsidR="00357944" w:rsidRPr="003F21A0" w:rsidTr="00B84659">
        <w:trPr>
          <w:cantSplit/>
          <w:trHeight w:hRule="exact" w:val="814"/>
        </w:trPr>
        <w:tc>
          <w:tcPr>
            <w:tcW w:w="952" w:type="dxa"/>
            <w:vMerge w:val="restart"/>
            <w:textDirection w:val="tbRlV"/>
            <w:vAlign w:val="center"/>
          </w:tcPr>
          <w:p w:rsidR="00357944" w:rsidRPr="003F21A0" w:rsidRDefault="00357944" w:rsidP="00B84659">
            <w:pPr>
              <w:widowControl w:val="0"/>
              <w:spacing w:line="460" w:lineRule="exact"/>
              <w:jc w:val="center"/>
              <w:rPr>
                <w:rFonts w:ascii="標楷體" w:eastAsia="標楷體" w:hAnsi="標楷體"/>
                <w:kern w:val="2"/>
                <w:position w:val="6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position w:val="6"/>
                <w:sz w:val="36"/>
                <w:szCs w:val="36"/>
              </w:rPr>
              <w:t>生活課程</w:t>
            </w:r>
          </w:p>
        </w:tc>
        <w:tc>
          <w:tcPr>
            <w:tcW w:w="1595" w:type="dxa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社會</w:t>
            </w:r>
          </w:p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領域</w:t>
            </w:r>
          </w:p>
        </w:tc>
        <w:tc>
          <w:tcPr>
            <w:tcW w:w="1641" w:type="dxa"/>
            <w:vMerge w:val="restart"/>
            <w:vAlign w:val="center"/>
          </w:tcPr>
          <w:p w:rsidR="00357944" w:rsidRPr="003F21A0" w:rsidRDefault="000C4C08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南一</w:t>
            </w:r>
          </w:p>
        </w:tc>
        <w:tc>
          <w:tcPr>
            <w:tcW w:w="1761" w:type="dxa"/>
            <w:vMerge w:val="restart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1701" w:type="dxa"/>
            <w:vAlign w:val="center"/>
          </w:tcPr>
          <w:p w:rsidR="00357944" w:rsidRPr="003F21A0" w:rsidRDefault="009B044D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1843" w:type="dxa"/>
            <w:vAlign w:val="center"/>
          </w:tcPr>
          <w:p w:rsidR="00357944" w:rsidRPr="003F21A0" w:rsidRDefault="009B044D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2135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</w:tr>
      <w:tr w:rsidR="00357944" w:rsidRPr="003F21A0" w:rsidTr="00B84659">
        <w:trPr>
          <w:cantSplit/>
          <w:trHeight w:hRule="exact" w:val="798"/>
        </w:trPr>
        <w:tc>
          <w:tcPr>
            <w:tcW w:w="952" w:type="dxa"/>
            <w:vMerge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595" w:type="dxa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3F21A0">
              <w:rPr>
                <w:rFonts w:ascii="標楷體" w:eastAsia="標楷體" w:hAnsi="標楷體" w:hint="eastAsia"/>
                <w:kern w:val="2"/>
                <w:szCs w:val="22"/>
              </w:rPr>
              <w:t>自然與生活科技領域</w:t>
            </w:r>
          </w:p>
        </w:tc>
        <w:tc>
          <w:tcPr>
            <w:tcW w:w="1641" w:type="dxa"/>
            <w:vMerge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761" w:type="dxa"/>
            <w:vMerge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357944" w:rsidRPr="003F21A0" w:rsidRDefault="009B044D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南一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南一</w:t>
            </w:r>
          </w:p>
        </w:tc>
        <w:tc>
          <w:tcPr>
            <w:tcW w:w="1843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2135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</w:tr>
      <w:tr w:rsidR="00357944" w:rsidRPr="003F21A0" w:rsidTr="00B84659">
        <w:trPr>
          <w:cantSplit/>
          <w:trHeight w:hRule="exact" w:val="772"/>
        </w:trPr>
        <w:tc>
          <w:tcPr>
            <w:tcW w:w="952" w:type="dxa"/>
            <w:vMerge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595" w:type="dxa"/>
            <w:vAlign w:val="center"/>
          </w:tcPr>
          <w:p w:rsidR="00D9483C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藝術與</w:t>
            </w:r>
          </w:p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人文</w:t>
            </w:r>
          </w:p>
        </w:tc>
        <w:tc>
          <w:tcPr>
            <w:tcW w:w="1641" w:type="dxa"/>
            <w:vMerge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761" w:type="dxa"/>
            <w:vMerge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357944" w:rsidRPr="003F21A0" w:rsidRDefault="00E45D60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1843" w:type="dxa"/>
            <w:vAlign w:val="center"/>
          </w:tcPr>
          <w:p w:rsidR="00357944" w:rsidRPr="003F21A0" w:rsidRDefault="00E45D60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2135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</w:tr>
      <w:tr w:rsidR="00357944" w:rsidRPr="003F21A0" w:rsidTr="00B84659">
        <w:trPr>
          <w:cantSplit/>
          <w:trHeight w:hRule="exact" w:val="676"/>
        </w:trPr>
        <w:tc>
          <w:tcPr>
            <w:tcW w:w="2547" w:type="dxa"/>
            <w:gridSpan w:val="2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綜合領域</w:t>
            </w:r>
          </w:p>
        </w:tc>
        <w:tc>
          <w:tcPr>
            <w:tcW w:w="1641" w:type="dxa"/>
            <w:tcBorders>
              <w:tr2bl w:val="single" w:sz="4" w:space="0" w:color="auto"/>
            </w:tcBorders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357944" w:rsidRPr="003F21A0" w:rsidRDefault="0051731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1843" w:type="dxa"/>
            <w:vAlign w:val="center"/>
          </w:tcPr>
          <w:p w:rsidR="00357944" w:rsidRPr="003F21A0" w:rsidRDefault="001C68EA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2135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</w:tr>
      <w:tr w:rsidR="00357944" w:rsidRPr="003F21A0" w:rsidTr="00B84659">
        <w:trPr>
          <w:cantSplit/>
          <w:trHeight w:hRule="exact" w:val="676"/>
        </w:trPr>
        <w:tc>
          <w:tcPr>
            <w:tcW w:w="2547" w:type="dxa"/>
            <w:gridSpan w:val="2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健體領域</w:t>
            </w:r>
          </w:p>
        </w:tc>
        <w:tc>
          <w:tcPr>
            <w:tcW w:w="1641" w:type="dxa"/>
            <w:vAlign w:val="center"/>
          </w:tcPr>
          <w:p w:rsidR="00357944" w:rsidRPr="003F21A0" w:rsidRDefault="000C4C08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1761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1701" w:type="dxa"/>
            <w:vAlign w:val="center"/>
          </w:tcPr>
          <w:p w:rsidR="00357944" w:rsidRPr="003F21A0" w:rsidRDefault="0051731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1843" w:type="dxa"/>
            <w:vAlign w:val="center"/>
          </w:tcPr>
          <w:p w:rsidR="00357944" w:rsidRPr="003F21A0" w:rsidRDefault="001C68EA" w:rsidP="00B84659">
            <w:pPr>
              <w:widowControl w:val="0"/>
              <w:spacing w:line="600" w:lineRule="exact"/>
              <w:jc w:val="center"/>
              <w:rPr>
                <w:rFonts w:ascii="標楷體" w:eastAsia="標楷體" w:hAnsi="標楷體"/>
                <w:b/>
                <w:kern w:val="2"/>
                <w:sz w:val="48"/>
                <w:szCs w:val="48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  <w:tc>
          <w:tcPr>
            <w:tcW w:w="2135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翰林</w:t>
            </w:r>
          </w:p>
        </w:tc>
      </w:tr>
      <w:tr w:rsidR="00357944" w:rsidRPr="003F21A0" w:rsidTr="00B84659">
        <w:trPr>
          <w:trHeight w:hRule="exact" w:val="676"/>
        </w:trPr>
        <w:tc>
          <w:tcPr>
            <w:tcW w:w="2547" w:type="dxa"/>
            <w:gridSpan w:val="2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本土語言</w:t>
            </w:r>
          </w:p>
        </w:tc>
        <w:tc>
          <w:tcPr>
            <w:tcW w:w="1641" w:type="dxa"/>
            <w:vAlign w:val="center"/>
          </w:tcPr>
          <w:p w:rsidR="00357944" w:rsidRPr="003F21A0" w:rsidRDefault="008C7C63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1761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</w:tc>
        <w:tc>
          <w:tcPr>
            <w:tcW w:w="1701" w:type="dxa"/>
            <w:vAlign w:val="center"/>
          </w:tcPr>
          <w:p w:rsidR="00357944" w:rsidRPr="003F21A0" w:rsidRDefault="008C7C63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真平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真平</w:t>
            </w:r>
          </w:p>
        </w:tc>
        <w:tc>
          <w:tcPr>
            <w:tcW w:w="1843" w:type="dxa"/>
            <w:vAlign w:val="center"/>
          </w:tcPr>
          <w:p w:rsidR="00357944" w:rsidRPr="003F21A0" w:rsidRDefault="008C7C63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真平</w:t>
            </w:r>
          </w:p>
        </w:tc>
        <w:tc>
          <w:tcPr>
            <w:tcW w:w="2135" w:type="dxa"/>
            <w:vAlign w:val="center"/>
          </w:tcPr>
          <w:p w:rsidR="00357944" w:rsidRPr="003F21A0" w:rsidRDefault="00357944" w:rsidP="00B84659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真平</w:t>
            </w:r>
          </w:p>
        </w:tc>
      </w:tr>
      <w:tr w:rsidR="00357944" w:rsidRPr="003F21A0" w:rsidTr="00B84659">
        <w:trPr>
          <w:trHeight w:hRule="exact" w:val="1239"/>
        </w:trPr>
        <w:tc>
          <w:tcPr>
            <w:tcW w:w="2547" w:type="dxa"/>
            <w:gridSpan w:val="2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ind w:firstLineChars="200" w:firstLine="720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英語</w:t>
            </w:r>
          </w:p>
        </w:tc>
        <w:tc>
          <w:tcPr>
            <w:tcW w:w="1641" w:type="dxa"/>
            <w:tcBorders>
              <w:tr2bl w:val="single" w:sz="4" w:space="0" w:color="auto"/>
            </w:tcBorders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vAlign w:val="center"/>
          </w:tcPr>
          <w:p w:rsidR="00DF7442" w:rsidRPr="00DF7442" w:rsidRDefault="00DF7442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153" w:rsidRPr="003F21A0" w:rsidRDefault="00CB1153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  <w:p w:rsidR="00357944" w:rsidRPr="003F21A0" w:rsidRDefault="00CB1153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Follow me-</w:t>
            </w:r>
            <w:r>
              <w:rPr>
                <w:rFonts w:ascii="標楷體" w:eastAsia="標楷體" w:hAnsi="標楷體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  <w:p w:rsidR="00357944" w:rsidRPr="003F21A0" w:rsidRDefault="00357944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Follow me-3</w:t>
            </w:r>
          </w:p>
        </w:tc>
        <w:tc>
          <w:tcPr>
            <w:tcW w:w="1843" w:type="dxa"/>
            <w:vAlign w:val="center"/>
          </w:tcPr>
          <w:p w:rsidR="00357944" w:rsidRPr="003F21A0" w:rsidRDefault="00BE5311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36"/>
              </w:rPr>
            </w:pPr>
            <w:r w:rsidRPr="005711B2">
              <w:rPr>
                <w:rFonts w:ascii="標楷體" w:eastAsia="標楷體" w:hAnsi="標楷體" w:hint="eastAsia"/>
                <w:sz w:val="36"/>
                <w:szCs w:val="36"/>
              </w:rPr>
              <w:t>翰林</w:t>
            </w:r>
            <w:r w:rsidRPr="005711B2">
              <w:rPr>
                <w:rFonts w:eastAsia="標楷體" w:hint="eastAsia"/>
                <w:sz w:val="36"/>
              </w:rPr>
              <w:t xml:space="preserve">      </w:t>
            </w:r>
            <w:r w:rsidRPr="005711B2">
              <w:rPr>
                <w:rFonts w:ascii="標楷體" w:eastAsia="標楷體" w:hAnsi="標楷體" w:hint="eastAsia"/>
                <w:sz w:val="20"/>
                <w:szCs w:val="20"/>
              </w:rPr>
              <w:t>Dino on the go-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135" w:type="dxa"/>
            <w:vAlign w:val="center"/>
          </w:tcPr>
          <w:p w:rsidR="00CB1153" w:rsidRPr="003F21A0" w:rsidRDefault="00CB1153" w:rsidP="00B84659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康軒</w:t>
            </w:r>
          </w:p>
          <w:p w:rsidR="00357944" w:rsidRPr="003F21A0" w:rsidRDefault="00CB1153" w:rsidP="00B84659">
            <w:pPr>
              <w:widowControl w:val="0"/>
              <w:snapToGrid w:val="0"/>
              <w:spacing w:line="400" w:lineRule="exact"/>
              <w:jc w:val="center"/>
              <w:rPr>
                <w:rFonts w:ascii="Calibri" w:eastAsia="標楷體" w:hAnsi="Calibri"/>
                <w:kern w:val="2"/>
                <w:sz w:val="36"/>
                <w:szCs w:val="22"/>
              </w:rPr>
            </w:pPr>
            <w:r w:rsidRPr="003F21A0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Follow me-</w:t>
            </w:r>
            <w:r>
              <w:rPr>
                <w:rFonts w:ascii="標楷體" w:eastAsia="標楷體" w:hAnsi="標楷體"/>
                <w:kern w:val="2"/>
                <w:sz w:val="20"/>
                <w:szCs w:val="20"/>
              </w:rPr>
              <w:t>9</w:t>
            </w:r>
          </w:p>
        </w:tc>
      </w:tr>
    </w:tbl>
    <w:p w:rsidR="008E36FD" w:rsidRDefault="008E36FD"/>
    <w:sectPr w:rsidR="008E36FD" w:rsidSect="00B37BC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6F" w:rsidRDefault="0074286F" w:rsidP="00357944">
      <w:r>
        <w:separator/>
      </w:r>
    </w:p>
  </w:endnote>
  <w:endnote w:type="continuationSeparator" w:id="0">
    <w:p w:rsidR="0074286F" w:rsidRDefault="0074286F" w:rsidP="0035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6F" w:rsidRDefault="0074286F" w:rsidP="00357944">
      <w:r>
        <w:separator/>
      </w:r>
    </w:p>
  </w:footnote>
  <w:footnote w:type="continuationSeparator" w:id="0">
    <w:p w:rsidR="0074286F" w:rsidRDefault="0074286F" w:rsidP="0035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04"/>
    <w:rsid w:val="000A07D8"/>
    <w:rsid w:val="000C4C08"/>
    <w:rsid w:val="00124EA7"/>
    <w:rsid w:val="00135732"/>
    <w:rsid w:val="00141835"/>
    <w:rsid w:val="001C68EA"/>
    <w:rsid w:val="00357944"/>
    <w:rsid w:val="00391E99"/>
    <w:rsid w:val="003C51C8"/>
    <w:rsid w:val="003D582F"/>
    <w:rsid w:val="00427076"/>
    <w:rsid w:val="00447C6F"/>
    <w:rsid w:val="004A5EC4"/>
    <w:rsid w:val="00517314"/>
    <w:rsid w:val="006F0404"/>
    <w:rsid w:val="007211EF"/>
    <w:rsid w:val="0074286F"/>
    <w:rsid w:val="00857725"/>
    <w:rsid w:val="008B0402"/>
    <w:rsid w:val="008C7C63"/>
    <w:rsid w:val="008E36FD"/>
    <w:rsid w:val="009B044D"/>
    <w:rsid w:val="00A37CC0"/>
    <w:rsid w:val="00AD1167"/>
    <w:rsid w:val="00B37BC6"/>
    <w:rsid w:val="00B84659"/>
    <w:rsid w:val="00BE5311"/>
    <w:rsid w:val="00C413B9"/>
    <w:rsid w:val="00C8015B"/>
    <w:rsid w:val="00CB1153"/>
    <w:rsid w:val="00CD4EB9"/>
    <w:rsid w:val="00D85DB2"/>
    <w:rsid w:val="00D9483C"/>
    <w:rsid w:val="00DA1AD4"/>
    <w:rsid w:val="00DF7442"/>
    <w:rsid w:val="00E45D60"/>
    <w:rsid w:val="00E80E6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0CC3A-EB01-4522-AE33-7CAF732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4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94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9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94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9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5EC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2020-05-21T00:08:00Z</cp:lastPrinted>
  <dcterms:created xsi:type="dcterms:W3CDTF">2020-06-16T03:28:00Z</dcterms:created>
  <dcterms:modified xsi:type="dcterms:W3CDTF">2020-06-16T03:28:00Z</dcterms:modified>
</cp:coreProperties>
</file>