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97F6" w14:textId="77777777" w:rsidR="00623307" w:rsidRDefault="0000000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2025「學甲蜀葵花文化節」寫生比賽實施計畫</w:t>
      </w:r>
    </w:p>
    <w:p w14:paraId="77AB9294" w14:textId="77777777" w:rsidR="00623307" w:rsidRDefault="00000000">
      <w:pPr>
        <w:spacing w:before="120" w:line="52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一、計畫緣起：</w:t>
      </w:r>
    </w:p>
    <w:p w14:paraId="0C232C48" w14:textId="77777777" w:rsidR="00623307" w:rsidRDefault="00000000">
      <w:pPr>
        <w:spacing w:line="520" w:lineRule="exact"/>
        <w:ind w:left="418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學甲區公所為配合休耕農地活化政策，凝聚在地居民向心力，於休耕田區種植大面積的蜀葵花海，讓土地休息，也讓我們有美麗好風景，提供熱愛繪畫的兒童一個盡情揮灑的舞台，利用課餘時間，接觸大自然，從事有益身心的正當休閒活動。</w:t>
      </w:r>
    </w:p>
    <w:p w14:paraId="3C668B04" w14:textId="77777777" w:rsidR="00623307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二、計畫目標：</w:t>
      </w:r>
    </w:p>
    <w:p w14:paraId="44EFEF85" w14:textId="77777777" w:rsidR="00623307" w:rsidRDefault="00000000">
      <w:pPr>
        <w:spacing w:line="520" w:lineRule="exact"/>
        <w:ind w:left="418" w:firstLine="700"/>
        <w:jc w:val="both"/>
      </w:pPr>
      <w:r>
        <w:rPr>
          <w:rFonts w:ascii="標楷體" w:eastAsia="標楷體" w:hAnsi="標楷體" w:cs="Arial"/>
          <w:sz w:val="28"/>
          <w:szCs w:val="28"/>
        </w:rPr>
        <w:t>期望透過</w:t>
      </w:r>
      <w:r>
        <w:rPr>
          <w:rFonts w:ascii="標楷體" w:eastAsia="標楷體" w:hAnsi="標楷體"/>
          <w:sz w:val="28"/>
          <w:szCs w:val="28"/>
        </w:rPr>
        <w:t>寫生比賽活動，以畫筆記錄花海，重溫舊時農村風光，增加親子互動交流及文化傳承，讓更多人看見學甲之美。</w:t>
      </w:r>
    </w:p>
    <w:p w14:paraId="43C49DB4" w14:textId="77777777" w:rsidR="00623307" w:rsidRDefault="00000000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三、指導單位：臺南市政府</w:t>
      </w:r>
    </w:p>
    <w:p w14:paraId="68E2DACE" w14:textId="77777777" w:rsidR="00623307" w:rsidRDefault="00000000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四、輔導單位：臺南市政府農業局、臺南市政府民政局</w:t>
      </w:r>
    </w:p>
    <w:p w14:paraId="61F0F790" w14:textId="77777777" w:rsidR="00623307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五、主辦單位：臺南市學甲區公所</w:t>
      </w:r>
    </w:p>
    <w:p w14:paraId="74562A46" w14:textId="77777777" w:rsidR="00623307" w:rsidRDefault="00000000">
      <w:pPr>
        <w:spacing w:line="520" w:lineRule="exact"/>
        <w:ind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六、承辦單位：臺南市學甲區中洲國民小學</w:t>
      </w:r>
    </w:p>
    <w:p w14:paraId="28A0ACE7" w14:textId="77777777" w:rsidR="00623307" w:rsidRDefault="00000000">
      <w:pPr>
        <w:spacing w:line="520" w:lineRule="exact"/>
        <w:jc w:val="both"/>
      </w:pPr>
      <w:r>
        <w:rPr>
          <w:rFonts w:ascii="標楷體" w:eastAsia="標楷體" w:hAnsi="標楷體"/>
          <w:sz w:val="28"/>
          <w:szCs w:val="28"/>
        </w:rPr>
        <w:t>七、協辦單位：學甲區</w:t>
      </w:r>
      <w:r>
        <w:rPr>
          <w:rFonts w:ascii="標楷體" w:eastAsia="標楷體" w:hAnsi="標楷體" w:cs="Courier New"/>
          <w:sz w:val="28"/>
          <w:szCs w:val="28"/>
        </w:rPr>
        <w:t>各國民中小學、各里辦公處、各社區發展協會、學甲之美</w:t>
      </w:r>
    </w:p>
    <w:p w14:paraId="3715DBEE" w14:textId="77777777" w:rsidR="00623307" w:rsidRDefault="00000000">
      <w:pPr>
        <w:spacing w:line="520" w:lineRule="exact"/>
        <w:jc w:val="both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              社團</w:t>
      </w:r>
    </w:p>
    <w:p w14:paraId="5CA31446" w14:textId="77777777" w:rsidR="00623307" w:rsidRDefault="0000000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八、活動辦法：</w:t>
      </w:r>
    </w:p>
    <w:p w14:paraId="774DA0F6" w14:textId="77777777" w:rsidR="00623307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(一)參加對象：全國各國民小學學生及幼兒園小朋友</w:t>
      </w:r>
    </w:p>
    <w:p w14:paraId="7824EDE8" w14:textId="77777777" w:rsidR="00623307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(二)活動地點：臺南市學甲區光華里蜀葵花景觀專區（地址：臺南市學甲區</w:t>
      </w:r>
    </w:p>
    <w:p w14:paraId="3BC7D6E4" w14:textId="77777777" w:rsidR="00623307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光華里 8 鄰過港子 65 號）</w:t>
      </w:r>
    </w:p>
    <w:p w14:paraId="7C8BBB2C" w14:textId="77777777" w:rsidR="00623307" w:rsidRDefault="00000000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(三)活動內容及時間：</w:t>
      </w:r>
    </w:p>
    <w:p w14:paraId="179878BA" w14:textId="77777777" w:rsidR="00623307" w:rsidRDefault="00000000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1.寫生比賽：</w:t>
      </w:r>
      <w:r>
        <w:rPr>
          <w:rFonts w:ascii="標楷體" w:eastAsia="標楷體" w:hAnsi="標楷體"/>
          <w:b/>
          <w:sz w:val="28"/>
          <w:szCs w:val="28"/>
        </w:rPr>
        <w:t>114年2月28日</w:t>
      </w:r>
      <w:r>
        <w:rPr>
          <w:rFonts w:ascii="標楷體" w:eastAsia="標楷體" w:hAnsi="標楷體"/>
          <w:sz w:val="28"/>
          <w:szCs w:val="28"/>
        </w:rPr>
        <w:t>（星期五）上午8時報到並領取圖畫用紙。作</w:t>
      </w:r>
    </w:p>
    <w:p w14:paraId="4F5C4738" w14:textId="77777777" w:rsidR="00623307" w:rsidRDefault="00000000">
      <w:pPr>
        <w:spacing w:line="52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畫時間上午8時至12時，現場交件，交件時間上午10時至12時，逾時不候。</w:t>
      </w:r>
    </w:p>
    <w:p w14:paraId="22250C68" w14:textId="77777777" w:rsidR="00623307" w:rsidRDefault="00000000">
      <w:pPr>
        <w:spacing w:line="520" w:lineRule="exact"/>
        <w:ind w:left="1700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頒獎：獲獎名單於活動結束一週內公佈在臺南市教育局資訊中心—各校公告、學甲區公所網站及中洲國小網站，請自行查詢。屆時將通知獲獎對象至本所領獎或郵寄（運費需自付），或視情況配合學甲區公所活動辦理公開頒獎。</w:t>
      </w:r>
    </w:p>
    <w:p w14:paraId="0259BC30" w14:textId="77777777" w:rsidR="00623307" w:rsidRDefault="000000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(四)活動方式：各組寫生內容以呈現「學甲蜀葵花文化節」花海生態環境或</w:t>
      </w:r>
    </w:p>
    <w:p w14:paraId="47953F13" w14:textId="77777777" w:rsidR="00623307" w:rsidRDefault="00000000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週邊人文景觀為主。</w:t>
      </w:r>
    </w:p>
    <w:p w14:paraId="43A19A3D" w14:textId="77777777" w:rsidR="00623307" w:rsidRDefault="00000000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(五)比賽組別：共分為四組：</w:t>
      </w:r>
    </w:p>
    <w:p w14:paraId="29A6FAF1" w14:textId="77777777" w:rsidR="00623307" w:rsidRDefault="0000000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1.幼兒園組</w:t>
      </w:r>
    </w:p>
    <w:p w14:paraId="05F5AECB" w14:textId="77777777" w:rsidR="00623307" w:rsidRDefault="00000000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2.國小低年級組(一、二年級)</w:t>
      </w:r>
    </w:p>
    <w:p w14:paraId="3D3F60E9" w14:textId="77777777" w:rsidR="00623307" w:rsidRDefault="00000000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3.國小中年級組(三、四年級) </w:t>
      </w:r>
    </w:p>
    <w:p w14:paraId="4375A934" w14:textId="77777777" w:rsidR="00623307" w:rsidRDefault="0000000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4.國小高年級組(五、六年級) </w:t>
      </w:r>
    </w:p>
    <w:p w14:paraId="13E91293" w14:textId="77777777" w:rsidR="00623307" w:rsidRDefault="00000000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(六)報名日期及方式：</w:t>
      </w:r>
    </w:p>
    <w:p w14:paraId="6F7A4D58" w14:textId="77777777" w:rsidR="00623307" w:rsidRDefault="00000000">
      <w:pPr>
        <w:snapToGrid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1.採團體或個人報名，</w:t>
      </w:r>
      <w:r>
        <w:rPr>
          <w:rFonts w:ascii="標楷體" w:eastAsia="標楷體" w:hAnsi="標楷體"/>
          <w:b/>
          <w:sz w:val="28"/>
          <w:szCs w:val="28"/>
        </w:rPr>
        <w:t>於即日起至114年2月25日</w:t>
      </w:r>
      <w:r>
        <w:rPr>
          <w:rFonts w:ascii="標楷體" w:eastAsia="標楷體" w:hAnsi="標楷體"/>
          <w:sz w:val="28"/>
          <w:szCs w:val="28"/>
        </w:rPr>
        <w:t>(星期二)下午4時止，填</w:t>
      </w:r>
    </w:p>
    <w:p w14:paraId="41F60ECC" w14:textId="77777777" w:rsidR="00623307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妥報名表以傳真或電子郵件方式報名，並請來電確認。FAX：（06）7821195。</w:t>
      </w:r>
    </w:p>
    <w:p w14:paraId="17A27C42" w14:textId="77777777" w:rsidR="00623307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E-mail:lisa5164@tn.edu.tw。洽詢電話：（06）7833214。(臺南市學甲區</w:t>
      </w:r>
    </w:p>
    <w:p w14:paraId="4F85A2C7" w14:textId="77777777" w:rsidR="00623307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中洲國小吳麗玲主任)</w:t>
      </w:r>
    </w:p>
    <w:p w14:paraId="54C28BFA" w14:textId="77777777" w:rsidR="00623307" w:rsidRDefault="0000000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2.現場報名：現場填妥資料即可領取圖畫用紙(以100名為限。)</w:t>
      </w:r>
    </w:p>
    <w:p w14:paraId="4680CDF0" w14:textId="77777777" w:rsidR="00623307" w:rsidRDefault="00000000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(七)評審辦法：由主辦單位聘請美術專家評審。</w:t>
      </w:r>
    </w:p>
    <w:p w14:paraId="56693B0A" w14:textId="77777777" w:rsidR="00623307" w:rsidRDefault="0000000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九、獎勵：</w:t>
      </w:r>
    </w:p>
    <w:p w14:paraId="1E0ADA15" w14:textId="77777777" w:rsidR="00623307" w:rsidRDefault="00000000">
      <w:pPr>
        <w:spacing w:line="500" w:lineRule="exact"/>
        <w:ind w:left="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各組錄取前3名及佳作10位，各頒發禮券及學甲區公所獎狀。各組收件如未達30件，則視作品優劣，得以從缺。各組獎項如下：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827"/>
        <w:gridCol w:w="1827"/>
        <w:gridCol w:w="1827"/>
        <w:gridCol w:w="1827"/>
      </w:tblGrid>
      <w:tr w:rsidR="00623307" w14:paraId="6CAC505B" w14:textId="7777777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1D3D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組別及獎項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7D30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第一名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4D9D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第二名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5C33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第三名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D40B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佳作(10人)</w:t>
            </w:r>
          </w:p>
        </w:tc>
      </w:tr>
      <w:tr w:rsidR="00623307" w14:paraId="33E8F567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B343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幼兒園組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E317" w14:textId="77777777" w:rsidR="00623307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A35A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7DCC" w14:textId="77777777" w:rsidR="00623307" w:rsidRDefault="0000000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ED99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623307" w14:paraId="3AB9BDE9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3CB3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國小低年級組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4F0F" w14:textId="77777777" w:rsidR="00623307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B67B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8A30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36DF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623307" w14:paraId="3B083FD2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76A1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國小中年級組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AFF1" w14:textId="77777777" w:rsidR="00623307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85E6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8EC3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B03F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  <w:tr w:rsidR="00623307" w14:paraId="0DA7B5F5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3A73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國小高年級組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1B7B" w14:textId="77777777" w:rsidR="00623307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FF05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1,500元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4BA5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1,000元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BF4C" w14:textId="77777777" w:rsidR="00623307" w:rsidRDefault="000000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200元</w:t>
            </w:r>
          </w:p>
        </w:tc>
      </w:tr>
    </w:tbl>
    <w:p w14:paraId="75FC287B" w14:textId="77777777" w:rsidR="00623307" w:rsidRDefault="00000000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十、注意事項：</w:t>
      </w:r>
    </w:p>
    <w:p w14:paraId="65A9E487" w14:textId="77777777" w:rsidR="00623307" w:rsidRDefault="00000000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(一)參賽者畫具、顏料自備，材料不限，四開畫紙由主辦單位</w:t>
      </w:r>
      <w:r>
        <w:rPr>
          <w:rFonts w:ascii="標楷體" w:eastAsia="標楷體" w:hAnsi="標楷體"/>
          <w:b/>
          <w:sz w:val="28"/>
          <w:szCs w:val="28"/>
        </w:rPr>
        <w:t>免費提供並認章</w:t>
      </w:r>
      <w:r>
        <w:rPr>
          <w:rFonts w:ascii="標楷體" w:eastAsia="標楷體" w:hAnsi="標楷體"/>
          <w:sz w:val="28"/>
          <w:szCs w:val="28"/>
        </w:rPr>
        <w:t>，</w:t>
      </w:r>
    </w:p>
    <w:p w14:paraId="41B0F3F9" w14:textId="77777777" w:rsidR="00623307" w:rsidRDefault="00000000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    未使用認章的畫紙或作品資料填寫不全者，均不予評分。</w:t>
      </w:r>
    </w:p>
    <w:p w14:paraId="3C8C64A2" w14:textId="77777777" w:rsidR="00623307" w:rsidRDefault="00000000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(二)帶隊人員、家長及學生午餐、平安保險費請自理。</w:t>
      </w:r>
    </w:p>
    <w:p w14:paraId="70FD7822" w14:textId="77777777" w:rsidR="00623307" w:rsidRDefault="00000000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(三)請帶隊人員、家長自行注意學童安全，不爬高、不涉水。</w:t>
      </w:r>
    </w:p>
    <w:p w14:paraId="46F6B606" w14:textId="77777777" w:rsidR="00623307" w:rsidRDefault="0000000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(四)響應節能減碳、請隨手作環保，不留垃圾，維持活動場地環境清潔。</w:t>
      </w:r>
    </w:p>
    <w:p w14:paraId="01B1DFD2" w14:textId="77777777" w:rsidR="00623307" w:rsidRDefault="0000000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(五)配合防疫計畫，參與活動者請全程配戴口罩。</w:t>
      </w:r>
    </w:p>
    <w:p w14:paraId="1FE43463" w14:textId="77777777" w:rsidR="00623307" w:rsidRDefault="00000000">
      <w:pPr>
        <w:spacing w:line="50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(六)「學甲區公所」</w:t>
      </w:r>
      <w:r>
        <w:rPr>
          <w:rFonts w:ascii="標楷體" w:eastAsia="標楷體" w:hAnsi="標楷體"/>
          <w:sz w:val="28"/>
        </w:rPr>
        <w:t>有權永久無償利用</w:t>
      </w:r>
      <w:r>
        <w:rPr>
          <w:rFonts w:ascii="標楷體" w:eastAsia="標楷體" w:hAnsi="標楷體"/>
          <w:sz w:val="28"/>
          <w:szCs w:val="28"/>
        </w:rPr>
        <w:t>參加作品之</w:t>
      </w:r>
      <w:r>
        <w:rPr>
          <w:rFonts w:ascii="標楷體" w:eastAsia="標楷體" w:hAnsi="標楷體"/>
          <w:sz w:val="28"/>
        </w:rPr>
        <w:t>著作財產權，</w:t>
      </w:r>
      <w:r>
        <w:rPr>
          <w:rFonts w:ascii="標楷體" w:eastAsia="標楷體" w:hAnsi="標楷體"/>
          <w:sz w:val="28"/>
          <w:szCs w:val="28"/>
        </w:rPr>
        <w:t>於活動頒獎後由</w:t>
      </w:r>
      <w:r>
        <w:rPr>
          <w:rFonts w:ascii="標楷體" w:eastAsia="標楷體" w:hAnsi="標楷體"/>
          <w:sz w:val="28"/>
          <w:szCs w:val="28"/>
        </w:rPr>
        <w:lastRenderedPageBreak/>
        <w:t>參賽者自願領回，</w:t>
      </w:r>
      <w:r>
        <w:rPr>
          <w:rFonts w:ascii="標楷體" w:eastAsia="標楷體" w:hAnsi="標楷體"/>
          <w:sz w:val="28"/>
        </w:rPr>
        <w:t>參賽者應於114年5月30日前在本所上班期間領回作品，逾期視同放棄作品所有權</w:t>
      </w:r>
      <w:r>
        <w:rPr>
          <w:rFonts w:ascii="標楷體" w:eastAsia="標楷體" w:hAnsi="標楷體"/>
          <w:sz w:val="28"/>
          <w:szCs w:val="28"/>
        </w:rPr>
        <w:t>。</w:t>
      </w:r>
    </w:p>
    <w:p w14:paraId="10BA7D2E" w14:textId="77777777" w:rsidR="00623307" w:rsidRDefault="00000000">
      <w:pPr>
        <w:spacing w:line="500" w:lineRule="exac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(七)本計畫未盡事宜，得隨時修正之。</w:t>
      </w:r>
    </w:p>
    <w:p w14:paraId="5D611591" w14:textId="77777777" w:rsidR="00623307" w:rsidRDefault="00000000">
      <w:pPr>
        <w:pageBreakBefore/>
        <w:spacing w:line="500" w:lineRule="exact"/>
        <w:ind w:firstLine="283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2025「學甲蜀葵花文化節」寫生比賽報名表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623307" w14:paraId="427F6DD2" w14:textId="77777777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53CEE" w14:textId="77777777" w:rsidR="00623307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623307" w14:paraId="018BA8CD" w14:textId="77777777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4F8C4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4B2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6CEE2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聯絡電話(手機)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BA026" w14:textId="77777777" w:rsidR="00623307" w:rsidRDefault="0062330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7A917383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6F87" w14:textId="77777777" w:rsidR="00623307" w:rsidRDefault="00000000">
            <w:pPr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14:paraId="14DE6A95" w14:textId="77777777" w:rsidR="00623307" w:rsidRDefault="00000000">
            <w:pPr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A195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2A798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14:paraId="15C46397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D4484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就讀學校校名(全銜)</w:t>
            </w:r>
          </w:p>
          <w:p w14:paraId="25AA3952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及聯絡地址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5CF91" w14:textId="77777777" w:rsidR="00623307" w:rsidRDefault="00000000">
            <w:pPr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899CE" w14:textId="77777777" w:rsidR="00623307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623307" w14:paraId="24A650AC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95636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D2591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6FE3F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4972B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8361F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11383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0EBF6BDC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A649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50327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D7B1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8A2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8CBE2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8A46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5CE7D21B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994E3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AA9E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B6DA8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A7C0E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FD8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AFE3B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78E70649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44A3F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3711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A5B66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111D4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5A737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CC178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0A70F531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91BB9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9762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956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03F24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3BEB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7951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055A60FD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B0755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1A0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34ED7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4439A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25F4E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36E9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7225DA7B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834D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5266C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C40B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A66D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D619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B379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600272C5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A35D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6E8F2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374AA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F750D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3EA6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258B9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146FEC86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9C6EE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190BA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D124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13F1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EDCEF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E6686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23307" w14:paraId="4BFA383C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1979A" w14:textId="77777777" w:rsidR="00623307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1B2A5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2EE9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75D00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9B9D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8042" w14:textId="77777777" w:rsidR="00623307" w:rsidRDefault="0062330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94C263B" w14:textId="77777777" w:rsidR="00623307" w:rsidRDefault="00000000">
      <w:pPr>
        <w:numPr>
          <w:ilvl w:val="0"/>
          <w:numId w:val="1"/>
        </w:numPr>
        <w:snapToGrid w:val="0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採團體報名者，請於</w:t>
      </w:r>
      <w:r>
        <w:rPr>
          <w:rFonts w:ascii="標楷體" w:eastAsia="標楷體" w:hAnsi="標楷體"/>
          <w:b/>
          <w:sz w:val="28"/>
          <w:szCs w:val="28"/>
        </w:rPr>
        <w:t>114年2月25日</w:t>
      </w:r>
      <w:r>
        <w:rPr>
          <w:rFonts w:ascii="標楷體" w:eastAsia="標楷體" w:hAnsi="標楷體"/>
          <w:sz w:val="28"/>
          <w:szCs w:val="28"/>
        </w:rPr>
        <w:t>(星期二)下午4時止，以電子郵件或傳真方式，洽臺南市學甲區「中洲國小」吳麗玲主任報名，並請來電確認。</w:t>
      </w:r>
    </w:p>
    <w:p w14:paraId="59639214" w14:textId="77777777" w:rsidR="00623307" w:rsidRDefault="00000000">
      <w:pPr>
        <w:snapToGrid w:val="0"/>
        <w:spacing w:line="5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傳真：06-7821195  電話：06-7833214   E-mail: lisa5164@tn.edu.tw</w:t>
      </w:r>
    </w:p>
    <w:p w14:paraId="5BE7F1A4" w14:textId="77777777" w:rsidR="00623307" w:rsidRDefault="00000000">
      <w:pPr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                主任：               校長（園長）：</w:t>
      </w:r>
    </w:p>
    <w:sectPr w:rsidR="00623307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8AAE" w14:textId="77777777" w:rsidR="00BA429B" w:rsidRDefault="00BA429B">
      <w:r>
        <w:separator/>
      </w:r>
    </w:p>
  </w:endnote>
  <w:endnote w:type="continuationSeparator" w:id="0">
    <w:p w14:paraId="04F9C480" w14:textId="77777777" w:rsidR="00BA429B" w:rsidRDefault="00B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0965" w14:textId="77777777" w:rsidR="000000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09D1" wp14:editId="1AFE970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0540231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3F5BEF1" w14:textId="77777777" w:rsidR="00000000" w:rsidRDefault="00000000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D09D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33F5BEF1" w14:textId="77777777" w:rsidR="00000000" w:rsidRDefault="00000000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4006" w14:textId="77777777" w:rsidR="00BA429B" w:rsidRDefault="00BA429B">
      <w:r>
        <w:rPr>
          <w:color w:val="000000"/>
        </w:rPr>
        <w:separator/>
      </w:r>
    </w:p>
  </w:footnote>
  <w:footnote w:type="continuationSeparator" w:id="0">
    <w:p w14:paraId="19D4BA03" w14:textId="77777777" w:rsidR="00BA429B" w:rsidRDefault="00BA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03B"/>
    <w:multiLevelType w:val="multilevel"/>
    <w:tmpl w:val="29D09A2A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35608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307"/>
    <w:rsid w:val="005F2363"/>
    <w:rsid w:val="00623307"/>
    <w:rsid w:val="00B63539"/>
    <w:rsid w:val="00B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6642"/>
  <w15:docId w15:val="{22DAE4FA-5A0C-4227-88C8-D39E802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user</cp:lastModifiedBy>
  <cp:revision>2</cp:revision>
  <cp:lastPrinted>2020-01-22T02:00:00Z</cp:lastPrinted>
  <dcterms:created xsi:type="dcterms:W3CDTF">2025-01-23T06:24:00Z</dcterms:created>
  <dcterms:modified xsi:type="dcterms:W3CDTF">2025-01-23T06:24:00Z</dcterms:modified>
</cp:coreProperties>
</file>