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0"/>
        <w:gridCol w:w="5528"/>
      </w:tblGrid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0" w:lineRule="atLeast"/>
              <w:jc w:val="center"/>
              <w:rPr>
                <w:rFonts w:ascii="標楷體" w:eastAsia="標楷體" w:hAnsi="標楷體" w:cs="華康楷書體W3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華康楷書體W3"/>
                <w:b/>
                <w:sz w:val="36"/>
                <w:szCs w:val="36"/>
              </w:rPr>
              <w:t>國立臺南生活美學館</w:t>
            </w:r>
            <w:r>
              <w:rPr>
                <w:rFonts w:ascii="標楷體" w:eastAsia="標楷體" w:hAnsi="標楷體" w:cs="華康楷書體W3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華康楷書體W3"/>
                <w:b/>
                <w:sz w:val="36"/>
                <w:szCs w:val="36"/>
              </w:rPr>
              <w:t>鄉土生活展示館</w:t>
            </w:r>
          </w:p>
          <w:p w:rsidR="00D7351D" w:rsidRDefault="000F2FB8">
            <w:pPr>
              <w:pStyle w:val="Standard"/>
              <w:spacing w:line="0" w:lineRule="atLeast"/>
              <w:jc w:val="center"/>
              <w:rPr>
                <w:rFonts w:ascii="標楷體" w:eastAsia="標楷體" w:hAnsi="標楷體" w:cs="華康楷書體W3"/>
                <w:b/>
                <w:sz w:val="36"/>
                <w:szCs w:val="36"/>
              </w:rPr>
            </w:pPr>
            <w:r>
              <w:rPr>
                <w:rFonts w:ascii="標楷體" w:eastAsia="標楷體" w:hAnsi="標楷體" w:cs="華康楷書體W3"/>
                <w:b/>
                <w:sz w:val="36"/>
                <w:szCs w:val="36"/>
              </w:rPr>
              <w:t>導覽解說申請書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團體名稱（全銜）：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聯絡人：</w:t>
            </w:r>
          </w:p>
          <w:p w:rsidR="00D7351D" w:rsidRDefault="00D7351D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電話：</w:t>
            </w:r>
          </w:p>
          <w:p w:rsidR="00D7351D" w:rsidRDefault="000F2FB8">
            <w:pPr>
              <w:pStyle w:val="Standard"/>
              <w:widowControl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手機：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參觀日期：</w:t>
            </w:r>
          </w:p>
          <w:p w:rsidR="00D7351D" w:rsidRDefault="000F2FB8">
            <w:pPr>
              <w:pStyle w:val="Standard"/>
              <w:spacing w:line="480" w:lineRule="auto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抵達時間：上午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/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下午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點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分</w:t>
            </w:r>
          </w:p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離開時間：上午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/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下午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點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分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地址：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E-mail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：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人數：</w:t>
            </w:r>
          </w:p>
          <w:p w:rsidR="00D7351D" w:rsidRDefault="000F2FB8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幼稚園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  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托兒所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</w:p>
          <w:p w:rsidR="00D7351D" w:rsidRDefault="000F2FB8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國小低年級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國小中年級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國小高年級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</w:p>
          <w:p w:rsidR="00D7351D" w:rsidRDefault="000F2FB8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國中學生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</w:p>
          <w:p w:rsidR="00D7351D" w:rsidRDefault="000F2FB8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一般民眾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  <w:u w:val="thick"/>
              </w:rPr>
              <w:t xml:space="preserve">      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人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預約行程：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導覽解說服務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 xml:space="preserve">      □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生活點子王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~</w:t>
            </w: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先民智慧體驗</w:t>
            </w: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預定參觀館所及解說行程：</w:t>
            </w:r>
          </w:p>
          <w:p w:rsidR="00D7351D" w:rsidRDefault="00D7351D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32"/>
                <w:szCs w:val="32"/>
              </w:rPr>
            </w:pPr>
            <w:r>
              <w:rPr>
                <w:rFonts w:ascii="標楷體" w:eastAsia="標楷體" w:hAnsi="標楷體" w:cs="華康楷書體W3"/>
                <w:b/>
                <w:sz w:val="32"/>
                <w:szCs w:val="32"/>
              </w:rPr>
              <w:t>申請單位簽章：</w:t>
            </w:r>
          </w:p>
          <w:p w:rsidR="00D7351D" w:rsidRDefault="00D7351D">
            <w:pPr>
              <w:pStyle w:val="Standard"/>
              <w:spacing w:line="480" w:lineRule="auto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</w:p>
        </w:tc>
      </w:tr>
      <w:tr w:rsidR="00D7351D">
        <w:tblPrEx>
          <w:tblCellMar>
            <w:top w:w="0" w:type="dxa"/>
            <w:bottom w:w="0" w:type="dxa"/>
          </w:tblCellMar>
        </w:tblPrEx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注意事項：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本館導覽解說申請完全免費。</w:t>
            </w:r>
          </w:p>
          <w:p w:rsidR="00D7351D" w:rsidRDefault="000F2FB8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本導覽解說請於</w:t>
            </w:r>
            <w:r>
              <w:rPr>
                <w:rFonts w:ascii="標楷體" w:eastAsia="標楷體" w:hAnsi="標楷體" w:cs="華康楷書體W3"/>
                <w:b/>
                <w:bCs/>
                <w:sz w:val="28"/>
                <w:szCs w:val="28"/>
                <w:shd w:val="clear" w:color="auto" w:fill="DDDDDD"/>
              </w:rPr>
              <w:t>21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  <w:shd w:val="clear" w:color="auto" w:fill="DDDDDD"/>
              </w:rPr>
              <w:t>天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  <w:shd w:val="clear" w:color="auto" w:fill="D8D8D8"/>
              </w:rPr>
              <w:t>前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填申請書，傳真至本館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06-2984968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。</w:t>
            </w:r>
          </w:p>
          <w:p w:rsidR="00D7351D" w:rsidRDefault="000F2FB8">
            <w:pPr>
              <w:pStyle w:val="Standard"/>
              <w:spacing w:line="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華康楷書體W3"/>
                <w:b/>
                <w:bCs/>
                <w:color w:val="000000"/>
                <w:sz w:val="28"/>
                <w:szCs w:val="28"/>
              </w:rPr>
              <w:t>電話預約：</w:t>
            </w:r>
            <w:r>
              <w:rPr>
                <w:rFonts w:ascii="標楷體" w:eastAsia="標楷體" w:hAnsi="標楷體" w:cs="華康楷書體W3"/>
                <w:b/>
                <w:bCs/>
                <w:color w:val="000000"/>
                <w:sz w:val="28"/>
                <w:szCs w:val="28"/>
              </w:rPr>
              <w:t>06-2984990</w:t>
            </w:r>
            <w:r>
              <w:rPr>
                <w:rFonts w:ascii="標楷體" w:eastAsia="標楷體" w:hAnsi="標楷體" w:cs="華康楷書體W3"/>
                <w:b/>
                <w:bCs/>
                <w:color w:val="000000"/>
                <w:sz w:val="28"/>
                <w:szCs w:val="28"/>
              </w:rPr>
              <w:t>轉分機</w:t>
            </w:r>
            <w:r>
              <w:rPr>
                <w:rFonts w:ascii="標楷體" w:eastAsia="標楷體" w:hAnsi="標楷體" w:cs="華康楷書體W3"/>
                <w:b/>
                <w:bCs/>
                <w:color w:val="000000"/>
                <w:sz w:val="28"/>
                <w:szCs w:val="28"/>
              </w:rPr>
              <w:t>2106</w:t>
            </w:r>
            <w:r>
              <w:rPr>
                <w:rFonts w:ascii="標楷體" w:eastAsia="標楷體" w:hAnsi="標楷體" w:cs="華康楷書體W3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預約解說團體請準時抵達本館鄉土生活展示館，如有變更，請速電（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06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2984990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轉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2106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張小姐。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導覽解說服務時間：週二至週日，上午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－下午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為原則。（逢週一及國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定假日休館）</w:t>
            </w:r>
          </w:p>
          <w:p w:rsidR="00D7351D" w:rsidRDefault="000F2FB8">
            <w:pPr>
              <w:pStyle w:val="Standard"/>
              <w:spacing w:line="0" w:lineRule="atLeast"/>
              <w:rPr>
                <w:rFonts w:ascii="標楷體" w:eastAsia="標楷體" w:hAnsi="標楷體" w:cs="華康楷書體W3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6.</w:t>
            </w:r>
            <w:r>
              <w:rPr>
                <w:rFonts w:ascii="標楷體" w:eastAsia="標楷體" w:hAnsi="標楷體" w:cs="華康楷書體W3"/>
                <w:b/>
                <w:sz w:val="28"/>
                <w:szCs w:val="28"/>
              </w:rPr>
              <w:t>預約確定後將回電告知，請準時蒞臨。</w:t>
            </w:r>
          </w:p>
        </w:tc>
      </w:tr>
    </w:tbl>
    <w:p w:rsidR="00D7351D" w:rsidRDefault="00D7351D">
      <w:pPr>
        <w:pStyle w:val="Standard"/>
        <w:rPr>
          <w:rFonts w:ascii="標楷體" w:eastAsia="標楷體" w:hAnsi="標楷體" w:cs="標楷體"/>
        </w:rPr>
      </w:pPr>
    </w:p>
    <w:sectPr w:rsidR="00D7351D">
      <w:pgSz w:w="11906" w:h="16838"/>
      <w:pgMar w:top="567" w:right="624" w:bottom="726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B8" w:rsidRDefault="000F2FB8">
      <w:r>
        <w:separator/>
      </w:r>
    </w:p>
  </w:endnote>
  <w:endnote w:type="continuationSeparator" w:id="0">
    <w:p w:rsidR="000F2FB8" w:rsidRDefault="000F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charset w:val="00"/>
    <w:family w:val="auto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B8" w:rsidRDefault="000F2FB8">
      <w:r>
        <w:rPr>
          <w:color w:val="000000"/>
        </w:rPr>
        <w:separator/>
      </w:r>
    </w:p>
  </w:footnote>
  <w:footnote w:type="continuationSeparator" w:id="0">
    <w:p w:rsidR="000F2FB8" w:rsidRDefault="000F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351D"/>
    <w:rsid w:val="000F2FB8"/>
    <w:rsid w:val="006D150E"/>
    <w:rsid w:val="00D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A539E-F97A-4979-8E90-A529F73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國立台南社會教育館南台灣風華館 導覽解說申請書</dc:title>
  <dc:creator>user</dc:creator>
  <cp:lastModifiedBy>Acer</cp:lastModifiedBy>
  <cp:revision>2</cp:revision>
  <cp:lastPrinted>2008-12-24T15:42:00Z</cp:lastPrinted>
  <dcterms:created xsi:type="dcterms:W3CDTF">2019-05-17T05:38:00Z</dcterms:created>
  <dcterms:modified xsi:type="dcterms:W3CDTF">2019-05-17T05:38:00Z</dcterms:modified>
</cp:coreProperties>
</file>