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9C" w:rsidRPr="00005923" w:rsidRDefault="00E76234" w:rsidP="00AA113A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臺南市光華高中</w:t>
      </w:r>
      <w:r w:rsidR="00953F9C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108年度中小學數位學習深耕計畫</w:t>
      </w:r>
    </w:p>
    <w:p w:rsidR="00E76234" w:rsidRDefault="00953F9C" w:rsidP="00C755E5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跨</w:t>
      </w:r>
      <w:r w:rsidR="00E76234">
        <w:rPr>
          <w:rFonts w:ascii="微軟正黑體" w:eastAsia="微軟正黑體" w:hAnsi="微軟正黑體" w:cs="Times New Roman" w:hint="eastAsia"/>
          <w:b/>
          <w:sz w:val="32"/>
          <w:szCs w:val="32"/>
        </w:rPr>
        <w:t>領</w:t>
      </w: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域</w:t>
      </w:r>
      <w:r w:rsidR="00E76234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主題</w:t>
      </w:r>
      <w:r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課程</w:t>
      </w:r>
      <w:r w:rsidR="00C755E5" w:rsidRPr="00005923">
        <w:rPr>
          <w:rFonts w:ascii="微軟正黑體" w:eastAsia="微軟正黑體" w:hAnsi="微軟正黑體" w:cs="Times New Roman" w:hint="eastAsia"/>
          <w:b/>
          <w:sz w:val="32"/>
          <w:szCs w:val="32"/>
        </w:rPr>
        <w:t>推廣研習實施計畫</w:t>
      </w:r>
    </w:p>
    <w:p w:rsidR="00C755E5" w:rsidRPr="00005923" w:rsidRDefault="00E76234" w:rsidP="00C755E5">
      <w:pPr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素養導向課程設計─以空污問題為例</w:t>
      </w:r>
    </w:p>
    <w:p w:rsidR="00234985" w:rsidRPr="0062100D" w:rsidRDefault="00234985" w:rsidP="000A5F92">
      <w:pPr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0A5F92" w:rsidRPr="000A7E4E" w:rsidRDefault="000A5F92" w:rsidP="008E5DCC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0A7E4E">
        <w:rPr>
          <w:rFonts w:ascii="微軟正黑體" w:eastAsia="微軟正黑體" w:hAnsi="微軟正黑體" w:cs="Times New Roman"/>
          <w:szCs w:val="24"/>
        </w:rPr>
        <w:t>依據</w:t>
      </w:r>
      <w:r w:rsidR="004F27F5" w:rsidRPr="000A7E4E">
        <w:rPr>
          <w:rFonts w:ascii="微軟正黑體" w:eastAsia="微軟正黑體" w:hAnsi="微軟正黑體" w:cs="Times New Roman"/>
          <w:szCs w:val="24"/>
        </w:rPr>
        <w:t>：</w:t>
      </w:r>
      <w:r w:rsidR="00CD5AF9" w:rsidRPr="000A7E4E">
        <w:rPr>
          <w:rFonts w:ascii="微軟正黑體" w:eastAsia="微軟正黑體" w:hAnsi="微軟正黑體" w:cs="Times New Roman"/>
          <w:szCs w:val="24"/>
        </w:rPr>
        <w:t>依據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108年度</w:t>
      </w:r>
      <w:r w:rsidR="00926354" w:rsidRPr="000A7E4E">
        <w:rPr>
          <w:rFonts w:ascii="微軟正黑體" w:eastAsia="微軟正黑體" w:hAnsi="微軟正黑體" w:cs="Times New Roman" w:hint="eastAsia"/>
          <w:szCs w:val="24"/>
        </w:rPr>
        <w:t>教育部</w:t>
      </w:r>
      <w:r w:rsidR="008E5DCC" w:rsidRPr="000A7E4E">
        <w:rPr>
          <w:rFonts w:ascii="微軟正黑體" w:eastAsia="微軟正黑體" w:hAnsi="微軟正黑體" w:cs="Times New Roman" w:hint="eastAsia"/>
          <w:szCs w:val="24"/>
        </w:rPr>
        <w:t>中小學數位學習深耕計畫</w:t>
      </w:r>
      <w:r w:rsidR="00CD5AF9" w:rsidRPr="000A7E4E">
        <w:rPr>
          <w:rFonts w:ascii="微軟正黑體" w:eastAsia="微軟正黑體" w:hAnsi="微軟正黑體" w:cs="Times New Roman" w:hint="eastAsia"/>
          <w:szCs w:val="24"/>
        </w:rPr>
        <w:t>辦理本活動。</w:t>
      </w:r>
    </w:p>
    <w:p w:rsidR="00C44360" w:rsidRPr="0062100D" w:rsidRDefault="000A5F92" w:rsidP="00C44360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目的</w:t>
      </w:r>
      <w:r w:rsidR="004F27F5" w:rsidRPr="0062100D">
        <w:rPr>
          <w:rFonts w:ascii="微軟正黑體" w:eastAsia="微軟正黑體" w:hAnsi="微軟正黑體" w:cs="Times New Roman"/>
          <w:szCs w:val="24"/>
        </w:rPr>
        <w:t>：</w:t>
      </w:r>
    </w:p>
    <w:p w:rsidR="00C44360" w:rsidRPr="0062100D" w:rsidRDefault="001C4838" w:rsidP="009E0B39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服膺</w:t>
      </w:r>
      <w:r w:rsidR="005C16D1" w:rsidRPr="0062100D">
        <w:rPr>
          <w:rFonts w:ascii="微軟正黑體" w:eastAsia="微軟正黑體" w:hAnsi="微軟正黑體" w:cs="Times New Roman" w:hint="eastAsia"/>
          <w:szCs w:val="24"/>
        </w:rPr>
        <w:t>108</w:t>
      </w:r>
      <w:r w:rsidR="00C44360" w:rsidRPr="0062100D">
        <w:rPr>
          <w:rFonts w:ascii="微軟正黑體" w:eastAsia="微軟正黑體" w:hAnsi="微軟正黑體" w:cs="Times New Roman"/>
          <w:szCs w:val="24"/>
        </w:rPr>
        <w:t>新課綱實施，</w:t>
      </w:r>
      <w:r w:rsidR="00CD5AF9" w:rsidRPr="0062100D">
        <w:rPr>
          <w:rFonts w:ascii="微軟正黑體" w:eastAsia="微軟正黑體" w:hAnsi="微軟正黑體" w:cs="Times New Roman" w:hint="eastAsia"/>
          <w:szCs w:val="24"/>
        </w:rPr>
        <w:t>藉由</w:t>
      </w:r>
      <w:r w:rsidR="009B0FC9">
        <w:rPr>
          <w:rFonts w:ascii="微軟正黑體" w:eastAsia="微軟正黑體" w:hAnsi="微軟正黑體" w:cs="Times New Roman" w:hint="eastAsia"/>
          <w:szCs w:val="24"/>
        </w:rPr>
        <w:t>本研習活動讓各校教師</w:t>
      </w:r>
      <w:r w:rsidR="00BE09B2" w:rsidRPr="0062100D">
        <w:rPr>
          <w:rFonts w:ascii="微軟正黑體" w:eastAsia="微軟正黑體" w:hAnsi="微軟正黑體" w:cs="Times New Roman" w:hint="eastAsia"/>
          <w:szCs w:val="24"/>
        </w:rPr>
        <w:t>瞭解</w:t>
      </w:r>
      <w:r w:rsidR="009B0FC9">
        <w:rPr>
          <w:rFonts w:ascii="微軟正黑體" w:eastAsia="微軟正黑體" w:hAnsi="微軟正黑體" w:cs="Times New Roman" w:hint="eastAsia"/>
          <w:szCs w:val="24"/>
        </w:rPr>
        <w:t>主題跨域課程教學模式及推動方式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CD5AF9" w:rsidRDefault="00BE09B2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藉由</w:t>
      </w:r>
      <w:r w:rsidR="009B0FC9">
        <w:rPr>
          <w:rFonts w:ascii="微軟正黑體" w:eastAsia="微軟正黑體" w:hAnsi="微軟正黑體" w:cs="Times New Roman"/>
          <w:szCs w:val="24"/>
        </w:rPr>
        <w:t>課程推廣</w:t>
      </w:r>
      <w:r w:rsidR="00E76234">
        <w:rPr>
          <w:rFonts w:ascii="微軟正黑體" w:eastAsia="微軟正黑體" w:hAnsi="微軟正黑體" w:cs="Times New Roman" w:hint="eastAsia"/>
          <w:szCs w:val="24"/>
        </w:rPr>
        <w:t>光華高中</w:t>
      </w:r>
      <w:r w:rsidR="00926354">
        <w:rPr>
          <w:rFonts w:ascii="微軟正黑體" w:eastAsia="微軟正黑體" w:hAnsi="微軟正黑體" w:cs="Times New Roman" w:hint="eastAsia"/>
          <w:szCs w:val="24"/>
        </w:rPr>
        <w:t>108</w:t>
      </w:r>
      <w:r w:rsidR="009B0FC9">
        <w:rPr>
          <w:rFonts w:ascii="微軟正黑體" w:eastAsia="微軟正黑體" w:hAnsi="微軟正黑體" w:cs="Times New Roman" w:hint="eastAsia"/>
          <w:szCs w:val="24"/>
        </w:rPr>
        <w:t>年度本計畫研發之主題跨域課程</w:t>
      </w:r>
      <w:r w:rsidRPr="0062100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C0EA5" w:rsidRDefault="008C0EA5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藉由本研習</w:t>
      </w:r>
      <w:r w:rsidRPr="00FE578F">
        <w:rPr>
          <w:rFonts w:ascii="微軟正黑體" w:eastAsia="微軟正黑體" w:hAnsi="微軟正黑體" w:cs="Times New Roman" w:hint="eastAsia"/>
          <w:szCs w:val="24"/>
        </w:rPr>
        <w:t>讓教師體驗</w:t>
      </w:r>
      <w:r w:rsidR="00E76234">
        <w:rPr>
          <w:rFonts w:ascii="微軟正黑體" w:eastAsia="微軟正黑體" w:hAnsi="微軟正黑體" w:cs="Times New Roman" w:hint="eastAsia"/>
          <w:szCs w:val="24"/>
        </w:rPr>
        <w:t>利用</w:t>
      </w:r>
      <w:r w:rsidRPr="00FE578F">
        <w:rPr>
          <w:rFonts w:ascii="微軟正黑體" w:eastAsia="微軟正黑體" w:hAnsi="微軟正黑體" w:cs="Times New Roman" w:hint="eastAsia"/>
          <w:szCs w:val="24"/>
        </w:rPr>
        <w:t>新興科技</w:t>
      </w:r>
      <w:r w:rsidR="00E76234">
        <w:rPr>
          <w:rFonts w:ascii="微軟正黑體" w:eastAsia="微軟正黑體" w:hAnsi="微軟正黑體" w:cs="Times New Roman" w:hint="eastAsia"/>
          <w:szCs w:val="24"/>
        </w:rPr>
        <w:t>解決生活問題的教學</w:t>
      </w:r>
      <w:r>
        <w:rPr>
          <w:rFonts w:ascii="微軟正黑體" w:eastAsia="微軟正黑體" w:hAnsi="微軟正黑體" w:cs="Times New Roman" w:hint="eastAsia"/>
          <w:szCs w:val="24"/>
        </w:rPr>
        <w:t>應</w:t>
      </w:r>
      <w:r w:rsidRPr="00FE578F">
        <w:rPr>
          <w:rFonts w:ascii="微軟正黑體" w:eastAsia="微軟正黑體" w:hAnsi="微軟正黑體" w:cs="Times New Roman" w:hint="eastAsia"/>
          <w:szCs w:val="24"/>
        </w:rPr>
        <w:t>用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926354" w:rsidRPr="0062100D" w:rsidRDefault="00926354" w:rsidP="00BE09B2">
      <w:pPr>
        <w:pStyle w:val="a7"/>
        <w:numPr>
          <w:ilvl w:val="1"/>
          <w:numId w:val="24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藉由本研</w:t>
      </w:r>
      <w:r>
        <w:rPr>
          <w:rFonts w:ascii="微軟正黑體" w:eastAsia="微軟正黑體" w:hAnsi="微軟正黑體" w:cs="Times New Roman" w:hint="eastAsia"/>
          <w:szCs w:val="24"/>
        </w:rPr>
        <w:t>習充實教師</w:t>
      </w:r>
      <w:r w:rsidR="00E76234">
        <w:rPr>
          <w:rFonts w:ascii="微軟正黑體" w:eastAsia="微軟正黑體" w:hAnsi="微軟正黑體" w:cs="Times New Roman" w:hint="eastAsia"/>
          <w:szCs w:val="24"/>
        </w:rPr>
        <w:t>問題導向學習(PBL)的</w:t>
      </w:r>
      <w:r>
        <w:rPr>
          <w:rFonts w:ascii="微軟正黑體" w:eastAsia="微軟正黑體" w:hAnsi="微軟正黑體" w:cs="Times New Roman" w:hint="eastAsia"/>
          <w:szCs w:val="24"/>
        </w:rPr>
        <w:t>課程開發</w:t>
      </w:r>
      <w:r w:rsidR="00E76234">
        <w:rPr>
          <w:rFonts w:ascii="微軟正黑體" w:eastAsia="微軟正黑體" w:hAnsi="微軟正黑體" w:cs="Times New Roman" w:hint="eastAsia"/>
          <w:szCs w:val="24"/>
        </w:rPr>
        <w:t>能力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3D51F5" w:rsidRDefault="00B226C3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主辦單位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E76234">
        <w:rPr>
          <w:rFonts w:ascii="微軟正黑體" w:eastAsia="微軟正黑體" w:hAnsi="微軟正黑體" w:cs="Times New Roman" w:hint="eastAsia"/>
          <w:szCs w:val="24"/>
        </w:rPr>
        <w:t>臺南市光華高中</w:t>
      </w:r>
    </w:p>
    <w:p w:rsidR="005C16D1" w:rsidRPr="0062100D" w:rsidRDefault="00BE1246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研習</w:t>
      </w:r>
      <w:r w:rsidR="004F27F5" w:rsidRPr="0062100D">
        <w:rPr>
          <w:rFonts w:ascii="微軟正黑體" w:eastAsia="微軟正黑體" w:hAnsi="微軟正黑體" w:cs="Times New Roman"/>
          <w:szCs w:val="24"/>
        </w:rPr>
        <w:t>日期：</w:t>
      </w:r>
      <w:r w:rsidR="009B0FC9">
        <w:rPr>
          <w:rFonts w:ascii="微軟正黑體" w:eastAsia="微軟正黑體" w:hAnsi="微軟正黑體" w:cs="Times New Roman" w:hint="eastAsia"/>
          <w:szCs w:val="24"/>
        </w:rPr>
        <w:t>108年</w:t>
      </w:r>
      <w:r w:rsidR="00926354">
        <w:rPr>
          <w:rFonts w:ascii="微軟正黑體" w:eastAsia="微軟正黑體" w:hAnsi="微軟正黑體" w:cs="Times New Roman" w:hint="eastAsia"/>
          <w:szCs w:val="24"/>
        </w:rPr>
        <w:t>1</w:t>
      </w:r>
      <w:r w:rsidR="00E76234">
        <w:rPr>
          <w:rFonts w:ascii="微軟正黑體" w:eastAsia="微軟正黑體" w:hAnsi="微軟正黑體" w:cs="Times New Roman" w:hint="eastAsia"/>
          <w:szCs w:val="24"/>
        </w:rPr>
        <w:t>1</w:t>
      </w:r>
      <w:r w:rsidR="009B0FC9">
        <w:rPr>
          <w:rFonts w:ascii="微軟正黑體" w:eastAsia="微軟正黑體" w:hAnsi="微軟正黑體" w:cs="Times New Roman" w:hint="eastAsia"/>
          <w:szCs w:val="24"/>
        </w:rPr>
        <w:t>月</w:t>
      </w:r>
      <w:r w:rsidR="00E76234">
        <w:rPr>
          <w:rFonts w:ascii="微軟正黑體" w:eastAsia="微軟正黑體" w:hAnsi="微軟正黑體" w:cs="Times New Roman" w:hint="eastAsia"/>
          <w:szCs w:val="24"/>
        </w:rPr>
        <w:t>2</w:t>
      </w:r>
      <w:r w:rsidR="00B8409B">
        <w:rPr>
          <w:rFonts w:ascii="微軟正黑體" w:eastAsia="微軟正黑體" w:hAnsi="微軟正黑體" w:cs="Times New Roman" w:hint="eastAsia"/>
          <w:szCs w:val="24"/>
        </w:rPr>
        <w:t>7</w:t>
      </w:r>
      <w:r w:rsidR="00926354">
        <w:rPr>
          <w:rFonts w:ascii="微軟正黑體" w:eastAsia="微軟正黑體" w:hAnsi="微軟正黑體" w:cs="Times New Roman" w:hint="eastAsia"/>
          <w:szCs w:val="24"/>
        </w:rPr>
        <w:t>日（</w:t>
      </w:r>
      <w:r w:rsidR="00B8409B">
        <w:rPr>
          <w:rFonts w:ascii="微軟正黑體" w:eastAsia="微軟正黑體" w:hAnsi="微軟正黑體" w:cs="Times New Roman" w:hint="eastAsia"/>
          <w:szCs w:val="24"/>
        </w:rPr>
        <w:t>三</w:t>
      </w:r>
      <w:r w:rsidR="009B0FC9">
        <w:rPr>
          <w:rFonts w:ascii="微軟正黑體" w:eastAsia="微軟正黑體" w:hAnsi="微軟正黑體" w:cs="Times New Roman" w:hint="eastAsia"/>
          <w:szCs w:val="24"/>
        </w:rPr>
        <w:t>）9:00~</w:t>
      </w:r>
      <w:r w:rsidR="00926354">
        <w:rPr>
          <w:rFonts w:ascii="微軟正黑體" w:eastAsia="微軟正黑體" w:hAnsi="微軟正黑體" w:cs="Times New Roman"/>
          <w:szCs w:val="24"/>
        </w:rPr>
        <w:t>1</w:t>
      </w:r>
      <w:r w:rsidR="00926354">
        <w:rPr>
          <w:rFonts w:ascii="微軟正黑體" w:eastAsia="微軟正黑體" w:hAnsi="微軟正黑體" w:cs="Times New Roman" w:hint="eastAsia"/>
          <w:szCs w:val="24"/>
        </w:rPr>
        <w:t>6</w:t>
      </w:r>
      <w:r w:rsidR="009B0FC9">
        <w:rPr>
          <w:rFonts w:ascii="微軟正黑體" w:eastAsia="微軟正黑體" w:hAnsi="微軟正黑體" w:cs="Times New Roman"/>
          <w:szCs w:val="24"/>
        </w:rPr>
        <w:t>:00</w:t>
      </w:r>
    </w:p>
    <w:p w:rsidR="00BE1246" w:rsidRPr="0062100D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課程表：如附件一</w:t>
      </w:r>
    </w:p>
    <w:p w:rsidR="00DF61B6" w:rsidRDefault="00CD5AF9" w:rsidP="00DF61B6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 w:hint="eastAsia"/>
          <w:szCs w:val="24"/>
        </w:rPr>
        <w:t>講師：</w:t>
      </w:r>
    </w:p>
    <w:p w:rsidR="00BF51E0" w:rsidRPr="00E76234" w:rsidRDefault="00E76234" w:rsidP="00E76234">
      <w:pPr>
        <w:spacing w:beforeLines="50" w:before="180" w:line="0" w:lineRule="atLeast"/>
        <w:ind w:leftChars="200" w:left="480"/>
        <w:rPr>
          <w:rFonts w:ascii="微軟正黑體" w:eastAsia="微軟正黑體" w:hAnsi="微軟正黑體" w:cs="Times New Roman"/>
          <w:szCs w:val="24"/>
        </w:rPr>
      </w:pPr>
      <w:r w:rsidRPr="00E76234">
        <w:rPr>
          <w:rFonts w:ascii="微軟正黑體" w:eastAsia="微軟正黑體" w:hAnsi="微軟正黑體" w:cs="Times New Roman" w:hint="eastAsia"/>
          <w:szCs w:val="24"/>
        </w:rPr>
        <w:t>光華高中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協同教學教師群：</w:t>
      </w:r>
      <w:r w:rsidRPr="00E76234">
        <w:rPr>
          <w:rFonts w:ascii="微軟正黑體" w:eastAsia="微軟正黑體" w:hAnsi="微軟正黑體" w:cs="Times New Roman" w:hint="eastAsia"/>
          <w:szCs w:val="24"/>
        </w:rPr>
        <w:t>邱欣怡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老師(</w:t>
      </w:r>
      <w:r w:rsidRPr="00E76234">
        <w:rPr>
          <w:rFonts w:ascii="微軟正黑體" w:eastAsia="微軟正黑體" w:hAnsi="微軟正黑體" w:cs="Times New Roman" w:hint="eastAsia"/>
          <w:szCs w:val="24"/>
        </w:rPr>
        <w:t>化學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)、</w:t>
      </w:r>
      <w:r w:rsidRPr="00E76234">
        <w:rPr>
          <w:rFonts w:ascii="微軟正黑體" w:eastAsia="微軟正黑體" w:hAnsi="微軟正黑體" w:cs="Times New Roman" w:hint="eastAsia"/>
          <w:szCs w:val="24"/>
        </w:rPr>
        <w:t>王瑞禪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老師(</w:t>
      </w:r>
      <w:r w:rsidRPr="00E76234">
        <w:rPr>
          <w:rFonts w:ascii="微軟正黑體" w:eastAsia="微軟正黑體" w:hAnsi="微軟正黑體" w:cs="Times New Roman" w:hint="eastAsia"/>
          <w:szCs w:val="24"/>
        </w:rPr>
        <w:t>地理</w:t>
      </w:r>
      <w:r w:rsidR="00DF61B6" w:rsidRPr="00E76234">
        <w:rPr>
          <w:rFonts w:ascii="微軟正黑體" w:eastAsia="微軟正黑體" w:hAnsi="微軟正黑體" w:cs="Times New Roman" w:hint="eastAsia"/>
          <w:szCs w:val="24"/>
        </w:rPr>
        <w:t>)、</w:t>
      </w:r>
      <w:r w:rsidRPr="00E76234">
        <w:rPr>
          <w:rFonts w:ascii="微軟正黑體" w:eastAsia="微軟正黑體" w:hAnsi="微軟正黑體" w:cs="Arial Unicode MS" w:hint="eastAsia"/>
          <w:szCs w:val="24"/>
        </w:rPr>
        <w:t>黃旭晴</w:t>
      </w:r>
      <w:r w:rsidR="00DF61B6" w:rsidRPr="00E76234">
        <w:rPr>
          <w:rFonts w:ascii="微軟正黑體" w:eastAsia="微軟正黑體" w:hAnsi="微軟正黑體" w:cs="Arial Unicode MS"/>
          <w:szCs w:val="24"/>
        </w:rPr>
        <w:t>老師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(</w:t>
      </w:r>
      <w:r w:rsidRPr="00E76234">
        <w:rPr>
          <w:rFonts w:ascii="微軟正黑體" w:eastAsia="微軟正黑體" w:hAnsi="微軟正黑體" w:cs="Arial Unicode MS" w:hint="eastAsia"/>
          <w:szCs w:val="24"/>
        </w:rPr>
        <w:t>物理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)、</w:t>
      </w:r>
      <w:r w:rsidRPr="00E76234">
        <w:rPr>
          <w:rFonts w:ascii="微軟正黑體" w:eastAsia="微軟正黑體" w:hAnsi="微軟正黑體" w:cs="Arial Unicode MS" w:hint="eastAsia"/>
          <w:szCs w:val="24"/>
        </w:rPr>
        <w:t>吳南南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老師(</w:t>
      </w:r>
      <w:r w:rsidRPr="00E76234">
        <w:rPr>
          <w:rFonts w:ascii="微軟正黑體" w:eastAsia="微軟正黑體" w:hAnsi="微軟正黑體" w:cs="Arial Unicode MS" w:hint="eastAsia"/>
          <w:szCs w:val="24"/>
        </w:rPr>
        <w:t>生活科技</w:t>
      </w:r>
      <w:r w:rsidR="00DF61B6" w:rsidRPr="00E76234">
        <w:rPr>
          <w:rFonts w:ascii="微軟正黑體" w:eastAsia="微軟正黑體" w:hAnsi="微軟正黑體" w:cs="Arial Unicode MS" w:hint="eastAsia"/>
          <w:szCs w:val="24"/>
        </w:rPr>
        <w:t>)</w:t>
      </w:r>
      <w:r w:rsidRPr="00E76234">
        <w:rPr>
          <w:rFonts w:ascii="微軟正黑體" w:eastAsia="微軟正黑體" w:hAnsi="微軟正黑體" w:cs="Times New Roman" w:hint="eastAsia"/>
          <w:szCs w:val="24"/>
        </w:rPr>
        <w:t>、陳麗如老師(資訊科技)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活動地點：</w:t>
      </w:r>
      <w:r w:rsidR="00E76234">
        <w:rPr>
          <w:rFonts w:ascii="微軟正黑體" w:eastAsia="微軟正黑體" w:hAnsi="微軟正黑體" w:cs="Times New Roman" w:hint="eastAsia"/>
          <w:szCs w:val="24"/>
        </w:rPr>
        <w:t>光華高中良城樓2樓心靈網咖教室。</w:t>
      </w:r>
    </w:p>
    <w:p w:rsidR="00B226C3" w:rsidRPr="0062100D" w:rsidRDefault="000A7E4E" w:rsidP="000A7E4E">
      <w:pPr>
        <w:pStyle w:val="a7"/>
        <w:numPr>
          <w:ilvl w:val="0"/>
          <w:numId w:val="1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參與對象：數位深耕計畫辦理學校或</w:t>
      </w:r>
      <w:r w:rsidR="0054741D" w:rsidRPr="00C07CED">
        <w:rPr>
          <w:rFonts w:ascii="微軟正黑體" w:eastAsia="微軟正黑體" w:hAnsi="微軟正黑體" w:cs="Times New Roman" w:hint="eastAsia"/>
          <w:szCs w:val="24"/>
        </w:rPr>
        <w:t>臺南市</w:t>
      </w:r>
      <w:r w:rsidRPr="00C07CED">
        <w:rPr>
          <w:rFonts w:ascii="微軟正黑體" w:eastAsia="微軟正黑體" w:hAnsi="微軟正黑體" w:cs="Times New Roman" w:hint="eastAsia"/>
          <w:szCs w:val="24"/>
        </w:rPr>
        <w:t>有興趣</w:t>
      </w:r>
      <w:bookmarkStart w:id="0" w:name="_GoBack"/>
      <w:bookmarkEnd w:id="0"/>
      <w:r w:rsidRPr="00C07CED">
        <w:rPr>
          <w:rFonts w:ascii="微軟正黑體" w:eastAsia="微軟正黑體" w:hAnsi="微軟正黑體" w:cs="Times New Roman" w:hint="eastAsia"/>
          <w:szCs w:val="24"/>
        </w:rPr>
        <w:t>參與之</w:t>
      </w:r>
      <w:r w:rsidR="0054741D" w:rsidRPr="00C07CED">
        <w:rPr>
          <w:rFonts w:ascii="微軟正黑體" w:eastAsia="微軟正黑體" w:hAnsi="微軟正黑體" w:cs="Times New Roman" w:hint="eastAsia"/>
          <w:szCs w:val="24"/>
        </w:rPr>
        <w:t>高國中小</w:t>
      </w:r>
      <w:r w:rsidRPr="000A7E4E">
        <w:rPr>
          <w:rFonts w:ascii="微軟正黑體" w:eastAsia="微軟正黑體" w:hAnsi="微軟正黑體" w:cs="Times New Roman" w:hint="eastAsia"/>
          <w:szCs w:val="24"/>
        </w:rPr>
        <w:t>教師</w:t>
      </w:r>
      <w:r w:rsidR="00BE1246">
        <w:rPr>
          <w:rFonts w:ascii="微軟正黑體" w:eastAsia="微軟正黑體" w:hAnsi="微軟正黑體" w:cs="Times New Roman" w:hint="eastAsia"/>
          <w:szCs w:val="24"/>
        </w:rPr>
        <w:t>，共</w:t>
      </w:r>
      <w:r w:rsidR="00E76234">
        <w:rPr>
          <w:rFonts w:ascii="微軟正黑體" w:eastAsia="微軟正黑體" w:hAnsi="微軟正黑體" w:cs="Times New Roman" w:hint="eastAsia"/>
          <w:szCs w:val="24"/>
        </w:rPr>
        <w:t>30</w:t>
      </w:r>
      <w:r w:rsidR="00BE1246">
        <w:rPr>
          <w:rFonts w:ascii="微軟正黑體" w:eastAsia="微軟正黑體" w:hAnsi="微軟正黑體" w:cs="Times New Roman" w:hint="eastAsia"/>
          <w:szCs w:val="24"/>
        </w:rPr>
        <w:t>人</w:t>
      </w:r>
      <w:r>
        <w:rPr>
          <w:rFonts w:ascii="微軟正黑體" w:eastAsia="微軟正黑體" w:hAnsi="微軟正黑體" w:cs="Times New Roman" w:hint="eastAsia"/>
          <w:szCs w:val="24"/>
        </w:rPr>
        <w:t>。</w:t>
      </w:r>
    </w:p>
    <w:p w:rsidR="00D35F53" w:rsidRPr="0062100D" w:rsidRDefault="00B226C3" w:rsidP="00EE176E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報名方式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Pr="0062100D">
        <w:rPr>
          <w:rFonts w:ascii="微軟正黑體" w:eastAsia="微軟正黑體" w:hAnsi="微軟正黑體" w:cs="Times New Roman"/>
          <w:szCs w:val="24"/>
        </w:rPr>
        <w:t>一律使用網路報名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請至全國教師進修網報名</w:t>
      </w:r>
      <w:r w:rsidRPr="0062100D">
        <w:rPr>
          <w:rFonts w:ascii="微軟正黑體" w:eastAsia="微軟正黑體" w:hAnsi="微軟正黑體" w:cs="Times New Roman" w:hint="eastAsia"/>
          <w:szCs w:val="24"/>
        </w:rPr>
        <w:t>，</w:t>
      </w:r>
      <w:r w:rsidRPr="0062100D">
        <w:rPr>
          <w:rFonts w:ascii="微軟正黑體" w:eastAsia="微軟正黑體" w:hAnsi="微軟正黑體" w:cs="Times New Roman"/>
          <w:szCs w:val="24"/>
        </w:rPr>
        <w:t>課</w:t>
      </w:r>
      <w:r w:rsidR="00C44360" w:rsidRPr="0062100D">
        <w:rPr>
          <w:rFonts w:ascii="微軟正黑體" w:eastAsia="微軟正黑體" w:hAnsi="微軟正黑體" w:cs="Times New Roman" w:hint="eastAsia"/>
          <w:szCs w:val="24"/>
        </w:rPr>
        <w:t>程</w:t>
      </w:r>
      <w:r w:rsidRPr="0062100D">
        <w:rPr>
          <w:rFonts w:ascii="微軟正黑體" w:eastAsia="微軟正黑體" w:hAnsi="微軟正黑體" w:cs="Times New Roman"/>
          <w:szCs w:val="24"/>
        </w:rPr>
        <w:t>代碼</w:t>
      </w:r>
      <w:r w:rsidRPr="0062100D">
        <w:rPr>
          <w:rFonts w:ascii="微軟正黑體" w:eastAsia="微軟正黑體" w:hAnsi="微軟正黑體" w:cs="Times New Roman" w:hint="eastAsia"/>
          <w:szCs w:val="24"/>
        </w:rPr>
        <w:t>：</w:t>
      </w:r>
      <w:r w:rsidR="00B55493" w:rsidRPr="00B55493">
        <w:rPr>
          <w:rFonts w:ascii="微軟正黑體" w:eastAsia="微軟正黑體" w:hAnsi="微軟正黑體" w:cs="Times New Roman"/>
          <w:szCs w:val="24"/>
        </w:rPr>
        <w:t>2742659</w:t>
      </w:r>
      <w:r w:rsidR="00C44360" w:rsidRPr="0062100D">
        <w:rPr>
          <w:rFonts w:ascii="微軟正黑體" w:eastAsia="微軟正黑體" w:hAnsi="微軟正黑體" w:cs="Times New Roman"/>
          <w:szCs w:val="24"/>
        </w:rPr>
        <w:t>。</w:t>
      </w:r>
    </w:p>
    <w:p w:rsidR="004F27F5" w:rsidRPr="0062100D" w:rsidRDefault="004F27F5" w:rsidP="00BD2F4F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注意事項：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全程參與者，核予研習時數6小時。</w:t>
      </w:r>
    </w:p>
    <w:p w:rsidR="00BE1246" w:rsidRPr="00BE1246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研習學校車位</w:t>
      </w:r>
      <w:r>
        <w:rPr>
          <w:rFonts w:ascii="微軟正黑體" w:eastAsia="微軟正黑體" w:hAnsi="微軟正黑體" w:cs="Times New Roman" w:hint="eastAsia"/>
          <w:szCs w:val="24"/>
        </w:rPr>
        <w:t>有限</w:t>
      </w:r>
      <w:r w:rsidRPr="00BE1246">
        <w:rPr>
          <w:rFonts w:ascii="微軟正黑體" w:eastAsia="微軟正黑體" w:hAnsi="微軟正黑體" w:cs="Times New Roman" w:hint="eastAsia"/>
          <w:szCs w:val="24"/>
        </w:rPr>
        <w:t>，請</w:t>
      </w:r>
      <w:r>
        <w:rPr>
          <w:rFonts w:ascii="微軟正黑體" w:eastAsia="微軟正黑體" w:hAnsi="微軟正黑體" w:cs="Times New Roman" w:hint="eastAsia"/>
          <w:szCs w:val="24"/>
        </w:rPr>
        <w:t>盡量</w:t>
      </w:r>
      <w:r w:rsidRPr="00BE1246">
        <w:rPr>
          <w:rFonts w:ascii="微軟正黑體" w:eastAsia="微軟正黑體" w:hAnsi="微軟正黑體" w:cs="Times New Roman" w:hint="eastAsia"/>
          <w:szCs w:val="24"/>
        </w:rPr>
        <w:t>搭乘大眾運輸工具前往。</w:t>
      </w:r>
    </w:p>
    <w:p w:rsidR="000A5F92" w:rsidRPr="0062100D" w:rsidRDefault="00BE1246" w:rsidP="00BE1246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BE1246">
        <w:rPr>
          <w:rFonts w:ascii="微軟正黑體" w:eastAsia="微軟正黑體" w:hAnsi="微軟正黑體" w:cs="Times New Roman" w:hint="eastAsia"/>
          <w:szCs w:val="24"/>
        </w:rPr>
        <w:t>為了響應環保，請自備</w:t>
      </w:r>
      <w:r w:rsidRPr="0062100D">
        <w:rPr>
          <w:rFonts w:ascii="微軟正黑體" w:eastAsia="微軟正黑體" w:hAnsi="微軟正黑體" w:cs="Times New Roman" w:hint="eastAsia"/>
          <w:szCs w:val="24"/>
        </w:rPr>
        <w:t>餐具</w:t>
      </w:r>
      <w:r w:rsidRPr="0062100D">
        <w:rPr>
          <w:rFonts w:ascii="微軟正黑體" w:eastAsia="微軟正黑體" w:hAnsi="微軟正黑體" w:cs="Times New Roman"/>
          <w:szCs w:val="24"/>
        </w:rPr>
        <w:t>及</w:t>
      </w:r>
      <w:r w:rsidRPr="00BE1246">
        <w:rPr>
          <w:rFonts w:ascii="微軟正黑體" w:eastAsia="微軟正黑體" w:hAnsi="微軟正黑體" w:cs="Times New Roman" w:hint="eastAsia"/>
          <w:szCs w:val="24"/>
        </w:rPr>
        <w:t>環保杯。</w:t>
      </w:r>
    </w:p>
    <w:p w:rsidR="00BD2F4F" w:rsidRPr="0062100D" w:rsidRDefault="00BD2F4F" w:rsidP="00FE578F">
      <w:pPr>
        <w:pStyle w:val="a7"/>
        <w:numPr>
          <w:ilvl w:val="0"/>
          <w:numId w:val="25"/>
        </w:numPr>
        <w:spacing w:beforeLines="50" w:before="180" w:line="0" w:lineRule="atLeast"/>
        <w:ind w:leftChars="0"/>
        <w:rPr>
          <w:rFonts w:ascii="微軟正黑體" w:eastAsia="微軟正黑體" w:hAnsi="微軟正黑體" w:cs="Times New Roman"/>
          <w:szCs w:val="24"/>
        </w:rPr>
      </w:pPr>
      <w:r w:rsidRPr="0062100D">
        <w:rPr>
          <w:rFonts w:ascii="微軟正黑體" w:eastAsia="微軟正黑體" w:hAnsi="微軟正黑體" w:cs="Times New Roman"/>
          <w:szCs w:val="24"/>
        </w:rPr>
        <w:t>敬請</w:t>
      </w:r>
      <w:r w:rsidR="00A14AB3" w:rsidRPr="0062100D">
        <w:rPr>
          <w:rFonts w:ascii="微軟正黑體" w:eastAsia="微軟正黑體" w:hAnsi="微軟正黑體" w:cs="Times New Roman"/>
          <w:szCs w:val="24"/>
        </w:rPr>
        <w:t>各校</w:t>
      </w:r>
      <w:r w:rsidR="008F018C" w:rsidRPr="0062100D">
        <w:rPr>
          <w:rFonts w:ascii="微軟正黑體" w:eastAsia="微軟正黑體" w:hAnsi="微軟正黑體" w:cs="Times New Roman"/>
          <w:szCs w:val="24"/>
        </w:rPr>
        <w:t>惠予參加教師</w:t>
      </w:r>
      <w:r w:rsidRPr="0062100D">
        <w:rPr>
          <w:rFonts w:ascii="微軟正黑體" w:eastAsia="微軟正黑體" w:hAnsi="微軟正黑體" w:cs="Times New Roman"/>
          <w:szCs w:val="24"/>
        </w:rPr>
        <w:t>公假</w:t>
      </w:r>
      <w:r w:rsidR="009B0FC9">
        <w:rPr>
          <w:rFonts w:ascii="微軟正黑體" w:eastAsia="微軟正黑體" w:hAnsi="微軟正黑體" w:cs="Times New Roman"/>
          <w:szCs w:val="24"/>
        </w:rPr>
        <w:t>排</w:t>
      </w:r>
      <w:r w:rsidR="00F177A9">
        <w:rPr>
          <w:rFonts w:ascii="微軟正黑體" w:eastAsia="微軟正黑體" w:hAnsi="微軟正黑體" w:cs="Times New Roman" w:hint="eastAsia"/>
          <w:szCs w:val="24"/>
        </w:rPr>
        <w:t>(調)</w:t>
      </w:r>
      <w:r w:rsidR="009B0FC9">
        <w:rPr>
          <w:rFonts w:ascii="微軟正黑體" w:eastAsia="微軟正黑體" w:hAnsi="微軟正黑體" w:cs="Times New Roman"/>
          <w:szCs w:val="24"/>
        </w:rPr>
        <w:t>代</w:t>
      </w:r>
      <w:r w:rsidRPr="0062100D">
        <w:rPr>
          <w:rFonts w:ascii="微軟正黑體" w:eastAsia="微軟正黑體" w:hAnsi="微軟正黑體" w:cs="Times New Roman"/>
          <w:szCs w:val="24"/>
        </w:rPr>
        <w:t>參</w:t>
      </w:r>
      <w:r w:rsidR="00A14AB3" w:rsidRPr="0062100D">
        <w:rPr>
          <w:rFonts w:ascii="微軟正黑體" w:eastAsia="微軟正黑體" w:hAnsi="微軟正黑體" w:cs="Times New Roman"/>
          <w:szCs w:val="24"/>
        </w:rPr>
        <w:t>與</w:t>
      </w:r>
      <w:r w:rsidR="00B226C3" w:rsidRPr="0062100D">
        <w:rPr>
          <w:rFonts w:ascii="微軟正黑體" w:eastAsia="微軟正黑體" w:hAnsi="微軟正黑體" w:cs="Times New Roman"/>
          <w:szCs w:val="24"/>
        </w:rPr>
        <w:t>本活動</w:t>
      </w:r>
      <w:r w:rsidR="008E5DCC">
        <w:rPr>
          <w:rFonts w:ascii="微軟正黑體" w:eastAsia="微軟正黑體" w:hAnsi="微軟正黑體" w:cs="Times New Roman" w:hint="eastAsia"/>
          <w:szCs w:val="24"/>
        </w:rPr>
        <w:t>。</w:t>
      </w:r>
    </w:p>
    <w:p w:rsidR="00E76234" w:rsidRDefault="00BE1246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color w:val="000000" w:themeColor="text1"/>
          <w:szCs w:val="24"/>
        </w:rPr>
      </w:pPr>
      <w:r w:rsidRPr="00BE1246">
        <w:rPr>
          <w:color w:val="000000" w:themeColor="text1"/>
          <w:szCs w:val="24"/>
        </w:rPr>
        <w:t>聯絡人及電話：</w:t>
      </w:r>
      <w:r w:rsidR="00E76234">
        <w:rPr>
          <w:rFonts w:hint="eastAsia"/>
          <w:color w:val="000000" w:themeColor="text1"/>
          <w:szCs w:val="24"/>
        </w:rPr>
        <w:t>光華高中高中部主任</w:t>
      </w:r>
      <w:r w:rsidRPr="00BE1246">
        <w:rPr>
          <w:color w:val="000000" w:themeColor="text1"/>
          <w:szCs w:val="24"/>
        </w:rPr>
        <w:t>，電話：</w:t>
      </w:r>
      <w:r>
        <w:rPr>
          <w:rFonts w:hint="eastAsia"/>
          <w:color w:val="000000" w:themeColor="text1"/>
          <w:szCs w:val="24"/>
        </w:rPr>
        <w:t>(0</w:t>
      </w:r>
      <w:r w:rsidR="00E76234">
        <w:rPr>
          <w:rFonts w:hint="eastAsia"/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)-</w:t>
      </w:r>
      <w:r w:rsidR="00E76234">
        <w:rPr>
          <w:rFonts w:hint="eastAsia"/>
          <w:color w:val="000000" w:themeColor="text1"/>
          <w:szCs w:val="24"/>
        </w:rPr>
        <w:t>2386501</w:t>
      </w:r>
      <w:r w:rsidRPr="00BE1246">
        <w:rPr>
          <w:color w:val="000000" w:themeColor="text1"/>
          <w:szCs w:val="24"/>
        </w:rPr>
        <w:t>分機</w:t>
      </w:r>
      <w:r w:rsidR="00E76234">
        <w:rPr>
          <w:rFonts w:hint="eastAsia"/>
          <w:color w:val="000000" w:themeColor="text1"/>
          <w:szCs w:val="24"/>
        </w:rPr>
        <w:t>303</w:t>
      </w:r>
      <w:r w:rsidRPr="00BE1246">
        <w:rPr>
          <w:color w:val="000000" w:themeColor="text1"/>
          <w:szCs w:val="24"/>
        </w:rPr>
        <w:t>。</w:t>
      </w:r>
    </w:p>
    <w:p w:rsidR="00E76234" w:rsidRDefault="00E76234">
      <w:pPr>
        <w:widowControl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9B0FC9" w:rsidRPr="00BE1246" w:rsidRDefault="009B0FC9" w:rsidP="00BE1246">
      <w:pPr>
        <w:pStyle w:val="a7"/>
        <w:numPr>
          <w:ilvl w:val="0"/>
          <w:numId w:val="1"/>
        </w:numPr>
        <w:spacing w:beforeLines="50" w:before="180" w:line="0" w:lineRule="atLeast"/>
        <w:ind w:leftChars="0" w:left="567" w:hanging="567"/>
        <w:rPr>
          <w:color w:val="000000" w:themeColor="text1"/>
          <w:szCs w:val="24"/>
        </w:rPr>
      </w:pPr>
    </w:p>
    <w:p w:rsidR="000A5F92" w:rsidRPr="0062100D" w:rsidRDefault="00454CE9" w:rsidP="00454CE9">
      <w:pPr>
        <w:widowControl/>
        <w:rPr>
          <w:rFonts w:ascii="微軟正黑體" w:eastAsia="微軟正黑體" w:hAnsi="微軟正黑體" w:cs="Times New Roman"/>
          <w:b/>
          <w:bCs/>
          <w:kern w:val="0"/>
          <w:szCs w:val="24"/>
        </w:rPr>
      </w:pPr>
      <w:r w:rsidRPr="00454CE9">
        <w:rPr>
          <w:rFonts w:ascii="微軟正黑體" w:eastAsia="微軟正黑體" w:hAnsi="微軟正黑體" w:cs="Times New Roman"/>
          <w:b/>
          <w:bCs/>
          <w:kern w:val="0"/>
          <w:szCs w:val="24"/>
        </w:rPr>
        <w:t>附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件</w:t>
      </w:r>
      <w:r w:rsidR="00627AC7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一</w:t>
      </w:r>
      <w:r w:rsidR="00050B48" w:rsidRPr="0062100D">
        <w:rPr>
          <w:rFonts w:ascii="微軟正黑體" w:eastAsia="微軟正黑體" w:hAnsi="微軟正黑體" w:cs="Times New Roman"/>
          <w:b/>
          <w:bCs/>
          <w:kern w:val="0"/>
          <w:szCs w:val="24"/>
        </w:rPr>
        <w:t>：課程表</w:t>
      </w:r>
      <w:r w:rsidR="00BE1246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(日期：</w:t>
      </w:r>
      <w:r w:rsidR="00BE1246">
        <w:rPr>
          <w:rFonts w:ascii="微軟正黑體" w:eastAsia="微軟正黑體" w:hAnsi="微軟正黑體" w:cs="Times New Roman" w:hint="eastAsia"/>
          <w:szCs w:val="24"/>
        </w:rPr>
        <w:t>108年1</w:t>
      </w:r>
      <w:r w:rsidR="00E76234">
        <w:rPr>
          <w:rFonts w:ascii="微軟正黑體" w:eastAsia="微軟正黑體" w:hAnsi="微軟正黑體" w:cs="Times New Roman" w:hint="eastAsia"/>
          <w:szCs w:val="24"/>
        </w:rPr>
        <w:t>1</w:t>
      </w:r>
      <w:r w:rsidR="00BE1246">
        <w:rPr>
          <w:rFonts w:ascii="微軟正黑體" w:eastAsia="微軟正黑體" w:hAnsi="微軟正黑體" w:cs="Times New Roman" w:hint="eastAsia"/>
          <w:szCs w:val="24"/>
        </w:rPr>
        <w:t>月</w:t>
      </w:r>
      <w:r w:rsidR="00E76234">
        <w:rPr>
          <w:rFonts w:ascii="微軟正黑體" w:eastAsia="微軟正黑體" w:hAnsi="微軟正黑體" w:cs="Times New Roman" w:hint="eastAsia"/>
          <w:szCs w:val="24"/>
        </w:rPr>
        <w:t>2</w:t>
      </w:r>
      <w:r w:rsidR="00B8409B">
        <w:rPr>
          <w:rFonts w:ascii="微軟正黑體" w:eastAsia="微軟正黑體" w:hAnsi="微軟正黑體" w:cs="Times New Roman" w:hint="eastAsia"/>
          <w:szCs w:val="24"/>
        </w:rPr>
        <w:t>7</w:t>
      </w:r>
      <w:r w:rsidR="00BE1246">
        <w:rPr>
          <w:rFonts w:ascii="微軟正黑體" w:eastAsia="微軟正黑體" w:hAnsi="微軟正黑體" w:cs="Times New Roman" w:hint="eastAsia"/>
          <w:szCs w:val="24"/>
        </w:rPr>
        <w:t>日（</w:t>
      </w:r>
      <w:r w:rsidR="00B8409B">
        <w:rPr>
          <w:rFonts w:ascii="微軟正黑體" w:eastAsia="微軟正黑體" w:hAnsi="微軟正黑體" w:cs="Times New Roman" w:hint="eastAsia"/>
          <w:szCs w:val="24"/>
        </w:rPr>
        <w:t>三</w:t>
      </w:r>
      <w:r w:rsidR="00BE1246">
        <w:rPr>
          <w:rFonts w:ascii="微軟正黑體" w:eastAsia="微軟正黑體" w:hAnsi="微軟正黑體" w:cs="Times New Roman" w:hint="eastAsia"/>
          <w:szCs w:val="24"/>
        </w:rPr>
        <w:t>）9:00~</w:t>
      </w:r>
      <w:r w:rsidR="00BE1246">
        <w:rPr>
          <w:rFonts w:ascii="微軟正黑體" w:eastAsia="微軟正黑體" w:hAnsi="微軟正黑體" w:cs="Times New Roman"/>
          <w:szCs w:val="24"/>
        </w:rPr>
        <w:t>1</w:t>
      </w:r>
      <w:r w:rsidR="00BE1246">
        <w:rPr>
          <w:rFonts w:ascii="微軟正黑體" w:eastAsia="微軟正黑體" w:hAnsi="微軟正黑體" w:cs="Times New Roman" w:hint="eastAsia"/>
          <w:szCs w:val="24"/>
        </w:rPr>
        <w:t>6</w:t>
      </w:r>
      <w:r w:rsidR="00BE1246">
        <w:rPr>
          <w:rFonts w:ascii="微軟正黑體" w:eastAsia="微軟正黑體" w:hAnsi="微軟正黑體" w:cs="Times New Roman"/>
          <w:szCs w:val="24"/>
        </w:rPr>
        <w:t>:00</w:t>
      </w:r>
      <w:r w:rsidR="00BE1246">
        <w:rPr>
          <w:rFonts w:ascii="微軟正黑體" w:eastAsia="微軟正黑體" w:hAnsi="微軟正黑體" w:cs="Times New Roman" w:hint="eastAsia"/>
          <w:szCs w:val="24"/>
        </w:rPr>
        <w:t>)</w:t>
      </w:r>
    </w:p>
    <w:tbl>
      <w:tblPr>
        <w:tblStyle w:val="a8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42"/>
        <w:gridCol w:w="3260"/>
        <w:gridCol w:w="2155"/>
      </w:tblGrid>
      <w:tr w:rsidR="009E38A7" w:rsidRPr="009E38A7" w:rsidTr="00A46411">
        <w:trPr>
          <w:trHeight w:val="528"/>
        </w:trPr>
        <w:tc>
          <w:tcPr>
            <w:tcW w:w="1809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26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9E38A7" w:rsidRPr="003475AD" w:rsidRDefault="009E38A7" w:rsidP="003475AD">
            <w:pPr>
              <w:snapToGrid w:val="0"/>
              <w:jc w:val="center"/>
              <w:rPr>
                <w:rFonts w:ascii="微軟正黑體" w:eastAsia="微軟正黑體" w:hAnsi="微軟正黑體" w:cs="新細明體"/>
                <w:b/>
                <w:sz w:val="26"/>
                <w:szCs w:val="26"/>
              </w:rPr>
            </w:pPr>
            <w:r w:rsidRPr="003475AD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講師</w:t>
            </w:r>
          </w:p>
        </w:tc>
      </w:tr>
      <w:tr w:rsidR="009E38A7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30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~0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E38A7" w:rsidRPr="009E38A7" w:rsidRDefault="009E38A7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報到</w:t>
            </w:r>
          </w:p>
        </w:tc>
      </w:tr>
      <w:tr w:rsidR="009E38A7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9E38A7" w:rsidRPr="009E38A7" w:rsidRDefault="009E38A7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08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5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0~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09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:00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9E38A7" w:rsidRPr="009E38A7" w:rsidRDefault="00341193" w:rsidP="009E38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歡迎詞與跨領域主題課程簡介</w:t>
            </w:r>
          </w:p>
        </w:tc>
      </w:tr>
      <w:tr w:rsidR="00341193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41193" w:rsidRPr="009E38A7" w:rsidRDefault="00341193" w:rsidP="00341193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09:00~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left w:val="double" w:sz="4" w:space="0" w:color="auto"/>
            </w:tcBorders>
            <w:vAlign w:val="center"/>
          </w:tcPr>
          <w:p w:rsidR="00225A17" w:rsidRPr="00225A17" w:rsidRDefault="00341193" w:rsidP="00E76234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跨領域</w:t>
            </w:r>
            <w:r w:rsidRPr="00225A1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主題課程模組</w:t>
            </w:r>
            <w:r w:rsidRPr="00225A17"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  <w:t>—</w:t>
            </w:r>
          </w:p>
          <w:p w:rsidR="00341193" w:rsidRPr="009E38A7" w:rsidRDefault="00341193" w:rsidP="00E76234">
            <w:pPr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 w:rsidRPr="00225A17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以｢空污問題｣為例</w:t>
            </w:r>
          </w:p>
        </w:tc>
        <w:tc>
          <w:tcPr>
            <w:tcW w:w="3402" w:type="dxa"/>
            <w:gridSpan w:val="2"/>
            <w:vAlign w:val="center"/>
          </w:tcPr>
          <w:p w:rsidR="00341193" w:rsidRDefault="00341193" w:rsidP="00E76234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課程模組一：知其然</w:t>
            </w:r>
          </w:p>
          <w:p w:rsidR="00341193" w:rsidRPr="009E38A7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空污的物質</w:t>
            </w:r>
          </w:p>
        </w:tc>
        <w:tc>
          <w:tcPr>
            <w:tcW w:w="2155" w:type="dxa"/>
            <w:vAlign w:val="center"/>
          </w:tcPr>
          <w:p w:rsidR="00341193" w:rsidRPr="009E38A7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邱欣怡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(化學)</w:t>
            </w:r>
          </w:p>
        </w:tc>
      </w:tr>
      <w:tr w:rsidR="00341193" w:rsidRPr="009E38A7" w:rsidTr="009D63B5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1193" w:rsidRPr="009E38A7" w:rsidRDefault="00341193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10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341193" w:rsidRPr="009E38A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341193" w:rsidRDefault="00341193" w:rsidP="00E76234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課程模組二：知其所以然</w:t>
            </w:r>
          </w:p>
          <w:p w:rsidR="00341193" w:rsidRPr="009E38A7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空污的成因</w:t>
            </w:r>
            <w:r w:rsidR="00825093"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與環境數據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王瑞禪老師(地理)</w:t>
            </w:r>
          </w:p>
          <w:p w:rsidR="00825093" w:rsidRPr="009E38A7" w:rsidRDefault="00825093" w:rsidP="008250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陳麗如老師(資訊)</w:t>
            </w:r>
          </w:p>
        </w:tc>
      </w:tr>
      <w:tr w:rsidR="00341193" w:rsidRPr="009E38A7" w:rsidTr="00A46411">
        <w:tc>
          <w:tcPr>
            <w:tcW w:w="18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1193" w:rsidRDefault="00341193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11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2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: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1193" w:rsidRPr="009E38A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課程模組三：知而行之</w:t>
            </w:r>
          </w:p>
          <w:p w:rsidR="00341193" w:rsidRDefault="00341193" w:rsidP="00341193">
            <w:pPr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Cs w:val="24"/>
                <w:shd w:val="clear" w:color="auto" w:fill="FFFFFF"/>
              </w:rPr>
              <w:t>自製空氣清淨器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341193" w:rsidRDefault="00341193" w:rsidP="0034119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黃旭晴老師(物理)</w:t>
            </w:r>
          </w:p>
        </w:tc>
      </w:tr>
      <w:tr w:rsidR="00E240BD" w:rsidRPr="009E38A7" w:rsidTr="00A46411">
        <w:tc>
          <w:tcPr>
            <w:tcW w:w="18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0BD" w:rsidRPr="009E38A7" w:rsidRDefault="00E240BD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12:00~13:0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0BD" w:rsidRPr="009E38A7" w:rsidRDefault="00E240BD" w:rsidP="00E240BD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午餐</w:t>
            </w:r>
          </w:p>
        </w:tc>
      </w:tr>
      <w:tr w:rsidR="00E9737F" w:rsidRPr="009E38A7" w:rsidTr="00A46411">
        <w:tc>
          <w:tcPr>
            <w:tcW w:w="18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737F" w:rsidRPr="009E38A7" w:rsidRDefault="00E9737F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3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>
              <w:rPr>
                <w:rFonts w:ascii="微軟正黑體" w:eastAsia="微軟正黑體" w:hAnsi="微軟正黑體" w:cs="Arial Unicode MS"/>
                <w:szCs w:val="24"/>
              </w:rPr>
              <w:t>0~1</w:t>
            </w:r>
            <w:r w:rsidR="0054741D">
              <w:rPr>
                <w:rFonts w:ascii="微軟正黑體" w:eastAsia="微軟正黑體" w:hAnsi="微軟正黑體" w:cs="Arial Unicode MS" w:hint="eastAsia"/>
                <w:szCs w:val="24"/>
              </w:rPr>
              <w:t>4</w:t>
            </w:r>
            <w:r>
              <w:rPr>
                <w:rFonts w:ascii="微軟正黑體" w:eastAsia="微軟正黑體" w:hAnsi="微軟正黑體" w:cs="Arial Unicode MS"/>
                <w:szCs w:val="24"/>
              </w:rPr>
              <w:t>: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  <w:r w:rsidRPr="009E38A7">
              <w:rPr>
                <w:rFonts w:ascii="微軟正黑體" w:eastAsia="微軟正黑體" w:hAnsi="微軟正黑體" w:cs="Arial Unicode MS"/>
                <w:szCs w:val="24"/>
              </w:rPr>
              <w:t>0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41193" w:rsidRPr="00225A17" w:rsidRDefault="00341193" w:rsidP="00E9737F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清風自來─智慧除污</w:t>
            </w:r>
          </w:p>
          <w:p w:rsidR="00E9737F" w:rsidRPr="009E38A7" w:rsidRDefault="00341193" w:rsidP="00341193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225A17">
              <w:rPr>
                <w:rFonts w:ascii="微軟正黑體" w:eastAsia="微軟正黑體" w:hAnsi="微軟正黑體" w:cs="Arial Unicode MS" w:hint="eastAsia"/>
                <w:szCs w:val="24"/>
              </w:rPr>
              <w:t>解方的設計與實作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9737F" w:rsidRPr="003B7707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開發板、感測器與顯示器</w:t>
            </w:r>
          </w:p>
        </w:tc>
        <w:tc>
          <w:tcPr>
            <w:tcW w:w="2155" w:type="dxa"/>
            <w:vMerge w:val="restart"/>
            <w:tcBorders>
              <w:top w:val="double" w:sz="4" w:space="0" w:color="auto"/>
            </w:tcBorders>
            <w:vAlign w:val="center"/>
          </w:tcPr>
          <w:p w:rsidR="00341193" w:rsidRDefault="00341193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陳麗如老師</w:t>
            </w:r>
          </w:p>
          <w:p w:rsidR="00E9737F" w:rsidRDefault="00341193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吳南南</w:t>
            </w:r>
            <w:r w:rsidR="00E9737F" w:rsidRPr="009E38A7">
              <w:rPr>
                <w:rFonts w:ascii="微軟正黑體" w:eastAsia="微軟正黑體" w:hAnsi="微軟正黑體" w:cs="Arial Unicode MS"/>
                <w:szCs w:val="24"/>
              </w:rPr>
              <w:t>老師</w:t>
            </w:r>
          </w:p>
          <w:p w:rsidR="00E9737F" w:rsidRPr="00F169F9" w:rsidRDefault="00925AED" w:rsidP="00F169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(</w:t>
            </w:r>
            <w:r w:rsidR="00341193">
              <w:rPr>
                <w:rFonts w:ascii="微軟正黑體" w:eastAsia="微軟正黑體" w:hAnsi="微軟正黑體" w:cs="Arial Unicode MS" w:hint="eastAsia"/>
                <w:szCs w:val="24"/>
              </w:rPr>
              <w:t>科技領域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)</w:t>
            </w: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14:00~15:00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6082A" w:rsidRPr="007A4B23" w:rsidRDefault="00341193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解方的自動化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E9737F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E9737F" w:rsidRPr="009E38A7" w:rsidRDefault="00E9737F" w:rsidP="00054FA7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15:00~16:00</w:t>
            </w:r>
          </w:p>
        </w:tc>
        <w:tc>
          <w:tcPr>
            <w:tcW w:w="3119" w:type="dxa"/>
            <w:vMerge/>
            <w:tcBorders>
              <w:left w:val="double" w:sz="4" w:space="0" w:color="auto"/>
            </w:tcBorders>
            <w:vAlign w:val="center"/>
          </w:tcPr>
          <w:p w:rsidR="00E9737F" w:rsidRPr="009E38A7" w:rsidRDefault="00E9737F" w:rsidP="009E0B39">
            <w:pPr>
              <w:snapToGrid w:val="0"/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7A4B23" w:rsidRPr="007A4B23" w:rsidRDefault="00341193" w:rsidP="007A4B23">
            <w:pPr>
              <w:snapToGrid w:val="0"/>
              <w:jc w:val="both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szCs w:val="24"/>
              </w:rPr>
              <w:t>解方的智慧化</w:t>
            </w:r>
          </w:p>
        </w:tc>
        <w:tc>
          <w:tcPr>
            <w:tcW w:w="2155" w:type="dxa"/>
            <w:vMerge/>
            <w:vAlign w:val="center"/>
          </w:tcPr>
          <w:p w:rsidR="00E9737F" w:rsidRPr="009E38A7" w:rsidRDefault="00E9737F" w:rsidP="00054FA7">
            <w:pPr>
              <w:jc w:val="both"/>
              <w:rPr>
                <w:rFonts w:ascii="微軟正黑體" w:eastAsia="微軟正黑體" w:hAnsi="微軟正黑體" w:cs="Arial Unicode MS"/>
                <w:szCs w:val="24"/>
              </w:rPr>
            </w:pPr>
          </w:p>
        </w:tc>
      </w:tr>
      <w:tr w:rsidR="003A597E" w:rsidRPr="009E38A7" w:rsidTr="00A46411">
        <w:tc>
          <w:tcPr>
            <w:tcW w:w="1809" w:type="dxa"/>
            <w:tcBorders>
              <w:right w:val="double" w:sz="4" w:space="0" w:color="auto"/>
            </w:tcBorders>
            <w:vAlign w:val="center"/>
          </w:tcPr>
          <w:p w:rsidR="003A597E" w:rsidRPr="009E38A7" w:rsidRDefault="003A597E" w:rsidP="009E0B39">
            <w:pPr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16:00~1</w:t>
            </w:r>
            <w:r>
              <w:rPr>
                <w:rFonts w:ascii="微軟正黑體" w:eastAsia="微軟正黑體" w:hAnsi="微軟正黑體" w:cs="Arial Unicode MS" w:hint="eastAsia"/>
                <w:szCs w:val="24"/>
              </w:rPr>
              <w:t>6:1</w:t>
            </w:r>
            <w:r w:rsidRPr="009E38A7">
              <w:rPr>
                <w:rFonts w:ascii="微軟正黑體" w:eastAsia="微軟正黑體" w:hAnsi="微軟正黑體" w:cs="Arial Unicode MS" w:hint="eastAsia"/>
                <w:szCs w:val="24"/>
              </w:rPr>
              <w:t>0</w:t>
            </w:r>
          </w:p>
        </w:tc>
        <w:tc>
          <w:tcPr>
            <w:tcW w:w="8676" w:type="dxa"/>
            <w:gridSpan w:val="4"/>
            <w:tcBorders>
              <w:left w:val="double" w:sz="4" w:space="0" w:color="auto"/>
            </w:tcBorders>
            <w:vAlign w:val="center"/>
          </w:tcPr>
          <w:p w:rsidR="003A597E" w:rsidRPr="009E38A7" w:rsidRDefault="003A597E" w:rsidP="003A597E">
            <w:pPr>
              <w:snapToGrid w:val="0"/>
              <w:jc w:val="center"/>
              <w:rPr>
                <w:rFonts w:ascii="微軟正黑體" w:eastAsia="微軟正黑體" w:hAnsi="微軟正黑體" w:cs="Arial Unicode MS"/>
                <w:szCs w:val="24"/>
              </w:rPr>
            </w:pPr>
            <w:r w:rsidRPr="009E38A7">
              <w:rPr>
                <w:rFonts w:ascii="微軟正黑體" w:eastAsia="微軟正黑體" w:hAnsi="微軟正黑體" w:cs="新細明體"/>
                <w:szCs w:val="24"/>
              </w:rPr>
              <w:t>填寫問卷</w:t>
            </w:r>
            <w:r w:rsidRPr="009E38A7">
              <w:rPr>
                <w:rFonts w:ascii="微軟正黑體" w:eastAsia="微軟正黑體" w:hAnsi="微軟正黑體" w:cs="新細明體" w:hint="eastAsia"/>
                <w:szCs w:val="24"/>
              </w:rPr>
              <w:t>、</w:t>
            </w:r>
            <w:r w:rsidRPr="009E38A7">
              <w:rPr>
                <w:rFonts w:ascii="微軟正黑體" w:eastAsia="微軟正黑體" w:hAnsi="微軟正黑體" w:cs="新細明體"/>
                <w:szCs w:val="24"/>
              </w:rPr>
              <w:t>綜合座談</w:t>
            </w:r>
          </w:p>
        </w:tc>
      </w:tr>
    </w:tbl>
    <w:p w:rsidR="000A5F92" w:rsidRPr="0062100D" w:rsidRDefault="000A5F92" w:rsidP="00F67F37">
      <w:pPr>
        <w:rPr>
          <w:rFonts w:ascii="微軟正黑體" w:eastAsia="微軟正黑體" w:hAnsi="微軟正黑體" w:cs="Times New Roman"/>
          <w:szCs w:val="24"/>
        </w:rPr>
      </w:pPr>
    </w:p>
    <w:sectPr w:rsidR="000A5F92" w:rsidRPr="0062100D" w:rsidSect="000A5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E6" w:rsidRDefault="004267E6" w:rsidP="000A5F92">
      <w:r>
        <w:separator/>
      </w:r>
    </w:p>
  </w:endnote>
  <w:endnote w:type="continuationSeparator" w:id="0">
    <w:p w:rsidR="004267E6" w:rsidRDefault="004267E6" w:rsidP="000A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E6" w:rsidRDefault="004267E6" w:rsidP="000A5F92">
      <w:r>
        <w:separator/>
      </w:r>
    </w:p>
  </w:footnote>
  <w:footnote w:type="continuationSeparator" w:id="0">
    <w:p w:rsidR="004267E6" w:rsidRDefault="004267E6" w:rsidP="000A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1A9"/>
    <w:multiLevelType w:val="hybridMultilevel"/>
    <w:tmpl w:val="482E6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9C0430"/>
    <w:multiLevelType w:val="hybridMultilevel"/>
    <w:tmpl w:val="ABFA00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D058A"/>
    <w:multiLevelType w:val="multilevel"/>
    <w:tmpl w:val="82E8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14C1C"/>
    <w:multiLevelType w:val="hybridMultilevel"/>
    <w:tmpl w:val="07083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FE32A5"/>
    <w:multiLevelType w:val="hybridMultilevel"/>
    <w:tmpl w:val="9FDAD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5551D4"/>
    <w:multiLevelType w:val="hybridMultilevel"/>
    <w:tmpl w:val="D9B80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2C2F41"/>
    <w:multiLevelType w:val="multilevel"/>
    <w:tmpl w:val="F3B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A3993"/>
    <w:multiLevelType w:val="hybridMultilevel"/>
    <w:tmpl w:val="EE2004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971D90"/>
    <w:multiLevelType w:val="multilevel"/>
    <w:tmpl w:val="8BE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A4063"/>
    <w:multiLevelType w:val="multilevel"/>
    <w:tmpl w:val="B00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366B5"/>
    <w:multiLevelType w:val="hybridMultilevel"/>
    <w:tmpl w:val="0BE83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C1706"/>
    <w:multiLevelType w:val="hybridMultilevel"/>
    <w:tmpl w:val="0AC8FC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9F44DAC"/>
    <w:multiLevelType w:val="multilevel"/>
    <w:tmpl w:val="01D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660DC"/>
    <w:multiLevelType w:val="multilevel"/>
    <w:tmpl w:val="31B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A0EA5"/>
    <w:multiLevelType w:val="hybridMultilevel"/>
    <w:tmpl w:val="FD16C2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F176F25"/>
    <w:multiLevelType w:val="hybridMultilevel"/>
    <w:tmpl w:val="35A2E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470793"/>
    <w:multiLevelType w:val="hybridMultilevel"/>
    <w:tmpl w:val="2E501B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B4F3ECD"/>
    <w:multiLevelType w:val="multilevel"/>
    <w:tmpl w:val="06D0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857162"/>
    <w:multiLevelType w:val="hybridMultilevel"/>
    <w:tmpl w:val="C8CE2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11F2EF8"/>
    <w:multiLevelType w:val="multilevel"/>
    <w:tmpl w:val="144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74544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4374E50"/>
    <w:multiLevelType w:val="hybridMultilevel"/>
    <w:tmpl w:val="1C94B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A539A5"/>
    <w:multiLevelType w:val="multilevel"/>
    <w:tmpl w:val="796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993A27"/>
    <w:multiLevelType w:val="hybridMultilevel"/>
    <w:tmpl w:val="3620E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9505B4"/>
    <w:multiLevelType w:val="hybridMultilevel"/>
    <w:tmpl w:val="24427A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C463D5"/>
    <w:multiLevelType w:val="hybridMultilevel"/>
    <w:tmpl w:val="6FA8D9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9AC4303"/>
    <w:multiLevelType w:val="hybridMultilevel"/>
    <w:tmpl w:val="CCFEAF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4774EB"/>
    <w:multiLevelType w:val="hybridMultilevel"/>
    <w:tmpl w:val="E52A38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6724FAB"/>
    <w:multiLevelType w:val="multilevel"/>
    <w:tmpl w:val="4790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7"/>
  </w:num>
  <w:num w:numId="5">
    <w:abstractNumId w:val="22"/>
  </w:num>
  <w:num w:numId="6">
    <w:abstractNumId w:val="21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28"/>
  </w:num>
  <w:num w:numId="14">
    <w:abstractNumId w:val="13"/>
  </w:num>
  <w:num w:numId="15">
    <w:abstractNumId w:val="2"/>
  </w:num>
  <w:num w:numId="16">
    <w:abstractNumId w:val="15"/>
  </w:num>
  <w:num w:numId="17">
    <w:abstractNumId w:val="3"/>
  </w:num>
  <w:num w:numId="18">
    <w:abstractNumId w:val="23"/>
  </w:num>
  <w:num w:numId="19">
    <w:abstractNumId w:val="5"/>
  </w:num>
  <w:num w:numId="20">
    <w:abstractNumId w:val="18"/>
  </w:num>
  <w:num w:numId="21">
    <w:abstractNumId w:val="4"/>
  </w:num>
  <w:num w:numId="22">
    <w:abstractNumId w:val="14"/>
  </w:num>
  <w:num w:numId="23">
    <w:abstractNumId w:val="11"/>
  </w:num>
  <w:num w:numId="24">
    <w:abstractNumId w:val="1"/>
  </w:num>
  <w:num w:numId="25">
    <w:abstractNumId w:val="24"/>
  </w:num>
  <w:num w:numId="26">
    <w:abstractNumId w:val="20"/>
  </w:num>
  <w:num w:numId="27">
    <w:abstractNumId w:val="27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AE"/>
    <w:rsid w:val="00005923"/>
    <w:rsid w:val="000335FE"/>
    <w:rsid w:val="00050B48"/>
    <w:rsid w:val="00054FA7"/>
    <w:rsid w:val="0006483C"/>
    <w:rsid w:val="0006557E"/>
    <w:rsid w:val="0007492A"/>
    <w:rsid w:val="000A17EC"/>
    <w:rsid w:val="000A3138"/>
    <w:rsid w:val="000A5F92"/>
    <w:rsid w:val="000A7E4E"/>
    <w:rsid w:val="000D77BF"/>
    <w:rsid w:val="00132C89"/>
    <w:rsid w:val="0014258F"/>
    <w:rsid w:val="00154878"/>
    <w:rsid w:val="00175C18"/>
    <w:rsid w:val="001A77AE"/>
    <w:rsid w:val="001B7749"/>
    <w:rsid w:val="001B79BE"/>
    <w:rsid w:val="001C4838"/>
    <w:rsid w:val="001F0C11"/>
    <w:rsid w:val="00205D01"/>
    <w:rsid w:val="002067B1"/>
    <w:rsid w:val="00225A17"/>
    <w:rsid w:val="002334CF"/>
    <w:rsid w:val="00234985"/>
    <w:rsid w:val="00266F12"/>
    <w:rsid w:val="002B5F4A"/>
    <w:rsid w:val="002B7742"/>
    <w:rsid w:val="002C6DDA"/>
    <w:rsid w:val="002E09BD"/>
    <w:rsid w:val="002E72EA"/>
    <w:rsid w:val="00326E4D"/>
    <w:rsid w:val="00341193"/>
    <w:rsid w:val="00342DCF"/>
    <w:rsid w:val="003475AD"/>
    <w:rsid w:val="00374312"/>
    <w:rsid w:val="0037714A"/>
    <w:rsid w:val="00397536"/>
    <w:rsid w:val="003A597E"/>
    <w:rsid w:val="003B7707"/>
    <w:rsid w:val="003D51F5"/>
    <w:rsid w:val="00416179"/>
    <w:rsid w:val="004267E6"/>
    <w:rsid w:val="00433CEF"/>
    <w:rsid w:val="00437BA4"/>
    <w:rsid w:val="0044795E"/>
    <w:rsid w:val="00454CE9"/>
    <w:rsid w:val="00466FDD"/>
    <w:rsid w:val="004C6066"/>
    <w:rsid w:val="004E68FE"/>
    <w:rsid w:val="004F08D8"/>
    <w:rsid w:val="004F27F5"/>
    <w:rsid w:val="00503055"/>
    <w:rsid w:val="00504E7B"/>
    <w:rsid w:val="00510A0A"/>
    <w:rsid w:val="0054741D"/>
    <w:rsid w:val="005673A1"/>
    <w:rsid w:val="005828A7"/>
    <w:rsid w:val="005B237E"/>
    <w:rsid w:val="005B3517"/>
    <w:rsid w:val="005C0F8A"/>
    <w:rsid w:val="005C16D1"/>
    <w:rsid w:val="005F111C"/>
    <w:rsid w:val="00605686"/>
    <w:rsid w:val="00610816"/>
    <w:rsid w:val="0062100D"/>
    <w:rsid w:val="00626160"/>
    <w:rsid w:val="00627AC7"/>
    <w:rsid w:val="00642C3B"/>
    <w:rsid w:val="006715B8"/>
    <w:rsid w:val="006A5B77"/>
    <w:rsid w:val="006A6342"/>
    <w:rsid w:val="007034E4"/>
    <w:rsid w:val="00713056"/>
    <w:rsid w:val="00750F0A"/>
    <w:rsid w:val="00752DDC"/>
    <w:rsid w:val="007965EB"/>
    <w:rsid w:val="007A410A"/>
    <w:rsid w:val="007A4B23"/>
    <w:rsid w:val="007C128E"/>
    <w:rsid w:val="007E7181"/>
    <w:rsid w:val="00824CCA"/>
    <w:rsid w:val="00825093"/>
    <w:rsid w:val="00825FCF"/>
    <w:rsid w:val="0084749D"/>
    <w:rsid w:val="00855DE9"/>
    <w:rsid w:val="00860134"/>
    <w:rsid w:val="008A34C0"/>
    <w:rsid w:val="008B02A8"/>
    <w:rsid w:val="008B6357"/>
    <w:rsid w:val="008C0EA5"/>
    <w:rsid w:val="008E5DCC"/>
    <w:rsid w:val="008F018C"/>
    <w:rsid w:val="008F509C"/>
    <w:rsid w:val="008F5951"/>
    <w:rsid w:val="00910456"/>
    <w:rsid w:val="00925AED"/>
    <w:rsid w:val="00926354"/>
    <w:rsid w:val="00945F29"/>
    <w:rsid w:val="00953F9C"/>
    <w:rsid w:val="00971983"/>
    <w:rsid w:val="009A3A22"/>
    <w:rsid w:val="009B0FC9"/>
    <w:rsid w:val="009C47CF"/>
    <w:rsid w:val="009E0B39"/>
    <w:rsid w:val="009E38A7"/>
    <w:rsid w:val="009F4B74"/>
    <w:rsid w:val="00A14AB3"/>
    <w:rsid w:val="00A37EE0"/>
    <w:rsid w:val="00A41414"/>
    <w:rsid w:val="00A46411"/>
    <w:rsid w:val="00A63466"/>
    <w:rsid w:val="00A879F0"/>
    <w:rsid w:val="00AA113A"/>
    <w:rsid w:val="00AA1335"/>
    <w:rsid w:val="00AB192E"/>
    <w:rsid w:val="00B226C3"/>
    <w:rsid w:val="00B230A8"/>
    <w:rsid w:val="00B319D1"/>
    <w:rsid w:val="00B55493"/>
    <w:rsid w:val="00B56E7B"/>
    <w:rsid w:val="00B74564"/>
    <w:rsid w:val="00B8409B"/>
    <w:rsid w:val="00BA2D3B"/>
    <w:rsid w:val="00BB6CA5"/>
    <w:rsid w:val="00BB7E5E"/>
    <w:rsid w:val="00BC4944"/>
    <w:rsid w:val="00BD2F4F"/>
    <w:rsid w:val="00BD7F4C"/>
    <w:rsid w:val="00BE09B2"/>
    <w:rsid w:val="00BE1246"/>
    <w:rsid w:val="00BE56EC"/>
    <w:rsid w:val="00BF51E0"/>
    <w:rsid w:val="00C07CED"/>
    <w:rsid w:val="00C203C9"/>
    <w:rsid w:val="00C22CB4"/>
    <w:rsid w:val="00C244E1"/>
    <w:rsid w:val="00C41444"/>
    <w:rsid w:val="00C4429B"/>
    <w:rsid w:val="00C44360"/>
    <w:rsid w:val="00C562A8"/>
    <w:rsid w:val="00C6082A"/>
    <w:rsid w:val="00C755E5"/>
    <w:rsid w:val="00CA7485"/>
    <w:rsid w:val="00CD5AF9"/>
    <w:rsid w:val="00D02395"/>
    <w:rsid w:val="00D13ACD"/>
    <w:rsid w:val="00D23581"/>
    <w:rsid w:val="00D35F53"/>
    <w:rsid w:val="00D72781"/>
    <w:rsid w:val="00D77A57"/>
    <w:rsid w:val="00D912FE"/>
    <w:rsid w:val="00DB4CE1"/>
    <w:rsid w:val="00DE0A23"/>
    <w:rsid w:val="00DF61B6"/>
    <w:rsid w:val="00E01F29"/>
    <w:rsid w:val="00E240BD"/>
    <w:rsid w:val="00E25213"/>
    <w:rsid w:val="00E33E59"/>
    <w:rsid w:val="00E71555"/>
    <w:rsid w:val="00E76234"/>
    <w:rsid w:val="00E82DB0"/>
    <w:rsid w:val="00E9737F"/>
    <w:rsid w:val="00EB447A"/>
    <w:rsid w:val="00ED4E90"/>
    <w:rsid w:val="00ED7D5B"/>
    <w:rsid w:val="00F078A6"/>
    <w:rsid w:val="00F169F9"/>
    <w:rsid w:val="00F177A9"/>
    <w:rsid w:val="00F35934"/>
    <w:rsid w:val="00F56C29"/>
    <w:rsid w:val="00F61B8B"/>
    <w:rsid w:val="00F67F37"/>
    <w:rsid w:val="00FD4C83"/>
    <w:rsid w:val="00FE578F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46C4A8-C9FA-470D-8EBB-8E2DC10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A5F9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F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F92"/>
    <w:rPr>
      <w:sz w:val="20"/>
      <w:szCs w:val="20"/>
    </w:rPr>
  </w:style>
  <w:style w:type="paragraph" w:styleId="a7">
    <w:name w:val="List Paragraph"/>
    <w:basedOn w:val="a"/>
    <w:uiPriority w:val="34"/>
    <w:qFormat/>
    <w:rsid w:val="000A5F9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A5F9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A5F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0A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0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0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349E-F830-4E73-8E16-CF865CD9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麗如 陳</cp:lastModifiedBy>
  <cp:revision>11</cp:revision>
  <cp:lastPrinted>2016-08-31T05:51:00Z</cp:lastPrinted>
  <dcterms:created xsi:type="dcterms:W3CDTF">2019-09-09T00:03:00Z</dcterms:created>
  <dcterms:modified xsi:type="dcterms:W3CDTF">2019-11-19T10:31:00Z</dcterms:modified>
</cp:coreProperties>
</file>