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23" w:rsidRDefault="00786923" w:rsidP="00786923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臺南市立海佃國民中學</w:t>
      </w:r>
      <w:r w:rsidR="003C2428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11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3</w:t>
      </w: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學年度</w:t>
      </w:r>
      <w:r w:rsidR="008F2217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  </w:t>
      </w:r>
      <w:r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代理教師甄選  </w:t>
      </w:r>
      <w:r w:rsidR="000B0AD2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試教與口試</w:t>
      </w:r>
      <w:r w:rsidR="000E6B3D" w:rsidRPr="008C143F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注意事項</w:t>
      </w:r>
    </w:p>
    <w:p w:rsidR="009C148F" w:rsidRPr="008C143F" w:rsidRDefault="009C148F" w:rsidP="00786923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上午場(美術科、理化科)</w:t>
      </w:r>
    </w:p>
    <w:p w:rsidR="00A33C32" w:rsidRPr="00DA4630" w:rsidRDefault="00000DB7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應試者請於</w:t>
      </w:r>
      <w:r w:rsidR="00FD5E3B" w:rsidRPr="00FD5E3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7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/</w:t>
      </w:r>
      <w:r w:rsidR="00E81BC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3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(週</w:t>
      </w:r>
      <w:r w:rsidR="00E81BC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三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)</w:t>
      </w:r>
      <w:r w:rsid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上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午</w:t>
      </w:r>
      <w:r w:rsidR="003C2428" w:rsidRPr="003C24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8：30～8：50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，親自至本校教務處報到</w:t>
      </w:r>
      <w:r w:rsidR="0048183C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報到後</w:t>
      </w:r>
      <w:r w:rsidR="00381F4E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請至考生休息室休息</w:t>
      </w:r>
      <w:r w:rsidR="00A33C32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，為試教與口試，做準備。</w:t>
      </w:r>
    </w:p>
    <w:p w:rsidR="00371B79" w:rsidRPr="00371B79" w:rsidRDefault="008F6115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9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0</w:t>
      </w:r>
      <w:r w:rsidR="00381F4E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開始舉行試教與口試</w:t>
      </w:r>
      <w:r w:rsidR="00000DB7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="00A33C3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  <w:u w:val="single"/>
        </w:rPr>
        <w:t>試教與口試交錯進行</w:t>
      </w:r>
      <w:r w:rsidR="00A33C3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，</w:t>
      </w:r>
      <w:r w:rsidR="001159F2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進場順序</w:t>
      </w:r>
      <w:r w:rsidR="00183C98" w:rsidRPr="00772E7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green"/>
        </w:rPr>
        <w:t>如附件一</w:t>
      </w:r>
      <w:r w:rsidR="001159F2" w:rsidRPr="009B78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單科考試結束，</w:t>
      </w:r>
      <w:r w:rsidR="00A33C32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請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先回</w:t>
      </w:r>
      <w:r w:rsidR="00A27AAE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考生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休息室，</w:t>
      </w:r>
      <w:r w:rsidR="00A33C32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聽工作人員唱名，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再去</w:t>
      </w:r>
      <w:r w:rsidR="00AE143D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參加</w:t>
      </w:r>
      <w:r w:rsidR="00DD0EA5" w:rsidRPr="00AB233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下一科的考試</w:t>
      </w:r>
      <w:r w:rsidR="00A33C32" w:rsidRPr="00DA4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1F4E" w:rsidRPr="00DA4630" w:rsidRDefault="0048183C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考試開始，</w:t>
      </w:r>
      <w:r w:rsidR="007C00F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若</w:t>
      </w:r>
      <w:r w:rsidR="00A33C32"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經</w:t>
      </w:r>
      <w:r w:rsidRPr="00C200F4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唱名三次未到，視同放棄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0B0AD2" w:rsidRPr="00DA4630" w:rsidRDefault="000B0AD2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77DEA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個人物品請隨身攜帶，帶進考場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</w:t>
      </w:r>
      <w:r w:rsidR="00347F24"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切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勿放在</w:t>
      </w:r>
      <w:r w:rsidR="00AE143D"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考生</w:t>
      </w:r>
      <w:r w:rsidRPr="0010244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休息室，本校不負保管責任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。進入試教與口試考場，手機請先關機。</w:t>
      </w:r>
    </w:p>
    <w:p w:rsidR="00DA4630" w:rsidRPr="00DA4630" w:rsidRDefault="00B8319A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試教</w:t>
      </w:r>
      <w:r w:rsidR="00DA4630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過程中，若需使用教科書，請自備</w:t>
      </w:r>
      <w:r w:rsidR="00DA4630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。不需為評審準備教科書。</w:t>
      </w:r>
    </w:p>
    <w:p w:rsidR="00C36517" w:rsidRDefault="00C36517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441AE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cyan"/>
          <w:u w:val="single"/>
        </w:rPr>
        <w:t>試教時間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</w:rPr>
        <w:t>：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每人</w:t>
      </w:r>
      <w:r w:rsidR="006264BA"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1</w:t>
      </w:r>
      <w:r w:rsidR="00076D93"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cyan"/>
          <w:u w:val="single"/>
        </w:rPr>
        <w:t>2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分鐘</w:t>
      </w:r>
      <w:r w:rsidR="006264BA"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(</w:t>
      </w:r>
      <w:r w:rsidR="00A901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考生進教室就開始計時</w:t>
      </w:r>
      <w:r w:rsidR="006264BA"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cyan"/>
          <w:u w:val="single"/>
        </w:rPr>
        <w:t>)</w:t>
      </w:r>
      <w:r w:rsidR="003D5C9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。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結束前</w:t>
      </w:r>
      <w:r w:rsidR="001C3A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2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 xml:space="preserve"> 分鐘，響短鈴一次；</w:t>
      </w:r>
      <w:r w:rsidR="008F2217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全部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時間終了，響一長鈴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，請立即結束試教。</w:t>
      </w:r>
    </w:p>
    <w:p w:rsidR="003D5C99" w:rsidRPr="003D5C99" w:rsidRDefault="003D5C99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441AE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  <w:u w:val="single"/>
        </w:rPr>
        <w:t>口試時間</w:t>
      </w:r>
      <w:r w:rsidRPr="009441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：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每人</w:t>
      </w:r>
      <w:r w:rsidR="00076D9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5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分鐘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(</w:t>
      </w:r>
      <w:r w:rsidR="000F7AE9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從口試委員發問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，</w:t>
      </w:r>
      <w:r w:rsidR="000E2F1D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就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開始</w:t>
      </w:r>
      <w:r w:rsidR="000F7AE9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計時</w:t>
      </w:r>
      <w:r w:rsidR="00536C8B" w:rsidRPr="0031211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u w:val="single"/>
        </w:rPr>
        <w:t>)</w:t>
      </w:r>
      <w:r w:rsidR="00536C8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。</w:t>
      </w:r>
      <w:r w:rsidR="00536C8B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結束前</w:t>
      </w:r>
      <w:r w:rsidR="001C3A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2</w:t>
      </w:r>
      <w:r w:rsidR="00536C8B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分鐘，響短鈴一次；全部時間終了，響一長鈴</w:t>
      </w:r>
      <w:r w:rsidR="00536C8B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FF6C5C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請立即結束</w:t>
      </w:r>
      <w:r w:rsidR="000F7A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口試</w:t>
      </w:r>
      <w:r w:rsidR="00536C8B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6C01AD" w:rsidRDefault="006C01AD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試教與口試</w:t>
      </w:r>
      <w:r w:rsidR="00DD0EA5"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DD0EA5"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兩科均考試</w:t>
      </w:r>
      <w:r w:rsidRPr="00DA4E5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結束，應試者即可自行離校</w:t>
      </w: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084D1C" w:rsidRDefault="00084D1C" w:rsidP="00C218C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若有未盡事宜，於</w:t>
      </w:r>
      <w:r w:rsidR="00FD5E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/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(週</w:t>
      </w:r>
      <w:r w:rsidR="00E81BC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報到時</w:t>
      </w:r>
      <w:r w:rsidRPr="00084D1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公布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731FD1" w:rsidRPr="00DA4630" w:rsidRDefault="00643A1D" w:rsidP="00643A1D">
      <w:pPr>
        <w:pStyle w:val="a8"/>
        <w:widowControl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A463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考場配置圖如下：</w:t>
      </w: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rect id="矩形 9" o:spid="_x0000_s1047" style="position:absolute;left:0;text-align:left;margin-left:3.2pt;margin-top:11.75pt;width:396.35pt;height:1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" filled="f" stroked="f">
            <v:textbox>
              <w:txbxContent>
                <w:tbl>
                  <w:tblPr>
                    <w:tblW w:w="7553" w:type="dxa"/>
                    <w:tblInd w:w="-7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9"/>
                    <w:gridCol w:w="851"/>
                    <w:gridCol w:w="1417"/>
                    <w:gridCol w:w="1730"/>
                    <w:gridCol w:w="1418"/>
                    <w:gridCol w:w="538"/>
                    <w:gridCol w:w="850"/>
                  </w:tblGrid>
                  <w:tr w:rsidR="008F6115" w:rsidRPr="001A200D" w:rsidTr="00F737C3">
                    <w:trPr>
                      <w:trHeight w:val="278"/>
                    </w:trPr>
                    <w:tc>
                      <w:tcPr>
                        <w:tcW w:w="749" w:type="dxa"/>
                        <w:vMerge w:val="restart"/>
                      </w:tcPr>
                      <w:p w:rsidR="008F6115" w:rsidRDefault="008F6115" w:rsidP="001C3A28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上下樓</w:t>
                        </w:r>
                      </w:p>
                      <w:p w:rsidR="008F6115" w:rsidRPr="00823236" w:rsidRDefault="008F6115" w:rsidP="001C3A28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F6115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女生</w:t>
                        </w:r>
                      </w:p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E81BC6" w:rsidRPr="00E81BC6" w:rsidRDefault="007520C3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  <w:highlight w:val="cyan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  <w:highlight w:val="cyan"/>
                          </w:rPr>
                          <w:t>理化</w:t>
                        </w:r>
                      </w:p>
                      <w:p w:rsidR="008F6115" w:rsidRPr="00823236" w:rsidRDefault="008F6115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E81BC6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  <w:szCs w:val="16"/>
                            <w:highlight w:val="cyan"/>
                          </w:rPr>
                          <w:t>試教</w:t>
                        </w:r>
                        <w:r w:rsidRPr="00E81BC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16"/>
                            <w:highlight w:val="cyan"/>
                          </w:rPr>
                          <w:t>教室</w:t>
                        </w:r>
                      </w:p>
                    </w:tc>
                    <w:tc>
                      <w:tcPr>
                        <w:tcW w:w="1730" w:type="dxa"/>
                        <w:shd w:val="clear" w:color="auto" w:fill="auto"/>
                        <w:vAlign w:val="center"/>
                      </w:tcPr>
                      <w:p w:rsidR="00D773B5" w:rsidRDefault="00D773B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</w:rPr>
                        </w:pPr>
                      </w:p>
                      <w:p w:rsidR="008F6115" w:rsidRPr="00823236" w:rsidRDefault="00E81BC6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空</w:t>
                        </w:r>
                        <w:r w:rsidR="008F6115"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E81BC6" w:rsidRPr="00E81BC6" w:rsidRDefault="007520C3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  <w:highlight w:val="cyan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  <w:highlight w:val="cyan"/>
                          </w:rPr>
                          <w:t>美術</w:t>
                        </w:r>
                      </w:p>
                      <w:p w:rsidR="008F6115" w:rsidRPr="00823236" w:rsidRDefault="008F6115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E81BC6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  <w:szCs w:val="16"/>
                            <w:highlight w:val="cyan"/>
                          </w:rPr>
                          <w:t>試教</w:t>
                        </w:r>
                        <w:r w:rsidRPr="00E81BC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16"/>
                            <w:highlight w:val="cyan"/>
                          </w:rPr>
                          <w:t>教室</w:t>
                        </w:r>
                      </w:p>
                    </w:tc>
                    <w:tc>
                      <w:tcPr>
                        <w:tcW w:w="538" w:type="dxa"/>
                        <w:vAlign w:val="center"/>
                      </w:tcPr>
                      <w:p w:rsidR="008F6115" w:rsidRPr="00A47291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</w:rPr>
                        </w:pPr>
                        <w:r w:rsidRPr="00A47291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三樓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vAlign w:val="center"/>
                      </w:tcPr>
                      <w:p w:rsidR="008F6115" w:rsidRDefault="008F6115" w:rsidP="00A961C5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上</w:t>
                        </w:r>
                      </w:p>
                      <w:p w:rsidR="008F6115" w:rsidRDefault="008F6115" w:rsidP="00A961C5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下</w:t>
                        </w:r>
                      </w:p>
                      <w:p w:rsidR="008F6115" w:rsidRDefault="008F6115" w:rsidP="00A961C5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樓</w:t>
                        </w:r>
                      </w:p>
                      <w:p w:rsidR="008F6115" w:rsidRPr="00823236" w:rsidRDefault="008F6115" w:rsidP="00A961C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梯</w:t>
                        </w:r>
                      </w:p>
                    </w:tc>
                  </w:tr>
                  <w:tr w:rsidR="008F6115" w:rsidRPr="001A200D" w:rsidTr="00F737C3">
                    <w:trPr>
                      <w:trHeight w:val="350"/>
                    </w:trPr>
                    <w:tc>
                      <w:tcPr>
                        <w:tcW w:w="749" w:type="dxa"/>
                        <w:vMerge/>
                        <w:vAlign w:val="center"/>
                      </w:tcPr>
                      <w:p w:rsidR="008F6115" w:rsidRPr="00823236" w:rsidRDefault="008F6115" w:rsidP="00823236">
                        <w:pPr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F6115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男生</w:t>
                        </w:r>
                      </w:p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823236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E81BC6" w:rsidRDefault="008F6115" w:rsidP="00A4729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</w:rPr>
                        </w:pPr>
                        <w:r w:rsidRPr="009510B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考生</w:t>
                        </w:r>
                      </w:p>
                      <w:p w:rsidR="008F6115" w:rsidRPr="00823236" w:rsidRDefault="008F6115" w:rsidP="00A47291">
                        <w:pPr>
                          <w:spacing w:line="0" w:lineRule="atLeas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 w:rsidRPr="009510B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休息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</w:rPr>
                          <w:t>室</w:t>
                        </w:r>
                      </w:p>
                    </w:tc>
                    <w:tc>
                      <w:tcPr>
                        <w:tcW w:w="1730" w:type="dxa"/>
                        <w:shd w:val="clear" w:color="auto" w:fill="auto"/>
                        <w:vAlign w:val="center"/>
                      </w:tcPr>
                      <w:p w:rsidR="008F6115" w:rsidRPr="00D773B5" w:rsidRDefault="008F6115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28"/>
                            <w:szCs w:val="16"/>
                          </w:rPr>
                        </w:pPr>
                        <w:r w:rsidRPr="00D773B5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  <w:szCs w:val="16"/>
                            <w:highlight w:val="yellow"/>
                          </w:rPr>
                          <w:t>口試</w:t>
                        </w:r>
                      </w:p>
                      <w:p w:rsidR="008F6115" w:rsidRPr="000D2F94" w:rsidRDefault="008F6115" w:rsidP="00E81BC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16"/>
                          </w:rPr>
                        </w:pPr>
                        <w:r w:rsidRPr="00D773B5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  <w:szCs w:val="16"/>
                            <w:highlight w:val="yellow"/>
                          </w:rPr>
                          <w:t>教室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A47291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教務處</w:t>
                        </w:r>
                      </w:p>
                    </w:tc>
                    <w:tc>
                      <w:tcPr>
                        <w:tcW w:w="538" w:type="dxa"/>
                        <w:vAlign w:val="center"/>
                      </w:tcPr>
                      <w:p w:rsidR="008F6115" w:rsidRPr="00A47291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16"/>
                          </w:rPr>
                        </w:pPr>
                        <w:r w:rsidRPr="00A47291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16"/>
                          </w:rPr>
                          <w:t>二樓</w:t>
                        </w: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8F6115" w:rsidRPr="000D5A91" w:rsidRDefault="008F6115" w:rsidP="000D5A91">
                        <w:pPr>
                          <w:spacing w:line="0" w:lineRule="atLeast"/>
                          <w:jc w:val="center"/>
                          <w:rPr>
                            <w:sz w:val="20"/>
                            <w:szCs w:val="16"/>
                          </w:rPr>
                        </w:pPr>
                      </w:p>
                    </w:tc>
                  </w:tr>
                  <w:tr w:rsidR="008F6115" w:rsidRPr="001A200D" w:rsidTr="00F737C3">
                    <w:trPr>
                      <w:trHeight w:val="416"/>
                    </w:trPr>
                    <w:tc>
                      <w:tcPr>
                        <w:tcW w:w="749" w:type="dxa"/>
                        <w:vMerge/>
                        <w:vAlign w:val="center"/>
                      </w:tcPr>
                      <w:p w:rsidR="008F6115" w:rsidRPr="00823236" w:rsidRDefault="008F6115" w:rsidP="00823236">
                        <w:pPr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1730" w:type="dxa"/>
                        <w:shd w:val="clear" w:color="auto" w:fill="auto"/>
                        <w:vAlign w:val="center"/>
                      </w:tcPr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8F6115" w:rsidRPr="00823236" w:rsidRDefault="008F6115" w:rsidP="00371B79">
                        <w:pPr>
                          <w:spacing w:line="0" w:lineRule="atLeast"/>
                          <w:jc w:val="center"/>
                          <w:rPr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538" w:type="dxa"/>
                        <w:vAlign w:val="center"/>
                      </w:tcPr>
                      <w:p w:rsidR="008F6115" w:rsidRPr="000D2F94" w:rsidRDefault="008F6115" w:rsidP="00371B7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16"/>
                          </w:rPr>
                        </w:pPr>
                        <w:r w:rsidRPr="000D2F94">
                          <w:rPr>
                            <w:rFonts w:ascii="標楷體" w:eastAsia="標楷體" w:hAnsi="標楷體" w:hint="eastAsia"/>
                            <w:sz w:val="28"/>
                            <w:szCs w:val="16"/>
                          </w:rPr>
                          <w:t>一樓</w:t>
                        </w: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8F6115" w:rsidRPr="000D5A91" w:rsidRDefault="008F6115" w:rsidP="000D5A91">
                        <w:pPr>
                          <w:spacing w:line="0" w:lineRule="atLeast"/>
                          <w:jc w:val="center"/>
                          <w:rPr>
                            <w:sz w:val="20"/>
                            <w:szCs w:val="16"/>
                          </w:rPr>
                        </w:pPr>
                      </w:p>
                    </w:tc>
                  </w:tr>
                </w:tbl>
                <w:p w:rsidR="008F6115" w:rsidRPr="001A200D" w:rsidRDefault="008F6115" w:rsidP="008F6115"/>
              </w:txbxContent>
            </v:textbox>
          </v:rect>
        </w:pict>
      </w: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8" o:spid="_x0000_s1046" type="#_x0000_t32" style="position:absolute;left:0;text-align:left;margin-left:348.65pt;margin-top:10.1pt;width:0;height:81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" strokecolor="#33f" strokeweight="2pt">
            <v:stroke startarrow="block" endarrow="block" endarrowwidth="wide" endarrowlength="long"/>
          </v:shape>
        </w:pict>
      </w:r>
      <w:r>
        <w:rPr>
          <w:noProof/>
        </w:rPr>
        <w:pict>
          <v:shape id="直線單箭頭接點 7" o:spid="_x0000_s1045" type="#_x0000_t32" style="position:absolute;left:0;text-align:left;margin-left:33.95pt;margin-top:10.1pt;width:0;height:50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" strokecolor="#33f" strokeweight="2pt">
            <v:stroke startarrow="block" endarrow="block" endarrowwidth="wide" endarrowlength="long"/>
          </v:shape>
        </w:pict>
      </w: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44" type="#_x0000_t202" style="position:absolute;left:0;text-align:left;margin-left:407.15pt;margin-top:8.05pt;width:63.1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12"/>
                  </w:tblGrid>
                  <w:tr w:rsidR="008F6115" w:rsidTr="000D5A91">
                    <w:trPr>
                      <w:trHeight w:val="558"/>
                      <w:jc w:val="center"/>
                    </w:trPr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:rsidR="008F6115" w:rsidRPr="00865E6E" w:rsidRDefault="008F6115" w:rsidP="00F20934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校門</w:t>
                        </w:r>
                      </w:p>
                    </w:tc>
                  </w:tr>
                </w:tbl>
                <w:p w:rsidR="008F6115" w:rsidRDefault="008F6115" w:rsidP="008F6115"/>
              </w:txbxContent>
            </v:textbox>
          </v:shape>
        </w:pict>
      </w:r>
      <w:r>
        <w:rPr>
          <w:noProof/>
        </w:rPr>
        <w:pict>
          <v:shape id="文字方塊 4" o:spid="_x0000_s1043" type="#_x0000_t202" style="position:absolute;left:0;text-align:left;margin-left:413.7pt;margin-top:46.15pt;width:100.45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">
            <v:textbox>
              <w:txbxContent>
                <w:p w:rsidR="008F6115" w:rsidRPr="00DB2246" w:rsidRDefault="008F6115" w:rsidP="008F6115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公有停車場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42" type="#_x0000_t202" style="position:absolute;left:0;text-align:left;margin-left:462.2pt;margin-top:7.75pt;width:63.1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12"/>
                  </w:tblGrid>
                  <w:tr w:rsidR="008F6115" w:rsidTr="000D5A91">
                    <w:trPr>
                      <w:trHeight w:val="558"/>
                      <w:jc w:val="center"/>
                    </w:trPr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:rsidR="008F6115" w:rsidRPr="00865E6E" w:rsidRDefault="008F6115" w:rsidP="000D5A91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5E6E">
                          <w:rPr>
                            <w:rFonts w:hint="eastAsia"/>
                            <w:sz w:val="20"/>
                            <w:szCs w:val="20"/>
                          </w:rPr>
                          <w:t>警衛室</w:t>
                        </w:r>
                      </w:p>
                    </w:tc>
                  </w:tr>
                </w:tbl>
                <w:p w:rsidR="008F6115" w:rsidRDefault="008F6115" w:rsidP="008F6115"/>
              </w:txbxContent>
            </v:textbox>
          </v:shape>
        </w:pict>
      </w: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shape id="直線單箭頭接點 6" o:spid="_x0000_s1041" type="#_x0000_t32" style="position:absolute;left:0;text-align:left;margin-left:360.45pt;margin-top:3.2pt;width:70.95pt;height:11.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" strokecolor="red" strokeweight="3pt">
            <v:stroke endarrow="block" endarrowwidth="wide" endarrowlength="long"/>
          </v:shape>
        </w:pict>
      </w: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shape id="文字方塊 2" o:spid="_x0000_s1040" type="#_x0000_t202" style="position:absolute;left:0;text-align:left;margin-left:2.15pt;margin-top:5.35pt;width:40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">
            <v:textbox>
              <w:txbxContent>
                <w:p w:rsidR="008F6115" w:rsidRPr="00DB2246" w:rsidRDefault="008F6115" w:rsidP="008F6115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溪東公園</w:t>
                  </w:r>
                </w:p>
              </w:txbxContent>
            </v:textbox>
          </v:shape>
        </w:pict>
      </w: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8F6115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</w:p>
    <w:p w:rsidR="008F6115" w:rsidRPr="008F6115" w:rsidRDefault="00D73D6F" w:rsidP="008F6115">
      <w:pPr>
        <w:pStyle w:val="a8"/>
        <w:widowControl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noProof/>
        </w:rPr>
        <w:pict>
          <v:shape id="文字方塊 1" o:spid="_x0000_s1039" type="#_x0000_t202" style="position:absolute;left:0;text-align:left;margin-left:2.15pt;margin-top:6.15pt;width:512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">
            <v:textbox>
              <w:txbxContent>
                <w:p w:rsidR="008F6115" w:rsidRPr="00DB2246" w:rsidRDefault="008F6115" w:rsidP="008F6115">
                  <w:pPr>
                    <w:jc w:val="center"/>
                    <w:rPr>
                      <w:sz w:val="32"/>
                    </w:rPr>
                  </w:pPr>
                  <w:r w:rsidRPr="00DB2246">
                    <w:rPr>
                      <w:rFonts w:hint="eastAsia"/>
                      <w:sz w:val="32"/>
                    </w:rPr>
                    <w:t>安富街</w:t>
                  </w:r>
                </w:p>
              </w:txbxContent>
            </v:textbox>
          </v:shape>
        </w:pict>
      </w:r>
    </w:p>
    <w:p w:rsidR="008F6115" w:rsidRDefault="008F6115" w:rsidP="008F6115">
      <w:pPr>
        <w:pStyle w:val="a8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color w:val="000000"/>
          <w:sz w:val="28"/>
        </w:rPr>
      </w:pPr>
    </w:p>
    <w:p w:rsidR="008F6115" w:rsidRDefault="008F6115" w:rsidP="00AB380B">
      <w:pPr>
        <w:widowControl/>
        <w:rPr>
          <w:color w:val="000000" w:themeColor="text1"/>
        </w:rPr>
      </w:pPr>
    </w:p>
    <w:p w:rsidR="00C8065C" w:rsidRDefault="00C8065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83C98" w:rsidRDefault="00183C98" w:rsidP="00AB380B">
      <w:pPr>
        <w:widowControl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附件一</w:t>
      </w:r>
    </w:p>
    <w:p w:rsidR="00E57F2A" w:rsidRPr="00646162" w:rsidRDefault="00E57F2A" w:rsidP="00E57F2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>臺南市立海佃國民中學</w:t>
      </w:r>
      <w:r w:rsidR="00E95907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E81BC6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 xml:space="preserve">學年度  代理教師甄選  </w:t>
      </w:r>
      <w:r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試教與口試</w:t>
      </w:r>
      <w:r w:rsidRPr="00646162">
        <w:rPr>
          <w:rFonts w:ascii="標楷體" w:eastAsia="標楷體" w:hAnsi="標楷體" w:hint="eastAsia"/>
          <w:b/>
          <w:bCs/>
          <w:sz w:val="32"/>
          <w:szCs w:val="28"/>
        </w:rPr>
        <w:t>輪序表</w:t>
      </w:r>
    </w:p>
    <w:p w:rsidR="00E57F2A" w:rsidRDefault="00E81BC6" w:rsidP="00E57F2A">
      <w:pPr>
        <w:pStyle w:val="a8"/>
        <w:numPr>
          <w:ilvl w:val="0"/>
          <w:numId w:val="4"/>
        </w:numPr>
        <w:ind w:leftChars="0" w:left="482" w:hanging="482"/>
        <w:rPr>
          <w:rFonts w:ascii="標楷體" w:eastAsia="標楷體" w:hAnsi="標楷體"/>
          <w:b/>
          <w:bC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美術</w:t>
      </w:r>
      <w:r w:rsidR="00E57F2A"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9"/>
        <w:gridCol w:w="1057"/>
        <w:gridCol w:w="2218"/>
        <w:gridCol w:w="2218"/>
      </w:tblGrid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  <w:p w:rsidR="007B22CA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（准考證號碼）</w:t>
            </w:r>
          </w:p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依報名先後順序編號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A9012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73B5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cyan"/>
                <w:u w:val="single"/>
              </w:rPr>
              <w:t>試教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A9012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73B5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yellow"/>
                <w:u w:val="single"/>
              </w:rPr>
              <w:t>口試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tabs>
                <w:tab w:val="left" w:pos="650"/>
                <w:tab w:val="center" w:pos="955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7B22CA" w:rsidRPr="00590690" w:rsidRDefault="00E81BC6" w:rsidP="0097234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謝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晴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9:00～9：12</w:t>
            </w:r>
          </w:p>
        </w:tc>
        <w:tc>
          <w:tcPr>
            <w:tcW w:w="0" w:type="auto"/>
            <w:vAlign w:val="center"/>
          </w:tcPr>
          <w:p w:rsidR="007B22CA" w:rsidRPr="00646162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9:49~9:54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7B22CA" w:rsidRPr="00590690" w:rsidRDefault="00E81BC6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9:14～9：2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B22CA" w:rsidRPr="00646162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9:56~10:01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7B22CA" w:rsidRPr="00590690" w:rsidRDefault="00E81BC6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靜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～9：4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7B22CA" w:rsidRPr="00646162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9:07~9:12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7B22CA" w:rsidRPr="00590690" w:rsidRDefault="00E81BC6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謝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玲</w:t>
            </w:r>
          </w:p>
        </w:tc>
        <w:tc>
          <w:tcPr>
            <w:tcW w:w="0" w:type="auto"/>
            <w:vAlign w:val="center"/>
          </w:tcPr>
          <w:p w:rsidR="007B22CA" w:rsidRPr="002E7475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42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～9：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B22CA" w:rsidRPr="002E7475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9:14~9:19</w:t>
            </w:r>
          </w:p>
        </w:tc>
      </w:tr>
      <w:tr w:rsidR="00D11E22" w:rsidRPr="00646162" w:rsidTr="00F96D9D">
        <w:trPr>
          <w:jc w:val="center"/>
        </w:trPr>
        <w:tc>
          <w:tcPr>
            <w:tcW w:w="0" w:type="auto"/>
            <w:vAlign w:val="center"/>
          </w:tcPr>
          <w:p w:rsidR="00D11E22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D11E22" w:rsidRPr="00D11E22" w:rsidRDefault="000249E4" w:rsidP="00E81B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</w:t>
            </w:r>
            <w:r w:rsidR="00D11E22" w:rsidRPr="00D11E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青</w:t>
            </w:r>
          </w:p>
        </w:tc>
        <w:tc>
          <w:tcPr>
            <w:tcW w:w="0" w:type="auto"/>
            <w:vAlign w:val="center"/>
          </w:tcPr>
          <w:p w:rsidR="00D11E22" w:rsidRPr="002E7475" w:rsidRDefault="00D11E2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9:56</w:t>
            </w: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10:08</w:t>
            </w:r>
          </w:p>
        </w:tc>
        <w:tc>
          <w:tcPr>
            <w:tcW w:w="0" w:type="auto"/>
            <w:vAlign w:val="center"/>
          </w:tcPr>
          <w:p w:rsidR="00D11E22" w:rsidRPr="002E7475" w:rsidRDefault="00220BD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9:28~9:33</w:t>
            </w:r>
          </w:p>
        </w:tc>
      </w:tr>
      <w:tr w:rsidR="00D11E22" w:rsidRPr="00646162" w:rsidTr="00F96D9D">
        <w:trPr>
          <w:jc w:val="center"/>
        </w:trPr>
        <w:tc>
          <w:tcPr>
            <w:tcW w:w="0" w:type="auto"/>
            <w:vAlign w:val="center"/>
          </w:tcPr>
          <w:p w:rsidR="00D11E22" w:rsidRDefault="00C1317B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D11E22" w:rsidRPr="00D11E22" w:rsidRDefault="00C1317B" w:rsidP="00E81B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</w:t>
            </w:r>
            <w:r w:rsidRPr="00C13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羽</w:t>
            </w:r>
          </w:p>
        </w:tc>
        <w:tc>
          <w:tcPr>
            <w:tcW w:w="0" w:type="auto"/>
            <w:vAlign w:val="center"/>
          </w:tcPr>
          <w:p w:rsidR="00D11E22" w:rsidRPr="002E7475" w:rsidRDefault="00C1317B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10:10</w:t>
            </w:r>
            <w:r w:rsidR="00E010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10:22</w:t>
            </w:r>
          </w:p>
        </w:tc>
        <w:tc>
          <w:tcPr>
            <w:tcW w:w="0" w:type="auto"/>
            <w:vAlign w:val="center"/>
          </w:tcPr>
          <w:p w:rsidR="00D11E22" w:rsidRPr="002E7475" w:rsidRDefault="00220BD2" w:rsidP="00D11E2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9:35~9:40</w:t>
            </w:r>
          </w:p>
        </w:tc>
      </w:tr>
      <w:tr w:rsidR="00D946EB" w:rsidRPr="00646162" w:rsidTr="00F96D9D">
        <w:trPr>
          <w:jc w:val="center"/>
        </w:trPr>
        <w:tc>
          <w:tcPr>
            <w:tcW w:w="0" w:type="auto"/>
            <w:vAlign w:val="center"/>
          </w:tcPr>
          <w:p w:rsidR="00D946EB" w:rsidRDefault="00D946EB" w:rsidP="00D11E22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D946EB" w:rsidRDefault="00D946EB" w:rsidP="00E81BC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稽○娟</w:t>
            </w:r>
          </w:p>
        </w:tc>
        <w:tc>
          <w:tcPr>
            <w:tcW w:w="0" w:type="auto"/>
            <w:vAlign w:val="center"/>
          </w:tcPr>
          <w:p w:rsidR="00D946EB" w:rsidRDefault="00D946EB" w:rsidP="00D11E22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4~10:36</w:t>
            </w:r>
          </w:p>
        </w:tc>
        <w:tc>
          <w:tcPr>
            <w:tcW w:w="0" w:type="auto"/>
            <w:vAlign w:val="center"/>
          </w:tcPr>
          <w:p w:rsidR="00D946EB" w:rsidRDefault="00D946EB" w:rsidP="00D11E22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10:03~10:08</w:t>
            </w:r>
          </w:p>
        </w:tc>
      </w:tr>
    </w:tbl>
    <w:p w:rsidR="00592D96" w:rsidRPr="00CD198E" w:rsidRDefault="00592D96" w:rsidP="00E57F2A">
      <w:pPr>
        <w:rPr>
          <w:rFonts w:ascii="標楷體" w:eastAsia="標楷體" w:hAnsi="標楷體"/>
          <w:b/>
          <w:bCs/>
          <w:color w:val="FF0000"/>
          <w:sz w:val="32"/>
          <w:szCs w:val="28"/>
        </w:rPr>
      </w:pPr>
    </w:p>
    <w:p w:rsidR="00E57F2A" w:rsidRPr="00646162" w:rsidRDefault="00667360" w:rsidP="00E57F2A">
      <w:pPr>
        <w:pStyle w:val="a8"/>
        <w:numPr>
          <w:ilvl w:val="0"/>
          <w:numId w:val="4"/>
        </w:numPr>
        <w:ind w:leftChars="0" w:left="482" w:hanging="482"/>
        <w:rPr>
          <w:rFonts w:ascii="標楷體" w:eastAsia="標楷體" w:hAnsi="標楷體"/>
          <w:b/>
          <w:bCs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理化</w:t>
      </w:r>
      <w:r w:rsidR="00E57F2A" w:rsidRPr="00646162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9"/>
        <w:gridCol w:w="1057"/>
        <w:gridCol w:w="2218"/>
        <w:gridCol w:w="2218"/>
      </w:tblGrid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  <w:p w:rsidR="007B22CA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（准考證號碼）</w:t>
            </w:r>
          </w:p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依報名先後順序編號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A9012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64E8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cyan"/>
                <w:u w:val="single"/>
              </w:rPr>
              <w:t>試教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A9012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64E8">
              <w:rPr>
                <w:rFonts w:ascii="標楷體" w:eastAsia="標楷體" w:hAnsi="標楷體" w:hint="eastAsia"/>
                <w:b/>
                <w:bCs/>
                <w:sz w:val="44"/>
                <w:szCs w:val="28"/>
                <w:highlight w:val="yellow"/>
                <w:u w:val="single"/>
              </w:rPr>
              <w:t>口試</w:t>
            </w: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預定時間</w:t>
            </w:r>
          </w:p>
        </w:tc>
      </w:tr>
      <w:tr w:rsidR="007B22CA" w:rsidRPr="00646162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tabs>
                <w:tab w:val="left" w:pos="650"/>
                <w:tab w:val="center" w:pos="955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7B22CA" w:rsidRPr="00590690" w:rsidRDefault="007B22CA" w:rsidP="0097234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施○日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9:00～9：12</w:t>
            </w:r>
          </w:p>
        </w:tc>
        <w:tc>
          <w:tcPr>
            <w:tcW w:w="0" w:type="auto"/>
            <w:vAlign w:val="center"/>
          </w:tcPr>
          <w:p w:rsidR="007B22CA" w:rsidRPr="002E7475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9:21~9:26</w:t>
            </w:r>
          </w:p>
        </w:tc>
      </w:tr>
      <w:tr w:rsidR="007B22CA" w:rsidTr="00972349">
        <w:trPr>
          <w:jc w:val="center"/>
        </w:trPr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61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7B22CA" w:rsidRPr="00590690" w:rsidRDefault="00B65A59" w:rsidP="0097234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王</w:t>
            </w:r>
            <w:r w:rsidR="007B22CA" w:rsidRPr="0059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淳</w:t>
            </w:r>
          </w:p>
        </w:tc>
        <w:tc>
          <w:tcPr>
            <w:tcW w:w="0" w:type="auto"/>
            <w:vAlign w:val="center"/>
          </w:tcPr>
          <w:p w:rsidR="007B22CA" w:rsidRPr="00646162" w:rsidRDefault="007B22CA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4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9:14～9：2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B22CA" w:rsidRPr="002E7475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9:42~9:47</w:t>
            </w:r>
          </w:p>
        </w:tc>
      </w:tr>
      <w:tr w:rsidR="00D11E22" w:rsidTr="00972349">
        <w:trPr>
          <w:jc w:val="center"/>
        </w:trPr>
        <w:tc>
          <w:tcPr>
            <w:tcW w:w="0" w:type="auto"/>
            <w:vAlign w:val="center"/>
          </w:tcPr>
          <w:p w:rsidR="00D11E22" w:rsidRPr="00646162" w:rsidRDefault="00E010AF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D11E22" w:rsidRPr="00590690" w:rsidRDefault="00E010AF" w:rsidP="0097234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張</w:t>
            </w:r>
            <w:r w:rsidRPr="00E010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魁</w:t>
            </w:r>
          </w:p>
        </w:tc>
        <w:tc>
          <w:tcPr>
            <w:tcW w:w="0" w:type="auto"/>
            <w:vAlign w:val="center"/>
          </w:tcPr>
          <w:p w:rsidR="00D11E22" w:rsidRPr="002E7475" w:rsidRDefault="00E010AF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9:28</w:t>
            </w:r>
            <w:r w:rsidRPr="00E010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9:40</w:t>
            </w:r>
          </w:p>
        </w:tc>
        <w:tc>
          <w:tcPr>
            <w:tcW w:w="0" w:type="auto"/>
            <w:vAlign w:val="center"/>
          </w:tcPr>
          <w:p w:rsidR="00D11E22" w:rsidRPr="002E7475" w:rsidRDefault="00220BD2" w:rsidP="0097234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9:00~9:05</w:t>
            </w:r>
          </w:p>
        </w:tc>
      </w:tr>
    </w:tbl>
    <w:p w:rsidR="00592D96" w:rsidRDefault="00592D96" w:rsidP="00AB380B">
      <w:pPr>
        <w:widowControl/>
        <w:rPr>
          <w:color w:val="000000" w:themeColor="text1"/>
        </w:rPr>
      </w:pPr>
    </w:p>
    <w:sectPr w:rsidR="00592D96" w:rsidSect="000E6B3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6F" w:rsidRDefault="00D73D6F" w:rsidP="00D655A8">
      <w:r>
        <w:separator/>
      </w:r>
    </w:p>
  </w:endnote>
  <w:endnote w:type="continuationSeparator" w:id="0">
    <w:p w:rsidR="00D73D6F" w:rsidRDefault="00D73D6F" w:rsidP="00D6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6F" w:rsidRDefault="00D73D6F" w:rsidP="00D655A8">
      <w:r>
        <w:separator/>
      </w:r>
    </w:p>
  </w:footnote>
  <w:footnote w:type="continuationSeparator" w:id="0">
    <w:p w:rsidR="00D73D6F" w:rsidRDefault="00D73D6F" w:rsidP="00D6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90C8F"/>
    <w:multiLevelType w:val="hybridMultilevel"/>
    <w:tmpl w:val="0AD87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102977"/>
    <w:multiLevelType w:val="hybridMultilevel"/>
    <w:tmpl w:val="F2680CF6"/>
    <w:lvl w:ilvl="0" w:tplc="C922BB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717919"/>
    <w:multiLevelType w:val="hybridMultilevel"/>
    <w:tmpl w:val="149E7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24476E"/>
    <w:multiLevelType w:val="hybridMultilevel"/>
    <w:tmpl w:val="21EE0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23"/>
    <w:rsid w:val="00000DB7"/>
    <w:rsid w:val="000249E4"/>
    <w:rsid w:val="000518E3"/>
    <w:rsid w:val="0005399E"/>
    <w:rsid w:val="00057E11"/>
    <w:rsid w:val="00076D93"/>
    <w:rsid w:val="0007738C"/>
    <w:rsid w:val="00081A44"/>
    <w:rsid w:val="00084D1C"/>
    <w:rsid w:val="000A0353"/>
    <w:rsid w:val="000B0AD2"/>
    <w:rsid w:val="000B1651"/>
    <w:rsid w:val="000B4BFB"/>
    <w:rsid w:val="000C72B5"/>
    <w:rsid w:val="000D2F94"/>
    <w:rsid w:val="000E2F1D"/>
    <w:rsid w:val="000E6B3D"/>
    <w:rsid w:val="000E7BB8"/>
    <w:rsid w:val="000F1EEB"/>
    <w:rsid w:val="000F7AE9"/>
    <w:rsid w:val="00102447"/>
    <w:rsid w:val="001159F2"/>
    <w:rsid w:val="00116FCA"/>
    <w:rsid w:val="001764C7"/>
    <w:rsid w:val="00180492"/>
    <w:rsid w:val="00183C98"/>
    <w:rsid w:val="001C3A28"/>
    <w:rsid w:val="001C54E4"/>
    <w:rsid w:val="001D5A1A"/>
    <w:rsid w:val="001E18CC"/>
    <w:rsid w:val="001E2912"/>
    <w:rsid w:val="001E52FC"/>
    <w:rsid w:val="00206C27"/>
    <w:rsid w:val="00220BD2"/>
    <w:rsid w:val="0024512D"/>
    <w:rsid w:val="002471A7"/>
    <w:rsid w:val="002510D8"/>
    <w:rsid w:val="00251EC0"/>
    <w:rsid w:val="00277DEA"/>
    <w:rsid w:val="00286810"/>
    <w:rsid w:val="00291469"/>
    <w:rsid w:val="002C4A06"/>
    <w:rsid w:val="002C5CED"/>
    <w:rsid w:val="002D1865"/>
    <w:rsid w:val="002E54D5"/>
    <w:rsid w:val="002F2E28"/>
    <w:rsid w:val="00312117"/>
    <w:rsid w:val="00347F24"/>
    <w:rsid w:val="00371B79"/>
    <w:rsid w:val="00380D7F"/>
    <w:rsid w:val="00381F4E"/>
    <w:rsid w:val="00392E30"/>
    <w:rsid w:val="003B3B5D"/>
    <w:rsid w:val="003C2187"/>
    <w:rsid w:val="003C2428"/>
    <w:rsid w:val="003C6854"/>
    <w:rsid w:val="003D5C99"/>
    <w:rsid w:val="003F1D74"/>
    <w:rsid w:val="00412D7B"/>
    <w:rsid w:val="00442D17"/>
    <w:rsid w:val="00466F91"/>
    <w:rsid w:val="0048183C"/>
    <w:rsid w:val="004B5D0A"/>
    <w:rsid w:val="004C0B67"/>
    <w:rsid w:val="004D38EE"/>
    <w:rsid w:val="00502F93"/>
    <w:rsid w:val="005034CA"/>
    <w:rsid w:val="00507A79"/>
    <w:rsid w:val="00513A6E"/>
    <w:rsid w:val="005230EB"/>
    <w:rsid w:val="005348D1"/>
    <w:rsid w:val="00536C8B"/>
    <w:rsid w:val="00546E4B"/>
    <w:rsid w:val="005563C2"/>
    <w:rsid w:val="005575AA"/>
    <w:rsid w:val="005746C2"/>
    <w:rsid w:val="00584A66"/>
    <w:rsid w:val="00585742"/>
    <w:rsid w:val="00592D96"/>
    <w:rsid w:val="005B1F93"/>
    <w:rsid w:val="005B478A"/>
    <w:rsid w:val="005B5883"/>
    <w:rsid w:val="005C2F95"/>
    <w:rsid w:val="005C57E8"/>
    <w:rsid w:val="005D1C43"/>
    <w:rsid w:val="005D1FD0"/>
    <w:rsid w:val="005D7B25"/>
    <w:rsid w:val="005E00EC"/>
    <w:rsid w:val="005E07EB"/>
    <w:rsid w:val="005E3D25"/>
    <w:rsid w:val="00601A60"/>
    <w:rsid w:val="006264BA"/>
    <w:rsid w:val="00643A1D"/>
    <w:rsid w:val="00660C7C"/>
    <w:rsid w:val="00667360"/>
    <w:rsid w:val="0068078C"/>
    <w:rsid w:val="006876FD"/>
    <w:rsid w:val="006A76ED"/>
    <w:rsid w:val="006B0932"/>
    <w:rsid w:val="006C01AD"/>
    <w:rsid w:val="006C193D"/>
    <w:rsid w:val="006C43F8"/>
    <w:rsid w:val="006D5F54"/>
    <w:rsid w:val="006E1507"/>
    <w:rsid w:val="006F7F8A"/>
    <w:rsid w:val="00706610"/>
    <w:rsid w:val="00713488"/>
    <w:rsid w:val="00721D5C"/>
    <w:rsid w:val="00726B47"/>
    <w:rsid w:val="007307C9"/>
    <w:rsid w:val="007316E2"/>
    <w:rsid w:val="00731FD1"/>
    <w:rsid w:val="007365B2"/>
    <w:rsid w:val="00736C43"/>
    <w:rsid w:val="007520C3"/>
    <w:rsid w:val="0076365D"/>
    <w:rsid w:val="00764EAE"/>
    <w:rsid w:val="00770EED"/>
    <w:rsid w:val="00772891"/>
    <w:rsid w:val="00772E7A"/>
    <w:rsid w:val="00786923"/>
    <w:rsid w:val="00797D7E"/>
    <w:rsid w:val="00797ED3"/>
    <w:rsid w:val="007A7895"/>
    <w:rsid w:val="007B22CA"/>
    <w:rsid w:val="007C00F2"/>
    <w:rsid w:val="00821A07"/>
    <w:rsid w:val="00852372"/>
    <w:rsid w:val="00867C0E"/>
    <w:rsid w:val="00867CCE"/>
    <w:rsid w:val="00867DBC"/>
    <w:rsid w:val="00880B60"/>
    <w:rsid w:val="00886A05"/>
    <w:rsid w:val="008A0B93"/>
    <w:rsid w:val="008A63BF"/>
    <w:rsid w:val="008B0BF7"/>
    <w:rsid w:val="008C143F"/>
    <w:rsid w:val="008C330B"/>
    <w:rsid w:val="008D0DB2"/>
    <w:rsid w:val="008D2A67"/>
    <w:rsid w:val="008D5526"/>
    <w:rsid w:val="008D7183"/>
    <w:rsid w:val="008E4A4C"/>
    <w:rsid w:val="008F2217"/>
    <w:rsid w:val="008F35E3"/>
    <w:rsid w:val="008F6115"/>
    <w:rsid w:val="009441AE"/>
    <w:rsid w:val="009510B7"/>
    <w:rsid w:val="009514F6"/>
    <w:rsid w:val="00967636"/>
    <w:rsid w:val="00977AC3"/>
    <w:rsid w:val="009874ED"/>
    <w:rsid w:val="00996707"/>
    <w:rsid w:val="009B78C7"/>
    <w:rsid w:val="009C148F"/>
    <w:rsid w:val="009C52ED"/>
    <w:rsid w:val="009D1B0B"/>
    <w:rsid w:val="009D557A"/>
    <w:rsid w:val="00A13817"/>
    <w:rsid w:val="00A15107"/>
    <w:rsid w:val="00A20A54"/>
    <w:rsid w:val="00A27AAE"/>
    <w:rsid w:val="00A32474"/>
    <w:rsid w:val="00A32CAE"/>
    <w:rsid w:val="00A33C32"/>
    <w:rsid w:val="00A55422"/>
    <w:rsid w:val="00A82412"/>
    <w:rsid w:val="00A9012C"/>
    <w:rsid w:val="00A961C5"/>
    <w:rsid w:val="00AA041D"/>
    <w:rsid w:val="00AB2331"/>
    <w:rsid w:val="00AB380B"/>
    <w:rsid w:val="00AC2BB6"/>
    <w:rsid w:val="00AC78FE"/>
    <w:rsid w:val="00AE143D"/>
    <w:rsid w:val="00B21DFF"/>
    <w:rsid w:val="00B23DD8"/>
    <w:rsid w:val="00B377E1"/>
    <w:rsid w:val="00B65A59"/>
    <w:rsid w:val="00B661CA"/>
    <w:rsid w:val="00B705C0"/>
    <w:rsid w:val="00B82082"/>
    <w:rsid w:val="00B8319A"/>
    <w:rsid w:val="00B85655"/>
    <w:rsid w:val="00B91256"/>
    <w:rsid w:val="00BB5A92"/>
    <w:rsid w:val="00BC4FFD"/>
    <w:rsid w:val="00BC5BB4"/>
    <w:rsid w:val="00BD115E"/>
    <w:rsid w:val="00BD1403"/>
    <w:rsid w:val="00BF0C6B"/>
    <w:rsid w:val="00BF3F4D"/>
    <w:rsid w:val="00C1317B"/>
    <w:rsid w:val="00C200F4"/>
    <w:rsid w:val="00C218C7"/>
    <w:rsid w:val="00C33520"/>
    <w:rsid w:val="00C36517"/>
    <w:rsid w:val="00C36A61"/>
    <w:rsid w:val="00C406F9"/>
    <w:rsid w:val="00C563AD"/>
    <w:rsid w:val="00C62CF6"/>
    <w:rsid w:val="00C64493"/>
    <w:rsid w:val="00C8065C"/>
    <w:rsid w:val="00C8077D"/>
    <w:rsid w:val="00C90954"/>
    <w:rsid w:val="00C93FBD"/>
    <w:rsid w:val="00C95764"/>
    <w:rsid w:val="00CA2FB1"/>
    <w:rsid w:val="00CB0DE3"/>
    <w:rsid w:val="00CF01AA"/>
    <w:rsid w:val="00D0055B"/>
    <w:rsid w:val="00D11E22"/>
    <w:rsid w:val="00D26E04"/>
    <w:rsid w:val="00D30465"/>
    <w:rsid w:val="00D34169"/>
    <w:rsid w:val="00D655A8"/>
    <w:rsid w:val="00D73D6F"/>
    <w:rsid w:val="00D75410"/>
    <w:rsid w:val="00D773B5"/>
    <w:rsid w:val="00D940CB"/>
    <w:rsid w:val="00D946EB"/>
    <w:rsid w:val="00D94F77"/>
    <w:rsid w:val="00DA4630"/>
    <w:rsid w:val="00DA4E57"/>
    <w:rsid w:val="00DB2246"/>
    <w:rsid w:val="00DC25AC"/>
    <w:rsid w:val="00DC4F42"/>
    <w:rsid w:val="00DD0EA5"/>
    <w:rsid w:val="00DF0F25"/>
    <w:rsid w:val="00E010AF"/>
    <w:rsid w:val="00E11F6B"/>
    <w:rsid w:val="00E5648E"/>
    <w:rsid w:val="00E57F2A"/>
    <w:rsid w:val="00E664E8"/>
    <w:rsid w:val="00E81BC6"/>
    <w:rsid w:val="00E95907"/>
    <w:rsid w:val="00EB60E9"/>
    <w:rsid w:val="00EB702D"/>
    <w:rsid w:val="00EC23B5"/>
    <w:rsid w:val="00ED1341"/>
    <w:rsid w:val="00ED161E"/>
    <w:rsid w:val="00F054FA"/>
    <w:rsid w:val="00F07B48"/>
    <w:rsid w:val="00F11C07"/>
    <w:rsid w:val="00F20934"/>
    <w:rsid w:val="00F363B3"/>
    <w:rsid w:val="00F45231"/>
    <w:rsid w:val="00F677EE"/>
    <w:rsid w:val="00FA5094"/>
    <w:rsid w:val="00FA6E65"/>
    <w:rsid w:val="00FC5495"/>
    <w:rsid w:val="00FD5E3B"/>
    <w:rsid w:val="00FE7837"/>
    <w:rsid w:val="00FF6C5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6"/>
        <o:r id="V:Rule2" type="connector" idref="#直線單箭頭接點 7"/>
        <o:r id="V:Rule3" type="connector" idref="#直線單箭頭接點 8"/>
      </o:rules>
    </o:shapelayout>
  </w:shapeDefaults>
  <w:decimalSymbol w:val="."/>
  <w:listSeparator w:val=","/>
  <w14:docId w14:val="66B1B8DB"/>
  <w15:docId w15:val="{DE2A0913-0BBA-44B0-9910-375E4BE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9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5A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5A8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B0A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133</Words>
  <Characters>762</Characters>
  <Application>Microsoft Office Word</Application>
  <DocSecurity>0</DocSecurity>
  <Lines>6</Lines>
  <Paragraphs>1</Paragraphs>
  <ScaleCrop>false</ScaleCrop>
  <Company>C.M.T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17</cp:revision>
  <cp:lastPrinted>2024-07-01T01:17:00Z</cp:lastPrinted>
  <dcterms:created xsi:type="dcterms:W3CDTF">2024-06-26T06:19:00Z</dcterms:created>
  <dcterms:modified xsi:type="dcterms:W3CDTF">2024-07-01T07:33:00Z</dcterms:modified>
</cp:coreProperties>
</file>