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87" w:rsidRPr="004136C7" w:rsidRDefault="00141187" w:rsidP="004136C7">
      <w:pPr>
        <w:widowControl/>
        <w:spacing w:after="100" w:afterAutospacing="1" w:line="396" w:lineRule="atLeast"/>
        <w:jc w:val="center"/>
        <w:rPr>
          <w:rFonts w:ascii="標楷體" w:eastAsia="標楷體" w:hAnsi="標楷體" w:cs="Times New Roman"/>
          <w:b/>
          <w:bCs/>
          <w:color w:val="202020"/>
          <w:kern w:val="0"/>
          <w:sz w:val="32"/>
          <w:szCs w:val="32"/>
        </w:rPr>
      </w:pPr>
      <w:r w:rsidRPr="00141187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海</w:t>
      </w:r>
      <w:r w:rsidR="00E72957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佃</w:t>
      </w:r>
      <w:r w:rsidRPr="00141187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國中 11</w:t>
      </w:r>
      <w:r w:rsidR="00821129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3</w:t>
      </w:r>
      <w:r w:rsidRPr="00141187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 xml:space="preserve">學年度代理教師甄選 </w:t>
      </w:r>
      <w:r w:rsidR="004136C7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錄取名單</w:t>
      </w:r>
      <w:r w:rsidRPr="00141187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公告</w:t>
      </w:r>
    </w:p>
    <w:p w:rsidR="00141187" w:rsidRPr="00141187" w:rsidRDefault="004136C7" w:rsidP="00141187">
      <w:pPr>
        <w:widowControl/>
        <w:spacing w:after="120" w:line="396" w:lineRule="atLeast"/>
        <w:rPr>
          <w:rFonts w:ascii="Segoe UI" w:eastAsia="新細明體" w:hAnsi="Segoe UI" w:cs="Segoe UI"/>
          <w:color w:val="202020"/>
          <w:kern w:val="0"/>
          <w:sz w:val="22"/>
        </w:rPr>
      </w:pPr>
      <w:r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 xml:space="preserve">    </w:t>
      </w:r>
      <w:r w:rsidR="00141187" w:rsidRPr="00141187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本次</w:t>
      </w:r>
      <w:r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代理教師</w:t>
      </w:r>
      <w:r w:rsidR="00141187" w:rsidRPr="00141187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甄選，</w:t>
      </w:r>
      <w:r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經過成績複查階段及</w:t>
      </w:r>
      <w:r w:rsidR="00E72957"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本校</w:t>
      </w: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color w:val="202020"/>
          <w:kern w:val="0"/>
          <w:sz w:val="32"/>
          <w:szCs w:val="32"/>
        </w:rPr>
        <w:t>教評會成績及資格審查，錄取結果如下：</w:t>
      </w:r>
    </w:p>
    <w:p w:rsidR="004136C7" w:rsidRPr="004136C7" w:rsidRDefault="004136C7" w:rsidP="004136C7">
      <w:pPr>
        <w:numPr>
          <w:ilvl w:val="0"/>
          <w:numId w:val="1"/>
        </w:numPr>
        <w:ind w:left="482" w:hanging="482"/>
        <w:rPr>
          <w:rFonts w:ascii="Times New Roman" w:eastAsia="標楷體" w:hAnsi="Times New Roman" w:cs="Times New Roman"/>
          <w:b/>
          <w:bCs/>
          <w:color w:val="FF0000"/>
          <w:sz w:val="32"/>
          <w:szCs w:val="28"/>
          <w:u w:val="single"/>
        </w:rPr>
      </w:pPr>
      <w:r w:rsidRPr="004136C7">
        <w:rPr>
          <w:rFonts w:ascii="Times New Roman" w:eastAsia="標楷體" w:hAnsi="Times New Roman" w:cs="Times New Roman"/>
          <w:b/>
          <w:bCs/>
          <w:color w:val="FF0000"/>
          <w:sz w:val="32"/>
          <w:szCs w:val="28"/>
          <w:u w:val="single"/>
        </w:rPr>
        <w:t>美術科</w:t>
      </w:r>
      <w:r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：錄取</w:t>
      </w:r>
      <w:r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1</w:t>
      </w:r>
      <w:r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057"/>
        <w:gridCol w:w="1338"/>
      </w:tblGrid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錄取結果</w:t>
            </w:r>
          </w:p>
        </w:tc>
      </w:tr>
      <w:tr w:rsidR="004136C7" w:rsidRPr="004136C7" w:rsidTr="004136C7">
        <w:trPr>
          <w:jc w:val="center"/>
        </w:trPr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tabs>
                <w:tab w:val="left" w:pos="650"/>
                <w:tab w:val="center" w:pos="955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謝○晴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正取</w:t>
            </w:r>
          </w:p>
        </w:tc>
      </w:tr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陳○承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備取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李○靜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備取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</w:tcPr>
          <w:p w:rsidR="004136C7" w:rsidRPr="004136C7" w:rsidRDefault="004136C7" w:rsidP="004136C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稽○娟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備取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</w:t>
            </w:r>
          </w:p>
        </w:tc>
      </w:tr>
    </w:tbl>
    <w:p w:rsidR="004136C7" w:rsidRPr="004136C7" w:rsidRDefault="004136C7" w:rsidP="004136C7">
      <w:pPr>
        <w:rPr>
          <w:rFonts w:ascii="Times New Roman" w:eastAsia="新細明體" w:hAnsi="Times New Roman" w:cs="Times New Roman"/>
        </w:rPr>
      </w:pPr>
    </w:p>
    <w:p w:rsidR="004136C7" w:rsidRPr="004136C7" w:rsidRDefault="004136C7" w:rsidP="004136C7">
      <w:pPr>
        <w:numPr>
          <w:ilvl w:val="0"/>
          <w:numId w:val="1"/>
        </w:numPr>
        <w:ind w:left="482" w:hanging="482"/>
        <w:rPr>
          <w:rFonts w:ascii="Times New Roman" w:eastAsia="標楷體" w:hAnsi="Times New Roman" w:cs="Times New Roman"/>
          <w:b/>
          <w:bCs/>
          <w:color w:val="FF0000"/>
          <w:sz w:val="32"/>
          <w:szCs w:val="28"/>
          <w:u w:val="single"/>
        </w:rPr>
      </w:pPr>
      <w:r w:rsidRPr="004136C7">
        <w:rPr>
          <w:rFonts w:ascii="Times New Roman" w:eastAsia="標楷體" w:hAnsi="Times New Roman" w:cs="Times New Roman"/>
          <w:b/>
          <w:bCs/>
          <w:color w:val="FF0000"/>
          <w:sz w:val="32"/>
          <w:szCs w:val="28"/>
          <w:u w:val="single"/>
        </w:rPr>
        <w:t>理化科</w:t>
      </w:r>
      <w:r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：錄取</w:t>
      </w:r>
      <w:r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1</w:t>
      </w:r>
      <w:r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057"/>
        <w:gridCol w:w="1338"/>
      </w:tblGrid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錄取結果</w:t>
            </w:r>
          </w:p>
        </w:tc>
      </w:tr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tabs>
                <w:tab w:val="left" w:pos="650"/>
                <w:tab w:val="center" w:pos="955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施○日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備取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王○淳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備取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4136C7" w:rsidRPr="004136C7" w:rsidTr="004136C7">
        <w:trPr>
          <w:jc w:val="center"/>
        </w:trPr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張○魁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正取</w:t>
            </w:r>
          </w:p>
        </w:tc>
      </w:tr>
    </w:tbl>
    <w:p w:rsidR="004136C7" w:rsidRPr="004136C7" w:rsidRDefault="004136C7" w:rsidP="004136C7">
      <w:pPr>
        <w:rPr>
          <w:rFonts w:ascii="Times New Roman" w:eastAsia="新細明體" w:hAnsi="Times New Roman" w:cs="Times New Roman"/>
        </w:rPr>
      </w:pPr>
    </w:p>
    <w:p w:rsidR="004136C7" w:rsidRPr="004136C7" w:rsidRDefault="004136C7" w:rsidP="004136C7">
      <w:pPr>
        <w:numPr>
          <w:ilvl w:val="0"/>
          <w:numId w:val="1"/>
        </w:numPr>
        <w:ind w:left="482" w:hanging="482"/>
        <w:rPr>
          <w:rFonts w:ascii="Times New Roman" w:eastAsia="標楷體" w:hAnsi="Times New Roman" w:cs="Times New Roman"/>
          <w:b/>
          <w:bCs/>
          <w:color w:val="FF0000"/>
          <w:sz w:val="32"/>
          <w:szCs w:val="28"/>
          <w:u w:val="single"/>
        </w:rPr>
      </w:pPr>
      <w:r w:rsidRPr="004136C7">
        <w:rPr>
          <w:rFonts w:ascii="Times New Roman" w:eastAsia="標楷體" w:hAnsi="Times New Roman" w:cs="Times New Roman"/>
          <w:b/>
          <w:bCs/>
          <w:color w:val="FF0000"/>
          <w:sz w:val="32"/>
          <w:szCs w:val="28"/>
          <w:u w:val="single"/>
        </w:rPr>
        <w:t>生物科</w:t>
      </w:r>
      <w:bookmarkStart w:id="1" w:name="_Hlk170994715"/>
      <w:r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：錄取</w:t>
      </w:r>
      <w:r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1</w:t>
      </w:r>
      <w:r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名</w:t>
      </w:r>
      <w:bookmarkEnd w:id="1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057"/>
        <w:gridCol w:w="1338"/>
      </w:tblGrid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錄取結果</w:t>
            </w:r>
          </w:p>
        </w:tc>
      </w:tr>
      <w:tr w:rsidR="004136C7" w:rsidRPr="004136C7" w:rsidTr="004136C7">
        <w:trPr>
          <w:jc w:val="center"/>
        </w:trPr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tabs>
                <w:tab w:val="left" w:pos="650"/>
                <w:tab w:val="center" w:pos="955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黃○揚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正取</w:t>
            </w:r>
          </w:p>
        </w:tc>
      </w:tr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莊○雯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備取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</w:t>
            </w:r>
          </w:p>
        </w:tc>
      </w:tr>
    </w:tbl>
    <w:p w:rsidR="004136C7" w:rsidRPr="004136C7" w:rsidRDefault="004136C7" w:rsidP="004136C7">
      <w:pPr>
        <w:rPr>
          <w:rFonts w:ascii="Times New Roman" w:eastAsia="新細明體" w:hAnsi="Times New Roman" w:cs="Times New Roman"/>
        </w:rPr>
      </w:pPr>
    </w:p>
    <w:p w:rsidR="004136C7" w:rsidRPr="004136C7" w:rsidRDefault="004136C7" w:rsidP="004136C7">
      <w:pPr>
        <w:numPr>
          <w:ilvl w:val="0"/>
          <w:numId w:val="1"/>
        </w:numPr>
        <w:ind w:left="482" w:hanging="482"/>
        <w:rPr>
          <w:rFonts w:ascii="Times New Roman" w:eastAsia="標楷體" w:hAnsi="Times New Roman" w:cs="Times New Roman"/>
          <w:b/>
          <w:bCs/>
          <w:color w:val="FF0000"/>
          <w:sz w:val="32"/>
          <w:szCs w:val="28"/>
          <w:u w:val="single"/>
        </w:rPr>
      </w:pPr>
      <w:r w:rsidRPr="004136C7">
        <w:rPr>
          <w:rFonts w:ascii="Times New Roman" w:eastAsia="標楷體" w:hAnsi="Times New Roman" w:cs="Times New Roman"/>
          <w:b/>
          <w:bCs/>
          <w:color w:val="FF0000"/>
          <w:sz w:val="32"/>
          <w:szCs w:val="28"/>
          <w:u w:val="single"/>
        </w:rPr>
        <w:lastRenderedPageBreak/>
        <w:t>地理科</w:t>
      </w:r>
      <w:r w:rsidR="0067582D"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：錄取</w:t>
      </w:r>
      <w:r w:rsidR="0067582D"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1</w:t>
      </w:r>
      <w:r w:rsidR="0067582D" w:rsidRPr="0067582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8"/>
          <w:u w:val="single"/>
        </w:rPr>
        <w:t>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057"/>
        <w:gridCol w:w="1338"/>
      </w:tblGrid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錄取結果</w:t>
            </w:r>
          </w:p>
        </w:tc>
      </w:tr>
      <w:tr w:rsidR="004136C7" w:rsidRPr="004136C7" w:rsidTr="004136C7">
        <w:trPr>
          <w:jc w:val="center"/>
        </w:trPr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tabs>
                <w:tab w:val="left" w:pos="650"/>
                <w:tab w:val="center" w:pos="955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李○誠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正取</w:t>
            </w:r>
          </w:p>
        </w:tc>
      </w:tr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李○喬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備取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4136C7" w:rsidRPr="004136C7" w:rsidTr="00B506FF">
        <w:trPr>
          <w:jc w:val="center"/>
        </w:trPr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136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蔡○玲</w:t>
            </w:r>
          </w:p>
        </w:tc>
        <w:tc>
          <w:tcPr>
            <w:tcW w:w="0" w:type="auto"/>
            <w:vAlign w:val="center"/>
          </w:tcPr>
          <w:p w:rsidR="004136C7" w:rsidRPr="004136C7" w:rsidRDefault="004136C7" w:rsidP="004136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備取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</w:t>
            </w:r>
          </w:p>
        </w:tc>
      </w:tr>
    </w:tbl>
    <w:p w:rsidR="003F3E5A" w:rsidRPr="00141187" w:rsidRDefault="003F3E5A"/>
    <w:sectPr w:rsidR="003F3E5A" w:rsidRPr="001411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17919"/>
    <w:multiLevelType w:val="hybridMultilevel"/>
    <w:tmpl w:val="149E7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87"/>
    <w:rsid w:val="00141187"/>
    <w:rsid w:val="003F3E5A"/>
    <w:rsid w:val="004136C7"/>
    <w:rsid w:val="0067582D"/>
    <w:rsid w:val="00821129"/>
    <w:rsid w:val="00E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0511"/>
  <w15:chartTrackingRefBased/>
  <w15:docId w15:val="{61F7AB5F-669C-4FC2-AC64-76A3FAA6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2024-07-02T08:22:00Z</dcterms:created>
  <dcterms:modified xsi:type="dcterms:W3CDTF">2024-07-04T06:16:00Z</dcterms:modified>
</cp:coreProperties>
</file>