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7"/>
        </w:rPr>
      </w:pPr>
    </w:p>
    <w:p>
      <w:pPr>
        <w:spacing w:line="214" w:lineRule="exact" w:before="1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21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tabs>
          <w:tab w:pos="4382" w:val="left" w:leader="none"/>
        </w:tabs>
        <w:spacing w:line="549" w:lineRule="exact" w:before="0"/>
        <w:ind w:left="142" w:right="0" w:firstLine="0"/>
        <w:jc w:val="left"/>
        <w:rPr>
          <w:rFonts w:ascii="IPAmjMincho" w:eastAsia="IPAmjMincho" w:hint="eastAsia"/>
          <w:sz w:val="4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150002pt;margin-top:10.976289pt;width:3.75pt;height:7.5pt;mso-position-horizontal-relative:page;mso-position-vertical-relative:paragraph;z-index:-1611980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IPAmjMincho"/>
                      <w:sz w:val="15"/>
                    </w:rPr>
                  </w:pPr>
                  <w:r>
                    <w:rPr>
                      <w:rFonts w:ascii="IPAmjMincho"/>
                      <w:w w:val="210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150002pt;margin-top:19.226290pt;width:3.75pt;height:7.5pt;mso-position-horizontal-relative:page;mso-position-vertical-relative:paragraph;z-index:-1611929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IPAmjMincho"/>
                      <w:sz w:val="15"/>
                    </w:rPr>
                  </w:pPr>
                  <w:r>
                    <w:rPr>
                      <w:rFonts w:ascii="IPAmjMincho"/>
                      <w:w w:val="210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IPAmjMincho" w:eastAsia="IPAmjMincho" w:hint="eastAsia"/>
          <w:w w:val="190"/>
          <w:position w:val="21"/>
          <w:sz w:val="15"/>
        </w:rPr>
        <w:t>.</w:t>
        <w:tab/>
      </w:r>
      <w:r>
        <w:rPr>
          <w:rFonts w:ascii="IPAmjMincho" w:eastAsia="IPAmjMincho" w:hint="eastAsia"/>
          <w:spacing w:val="1"/>
          <w:w w:val="105"/>
          <w:sz w:val="40"/>
        </w:rPr>
        <w:t>教育部 函</w:t>
      </w:r>
    </w:p>
    <w:p>
      <w:pPr>
        <w:spacing w:line="10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tabs>
          <w:tab w:pos="743" w:val="left" w:leader="none"/>
        </w:tabs>
        <w:spacing w:line="136" w:lineRule="auto" w:before="113"/>
        <w:ind w:left="142" w:right="2533" w:firstLine="0"/>
        <w:jc w:val="left"/>
        <w:rPr>
          <w:rFonts w:ascii="IPAmjMincho" w:eastAsia="IPAmjMincho" w:hint="eastAsia"/>
          <w:sz w:val="20"/>
        </w:rPr>
      </w:pPr>
      <w:r>
        <w:rPr/>
        <w:br w:type="column"/>
      </w:r>
      <w:r>
        <w:rPr>
          <w:rFonts w:ascii="IPAmjMincho" w:eastAsia="IPAmjMincho" w:hint="eastAsia"/>
          <w:w w:val="110"/>
          <w:sz w:val="20"/>
        </w:rPr>
        <w:t>檔</w:t>
        <w:tab/>
        <w:t>號</w:t>
      </w:r>
      <w:r>
        <w:rPr>
          <w:rFonts w:ascii="IPAmjMincho" w:eastAsia="IPAmjMincho" w:hint="eastAsia"/>
          <w:spacing w:val="-17"/>
          <w:w w:val="110"/>
          <w:sz w:val="20"/>
        </w:rPr>
        <w:t>: </w:t>
      </w:r>
      <w:r>
        <w:rPr>
          <w:rFonts w:ascii="IPAmjMincho" w:eastAsia="IPAmjMincho" w:hint="eastAsia"/>
          <w:w w:val="105"/>
          <w:sz w:val="20"/>
        </w:rPr>
        <w:t>保存年限</w:t>
      </w:r>
      <w:r>
        <w:rPr>
          <w:rFonts w:ascii="IPAmjMincho" w:eastAsia="IPAmjMincho" w:hint="eastAsia"/>
          <w:spacing w:val="-16"/>
          <w:w w:val="105"/>
          <w:sz w:val="20"/>
        </w:rPr>
        <w:t>:</w:t>
      </w:r>
    </w:p>
    <w:p>
      <w:pPr>
        <w:spacing w:after="0" w:line="136" w:lineRule="auto"/>
        <w:jc w:val="left"/>
        <w:rPr>
          <w:rFonts w:ascii="IPAmjMincho" w:eastAsia="IPAmjMincho" w:hint="eastAsia"/>
          <w:sz w:val="20"/>
        </w:rPr>
        <w:sectPr>
          <w:type w:val="continuous"/>
          <w:pgSz w:w="11910" w:h="16840"/>
          <w:pgMar w:top="580" w:bottom="280" w:left="700" w:right="300"/>
          <w:cols w:num="2" w:equalWidth="0">
            <w:col w:w="6222" w:space="1104"/>
            <w:col w:w="3584"/>
          </w:cols>
        </w:sectPr>
      </w:pPr>
    </w:p>
    <w:p>
      <w:pPr>
        <w:spacing w:line="214" w:lineRule="exact" w:before="1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89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pStyle w:val="Heading1"/>
        <w:tabs>
          <w:tab w:pos="706" w:val="left" w:leader="none"/>
        </w:tabs>
        <w:spacing w:line="297" w:lineRule="exact"/>
        <w:rPr>
          <w:rFonts w:ascii="IPAmjMincho" w:eastAsia="IPAmjMincho" w:hint="eastAsia"/>
        </w:rPr>
      </w:pPr>
      <w:r>
        <w:rPr>
          <w:rFonts w:ascii="IPAmjMincho" w:eastAsia="IPAmjMincho" w:hint="eastAsia"/>
          <w:w w:val="190"/>
          <w:position w:val="5"/>
          <w:sz w:val="15"/>
        </w:rPr>
        <w:t>.</w:t>
        <w:tab/>
      </w:r>
      <w:r>
        <w:rPr>
          <w:rFonts w:ascii="IPAmjMincho" w:eastAsia="IPAmjMincho" w:hint="eastAsia"/>
          <w:w w:val="105"/>
        </w:rPr>
        <w:t>受文者：臺南市政府教育局</w:t>
      </w:r>
    </w:p>
    <w:p>
      <w:pPr>
        <w:spacing w:line="109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77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tabs>
          <w:tab w:pos="706" w:val="left" w:leader="none"/>
        </w:tabs>
        <w:spacing w:line="323" w:lineRule="exact" w:before="0"/>
        <w:ind w:left="142" w:right="0" w:firstLine="0"/>
        <w:jc w:val="left"/>
        <w:rPr>
          <w:rFonts w:ascii="IPAmjMincho" w:eastAsia="IPAmjMincho" w:hint="eastAsia"/>
          <w:sz w:val="24"/>
        </w:rPr>
      </w:pPr>
      <w:r>
        <w:rPr/>
        <w:pict>
          <v:shape style="position:absolute;margin-left:42.150002pt;margin-top:8.166993pt;width:3.75pt;height:7.5pt;mso-position-horizontal-relative:page;mso-position-vertical-relative:paragraph;z-index:-1611878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IPAmjMincho"/>
                      <w:sz w:val="15"/>
                    </w:rPr>
                  </w:pPr>
                  <w:r>
                    <w:rPr>
                      <w:rFonts w:ascii="IPAmjMincho"/>
                      <w:w w:val="210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IPAmjMincho" w:eastAsia="IPAmjMincho" w:hint="eastAsia"/>
          <w:w w:val="230"/>
          <w:sz w:val="24"/>
          <w:vertAlign w:val="superscript"/>
        </w:rPr>
        <w:t>.</w:t>
      </w:r>
      <w:r>
        <w:rPr>
          <w:rFonts w:ascii="IPAmjMincho" w:eastAsia="IPAmjMincho" w:hint="eastAsia"/>
          <w:w w:val="230"/>
          <w:sz w:val="24"/>
          <w:vertAlign w:val="baseline"/>
        </w:rPr>
        <w:tab/>
      </w:r>
      <w:r>
        <w:rPr>
          <w:rFonts w:ascii="IPAmjMincho" w:eastAsia="IPAmjMincho" w:hint="eastAsia"/>
          <w:w w:val="105"/>
          <w:sz w:val="24"/>
          <w:vertAlign w:val="baseline"/>
        </w:rPr>
        <w:t>發文日期：中華民國109年3月30日</w:t>
      </w:r>
    </w:p>
    <w:p>
      <w:pPr>
        <w:tabs>
          <w:tab w:pos="706" w:val="left" w:leader="none"/>
        </w:tabs>
        <w:spacing w:line="300" w:lineRule="exact" w:before="0"/>
        <w:ind w:left="142" w:right="0" w:firstLine="0"/>
        <w:jc w:val="left"/>
        <w:rPr>
          <w:rFonts w:ascii="IPAmjMincho" w:eastAsia="IPAmjMincho" w:hint="eastAsia"/>
          <w:sz w:val="24"/>
        </w:rPr>
      </w:pPr>
      <w:r>
        <w:rPr/>
        <w:pict>
          <v:shape style="position:absolute;margin-left:42.150002pt;margin-top:8.507356pt;width:3.75pt;height:7.5pt;mso-position-horizontal-relative:page;mso-position-vertical-relative:paragraph;z-index:-1611827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IPAmjMincho"/>
                      <w:sz w:val="15"/>
                    </w:rPr>
                  </w:pPr>
                  <w:r>
                    <w:rPr>
                      <w:rFonts w:ascii="IPAmjMincho"/>
                      <w:w w:val="210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IPAmjMincho" w:eastAsia="IPAmjMincho" w:hint="eastAsia"/>
          <w:w w:val="230"/>
          <w:sz w:val="24"/>
          <w:vertAlign w:val="superscript"/>
        </w:rPr>
        <w:t>.</w:t>
      </w:r>
      <w:r>
        <w:rPr>
          <w:rFonts w:ascii="IPAmjMincho" w:eastAsia="IPAmjMincho" w:hint="eastAsia"/>
          <w:w w:val="230"/>
          <w:sz w:val="24"/>
          <w:vertAlign w:val="baseline"/>
        </w:rPr>
        <w:tab/>
      </w:r>
      <w:r>
        <w:rPr>
          <w:rFonts w:ascii="IPAmjMincho" w:eastAsia="IPAmjMincho" w:hint="eastAsia"/>
          <w:w w:val="95"/>
          <w:sz w:val="24"/>
          <w:vertAlign w:val="baseline"/>
        </w:rPr>
        <w:t>發文字號：臺教資(四)字第1090043168號</w:t>
      </w:r>
    </w:p>
    <w:p>
      <w:pPr>
        <w:tabs>
          <w:tab w:pos="706" w:val="left" w:leader="none"/>
        </w:tabs>
        <w:spacing w:line="246" w:lineRule="exact" w:before="0"/>
        <w:ind w:left="142" w:right="0" w:firstLine="0"/>
        <w:jc w:val="left"/>
        <w:rPr>
          <w:rFonts w:ascii="IPAmjMincho" w:eastAsia="IPAmjMincho" w:hint="eastAsia"/>
          <w:sz w:val="24"/>
        </w:rPr>
      </w:pPr>
      <w:r>
        <w:rPr>
          <w:rFonts w:ascii="IPAmjMincho" w:eastAsia="IPAmjMincho" w:hint="eastAsia"/>
          <w:w w:val="190"/>
          <w:position w:val="7"/>
          <w:sz w:val="15"/>
        </w:rPr>
        <w:t>.</w:t>
        <w:tab/>
      </w:r>
      <w:r>
        <w:rPr>
          <w:rFonts w:ascii="IPAmjMincho" w:eastAsia="IPAmjMincho" w:hint="eastAsia"/>
          <w:w w:val="110"/>
          <w:sz w:val="24"/>
        </w:rPr>
        <w:t>速別：普通件</w:t>
      </w:r>
    </w:p>
    <w:p>
      <w:pPr>
        <w:spacing w:line="76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tabs>
          <w:tab w:pos="706" w:val="left" w:leader="none"/>
        </w:tabs>
        <w:spacing w:line="244" w:lineRule="exact" w:before="0"/>
        <w:ind w:left="142" w:right="0" w:firstLine="0"/>
        <w:jc w:val="left"/>
        <w:rPr>
          <w:rFonts w:ascii="IPAmjMincho" w:eastAsia="IPAmjMincho" w:hint="eastAsia"/>
          <w:sz w:val="24"/>
        </w:rPr>
      </w:pPr>
      <w:r>
        <w:rPr>
          <w:rFonts w:ascii="IPAmjMincho" w:eastAsia="IPAmjMincho" w:hint="eastAsia"/>
          <w:w w:val="190"/>
          <w:position w:val="4"/>
          <w:sz w:val="15"/>
        </w:rPr>
        <w:t>.</w:t>
        <w:tab/>
      </w:r>
      <w:r>
        <w:rPr>
          <w:rFonts w:ascii="IPAmjMincho" w:eastAsia="IPAmjMincho" w:hint="eastAsia"/>
          <w:w w:val="110"/>
          <w:sz w:val="24"/>
        </w:rPr>
        <w:t>密等及解密條件或保密期限：</w:t>
      </w:r>
    </w:p>
    <w:p>
      <w:pPr>
        <w:spacing w:line="69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70" w:lineRule="auto" w:before="0"/>
        <w:ind w:left="142" w:right="2036" w:firstLine="0"/>
        <w:jc w:val="left"/>
        <w:rPr>
          <w:rFonts w:ascii="IPAmjMincho" w:eastAsia="IPAmjMincho" w:hint="eastAsia"/>
          <w:sz w:val="24"/>
        </w:rPr>
      </w:pPr>
      <w:r>
        <w:rPr/>
        <w:br w:type="column"/>
      </w:r>
      <w:r>
        <w:rPr>
          <w:rFonts w:ascii="IPAmjMincho" w:eastAsia="IPAmjMincho" w:hint="eastAsia"/>
          <w:w w:val="95"/>
          <w:sz w:val="24"/>
        </w:rPr>
        <w:t>地址：10051臺北市中山南路5號</w:t>
      </w:r>
      <w:r>
        <w:rPr>
          <w:rFonts w:ascii="IPAmjMincho" w:eastAsia="IPAmjMincho" w:hint="eastAsia"/>
          <w:sz w:val="24"/>
        </w:rPr>
        <w:t>聯絡人：許秝邦</w:t>
      </w:r>
    </w:p>
    <w:p>
      <w:pPr>
        <w:spacing w:line="280" w:lineRule="exact" w:before="0"/>
        <w:ind w:left="142" w:right="0" w:firstLine="0"/>
        <w:jc w:val="left"/>
        <w:rPr>
          <w:rFonts w:ascii="IPAmjMincho" w:eastAsia="IPAmjMincho" w:hint="eastAsia"/>
          <w:sz w:val="24"/>
        </w:rPr>
      </w:pPr>
      <w:r>
        <w:rPr>
          <w:rFonts w:ascii="IPAmjMincho" w:eastAsia="IPAmjMincho" w:hint="eastAsia"/>
          <w:sz w:val="24"/>
        </w:rPr>
        <w:t>電話：02-7712-9089</w:t>
      </w:r>
    </w:p>
    <w:p>
      <w:pPr>
        <w:spacing w:line="360" w:lineRule="exact" w:before="0"/>
        <w:ind w:left="142" w:right="0" w:firstLine="0"/>
        <w:jc w:val="left"/>
        <w:rPr>
          <w:rFonts w:ascii="IPAmjMincho" w:eastAsia="IPAmjMincho" w:hint="eastAsia"/>
          <w:sz w:val="24"/>
        </w:rPr>
      </w:pPr>
      <w:hyperlink r:id="rId5">
        <w:r>
          <w:rPr>
            <w:rFonts w:ascii="IPAmjMincho" w:eastAsia="IPAmjMincho" w:hint="eastAsia"/>
            <w:sz w:val="24"/>
          </w:rPr>
          <w:t>Email：yungjiun@mail.moe.gov.tw</w:t>
        </w:r>
      </w:hyperlink>
    </w:p>
    <w:p>
      <w:pPr>
        <w:spacing w:after="0" w:line="360" w:lineRule="exact"/>
        <w:jc w:val="left"/>
        <w:rPr>
          <w:rFonts w:ascii="IPAmjMincho" w:eastAsia="IPAmjMincho" w:hint="eastAsia"/>
          <w:sz w:val="24"/>
        </w:rPr>
        <w:sectPr>
          <w:type w:val="continuous"/>
          <w:pgSz w:w="11910" w:h="16840"/>
          <w:pgMar w:top="580" w:bottom="280" w:left="700" w:right="300"/>
          <w:cols w:num="2" w:equalWidth="0">
            <w:col w:w="5068" w:space="296"/>
            <w:col w:w="5546"/>
          </w:cols>
        </w:sectPr>
      </w:pPr>
    </w:p>
    <w:p>
      <w:pPr>
        <w:tabs>
          <w:tab w:pos="706" w:val="left" w:leader="none"/>
        </w:tabs>
        <w:spacing w:line="266" w:lineRule="exact" w:before="0"/>
        <w:ind w:left="142" w:right="0" w:firstLine="0"/>
        <w:jc w:val="left"/>
        <w:rPr>
          <w:rFonts w:ascii="IPAmjMincho" w:eastAsia="IPAmjMincho" w:hint="eastAsia"/>
          <w:sz w:val="24"/>
        </w:rPr>
      </w:pPr>
      <w:r>
        <w:rPr/>
        <w:pict>
          <v:shape style="position:absolute;margin-left:42.150002pt;margin-top:11.326416pt;width:3.75pt;height:7.5pt;mso-position-horizontal-relative:page;mso-position-vertical-relative:paragraph;z-index:-1611776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IPAmjMincho"/>
                      <w:sz w:val="15"/>
                    </w:rPr>
                  </w:pPr>
                  <w:r>
                    <w:rPr>
                      <w:rFonts w:ascii="IPAmjMincho"/>
                      <w:w w:val="210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IPAmjMincho" w:eastAsia="IPAmjMincho" w:hint="eastAsia"/>
          <w:w w:val="180"/>
          <w:position w:val="1"/>
          <w:sz w:val="15"/>
        </w:rPr>
        <w:t>.</w:t>
        <w:tab/>
      </w:r>
      <w:r>
        <w:rPr>
          <w:rFonts w:ascii="IPAmjMincho" w:eastAsia="IPAmjMincho" w:hint="eastAsia"/>
          <w:w w:val="95"/>
          <w:sz w:val="24"/>
        </w:rPr>
        <w:t>附件：10900043168_0_收文、10900043168_0_收文附件_1</w:t>
      </w:r>
      <w:r>
        <w:rPr>
          <w:rFonts w:ascii="IPAmjMincho" w:eastAsia="IPAmjMincho" w:hint="eastAsia"/>
          <w:spacing w:val="7"/>
          <w:w w:val="95"/>
          <w:sz w:val="24"/>
        </w:rPr>
        <w:t> </w:t>
      </w:r>
      <w:r>
        <w:rPr>
          <w:rFonts w:ascii="IPAmjMincho" w:eastAsia="IPAmjMincho" w:hint="eastAsia"/>
          <w:w w:val="95"/>
          <w:sz w:val="24"/>
        </w:rPr>
        <w:t>(1090043168_Attach1.pdf、</w:t>
      </w:r>
    </w:p>
    <w:p>
      <w:pPr>
        <w:tabs>
          <w:tab w:pos="1426" w:val="left" w:leader="none"/>
        </w:tabs>
        <w:spacing w:line="296" w:lineRule="exact" w:before="0"/>
        <w:ind w:left="105" w:right="0" w:firstLine="0"/>
        <w:jc w:val="left"/>
        <w:rPr>
          <w:rFonts w:ascii="IPAmjMincho" w:eastAsia="IPAmjMincho" w:hint="eastAsia"/>
          <w:sz w:val="24"/>
        </w:rPr>
      </w:pPr>
      <w:r>
        <w:rPr>
          <w:rFonts w:ascii="IPAmjMincho" w:eastAsia="IPAmjMincho" w:hint="eastAsia"/>
          <w:sz w:val="15"/>
        </w:rPr>
        <w:t>裝</w:t>
        <w:tab/>
      </w:r>
      <w:r>
        <w:rPr>
          <w:rFonts w:ascii="IPAmjMincho" w:eastAsia="IPAmjMincho" w:hint="eastAsia"/>
          <w:position w:val="2"/>
          <w:sz w:val="24"/>
        </w:rPr>
        <w:t>1090043168_Attach2.pdf)</w:t>
      </w:r>
    </w:p>
    <w:p>
      <w:pPr>
        <w:spacing w:line="150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11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pStyle w:val="Heading1"/>
        <w:tabs>
          <w:tab w:pos="706" w:val="left" w:leader="none"/>
        </w:tabs>
        <w:spacing w:line="396" w:lineRule="exact"/>
        <w:rPr>
          <w:rFonts w:ascii="IPAmjMincho" w:eastAsia="IPAmjMincho" w:hint="eastAsia"/>
        </w:rPr>
      </w:pPr>
      <w:r>
        <w:rPr/>
        <w:pict>
          <v:shape style="position:absolute;margin-left:42.150002pt;margin-top:11.436646pt;width:3.75pt;height:7.5pt;mso-position-horizontal-relative:page;mso-position-vertical-relative:paragraph;z-index:-1611724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IPAmjMincho"/>
                      <w:sz w:val="15"/>
                    </w:rPr>
                  </w:pPr>
                  <w:r>
                    <w:rPr>
                      <w:rFonts w:ascii="IPAmjMincho"/>
                      <w:w w:val="210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IPAmjMincho" w:eastAsia="IPAmjMincho" w:hint="eastAsia"/>
          <w:w w:val="180"/>
          <w:position w:val="10"/>
          <w:sz w:val="15"/>
        </w:rPr>
        <w:t>.</w:t>
        <w:tab/>
      </w:r>
      <w:r>
        <w:rPr>
          <w:rFonts w:ascii="IPAmjMincho" w:eastAsia="IPAmjMincho" w:hint="eastAsia"/>
          <w:spacing w:val="-10"/>
          <w:w w:val="105"/>
        </w:rPr>
        <w:t>主旨： 函轉台灣三益策略發展協會辦理</w:t>
      </w:r>
      <w:r>
        <w:rPr>
          <w:rFonts w:ascii="IPAmjMincho" w:eastAsia="IPAmjMincho" w:hint="eastAsia"/>
          <w:w w:val="105"/>
        </w:rPr>
        <w:t>109年度「你的舊電腦，</w:t>
      </w:r>
    </w:p>
    <w:p>
      <w:pPr>
        <w:spacing w:line="136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pStyle w:val="Heading1"/>
        <w:tabs>
          <w:tab w:pos="1696" w:val="left" w:leader="none"/>
        </w:tabs>
        <w:spacing w:line="396" w:lineRule="exact"/>
        <w:rPr>
          <w:rFonts w:ascii="IPAmjMincho" w:eastAsia="IPAmjMincho" w:hint="eastAsia"/>
        </w:rPr>
      </w:pPr>
      <w:r>
        <w:rPr/>
        <w:pict>
          <v:shape style="position:absolute;margin-left:42.150002pt;margin-top:9.556683pt;width:3.75pt;height:7.5pt;mso-position-horizontal-relative:page;mso-position-vertical-relative:paragraph;z-index:-1611673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IPAmjMincho"/>
                      <w:sz w:val="15"/>
                    </w:rPr>
                  </w:pPr>
                  <w:r>
                    <w:rPr>
                      <w:rFonts w:ascii="IPAmjMincho"/>
                      <w:w w:val="210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IPAmjMincho" w:eastAsia="IPAmjMincho" w:hint="eastAsia"/>
          <w:w w:val="190"/>
          <w:position w:val="17"/>
          <w:sz w:val="15"/>
        </w:rPr>
        <w:t>.</w:t>
        <w:tab/>
      </w:r>
      <w:r>
        <w:rPr>
          <w:rFonts w:ascii="IPAmjMincho" w:eastAsia="IPAmjMincho" w:hint="eastAsia"/>
          <w:w w:val="105"/>
        </w:rPr>
        <w:t>他的新希望」活動，請貴局(處)轉知所屬高中職及國中小</w:t>
      </w:r>
    </w:p>
    <w:p>
      <w:pPr>
        <w:spacing w:line="11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04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tabs>
          <w:tab w:pos="1696" w:val="left" w:leader="none"/>
        </w:tabs>
        <w:spacing w:line="397" w:lineRule="exact" w:before="0"/>
        <w:ind w:left="142" w:right="0" w:firstLine="0"/>
        <w:jc w:val="left"/>
        <w:rPr>
          <w:rFonts w:ascii="IPAmjMincho" w:eastAsia="IPAmjMincho" w:hint="eastAsia"/>
          <w:sz w:val="32"/>
        </w:rPr>
      </w:pPr>
      <w:r>
        <w:rPr/>
        <w:pict>
          <v:shape style="position:absolute;margin-left:42.150002pt;margin-top:11.816682pt;width:3.75pt;height:7.5pt;mso-position-horizontal-relative:page;mso-position-vertical-relative:paragraph;z-index:-1611622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IPAmjMincho"/>
                      <w:sz w:val="15"/>
                    </w:rPr>
                  </w:pPr>
                  <w:r>
                    <w:rPr>
                      <w:rFonts w:ascii="IPAmjMincho"/>
                      <w:w w:val="210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IPAmjMincho" w:eastAsia="IPAmjMincho" w:hint="eastAsia"/>
          <w:w w:val="190"/>
          <w:position w:val="8"/>
          <w:sz w:val="15"/>
        </w:rPr>
        <w:t>.</w:t>
        <w:tab/>
      </w:r>
      <w:r>
        <w:rPr>
          <w:rFonts w:ascii="IPAmjMincho" w:eastAsia="IPAmjMincho" w:hint="eastAsia"/>
          <w:w w:val="110"/>
          <w:sz w:val="32"/>
        </w:rPr>
        <w:t>學校，請查照。</w:t>
      </w:r>
    </w:p>
    <w:p>
      <w:pPr>
        <w:spacing w:line="136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pStyle w:val="Heading1"/>
        <w:tabs>
          <w:tab w:pos="706" w:val="left" w:leader="none"/>
        </w:tabs>
        <w:spacing w:line="396" w:lineRule="exact"/>
        <w:rPr>
          <w:rFonts w:ascii="IPAmjMincho" w:eastAsia="IPAmjMincho" w:hint="eastAsia"/>
        </w:rPr>
      </w:pPr>
      <w:r>
        <w:rPr/>
        <w:pict>
          <v:shape style="position:absolute;margin-left:42.150002pt;margin-top:9.936677pt;width:3.75pt;height:7.5pt;mso-position-horizontal-relative:page;mso-position-vertical-relative:paragraph;z-index:-1611571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IPAmjMincho"/>
                      <w:sz w:val="15"/>
                    </w:rPr>
                  </w:pPr>
                  <w:r>
                    <w:rPr>
                      <w:rFonts w:ascii="IPAmjMincho"/>
                      <w:w w:val="210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IPAmjMincho" w:eastAsia="IPAmjMincho" w:hint="eastAsia"/>
          <w:w w:val="180"/>
          <w:position w:val="16"/>
          <w:sz w:val="15"/>
        </w:rPr>
        <w:t>.</w:t>
        <w:tab/>
      </w:r>
      <w:r>
        <w:rPr>
          <w:rFonts w:ascii="IPAmjMincho" w:eastAsia="IPAmjMincho" w:hint="eastAsia"/>
        </w:rPr>
        <w:t>說明：依據台灣三益策略發展協會109年3月20日台三益字第</w:t>
      </w:r>
    </w:p>
    <w:p>
      <w:pPr>
        <w:spacing w:line="122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96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pStyle w:val="Heading1"/>
        <w:tabs>
          <w:tab w:pos="1667" w:val="left" w:leader="none"/>
        </w:tabs>
        <w:spacing w:line="396" w:lineRule="exact"/>
        <w:ind w:left="105"/>
        <w:rPr>
          <w:rFonts w:ascii="IPAmjMincho" w:eastAsia="IPAmjMincho" w:hint="eastAsia"/>
        </w:rPr>
      </w:pPr>
      <w:r>
        <w:rPr/>
        <w:pict>
          <v:shape style="position:absolute;margin-left:42.150002pt;margin-top:12.186677pt;width:3.75pt;height:7.5pt;mso-position-horizontal-relative:page;mso-position-vertical-relative:paragraph;z-index:-1611520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IPAmjMincho"/>
                      <w:sz w:val="15"/>
                    </w:rPr>
                  </w:pPr>
                  <w:r>
                    <w:rPr>
                      <w:rFonts w:ascii="IPAmjMincho"/>
                      <w:w w:val="210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IPAmjMincho" w:eastAsia="IPAmjMincho" w:hint="eastAsia"/>
          <w:position w:val="7"/>
          <w:sz w:val="15"/>
        </w:rPr>
        <w:t>訂</w:t>
        <w:tab/>
      </w:r>
      <w:r>
        <w:rPr>
          <w:rFonts w:ascii="IPAmjMincho" w:eastAsia="IPAmjMincho" w:hint="eastAsia"/>
        </w:rPr>
        <w:t>1090000066號函辦理。</w:t>
      </w:r>
    </w:p>
    <w:p>
      <w:pPr>
        <w:spacing w:line="179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tabs>
          <w:tab w:pos="706" w:val="left" w:leader="none"/>
        </w:tabs>
        <w:spacing w:line="323" w:lineRule="exact" w:before="0"/>
        <w:ind w:left="142" w:right="0" w:firstLine="0"/>
        <w:jc w:val="left"/>
        <w:rPr>
          <w:rFonts w:ascii="IPAmjMincho" w:eastAsia="IPAmjMincho" w:hint="eastAsia"/>
          <w:sz w:val="24"/>
        </w:rPr>
      </w:pPr>
      <w:r>
        <w:rPr/>
        <w:pict>
          <v:shape style="position:absolute;margin-left:42.150002pt;margin-top:8.167024pt;width:3.75pt;height:7.5pt;mso-position-horizontal-relative:page;mso-position-vertical-relative:paragraph;z-index:-1611468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IPAmjMincho"/>
                      <w:sz w:val="15"/>
                    </w:rPr>
                  </w:pPr>
                  <w:r>
                    <w:rPr>
                      <w:rFonts w:ascii="IPAmjMincho"/>
                      <w:w w:val="210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IPAmjMincho" w:eastAsia="IPAmjMincho" w:hint="eastAsia"/>
          <w:w w:val="240"/>
          <w:sz w:val="24"/>
          <w:vertAlign w:val="superscript"/>
        </w:rPr>
        <w:t>.</w:t>
      </w:r>
      <w:r>
        <w:rPr>
          <w:rFonts w:ascii="IPAmjMincho" w:eastAsia="IPAmjMincho" w:hint="eastAsia"/>
          <w:w w:val="240"/>
          <w:sz w:val="24"/>
          <w:vertAlign w:val="baseline"/>
        </w:rPr>
        <w:tab/>
      </w:r>
      <w:r>
        <w:rPr>
          <w:rFonts w:ascii="IPAmjMincho" w:eastAsia="IPAmjMincho" w:hint="eastAsia"/>
          <w:w w:val="105"/>
          <w:sz w:val="24"/>
          <w:vertAlign w:val="baseline"/>
        </w:rPr>
        <w:t>正本：各直轄市及縣市政府教育局(處)(金門縣政府教育處、連江縣政府教育處、澎湖</w:t>
      </w:r>
    </w:p>
    <w:p>
      <w:pPr>
        <w:tabs>
          <w:tab w:pos="1426" w:val="left" w:leader="none"/>
        </w:tabs>
        <w:spacing w:line="300" w:lineRule="exact" w:before="0"/>
        <w:ind w:left="142" w:right="0" w:firstLine="0"/>
        <w:jc w:val="left"/>
        <w:rPr>
          <w:rFonts w:ascii="IPAmjMincho" w:eastAsia="IPAmjMincho" w:hint="eastAsia"/>
          <w:sz w:val="24"/>
        </w:rPr>
      </w:pPr>
      <w:r>
        <w:rPr/>
        <w:pict>
          <v:shape style="position:absolute;margin-left:42.150002pt;margin-top:8.507386pt;width:3.75pt;height:7.5pt;mso-position-horizontal-relative:page;mso-position-vertical-relative:paragraph;z-index:-1611417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IPAmjMincho"/>
                      <w:sz w:val="15"/>
                    </w:rPr>
                  </w:pPr>
                  <w:r>
                    <w:rPr>
                      <w:rFonts w:ascii="IPAmjMincho"/>
                      <w:w w:val="210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IPAmjMincho" w:eastAsia="IPAmjMincho" w:hint="eastAsia"/>
          <w:w w:val="240"/>
          <w:sz w:val="24"/>
          <w:vertAlign w:val="superscript"/>
        </w:rPr>
        <w:t>.</w:t>
      </w:r>
      <w:r>
        <w:rPr>
          <w:rFonts w:ascii="IPAmjMincho" w:eastAsia="IPAmjMincho" w:hint="eastAsia"/>
          <w:w w:val="240"/>
          <w:sz w:val="24"/>
          <w:vertAlign w:val="baseline"/>
        </w:rPr>
        <w:tab/>
      </w:r>
      <w:r>
        <w:rPr>
          <w:rFonts w:ascii="IPAmjMincho" w:eastAsia="IPAmjMincho" w:hint="eastAsia"/>
          <w:w w:val="110"/>
          <w:sz w:val="24"/>
          <w:vertAlign w:val="baseline"/>
        </w:rPr>
        <w:t>縣政府教育處除外)</w:t>
      </w:r>
    </w:p>
    <w:p>
      <w:pPr>
        <w:tabs>
          <w:tab w:pos="706" w:val="left" w:leader="none"/>
        </w:tabs>
        <w:spacing w:line="246" w:lineRule="exact" w:before="0"/>
        <w:ind w:left="142" w:right="0" w:firstLine="0"/>
        <w:jc w:val="left"/>
        <w:rPr>
          <w:rFonts w:ascii="IPAmjMincho" w:eastAsia="IPAmjMincho" w:hint="eastAsia"/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1350644</wp:posOffset>
            </wp:positionH>
            <wp:positionV relativeFrom="paragraph">
              <wp:posOffset>2835</wp:posOffset>
            </wp:positionV>
            <wp:extent cx="952500" cy="3619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PAmjMincho" w:eastAsia="IPAmjMincho" w:hint="eastAsia"/>
          <w:w w:val="190"/>
          <w:position w:val="7"/>
          <w:sz w:val="15"/>
        </w:rPr>
        <w:t>.</w:t>
        <w:tab/>
      </w:r>
      <w:r>
        <w:rPr>
          <w:rFonts w:ascii="IPAmjMincho" w:eastAsia="IPAmjMincho" w:hint="eastAsia"/>
          <w:w w:val="110"/>
          <w:sz w:val="24"/>
        </w:rPr>
        <w:t>副本：</w:t>
      </w:r>
    </w:p>
    <w:p>
      <w:pPr>
        <w:spacing w:line="109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05" w:right="0" w:firstLine="0"/>
        <w:jc w:val="left"/>
        <w:rPr>
          <w:rFonts w:ascii="IPAmjMincho" w:eastAsia="IPAmjMincho" w:hint="eastAsia"/>
          <w:sz w:val="15"/>
        </w:rPr>
      </w:pPr>
      <w:r>
        <w:rPr>
          <w:rFonts w:ascii="IPAmjMincho" w:eastAsia="IPAmjMincho" w:hint="eastAsia"/>
          <w:sz w:val="15"/>
        </w:rPr>
        <w:t>線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199" w:lineRule="exact" w:before="0"/>
        <w:ind w:left="142" w:right="0" w:firstLine="0"/>
        <w:jc w:val="left"/>
        <w:rPr>
          <w:rFonts w:ascii="IPAmjMincho"/>
          <w:sz w:val="15"/>
        </w:rPr>
      </w:pPr>
      <w:r>
        <w:rPr>
          <w:rFonts w:ascii="IPAmjMincho"/>
          <w:w w:val="210"/>
          <w:sz w:val="15"/>
        </w:rPr>
        <w:t>.</w:t>
      </w:r>
    </w:p>
    <w:p>
      <w:pPr>
        <w:spacing w:line="335" w:lineRule="exact" w:before="0"/>
        <w:ind w:left="469" w:right="1394" w:firstLine="0"/>
        <w:jc w:val="center"/>
        <w:rPr>
          <w:rFonts w:ascii="IPAmjMincho" w:eastAsia="IPAmjMincho" w:hint="eastAsia"/>
          <w:sz w:val="20"/>
        </w:rPr>
      </w:pPr>
      <w:r>
        <w:rPr>
          <w:rFonts w:ascii="IPAmjMincho" w:eastAsia="IPAmjMincho" w:hint="eastAsia"/>
          <w:sz w:val="20"/>
        </w:rPr>
        <w:t>第 1 頁 ， 共 1 頁</w:t>
      </w:r>
    </w:p>
    <w:p>
      <w:pPr>
        <w:spacing w:after="0" w:line="335" w:lineRule="exact"/>
        <w:jc w:val="center"/>
        <w:rPr>
          <w:rFonts w:ascii="IPAmjMincho" w:eastAsia="IPAmjMincho" w:hint="eastAsia"/>
          <w:sz w:val="20"/>
        </w:rPr>
        <w:sectPr>
          <w:type w:val="continuous"/>
          <w:pgSz w:w="11910" w:h="16840"/>
          <w:pgMar w:top="580" w:bottom="280" w:left="700" w:right="300"/>
        </w:sectPr>
      </w:pPr>
    </w:p>
    <w:p>
      <w:pPr>
        <w:spacing w:line="220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66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tabs>
          <w:tab w:pos="706" w:val="left" w:leader="none"/>
        </w:tabs>
        <w:spacing w:line="313" w:lineRule="exact" w:before="0"/>
        <w:ind w:left="142" w:right="0" w:firstLine="0"/>
        <w:jc w:val="left"/>
        <w:rPr>
          <w:rFonts w:ascii="Noto Sans CJK JP Black" w:eastAsia="Noto Sans CJK JP Black" w:hint="eastAsia"/>
          <w:sz w:val="32"/>
        </w:rPr>
      </w:pPr>
      <w:r>
        <w:rPr>
          <w:rFonts w:ascii="Noto Sans CJK JP Black" w:eastAsia="Noto Sans CJK JP Black" w:hint="eastAsia"/>
          <w:w w:val="120"/>
          <w:position w:val="5"/>
          <w:sz w:val="15"/>
        </w:rPr>
        <w:t>.</w:t>
        <w:tab/>
      </w:r>
      <w:r>
        <w:rPr>
          <w:rFonts w:ascii="Noto Sans CJK JP Black" w:eastAsia="Noto Sans CJK JP Black" w:hint="eastAsia"/>
          <w:sz w:val="32"/>
        </w:rPr>
        <w:t>受文者：教育部</w:t>
      </w:r>
    </w:p>
    <w:p>
      <w:pPr>
        <w:spacing w:line="116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90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pStyle w:val="BodyText"/>
        <w:spacing w:before="2"/>
        <w:rPr>
          <w:rFonts w:ascii="Noto Sans CJK JP Black"/>
          <w:sz w:val="10"/>
        </w:rPr>
      </w:pPr>
      <w:r>
        <w:rPr/>
        <w:br w:type="column"/>
      </w:r>
      <w:r>
        <w:rPr>
          <w:rFonts w:ascii="Noto Sans CJK JP Black"/>
          <w:sz w:val="10"/>
        </w:rPr>
      </w:r>
    </w:p>
    <w:p>
      <w:pPr>
        <w:tabs>
          <w:tab w:pos="4974" w:val="left" w:leader="none"/>
        </w:tabs>
        <w:spacing w:line="112" w:lineRule="auto" w:before="0"/>
        <w:ind w:left="4373" w:right="2534" w:firstLine="0"/>
        <w:jc w:val="left"/>
        <w:rPr>
          <w:rFonts w:ascii="Noto Sans CJK JP Black" w:eastAsia="Noto Sans CJK JP Black" w:hint="eastAsia"/>
          <w:sz w:val="20"/>
        </w:rPr>
      </w:pPr>
      <w:r>
        <w:rPr>
          <w:rFonts w:ascii="Noto Sans CJK JP Black" w:eastAsia="Noto Sans CJK JP Black" w:hint="eastAsia"/>
          <w:w w:val="105"/>
          <w:sz w:val="20"/>
        </w:rPr>
        <w:t>檔</w:t>
        <w:tab/>
        <w:t>號</w:t>
      </w:r>
      <w:r>
        <w:rPr>
          <w:rFonts w:ascii="Noto Sans CJK JP Black" w:eastAsia="Noto Sans CJK JP Black" w:hint="eastAsia"/>
          <w:spacing w:val="-17"/>
          <w:w w:val="105"/>
          <w:sz w:val="20"/>
        </w:rPr>
        <w:t>: </w:t>
      </w:r>
      <w:r>
        <w:rPr>
          <w:rFonts w:ascii="Noto Sans CJK JP Black" w:eastAsia="Noto Sans CJK JP Black" w:hint="eastAsia"/>
          <w:w w:val="105"/>
          <w:sz w:val="20"/>
        </w:rPr>
        <w:t>保存年限</w:t>
      </w:r>
      <w:r>
        <w:rPr>
          <w:rFonts w:ascii="Noto Sans CJK JP Black" w:eastAsia="Noto Sans CJK JP Black" w:hint="eastAsia"/>
          <w:spacing w:val="-16"/>
          <w:w w:val="105"/>
          <w:sz w:val="20"/>
        </w:rPr>
        <w:t>:</w:t>
      </w:r>
    </w:p>
    <w:p>
      <w:pPr>
        <w:spacing w:line="642" w:lineRule="exact" w:before="0"/>
        <w:ind w:left="143" w:right="0" w:firstLine="0"/>
        <w:jc w:val="left"/>
        <w:rPr>
          <w:rFonts w:ascii="Noto Sans CJK JP Black" w:eastAsia="Noto Sans CJK JP Black" w:hint="eastAsia"/>
          <w:sz w:val="40"/>
        </w:rPr>
      </w:pPr>
      <w:r>
        <w:rPr>
          <w:rFonts w:ascii="Noto Sans CJK JP Black" w:eastAsia="Noto Sans CJK JP Black" w:hint="eastAsia"/>
          <w:sz w:val="40"/>
        </w:rPr>
        <w:t>台灣三益策略發展協會 函</w:t>
      </w:r>
    </w:p>
    <w:p>
      <w:pPr>
        <w:spacing w:line="141" w:lineRule="auto" w:before="71"/>
        <w:ind w:left="2412" w:right="596" w:firstLine="0"/>
        <w:jc w:val="left"/>
        <w:rPr>
          <w:rFonts w:ascii="Noto Sans CJK JP Black" w:eastAsia="Noto Sans CJK JP Black" w:hint="eastAsia"/>
          <w:sz w:val="24"/>
        </w:rPr>
      </w:pPr>
      <w:r>
        <w:rPr>
          <w:rFonts w:ascii="Noto Sans CJK JP Black" w:eastAsia="Noto Sans CJK JP Black" w:hint="eastAsia"/>
          <w:w w:val="90"/>
          <w:sz w:val="24"/>
        </w:rPr>
        <w:t>地址：11059台北市信義區信義路5段150巷441 </w:t>
      </w:r>
      <w:r>
        <w:rPr>
          <w:rFonts w:ascii="Noto Sans CJK JP Black" w:eastAsia="Noto Sans CJK JP Black" w:hint="eastAsia"/>
          <w:sz w:val="24"/>
        </w:rPr>
        <w:t>弄8號5樓</w:t>
      </w:r>
    </w:p>
    <w:p>
      <w:pPr>
        <w:spacing w:line="258" w:lineRule="exact" w:before="0"/>
        <w:ind w:left="2412" w:right="0" w:firstLine="0"/>
        <w:jc w:val="left"/>
        <w:rPr>
          <w:rFonts w:ascii="Noto Sans CJK JP Black" w:eastAsia="Noto Sans CJK JP Black" w:hint="eastAsia"/>
          <w:sz w:val="24"/>
        </w:rPr>
      </w:pPr>
      <w:r>
        <w:rPr>
          <w:rFonts w:ascii="Noto Sans CJK JP Black" w:eastAsia="Noto Sans CJK JP Black" w:hint="eastAsia"/>
          <w:sz w:val="24"/>
        </w:rPr>
        <w:t>承辦人：吳秀清</w:t>
      </w:r>
    </w:p>
    <w:p>
      <w:pPr>
        <w:spacing w:line="404" w:lineRule="exact" w:before="0"/>
        <w:ind w:left="2412" w:right="0" w:firstLine="0"/>
        <w:jc w:val="left"/>
        <w:rPr>
          <w:rFonts w:ascii="Noto Sans CJK JP Black" w:eastAsia="Noto Sans CJK JP Black" w:hint="eastAsia"/>
          <w:sz w:val="24"/>
        </w:rPr>
      </w:pPr>
      <w:r>
        <w:rPr>
          <w:rFonts w:ascii="Noto Sans CJK JP Black" w:eastAsia="Noto Sans CJK JP Black" w:hint="eastAsia"/>
          <w:sz w:val="24"/>
        </w:rPr>
        <w:t>電話：02-29696864</w:t>
      </w:r>
    </w:p>
    <w:p>
      <w:pPr>
        <w:spacing w:after="0" w:line="404" w:lineRule="exact"/>
        <w:jc w:val="left"/>
        <w:rPr>
          <w:rFonts w:ascii="Noto Sans CJK JP Black" w:eastAsia="Noto Sans CJK JP Black" w:hint="eastAsia"/>
          <w:sz w:val="24"/>
        </w:rPr>
        <w:sectPr>
          <w:pgSz w:w="11910" w:h="16840"/>
          <w:pgMar w:top="760" w:bottom="0" w:left="700" w:right="300"/>
          <w:cols w:num="2" w:equalWidth="0">
            <w:col w:w="2989" w:space="106"/>
            <w:col w:w="7815"/>
          </w:cols>
        </w:sectPr>
      </w:pPr>
    </w:p>
    <w:p>
      <w:pPr>
        <w:tabs>
          <w:tab w:pos="706" w:val="left" w:leader="none"/>
        </w:tabs>
        <w:spacing w:line="304" w:lineRule="exact" w:before="0"/>
        <w:ind w:left="142" w:right="0" w:firstLine="0"/>
        <w:jc w:val="left"/>
        <w:rPr>
          <w:rFonts w:ascii="Noto Sans CJK JP Black" w:eastAsia="Noto Sans CJK JP Black" w:hint="eastAsia"/>
          <w:sz w:val="24"/>
        </w:rPr>
      </w:pPr>
      <w:r>
        <w:rPr/>
        <w:pict>
          <v:shape style="position:absolute;margin-left:42.150002pt;margin-top:8.25pt;width:3.75pt;height:7.5pt;mso-position-horizontal-relative:page;mso-position-vertical-relative:paragraph;z-index:-1611264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Noto Sans CJK JP Black"/>
                      <w:sz w:val="15"/>
                    </w:rPr>
                  </w:pPr>
                  <w:r>
                    <w:rPr>
                      <w:rFonts w:ascii="Noto Sans CJK JP Black"/>
                      <w:w w:val="142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Noto Sans CJK JP Black" w:eastAsia="Noto Sans CJK JP Black" w:hint="eastAsia"/>
          <w:w w:val="110"/>
          <w:sz w:val="24"/>
          <w:vertAlign w:val="superscript"/>
        </w:rPr>
        <w:t>.</w:t>
      </w:r>
      <w:r>
        <w:rPr>
          <w:rFonts w:ascii="Noto Sans CJK JP Black" w:eastAsia="Noto Sans CJK JP Black" w:hint="eastAsia"/>
          <w:w w:val="110"/>
          <w:sz w:val="24"/>
          <w:vertAlign w:val="baseline"/>
        </w:rPr>
        <w:tab/>
      </w:r>
      <w:r>
        <w:rPr>
          <w:rFonts w:ascii="Noto Sans CJK JP Black" w:eastAsia="Noto Sans CJK JP Black" w:hint="eastAsia"/>
          <w:sz w:val="24"/>
          <w:vertAlign w:val="baseline"/>
        </w:rPr>
        <w:t>發文日期：中華民國109年3月20日</w:t>
      </w:r>
    </w:p>
    <w:p>
      <w:pPr>
        <w:tabs>
          <w:tab w:pos="706" w:val="left" w:leader="none"/>
        </w:tabs>
        <w:spacing w:line="300" w:lineRule="exact" w:before="0"/>
        <w:ind w:left="142" w:right="0" w:firstLine="0"/>
        <w:jc w:val="left"/>
        <w:rPr>
          <w:rFonts w:ascii="Noto Sans CJK JP Black" w:eastAsia="Noto Sans CJK JP Black" w:hint="eastAsia"/>
          <w:sz w:val="24"/>
        </w:rPr>
      </w:pPr>
      <w:r>
        <w:rPr/>
        <w:pict>
          <v:shape style="position:absolute;margin-left:42.150002pt;margin-top:9.534111pt;width:3.75pt;height:7.5pt;mso-position-horizontal-relative:page;mso-position-vertical-relative:paragraph;z-index:-1611212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Noto Sans CJK JP Black"/>
                      <w:sz w:val="15"/>
                    </w:rPr>
                  </w:pPr>
                  <w:r>
                    <w:rPr>
                      <w:rFonts w:ascii="Noto Sans CJK JP Black"/>
                      <w:w w:val="142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Noto Sans CJK JP Black" w:eastAsia="Noto Sans CJK JP Black" w:hint="eastAsia"/>
          <w:w w:val="105"/>
          <w:sz w:val="24"/>
          <w:vertAlign w:val="superscript"/>
        </w:rPr>
        <w:t>.</w:t>
      </w:r>
      <w:r>
        <w:rPr>
          <w:rFonts w:ascii="Noto Sans CJK JP Black" w:eastAsia="Noto Sans CJK JP Black" w:hint="eastAsia"/>
          <w:w w:val="105"/>
          <w:sz w:val="24"/>
          <w:vertAlign w:val="baseline"/>
        </w:rPr>
        <w:tab/>
      </w:r>
      <w:r>
        <w:rPr>
          <w:rFonts w:ascii="Noto Sans CJK JP Black" w:eastAsia="Noto Sans CJK JP Black" w:hint="eastAsia"/>
          <w:sz w:val="24"/>
          <w:vertAlign w:val="baseline"/>
        </w:rPr>
        <w:t>發文字號：台三益字第1090000066號</w:t>
      </w:r>
    </w:p>
    <w:p>
      <w:pPr>
        <w:tabs>
          <w:tab w:pos="706" w:val="left" w:leader="none"/>
        </w:tabs>
        <w:spacing w:line="300" w:lineRule="exact" w:before="0"/>
        <w:ind w:left="142" w:right="0" w:firstLine="0"/>
        <w:jc w:val="left"/>
        <w:rPr>
          <w:rFonts w:ascii="Noto Sans CJK JP Black" w:eastAsia="Noto Sans CJK JP Black" w:hint="eastAsia"/>
          <w:sz w:val="24"/>
        </w:rPr>
      </w:pPr>
      <w:r>
        <w:rPr/>
        <w:pict>
          <v:shape style="position:absolute;margin-left:42.150002pt;margin-top:11.034111pt;width:3.75pt;height:7.5pt;mso-position-horizontal-relative:page;mso-position-vertical-relative:paragraph;z-index:-1611161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Noto Sans CJK JP Black"/>
                      <w:sz w:val="15"/>
                    </w:rPr>
                  </w:pPr>
                  <w:r>
                    <w:rPr>
                      <w:rFonts w:ascii="Noto Sans CJK JP Black"/>
                      <w:w w:val="142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Noto Sans CJK JP Black" w:eastAsia="Noto Sans CJK JP Black" w:hint="eastAsia"/>
          <w:w w:val="115"/>
          <w:sz w:val="24"/>
          <w:vertAlign w:val="superscript"/>
        </w:rPr>
        <w:t>.</w:t>
      </w:r>
      <w:r>
        <w:rPr>
          <w:rFonts w:ascii="Noto Sans CJK JP Black" w:eastAsia="Noto Sans CJK JP Black" w:hint="eastAsia"/>
          <w:w w:val="115"/>
          <w:sz w:val="24"/>
          <w:vertAlign w:val="baseline"/>
        </w:rPr>
        <w:tab/>
      </w:r>
      <w:r>
        <w:rPr>
          <w:rFonts w:ascii="Noto Sans CJK JP Black" w:eastAsia="Noto Sans CJK JP Black" w:hint="eastAsia"/>
          <w:w w:val="105"/>
          <w:sz w:val="24"/>
          <w:vertAlign w:val="baseline"/>
        </w:rPr>
        <w:t>速別：普通件</w:t>
      </w:r>
    </w:p>
    <w:p>
      <w:pPr>
        <w:tabs>
          <w:tab w:pos="706" w:val="left" w:leader="none"/>
        </w:tabs>
        <w:spacing w:line="275" w:lineRule="exact" w:before="0"/>
        <w:ind w:left="142" w:right="0" w:firstLine="0"/>
        <w:jc w:val="left"/>
        <w:rPr>
          <w:rFonts w:ascii="Noto Sans CJK JP Black" w:eastAsia="Noto Sans CJK JP Black" w:hint="eastAsia"/>
          <w:sz w:val="24"/>
        </w:rPr>
      </w:pPr>
      <w:r>
        <w:rPr>
          <w:rFonts w:ascii="Noto Sans CJK JP Black" w:eastAsia="Noto Sans CJK JP Black" w:hint="eastAsia"/>
          <w:w w:val="120"/>
          <w:position w:val="4"/>
          <w:sz w:val="15"/>
        </w:rPr>
        <w:t>.</w:t>
        <w:tab/>
      </w:r>
      <w:r>
        <w:rPr>
          <w:rFonts w:ascii="Noto Sans CJK JP Black" w:eastAsia="Noto Sans CJK JP Black" w:hint="eastAsia"/>
          <w:w w:val="105"/>
          <w:sz w:val="24"/>
        </w:rPr>
        <w:t>密等及解密條件或保密期限：</w:t>
      </w:r>
    </w:p>
    <w:p>
      <w:pPr>
        <w:spacing w:line="56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tabs>
          <w:tab w:pos="706" w:val="left" w:leader="none"/>
        </w:tabs>
        <w:spacing w:line="260" w:lineRule="exact" w:before="0"/>
        <w:ind w:left="142" w:right="0" w:firstLine="0"/>
        <w:jc w:val="left"/>
        <w:rPr>
          <w:rFonts w:ascii="Noto Sans CJK JP Black" w:eastAsia="Noto Sans CJK JP Black" w:hint="eastAsia"/>
          <w:sz w:val="24"/>
        </w:rPr>
      </w:pPr>
      <w:r>
        <w:rPr>
          <w:rFonts w:ascii="Noto Sans CJK JP Black" w:eastAsia="Noto Sans CJK JP Black" w:hint="eastAsia"/>
          <w:w w:val="115"/>
          <w:position w:val="1"/>
          <w:sz w:val="15"/>
        </w:rPr>
        <w:t>.</w:t>
        <w:tab/>
      </w:r>
      <w:r>
        <w:rPr>
          <w:rFonts w:ascii="Noto Sans CJK JP Black" w:eastAsia="Noto Sans CJK JP Black" w:hint="eastAsia"/>
          <w:sz w:val="24"/>
        </w:rPr>
        <w:t>附件：109</w:t>
      </w:r>
      <w:r>
        <w:rPr>
          <w:rFonts w:ascii="Noto Sans CJK JP Black" w:eastAsia="Noto Sans CJK JP Black" w:hint="eastAsia"/>
          <w:spacing w:val="3"/>
          <w:sz w:val="24"/>
        </w:rPr>
        <w:t>年度學童審核原則(含申請表) </w:t>
      </w:r>
      <w:r>
        <w:rPr>
          <w:rFonts w:ascii="Noto Sans CJK JP Black" w:eastAsia="Noto Sans CJK JP Black" w:hint="eastAsia"/>
          <w:sz w:val="24"/>
        </w:rPr>
        <w:t>(0000066A00_ATTCH6.pdf)</w:t>
      </w:r>
    </w:p>
    <w:p>
      <w:pPr>
        <w:spacing w:line="129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04" w:lineRule="exact" w:before="0"/>
        <w:ind w:left="105" w:right="0" w:firstLine="0"/>
        <w:jc w:val="left"/>
        <w:rPr>
          <w:rFonts w:ascii="Noto Sans CJK JP Black" w:eastAsia="Noto Sans CJK JP Black" w:hint="eastAsia"/>
          <w:sz w:val="15"/>
        </w:rPr>
      </w:pPr>
      <w:r>
        <w:rPr>
          <w:rFonts w:ascii="Noto Sans CJK JP Black" w:eastAsia="Noto Sans CJK JP Black" w:hint="eastAsia"/>
          <w:sz w:val="15"/>
        </w:rPr>
        <w:t>裝</w:t>
      </w:r>
    </w:p>
    <w:p>
      <w:pPr>
        <w:pStyle w:val="Heading1"/>
        <w:tabs>
          <w:tab w:pos="706" w:val="left" w:leader="none"/>
        </w:tabs>
      </w:pPr>
      <w:r>
        <w:rPr/>
        <w:pict>
          <v:shape style="position:absolute;margin-left:42.150002pt;margin-top:12.569121pt;width:3.75pt;height:7.5pt;mso-position-horizontal-relative:page;mso-position-vertical-relative:paragraph;z-index:-1611110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Noto Sans CJK JP Black"/>
                      <w:sz w:val="15"/>
                    </w:rPr>
                  </w:pPr>
                  <w:r>
                    <w:rPr>
                      <w:rFonts w:ascii="Noto Sans CJK JP Black"/>
                      <w:w w:val="142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20"/>
          <w:position w:val="13"/>
          <w:sz w:val="15"/>
        </w:rPr>
        <w:t>.</w:t>
        <w:tab/>
      </w:r>
      <w:r>
        <w:rPr>
          <w:spacing w:val="-5"/>
        </w:rPr>
        <w:t>主旨： 敬請 貴部發函全國高中、國中、國小學校</w:t>
      </w:r>
      <w:r>
        <w:rPr/>
        <w:t>（不含澎湖、</w:t>
      </w:r>
    </w:p>
    <w:p>
      <w:pPr>
        <w:spacing w:line="10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pStyle w:val="Heading1"/>
        <w:tabs>
          <w:tab w:pos="1696" w:val="left" w:leader="none"/>
        </w:tabs>
        <w:spacing w:line="403" w:lineRule="exact"/>
      </w:pPr>
      <w:r>
        <w:rPr/>
        <w:pict>
          <v:shape style="position:absolute;margin-left:42.150002pt;margin-top:2.444121pt;width:3.75pt;height:7.5pt;mso-position-horizontal-relative:page;mso-position-vertical-relative:paragraph;z-index:-1611059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Noto Sans CJK JP Black"/>
                      <w:sz w:val="15"/>
                    </w:rPr>
                  </w:pPr>
                  <w:r>
                    <w:rPr>
                      <w:rFonts w:ascii="Noto Sans CJK JP Black"/>
                      <w:w w:val="142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20"/>
          <w:position w:val="4"/>
          <w:sz w:val="15"/>
        </w:rPr>
        <w:t>.</w:t>
        <w:tab/>
      </w:r>
      <w:r>
        <w:rPr/>
        <w:t>蘭嶼、綠島、金門、馬祖等離島及外島）辦理學童愛心再</w:t>
      </w:r>
    </w:p>
    <w:p>
      <w:pPr>
        <w:spacing w:line="116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97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pStyle w:val="Heading1"/>
        <w:tabs>
          <w:tab w:pos="1696" w:val="left" w:leader="none"/>
        </w:tabs>
      </w:pPr>
      <w:r>
        <w:rPr/>
        <w:pict>
          <v:shape style="position:absolute;margin-left:42.150002pt;margin-top:12.939141pt;width:3.75pt;height:7.5pt;mso-position-horizontal-relative:page;mso-position-vertical-relative:paragraph;z-index:-1611008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Noto Sans CJK JP Black"/>
                      <w:sz w:val="15"/>
                    </w:rPr>
                  </w:pPr>
                  <w:r>
                    <w:rPr>
                      <w:rFonts w:ascii="Noto Sans CJK JP Black"/>
                      <w:w w:val="142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20"/>
          <w:position w:val="11"/>
          <w:sz w:val="15"/>
        </w:rPr>
        <w:t>.</w:t>
        <w:tab/>
      </w:r>
      <w:r>
        <w:rPr>
          <w:w w:val="105"/>
        </w:rPr>
        <w:t>生電腦申請事宜，請查照。</w:t>
      </w:r>
    </w:p>
    <w:p>
      <w:pPr>
        <w:spacing w:line="10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tabs>
          <w:tab w:pos="706" w:val="left" w:leader="none"/>
        </w:tabs>
        <w:spacing w:line="411" w:lineRule="exact" w:before="0"/>
        <w:ind w:left="142" w:right="0" w:firstLine="0"/>
        <w:jc w:val="left"/>
        <w:rPr>
          <w:rFonts w:ascii="Noto Sans CJK JP Black" w:eastAsia="Noto Sans CJK JP Black" w:hint="eastAsia"/>
          <w:sz w:val="32"/>
        </w:rPr>
      </w:pPr>
      <w:r>
        <w:rPr/>
        <w:pict>
          <v:shape style="position:absolute;margin-left:42.150002pt;margin-top:2.824141pt;width:3.75pt;height:7.5pt;mso-position-horizontal-relative:page;mso-position-vertical-relative:paragraph;z-index:-1610956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Noto Sans CJK JP Black"/>
                      <w:sz w:val="15"/>
                    </w:rPr>
                  </w:pPr>
                  <w:r>
                    <w:rPr>
                      <w:rFonts w:ascii="Noto Sans CJK JP Black"/>
                      <w:w w:val="142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Noto Sans CJK JP Black" w:eastAsia="Noto Sans CJK JP Black" w:hint="eastAsia"/>
          <w:w w:val="120"/>
          <w:position w:val="2"/>
          <w:sz w:val="15"/>
        </w:rPr>
        <w:t>.</w:t>
        <w:tab/>
      </w:r>
      <w:r>
        <w:rPr>
          <w:rFonts w:ascii="Noto Sans CJK JP Black" w:eastAsia="Noto Sans CJK JP Black" w:hint="eastAsia"/>
          <w:w w:val="110"/>
          <w:sz w:val="32"/>
        </w:rPr>
        <w:t>說明：</w:t>
      </w:r>
    </w:p>
    <w:p>
      <w:pPr>
        <w:spacing w:line="116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89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pStyle w:val="Heading1"/>
        <w:tabs>
          <w:tab w:pos="946" w:val="left" w:leader="none"/>
        </w:tabs>
      </w:pPr>
      <w:r>
        <w:rPr/>
        <w:pict>
          <v:shape style="position:absolute;margin-left:42.150002pt;margin-top:13.319137pt;width:3.75pt;height:7.5pt;mso-position-horizontal-relative:page;mso-position-vertical-relative:paragraph;z-index:-1610905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Noto Sans CJK JP Black"/>
                      <w:sz w:val="15"/>
                    </w:rPr>
                  </w:pPr>
                  <w:r>
                    <w:rPr>
                      <w:rFonts w:ascii="Noto Sans CJK JP Black"/>
                      <w:w w:val="142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15"/>
          <w:position w:val="10"/>
          <w:sz w:val="15"/>
        </w:rPr>
        <w:t>.</w:t>
        <w:tab/>
      </w:r>
      <w:r>
        <w:rPr>
          <w:w w:val="95"/>
        </w:rPr>
        <w:t>一、本協會109年度「你的舊電腦，他的新希望」活動已開始申</w:t>
      </w:r>
    </w:p>
    <w:p>
      <w:pPr>
        <w:spacing w:line="105" w:lineRule="exact" w:before="0"/>
        <w:ind w:left="105" w:right="0" w:firstLine="0"/>
        <w:jc w:val="left"/>
        <w:rPr>
          <w:rFonts w:ascii="Noto Sans CJK JP Black" w:eastAsia="Noto Sans CJK JP Black" w:hint="eastAsia"/>
          <w:sz w:val="15"/>
        </w:rPr>
      </w:pPr>
      <w:r>
        <w:rPr>
          <w:rFonts w:ascii="Noto Sans CJK JP Black" w:eastAsia="Noto Sans CJK JP Black" w:hint="eastAsia"/>
          <w:sz w:val="15"/>
        </w:rPr>
        <w:t>訂</w:t>
      </w:r>
    </w:p>
    <w:p>
      <w:pPr>
        <w:pStyle w:val="Heading1"/>
        <w:tabs>
          <w:tab w:pos="1587" w:val="left" w:leader="none"/>
        </w:tabs>
        <w:spacing w:line="418" w:lineRule="exact"/>
      </w:pPr>
      <w:r>
        <w:rPr/>
        <w:pict>
          <v:shape style="position:absolute;margin-left:42.150002pt;margin-top:11.444137pt;width:3.75pt;height:7.5pt;mso-position-horizontal-relative:page;mso-position-vertical-relative:paragraph;z-index:-1610854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Noto Sans CJK JP Black"/>
                      <w:sz w:val="15"/>
                    </w:rPr>
                  </w:pPr>
                  <w:r>
                    <w:rPr>
                      <w:rFonts w:ascii="Noto Sans CJK JP Black"/>
                      <w:w w:val="142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20"/>
          <w:position w:val="17"/>
          <w:sz w:val="15"/>
        </w:rPr>
        <w:t>.</w:t>
        <w:tab/>
      </w:r>
      <w:r>
        <w:rPr/>
        <w:t>請，惠請  協調各校調查有需求的學童，並協助盡速完成申</w:t>
      </w:r>
    </w:p>
    <w:p>
      <w:pPr>
        <w:spacing w:line="116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82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pStyle w:val="Heading1"/>
        <w:tabs>
          <w:tab w:pos="1587" w:val="left" w:leader="none"/>
        </w:tabs>
      </w:pPr>
      <w:r>
        <w:rPr/>
        <w:pict>
          <v:shape style="position:absolute;margin-left:42.150002pt;margin-top:13.694137pt;width:3.75pt;height:7.5pt;mso-position-horizontal-relative:page;mso-position-vertical-relative:paragraph;z-index:-1610803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Noto Sans CJK JP Black"/>
                      <w:sz w:val="15"/>
                    </w:rPr>
                  </w:pPr>
                  <w:r>
                    <w:rPr>
                      <w:rFonts w:ascii="Noto Sans CJK JP Black"/>
                      <w:w w:val="142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20"/>
          <w:position w:val="8"/>
          <w:sz w:val="15"/>
        </w:rPr>
        <w:t>.</w:t>
        <w:tab/>
      </w:r>
      <w:r>
        <w:rPr/>
        <w:t>請程序。申請辦法詳見「申請審核原則」(如附件)。</w:t>
      </w:r>
    </w:p>
    <w:p>
      <w:pPr>
        <w:spacing w:line="10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pStyle w:val="Heading1"/>
        <w:tabs>
          <w:tab w:pos="946" w:val="left" w:leader="none"/>
        </w:tabs>
        <w:spacing w:line="425" w:lineRule="exact"/>
      </w:pPr>
      <w:r>
        <w:rPr/>
        <w:pict>
          <v:shape style="position:absolute;margin-left:42.150002pt;margin-top:11.819137pt;width:3.75pt;height:7.5pt;mso-position-horizontal-relative:page;mso-position-vertical-relative:paragraph;z-index:-1610752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Noto Sans CJK JP Black"/>
                      <w:sz w:val="15"/>
                    </w:rPr>
                  </w:pPr>
                  <w:r>
                    <w:rPr>
                      <w:rFonts w:ascii="Noto Sans CJK JP Black"/>
                      <w:w w:val="142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20"/>
          <w:position w:val="16"/>
          <w:sz w:val="15"/>
        </w:rPr>
        <w:t>.</w:t>
        <w:tab/>
      </w:r>
      <w:r>
        <w:rPr/>
        <w:t>二、申請方式：由學校上網登記申請並提供相關證明文件，詳</w:t>
      </w:r>
    </w:p>
    <w:p>
      <w:pPr>
        <w:spacing w:line="116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74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pStyle w:val="Heading1"/>
        <w:tabs>
          <w:tab w:pos="1587" w:val="left" w:leader="none"/>
        </w:tabs>
      </w:pPr>
      <w:r>
        <w:rPr/>
        <w:pict>
          <v:shape style="position:absolute;margin-left:42.150002pt;margin-top:14.069137pt;width:3.75pt;height:7.5pt;mso-position-horizontal-relative:page;mso-position-vertical-relative:paragraph;z-index:-1610700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Noto Sans CJK JP Black"/>
                      <w:sz w:val="15"/>
                    </w:rPr>
                  </w:pPr>
                  <w:r>
                    <w:rPr>
                      <w:rFonts w:ascii="Noto Sans CJK JP Black"/>
                      <w:w w:val="142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15"/>
          <w:position w:val="7"/>
          <w:sz w:val="15"/>
        </w:rPr>
        <w:t>.</w:t>
        <w:tab/>
      </w:r>
      <w:r>
        <w:rPr/>
        <w:t>見附件「109-學童審核原則(含申請表)」。</w:t>
      </w:r>
    </w:p>
    <w:p>
      <w:pPr>
        <w:spacing w:line="10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pStyle w:val="Heading1"/>
        <w:tabs>
          <w:tab w:pos="946" w:val="left" w:leader="none"/>
        </w:tabs>
      </w:pPr>
      <w:r>
        <w:rPr/>
        <w:pict>
          <v:shape style="position:absolute;margin-left:42.150002pt;margin-top:12.194137pt;width:3.75pt;height:7.5pt;mso-position-horizontal-relative:page;mso-position-vertical-relative:paragraph;z-index:-1610649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Noto Sans CJK JP Black"/>
                      <w:sz w:val="15"/>
                    </w:rPr>
                  </w:pPr>
                  <w:r>
                    <w:rPr>
                      <w:rFonts w:ascii="Noto Sans CJK JP Black"/>
                      <w:w w:val="142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15"/>
          <w:position w:val="14"/>
          <w:sz w:val="15"/>
        </w:rPr>
        <w:t>.</w:t>
        <w:tab/>
      </w:r>
      <w:r>
        <w:rPr/>
        <w:t>三、申請時間：自109年3月25日起至109年4月30日止。</w:t>
      </w:r>
    </w:p>
    <w:p>
      <w:pPr>
        <w:spacing w:line="121" w:lineRule="exact" w:before="0"/>
        <w:ind w:left="105" w:right="0" w:firstLine="0"/>
        <w:jc w:val="left"/>
        <w:rPr>
          <w:rFonts w:ascii="Noto Sans CJK JP Black" w:eastAsia="Noto Sans CJK JP Black" w:hint="eastAsia"/>
          <w:sz w:val="15"/>
        </w:rPr>
      </w:pPr>
      <w:r>
        <w:rPr>
          <w:rFonts w:ascii="Noto Sans CJK JP Black" w:eastAsia="Noto Sans CJK JP Black" w:hint="eastAsia"/>
          <w:sz w:val="15"/>
        </w:rPr>
        <w:t>線</w:t>
      </w:r>
    </w:p>
    <w:p>
      <w:pPr>
        <w:spacing w:line="121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tabs>
          <w:tab w:pos="706" w:val="left" w:leader="none"/>
        </w:tabs>
        <w:spacing w:line="259" w:lineRule="exact" w:before="0"/>
        <w:ind w:left="142" w:right="0" w:firstLine="0"/>
        <w:jc w:val="left"/>
        <w:rPr>
          <w:rFonts w:ascii="Noto Sans CJK JP Black" w:eastAsia="Noto Sans CJK JP Black" w:hint="eastAsia"/>
          <w:sz w:val="24"/>
        </w:rPr>
      </w:pPr>
      <w:r>
        <w:rPr>
          <w:rFonts w:ascii="Noto Sans CJK JP Black" w:eastAsia="Noto Sans CJK JP Black" w:hint="eastAsia"/>
          <w:w w:val="120"/>
          <w:position w:val="4"/>
          <w:sz w:val="15"/>
        </w:rPr>
        <w:t>.</w:t>
        <w:tab/>
      </w:r>
      <w:r>
        <w:rPr>
          <w:rFonts w:ascii="Noto Sans CJK JP Black" w:eastAsia="Noto Sans CJK JP Black" w:hint="eastAsia"/>
          <w:w w:val="105"/>
          <w:sz w:val="24"/>
        </w:rPr>
        <w:t>正本：教育部</w:t>
      </w:r>
    </w:p>
    <w:p>
      <w:pPr>
        <w:spacing w:line="56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1350644</wp:posOffset>
            </wp:positionH>
            <wp:positionV relativeFrom="paragraph">
              <wp:posOffset>34327</wp:posOffset>
            </wp:positionV>
            <wp:extent cx="952500" cy="3619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oto Sans CJK JP Black"/>
          <w:w w:val="142"/>
          <w:sz w:val="15"/>
        </w:rPr>
        <w:t>.</w:t>
      </w:r>
    </w:p>
    <w:p>
      <w:pPr>
        <w:tabs>
          <w:tab w:pos="706" w:val="left" w:leader="none"/>
        </w:tabs>
        <w:spacing w:line="260" w:lineRule="exact" w:before="0"/>
        <w:ind w:left="142" w:right="0" w:firstLine="0"/>
        <w:jc w:val="left"/>
        <w:rPr>
          <w:rFonts w:ascii="Noto Sans CJK JP Black" w:eastAsia="Noto Sans CJK JP Black" w:hint="eastAsia"/>
          <w:sz w:val="24"/>
        </w:rPr>
      </w:pPr>
      <w:r>
        <w:rPr>
          <w:rFonts w:ascii="Noto Sans CJK JP Black" w:eastAsia="Noto Sans CJK JP Black" w:hint="eastAsia"/>
          <w:w w:val="120"/>
          <w:position w:val="1"/>
          <w:sz w:val="15"/>
        </w:rPr>
        <w:t>.</w:t>
        <w:tab/>
      </w:r>
      <w:r>
        <w:rPr>
          <w:rFonts w:ascii="Noto Sans CJK JP Black" w:eastAsia="Noto Sans CJK JP Black" w:hint="eastAsia"/>
          <w:w w:val="110"/>
          <w:sz w:val="24"/>
        </w:rPr>
        <w:t>副本：</w:t>
      </w:r>
    </w:p>
    <w:p>
      <w:pPr>
        <w:spacing w:line="129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165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>
          <w:rFonts w:ascii="Noto Sans CJK JP Black"/>
          <w:w w:val="142"/>
          <w:sz w:val="15"/>
        </w:rPr>
        <w:t>.</w:t>
      </w:r>
    </w:p>
    <w:p>
      <w:pPr>
        <w:spacing w:line="242" w:lineRule="exact" w:before="0"/>
        <w:ind w:left="142" w:right="0" w:firstLine="0"/>
        <w:jc w:val="left"/>
        <w:rPr>
          <w:rFonts w:ascii="Noto Sans CJK JP Black"/>
          <w:sz w:val="15"/>
        </w:rPr>
      </w:pPr>
      <w:r>
        <w:rPr/>
        <w:pict>
          <v:shape style="position:absolute;margin-left:425.280029pt;margin-top:1.504999pt;width:153.15pt;height:24pt;mso-position-horizontal-relative:page;mso-position-vertical-relative:paragraph;z-index:-16113664" coordorigin="8506,30" coordsize="3063,480" path="m8522,30l8506,30,8506,510,8522,510,8522,30xm8579,30l8563,30,8563,510,8579,510,8579,30xm8637,30l8595,30,8595,510,8637,510,8637,30xm8694,30l8653,30,8653,510,8694,510,8694,30xm8726,30l8710,30,8710,510,8726,510,8726,30xm8784,30l8742,30,8742,510,8784,510,8784,30xm8816,30l8800,30,8800,510,8816,510,8816,30xm8874,30l8858,30,8858,510,8874,510,8874,30xm8906,30l8890,30,8890,510,8906,510,8906,30xm8963,30l8922,30,8922,510,8963,510,8963,30xm8995,30l8979,30,8979,510,8995,510,8995,30xm9027,30l9011,30,9011,510,9027,510,9027,30xm9110,30l9069,30,9069,510,9110,510,9110,30xm9168,30l9126,30,9126,510,9168,510,9168,30xm9200,30l9184,30,9184,510,9200,510,9200,30xm9232,30l9216,30,9216,510,9232,510,9232,30xm9290,30l9248,30,9248,510,9290,510,9290,30xm9347,30l9331,30,9331,510,9347,510,9347,30xm9405,30l9363,30,9363,510,9405,510,9405,30xm9437,30l9421,30,9421,510,9437,510,9437,30xm9469,30l9453,30,9453,510,9469,510,9469,30xm9501,30l9485,30,9485,510,9501,510,9501,30xm9584,30l9542,30,9542,510,9584,510,9584,30xm9642,30l9600,30,9600,510,9642,510,9642,30xm9674,30l9658,30,9658,510,9674,510,9674,30xm9706,30l9690,30,9690,510,9706,510,9706,30xm9738,30l9722,30,9722,510,9738,510,9738,30xm9821,30l9779,30,9779,510,9821,510,9821,30xm9878,30l9837,30,9837,510,9878,510,9878,30xm9910,30l9894,30,9894,510,9910,510,9910,30xm9942,30l9926,30,9926,510,9942,510,9942,30xm9974,30l9958,30,9958,510,9974,510,9974,30xm10058,30l10016,30,10016,510,10058,510,10058,30xm10115,30l10074,30,10074,510,10115,510,10115,30xm10147,30l10131,30,10131,510,10147,510,10147,30xm10179,30l10163,30,10163,510,10179,510,10179,30xm10211,30l10195,30,10195,510,10211,510,10211,30xm10294,30l10253,30,10253,510,10294,510,10294,30xm10326,30l10310,30,10310,510,10326,510,10326,30xm10384,30l10342,30,10342,510,10384,510,10384,30xm10442,30l10400,30,10400,510,10442,510,10442,30xm10499,30l10458,30,10458,510,10499,510,10499,30xm10557,30l10541,30,10541,510,10557,510,10557,30xm10589,30l10573,30,10573,510,10589,510,10589,30xm10621,30l10605,30,10605,510,10621,510,10621,30xm10678,30l10637,30,10637,510,10678,510,10678,30xm10710,30l10694,30,10694,510,10710,510,10710,30xm10768,30l10752,30,10752,510,10768,510,10768,30xm10800,30l10784,30,10784,510,10800,510,10800,30xm10858,30l10816,30,10816,510,10858,510,10858,30xm10890,30l10874,30,10874,510,10890,510,10890,30xm10947,30l10906,30,10906,510,10947,510,10947,30xm11030,30l10989,30,10989,510,11030,510,11030,30xm11062,30l11046,30,11046,510,11062,510,11062,30xm11094,30l11078,30,11078,510,11094,510,11094,30xm11152,30l11110,30,11110,510,11152,510,11152,30xm11184,30l11168,30,11168,510,11184,510,11184,30xm11242,30l11226,30,11226,510,11242,510,11242,30xm11299,30l11258,30,11258,510,11299,510,11299,30xm11331,30l11315,30,11315,510,11331,510,11331,30xm11363,30l11347,30,11347,510,11363,510,11363,30xm11421,30l11405,30,11405,510,11421,510,11421,30xm11478,30l11437,30,11437,510,11478,510,11478,30xm11536,30l11494,30,11494,510,11536,510,11536,30xm11568,30l11552,30,11552,510,11568,510,11568,30xe" filled="true" fillcolor="#000000" stroked="false">
            <v:path arrowok="t"/>
            <v:fill type="solid"/>
            <w10:wrap type="none"/>
          </v:shape>
        </w:pict>
      </w:r>
      <w:r>
        <w:rPr>
          <w:rFonts w:ascii="Noto Sans CJK JP Black"/>
          <w:w w:val="142"/>
          <w:sz w:val="15"/>
        </w:rPr>
        <w:t>.</w:t>
      </w:r>
    </w:p>
    <w:p>
      <w:pPr>
        <w:pStyle w:val="BodyText"/>
        <w:spacing w:before="7"/>
        <w:rPr>
          <w:rFonts w:ascii="Noto Sans CJK JP Black"/>
          <w:sz w:val="6"/>
        </w:rPr>
      </w:pPr>
    </w:p>
    <w:p>
      <w:pPr>
        <w:spacing w:after="0"/>
        <w:rPr>
          <w:rFonts w:ascii="Noto Sans CJK JP Black"/>
          <w:sz w:val="6"/>
        </w:rPr>
        <w:sectPr>
          <w:type w:val="continuous"/>
          <w:pgSz w:w="11910" w:h="16840"/>
          <w:pgMar w:top="580" w:bottom="280" w:left="700" w:right="300"/>
        </w:sectPr>
      </w:pPr>
    </w:p>
    <w:p>
      <w:pPr>
        <w:spacing w:line="389" w:lineRule="exact" w:before="0"/>
        <w:ind w:left="0" w:right="0" w:firstLine="0"/>
        <w:jc w:val="right"/>
        <w:rPr>
          <w:rFonts w:ascii="Noto Sans CJK JP Black" w:eastAsia="Noto Sans CJK JP Black" w:hint="eastAsia"/>
          <w:sz w:val="20"/>
        </w:rPr>
      </w:pPr>
      <w:r>
        <w:rPr>
          <w:rFonts w:ascii="Noto Sans CJK JP Black" w:eastAsia="Noto Sans CJK JP Black" w:hint="eastAsia"/>
          <w:sz w:val="20"/>
        </w:rPr>
        <w:t>第 1 頁 ， 共 1 頁</w:t>
      </w:r>
    </w:p>
    <w:p>
      <w:pPr>
        <w:spacing w:before="78"/>
        <w:ind w:left="1791" w:right="0" w:firstLine="0"/>
        <w:jc w:val="left"/>
        <w:rPr>
          <w:rFonts w:ascii="Noto Sans CJK JP Black" w:eastAsia="Noto Sans CJK JP Black" w:hint="eastAsia"/>
          <w:sz w:val="20"/>
        </w:rPr>
      </w:pPr>
      <w:r>
        <w:rPr/>
        <w:br w:type="column"/>
      </w:r>
      <w:r>
        <w:rPr>
          <w:rFonts w:ascii="Noto Sans CJK JP Black" w:eastAsia="Noto Sans CJK JP Black" w:hint="eastAsia"/>
          <w:w w:val="95"/>
          <w:sz w:val="20"/>
        </w:rPr>
        <w:t>1090043168 收文日期:109/03/20</w:t>
      </w:r>
    </w:p>
    <w:p>
      <w:pPr>
        <w:spacing w:after="0"/>
        <w:jc w:val="left"/>
        <w:rPr>
          <w:rFonts w:ascii="Noto Sans CJK JP Black" w:eastAsia="Noto Sans CJK JP Black" w:hint="eastAsia"/>
          <w:sz w:val="20"/>
        </w:rPr>
        <w:sectPr>
          <w:type w:val="continuous"/>
          <w:pgSz w:w="11910" w:h="16840"/>
          <w:pgMar w:top="580" w:bottom="280" w:left="700" w:right="300"/>
          <w:cols w:num="2" w:equalWidth="0">
            <w:col w:w="6055" w:space="40"/>
            <w:col w:w="4815"/>
          </w:cols>
        </w:sectPr>
      </w:pPr>
    </w:p>
    <w:p>
      <w:pPr>
        <w:pStyle w:val="Heading1"/>
        <w:spacing w:line="240" w:lineRule="auto" w:before="18"/>
        <w:ind w:left="998" w:right="1394"/>
        <w:jc w:val="center"/>
        <w:rPr>
          <w:rFonts w:ascii="cwTeXFangSong" w:eastAsia="cwTeXFangSong" w:hint="eastAsia"/>
          <w:b w:val="0"/>
        </w:rPr>
      </w:pPr>
      <w:r>
        <w:rPr>
          <w:rFonts w:ascii="cwTeXFangSong" w:eastAsia="cwTeXFangSong" w:hint="eastAsia"/>
          <w:b w:val="0"/>
          <w:w w:val="110"/>
        </w:rPr>
        <w:t>愛心再生電腦申請審核原則</w:t>
      </w:r>
    </w:p>
    <w:p>
      <w:pPr>
        <w:pStyle w:val="BodyText"/>
        <w:spacing w:before="5"/>
        <w:rPr>
          <w:rFonts w:ascii="cwTeXFangSong"/>
          <w:b w:val="0"/>
          <w:sz w:val="23"/>
        </w:rPr>
      </w:pPr>
    </w:p>
    <w:p>
      <w:pPr>
        <w:pStyle w:val="BodyText"/>
        <w:ind w:left="1002"/>
        <w:rPr>
          <w:rFonts w:ascii="cwTeXFangSong" w:eastAsia="cwTeXFangSong" w:hint="eastAsia"/>
          <w:b w:val="0"/>
        </w:rPr>
      </w:pPr>
      <w:r>
        <w:rPr>
          <w:rFonts w:ascii="cwTeXFangSong" w:eastAsia="cwTeXFangSong" w:hint="eastAsia"/>
          <w:b w:val="0"/>
          <w:w w:val="110"/>
        </w:rPr>
        <w:t>一、申請愛心再生電腦之資格：</w:t>
      </w:r>
    </w:p>
    <w:p>
      <w:pPr>
        <w:pStyle w:val="BodyText"/>
        <w:spacing w:line="278" w:lineRule="auto" w:before="244"/>
        <w:ind w:left="1002" w:right="1394"/>
      </w:pPr>
      <w:r>
        <w:rPr>
          <w:spacing w:val="-3"/>
          <w:w w:val="105"/>
        </w:rPr>
        <w:t>本會歡迎有電腦需求的國民教育弱勢學童</w:t>
      </w:r>
      <w:r>
        <w:rPr>
          <w:rFonts w:ascii="Times New Roman" w:eastAsia="Times New Roman"/>
          <w:spacing w:val="-3"/>
          <w:w w:val="105"/>
        </w:rPr>
        <w:t>(</w:t>
      </w:r>
      <w:r>
        <w:rPr>
          <w:spacing w:val="-13"/>
          <w:w w:val="105"/>
        </w:rPr>
        <w:t>含高中、國中、小學</w:t>
      </w:r>
      <w:r>
        <w:rPr>
          <w:rFonts w:ascii="Times New Roman" w:eastAsia="Times New Roman"/>
          <w:spacing w:val="-3"/>
          <w:w w:val="105"/>
        </w:rPr>
        <w:t>)</w:t>
      </w:r>
      <w:r>
        <w:rPr>
          <w:spacing w:val="-4"/>
          <w:w w:val="105"/>
        </w:rPr>
        <w:t>申請愛 </w:t>
      </w:r>
      <w:r>
        <w:rPr>
          <w:spacing w:val="-3"/>
          <w:w w:val="110"/>
        </w:rPr>
        <w:t>心再生電腦。其定義如下：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40" w:lineRule="auto" w:before="0" w:after="0"/>
        <w:ind w:left="1482" w:right="0" w:hanging="480"/>
        <w:jc w:val="left"/>
        <w:rPr>
          <w:rFonts w:ascii="Times New Roman" w:eastAsia="Times New Roman"/>
          <w:sz w:val="28"/>
        </w:rPr>
      </w:pPr>
      <w:r>
        <w:rPr>
          <w:spacing w:val="-3"/>
          <w:w w:val="110"/>
          <w:sz w:val="28"/>
        </w:rPr>
        <w:t>符合低收入資格之家庭</w:t>
      </w:r>
      <w:r>
        <w:rPr>
          <w:rFonts w:ascii="Times New Roman" w:eastAsia="Times New Roman"/>
          <w:spacing w:val="-3"/>
          <w:w w:val="110"/>
          <w:sz w:val="28"/>
        </w:rPr>
        <w:t>(</w:t>
      </w:r>
      <w:r>
        <w:rPr>
          <w:spacing w:val="-3"/>
          <w:w w:val="110"/>
          <w:sz w:val="28"/>
        </w:rPr>
        <w:t>需附上低收入戶證明予學校教師</w:t>
      </w:r>
      <w:r>
        <w:rPr>
          <w:rFonts w:ascii="Times New Roman" w:eastAsia="Times New Roman"/>
          <w:spacing w:val="-3"/>
          <w:w w:val="110"/>
          <w:sz w:val="28"/>
        </w:rPr>
        <w:t>)</w:t>
      </w:r>
      <w:r>
        <w:rPr>
          <w:w w:val="110"/>
          <w:sz w:val="28"/>
        </w:rPr>
        <w:t>。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40" w:lineRule="auto" w:before="64" w:after="0"/>
        <w:ind w:left="1482" w:right="0" w:hanging="480"/>
        <w:jc w:val="left"/>
        <w:rPr>
          <w:rFonts w:ascii="Times New Roman" w:eastAsia="Times New Roman"/>
          <w:sz w:val="28"/>
        </w:rPr>
      </w:pPr>
      <w:r>
        <w:rPr>
          <w:spacing w:val="-3"/>
          <w:w w:val="110"/>
          <w:sz w:val="28"/>
        </w:rPr>
        <w:t>符合中低收入資格之家庭</w:t>
      </w:r>
      <w:r>
        <w:rPr>
          <w:rFonts w:ascii="Times New Roman" w:eastAsia="Times New Roman"/>
          <w:spacing w:val="-3"/>
          <w:w w:val="110"/>
          <w:sz w:val="28"/>
        </w:rPr>
        <w:t>(</w:t>
      </w:r>
      <w:r>
        <w:rPr>
          <w:spacing w:val="-3"/>
          <w:w w:val="110"/>
          <w:sz w:val="28"/>
        </w:rPr>
        <w:t>需附上中低收入戶證明予學校教師</w:t>
      </w:r>
      <w:r>
        <w:rPr>
          <w:rFonts w:ascii="Times New Roman" w:eastAsia="Times New Roman"/>
          <w:spacing w:val="-3"/>
          <w:w w:val="110"/>
          <w:sz w:val="28"/>
        </w:rPr>
        <w:t>)</w:t>
      </w:r>
      <w:r>
        <w:rPr>
          <w:w w:val="110"/>
          <w:sz w:val="28"/>
        </w:rPr>
        <w:t>。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40" w:lineRule="auto" w:before="64" w:after="0"/>
        <w:ind w:left="1482" w:right="0" w:hanging="480"/>
        <w:jc w:val="left"/>
        <w:rPr>
          <w:rFonts w:ascii="Times New Roman" w:eastAsia="Times New Roman"/>
          <w:sz w:val="28"/>
        </w:rPr>
      </w:pPr>
      <w:r>
        <w:rPr>
          <w:w w:val="110"/>
          <w:sz w:val="28"/>
        </w:rPr>
        <w:t>清寒家庭</w:t>
      </w:r>
      <w:r>
        <w:rPr>
          <w:rFonts w:ascii="Times New Roman" w:eastAsia="Times New Roman"/>
          <w:spacing w:val="-3"/>
          <w:w w:val="110"/>
          <w:sz w:val="28"/>
        </w:rPr>
        <w:t>(</w:t>
      </w:r>
      <w:r>
        <w:rPr>
          <w:spacing w:val="-2"/>
          <w:w w:val="110"/>
          <w:sz w:val="28"/>
        </w:rPr>
        <w:t>學校出具證明</w:t>
      </w:r>
      <w:r>
        <w:rPr>
          <w:rFonts w:ascii="Times New Roman" w:eastAsia="Times New Roman"/>
          <w:spacing w:val="-3"/>
          <w:w w:val="110"/>
          <w:sz w:val="28"/>
        </w:rPr>
        <w:t>)</w:t>
      </w:r>
      <w:r>
        <w:rPr>
          <w:w w:val="110"/>
          <w:sz w:val="28"/>
        </w:rPr>
        <w:t>。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40" w:lineRule="auto" w:before="62" w:after="0"/>
        <w:ind w:left="1482" w:right="0" w:hanging="480"/>
        <w:jc w:val="left"/>
        <w:rPr>
          <w:rFonts w:ascii="Times New Roman" w:eastAsia="Times New Roman"/>
          <w:b w:val="0"/>
          <w:sz w:val="28"/>
        </w:rPr>
      </w:pPr>
      <w:r>
        <w:rPr>
          <w:rFonts w:ascii="cwTeXFangSong" w:eastAsia="cwTeXFangSong" w:hint="eastAsia"/>
          <w:b w:val="0"/>
          <w:spacing w:val="-2"/>
          <w:w w:val="110"/>
          <w:sz w:val="28"/>
        </w:rPr>
        <w:t>限一戶一機，家中無電腦者。</w:t>
      </w:r>
    </w:p>
    <w:p>
      <w:pPr>
        <w:pStyle w:val="BodyText"/>
        <w:spacing w:line="388" w:lineRule="auto" w:before="64"/>
        <w:ind w:left="1002" w:right="2622"/>
        <w:rPr>
          <w:rFonts w:ascii="cwTeXFangSong" w:hAnsi="cwTeXFangSong" w:eastAsia="cwTeXFangSong" w:hint="eastAsia"/>
          <w:b w:val="0"/>
        </w:rPr>
      </w:pPr>
      <w:r>
        <w:rPr>
          <w:rFonts w:ascii="Times New Roman" w:hAnsi="Times New Roman" w:eastAsia="Times New Roman"/>
          <w:spacing w:val="-3"/>
          <w:w w:val="110"/>
        </w:rPr>
        <w:t>※</w:t>
      </w:r>
      <w:r>
        <w:rPr>
          <w:spacing w:val="-7"/>
          <w:w w:val="110"/>
        </w:rPr>
        <w:t>以上證明皆由學校留底，由學校統一出具證明寄至本會。</w:t>
      </w:r>
      <w:r>
        <w:rPr>
          <w:rFonts w:ascii="cwTeXFangSong" w:hAnsi="cwTeXFangSong" w:eastAsia="cwTeXFangSong" w:hint="eastAsia"/>
          <w:b w:val="0"/>
          <w:w w:val="110"/>
        </w:rPr>
        <w:t>二、申請方式</w:t>
      </w:r>
    </w:p>
    <w:p>
      <w:pPr>
        <w:pStyle w:val="ListParagraph"/>
        <w:numPr>
          <w:ilvl w:val="0"/>
          <w:numId w:val="2"/>
        </w:numPr>
        <w:tabs>
          <w:tab w:pos="1482" w:val="left" w:leader="none"/>
        </w:tabs>
        <w:spacing w:line="278" w:lineRule="auto" w:before="0" w:after="0"/>
        <w:ind w:left="1482" w:right="1399" w:hanging="480"/>
        <w:jc w:val="both"/>
        <w:rPr>
          <w:sz w:val="28"/>
        </w:rPr>
      </w:pPr>
      <w:r>
        <w:rPr>
          <w:spacing w:val="-12"/>
          <w:w w:val="105"/>
          <w:sz w:val="28"/>
        </w:rPr>
        <w:t>提出申請：符合上述申請條件的學生，一律由學校教師上網登錄申 </w:t>
      </w:r>
      <w:r>
        <w:rPr>
          <w:w w:val="105"/>
          <w:sz w:val="28"/>
        </w:rPr>
        <w:t>請 後 ， 並 將 學 校 出 具 證 明 郵 寄 至 本 會 信 箱 ：</w:t>
      </w:r>
      <w:hyperlink r:id="rId9">
        <w:r>
          <w:rPr>
            <w:color w:val="006FC0"/>
            <w:w w:val="105"/>
            <w:sz w:val="28"/>
          </w:rPr>
          <w:t> </w:t>
        </w:r>
        <w:r>
          <w:rPr>
            <w:rFonts w:ascii="Times New Roman" w:eastAsia="Times New Roman"/>
            <w:color w:val="006FC0"/>
            <w:w w:val="105"/>
            <w:sz w:val="28"/>
          </w:rPr>
          <w:t>taiwan.triple@gmail.com</w:t>
        </w:r>
      </w:hyperlink>
      <w:r>
        <w:rPr>
          <w:spacing w:val="19"/>
          <w:w w:val="105"/>
          <w:sz w:val="28"/>
        </w:rPr>
        <w:t>。若有回收轉贈問題歡迎洽服務專線： </w:t>
      </w:r>
      <w:r>
        <w:rPr>
          <w:rFonts w:ascii="Times New Roman" w:eastAsia="Times New Roman"/>
          <w:spacing w:val="19"/>
          <w:w w:val="105"/>
          <w:sz w:val="28"/>
        </w:rPr>
        <w:t>02-2969-6864</w:t>
      </w:r>
      <w:r>
        <w:rPr>
          <w:rFonts w:ascii="Times New Roman" w:eastAsia="Times New Roman"/>
          <w:spacing w:val="-5"/>
          <w:w w:val="105"/>
          <w:sz w:val="28"/>
        </w:rPr>
        <w:t> </w:t>
      </w:r>
      <w:r>
        <w:rPr>
          <w:w w:val="105"/>
          <w:sz w:val="28"/>
        </w:rPr>
        <w:t>吳秀清小姐。</w:t>
      </w:r>
    </w:p>
    <w:p>
      <w:pPr>
        <w:pStyle w:val="ListParagraph"/>
        <w:numPr>
          <w:ilvl w:val="0"/>
          <w:numId w:val="2"/>
        </w:numPr>
        <w:tabs>
          <w:tab w:pos="1482" w:val="left" w:leader="none"/>
        </w:tabs>
        <w:spacing w:line="278" w:lineRule="auto" w:before="3" w:after="0"/>
        <w:ind w:left="1482" w:right="1331" w:hanging="480"/>
        <w:jc w:val="both"/>
        <w:rPr>
          <w:sz w:val="28"/>
        </w:rPr>
      </w:pPr>
      <w:r>
        <w:rPr>
          <w:spacing w:val="3"/>
          <w:w w:val="105"/>
          <w:sz w:val="28"/>
        </w:rPr>
        <w:t>審核時程：本會在收到學校出具之證明並上網核對名單後進行審  </w:t>
      </w:r>
      <w:r>
        <w:rPr>
          <w:spacing w:val="-10"/>
          <w:w w:val="105"/>
          <w:sz w:val="28"/>
        </w:rPr>
        <w:t>核。因申請人數眾多，恕不逐一通知未獲轉贈之學童，尚祈見諒。</w:t>
      </w:r>
    </w:p>
    <w:p>
      <w:pPr>
        <w:pStyle w:val="BodyText"/>
        <w:spacing w:line="278" w:lineRule="auto"/>
        <w:ind w:left="1002" w:right="1394"/>
        <w:jc w:val="center"/>
        <w:rPr>
          <w:rFonts w:ascii="cwTeXFangSong" w:hAnsi="cwTeXFangSong" w:eastAsia="cwTeXFangSong" w:hint="eastAsia"/>
          <w:b w:val="0"/>
        </w:rPr>
      </w:pPr>
      <w:r>
        <w:rPr>
          <w:rFonts w:ascii="Times New Roman" w:hAnsi="Times New Roman" w:eastAsia="Times New Roman"/>
          <w:b/>
          <w:spacing w:val="20"/>
          <w:w w:val="110"/>
        </w:rPr>
        <w:t>※ </w:t>
      </w:r>
      <w:r>
        <w:rPr>
          <w:rFonts w:ascii="cwTeXFangSong" w:hAnsi="cwTeXFangSong" w:eastAsia="cwTeXFangSong" w:hint="eastAsia"/>
          <w:b w:val="0"/>
          <w:color w:val="C00000"/>
          <w:spacing w:val="-8"/>
          <w:w w:val="110"/>
        </w:rPr>
        <w:t>本會贈送順序依照路線安排，而非先申請先贈送。偏鄉同一地區申</w:t>
      </w:r>
      <w:r>
        <w:rPr>
          <w:rFonts w:ascii="cwTeXFangSong" w:hAnsi="cwTeXFangSong" w:eastAsia="cwTeXFangSong" w:hint="eastAsia"/>
          <w:b w:val="0"/>
          <w:color w:val="C00000"/>
          <w:spacing w:val="-3"/>
          <w:w w:val="110"/>
        </w:rPr>
        <w:t>請台數未達五台，暫不予以贈送，申請表將移至下年度統計。</w:t>
      </w:r>
    </w:p>
    <w:p>
      <w:pPr>
        <w:spacing w:after="0" w:line="278" w:lineRule="auto"/>
        <w:jc w:val="center"/>
        <w:rPr>
          <w:rFonts w:ascii="cwTeXFangSong" w:hAnsi="cwTeXFangSong" w:eastAsia="cwTeXFangSong" w:hint="eastAsia"/>
        </w:rPr>
        <w:sectPr>
          <w:footerReference w:type="default" r:id="rId8"/>
          <w:pgSz w:w="11910" w:h="16840"/>
          <w:pgMar w:footer="582" w:header="0" w:top="800" w:bottom="780" w:left="700" w:right="300"/>
          <w:pgNumType w:start="1"/>
        </w:sectPr>
      </w:pPr>
    </w:p>
    <w:p>
      <w:pPr>
        <w:pStyle w:val="Heading1"/>
        <w:spacing w:line="240" w:lineRule="auto" w:before="9"/>
        <w:ind w:left="817" w:right="1394"/>
        <w:jc w:val="center"/>
        <w:rPr>
          <w:rFonts w:ascii="cwTeXFangSong" w:eastAsia="cwTeXFangSong" w:hint="eastAsia"/>
          <w:b w:val="0"/>
        </w:rPr>
      </w:pPr>
      <w:r>
        <w:rPr>
          <w:rFonts w:ascii="cwTeXFangSong" w:eastAsia="cwTeXFangSong" w:hint="eastAsia"/>
          <w:b w:val="0"/>
          <w:w w:val="110"/>
        </w:rPr>
        <w:t>愛心再生電腦申請表</w:t>
      </w:r>
    </w:p>
    <w:p>
      <w:pPr>
        <w:pStyle w:val="BodyText"/>
        <w:spacing w:before="6"/>
        <w:rPr>
          <w:rFonts w:ascii="cwTeXFangSong"/>
          <w:b w:val="0"/>
          <w:sz w:val="10"/>
        </w:rPr>
      </w:pPr>
      <w:r>
        <w:rPr/>
        <w:pict>
          <v:group style="position:absolute;margin-left:72.264pt;margin-top:9.25pt;width:450.95pt;height:197.7pt;mso-position-horizontal-relative:page;mso-position-vertical-relative:paragraph;z-index:-15713792;mso-wrap-distance-left:0;mso-wrap-distance-right:0" coordorigin="1445,185" coordsize="9019,3954">
            <v:shape style="position:absolute;left:1445;top:185;width:9019;height:3954" coordorigin="1445,185" coordsize="9019,3954" path="m1503,4124l1474,4124,1474,245,1445,245,1445,4124,1445,4138,1474,4138,1503,4138,1503,4124xm1503,245l1488,245,1488,4110,1503,4110,1503,245xm1503,228l1488,228,1488,243,1488,245,1503,245,1503,243,1503,228xm1503,185l1474,185,1445,185,1445,214,1445,245,1474,245,1474,214,1503,214,1503,185xm10406,4124l1503,4124,1503,4138,10406,4138,10406,4124xm10406,4081l1503,4081,1503,4110,10406,4110,10406,4081xm10406,228l1503,228,1503,243,10406,243,10406,228xm10406,185l1503,185,1503,214,10406,214,10406,185xm10435,245l10406,245,10406,4110,10435,4110,10435,245xm10435,228l10406,228,10406,243,10406,245,10435,245,10435,243,10435,228xm10464,245l10449,245,10449,4124,10406,4124,10406,4138,10449,4138,10464,4138,10464,4138,10464,245xm10464,185l10464,185,10449,185,10406,185,10406,214,10449,214,10449,245,10464,245,10464,185xe" filled="true" fillcolor="#000000" stroked="false">
              <v:path arrowok="t"/>
              <v:fill type="solid"/>
            </v:shape>
            <v:shape style="position:absolute;left:1488;top:228;width:8932;height:3867" type="#_x0000_t202" filled="false" stroked="false">
              <v:textbox inset="0,0,0,0">
                <w:txbxContent>
                  <w:p>
                    <w:pPr>
                      <w:spacing w:before="26"/>
                      <w:ind w:left="15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您好：</w:t>
                    </w:r>
                  </w:p>
                  <w:p>
                    <w:pPr>
                      <w:spacing w:line="254" w:lineRule="auto" w:before="74"/>
                      <w:ind w:left="156" w:right="13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w w:val="105"/>
                        <w:sz w:val="24"/>
                      </w:rPr>
                      <w:t>為讓您的申請流程更加順暢，請先詳閱申請資格並詳實填寫申請表，感謝您的大力  </w:t>
                    </w:r>
                    <w:r>
                      <w:rPr>
                        <w:w w:val="110"/>
                        <w:sz w:val="24"/>
                      </w:rPr>
                      <w:t>協助，謝謝。</w:t>
                    </w:r>
                  </w:p>
                  <w:p>
                    <w:pPr>
                      <w:tabs>
                        <w:tab w:pos="1334" w:val="left" w:leader="none"/>
                      </w:tabs>
                      <w:spacing w:line="335" w:lineRule="exact" w:before="32"/>
                      <w:ind w:left="6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敬祝</w:t>
                      <w:tab/>
                      <w:t>萬事如意</w:t>
                    </w:r>
                  </w:p>
                  <w:p>
                    <w:pPr>
                      <w:tabs>
                        <w:tab w:pos="8351" w:val="left" w:leader="none"/>
                      </w:tabs>
                      <w:spacing w:line="335" w:lineRule="exact" w:before="0"/>
                      <w:ind w:left="47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社團法人台灣三益策略發展協會</w:t>
                      <w:tab/>
                      <w:t>敬上</w:t>
                    </w:r>
                  </w:p>
                  <w:p>
                    <w:pPr>
                      <w:spacing w:before="51"/>
                      <w:ind w:left="15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申請步驟</w:t>
                    </w:r>
                    <w:r>
                      <w:rPr>
                        <w:rFonts w:ascii="Times New Roman" w:eastAsia="Times New Roman"/>
                        <w:w w:val="110"/>
                        <w:sz w:val="24"/>
                      </w:rPr>
                      <w:t>(</w:t>
                    </w:r>
                    <w:r>
                      <w:rPr>
                        <w:w w:val="110"/>
                        <w:sz w:val="24"/>
                      </w:rPr>
                      <w:t>一律網路登錄申請</w:t>
                    </w:r>
                    <w:r>
                      <w:rPr>
                        <w:rFonts w:ascii="Times New Roman" w:eastAsia="Times New Roman"/>
                        <w:w w:val="110"/>
                        <w:sz w:val="24"/>
                      </w:rPr>
                      <w:t>)</w:t>
                    </w:r>
                    <w:r>
                      <w:rPr>
                        <w:w w:val="110"/>
                        <w:sz w:val="24"/>
                      </w:rPr>
                      <w:t>：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95" w:val="left" w:leader="none"/>
                      </w:tabs>
                      <w:spacing w:before="48"/>
                      <w:ind w:left="494" w:right="0" w:hanging="339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學生填表後，由學校教師至本會網站登錄申請。</w:t>
                    </w:r>
                  </w:p>
                  <w:p>
                    <w:pPr>
                      <w:spacing w:before="52"/>
                      <w:ind w:left="515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hyperlink r:id="rId10">
                      <w:r>
                        <w:rPr>
                          <w:rFonts w:ascii="Times New Roman"/>
                          <w:color w:val="0000FF"/>
                          <w:sz w:val="24"/>
                          <w:u w:val="single" w:color="0000FF"/>
                        </w:rPr>
                        <w:t>http://www.triple-e.org.tw/modules/news2012A04/article.php?storyid=1</w:t>
                      </w:r>
                    </w:hyperlink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95" w:val="left" w:leader="none"/>
                      </w:tabs>
                      <w:spacing w:before="65"/>
                      <w:ind w:left="494" w:right="0" w:hanging="339"/>
                      <w:jc w:val="left"/>
                      <w:rPr>
                        <w:rFonts w:ascii="Times New Roman" w:eastAsia="Times New Roman"/>
                        <w:sz w:val="26"/>
                      </w:rPr>
                    </w:pPr>
                    <w:r>
                      <w:rPr>
                        <w:w w:val="105"/>
                        <w:sz w:val="24"/>
                      </w:rPr>
                      <w:t>學校統一開立學生資格證明文件</w:t>
                    </w:r>
                    <w:r>
                      <w:rPr>
                        <w:w w:val="105"/>
                        <w:sz w:val="26"/>
                      </w:rPr>
                      <w:t>郵寄至本會信箱：</w:t>
                    </w:r>
                    <w:hyperlink r:id="rId9">
                      <w:r>
                        <w:rPr>
                          <w:rFonts w:ascii="Times New Roman" w:eastAsia="Times New Roman"/>
                          <w:color w:val="006FC0"/>
                          <w:w w:val="105"/>
                          <w:sz w:val="26"/>
                        </w:rPr>
                        <w:t>taiwan.triple@gmail.com</w:t>
                      </w:r>
                    </w:hyperlink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95" w:val="left" w:leader="none"/>
                      </w:tabs>
                      <w:spacing w:before="46"/>
                      <w:ind w:left="494" w:right="0" w:hanging="339"/>
                      <w:jc w:val="left"/>
                      <w:rPr>
                        <w:sz w:val="26"/>
                      </w:rPr>
                    </w:pPr>
                    <w:r>
                      <w:rPr>
                        <w:w w:val="105"/>
                        <w:sz w:val="26"/>
                      </w:rPr>
                      <w:t>若有任何問題歡迎洽服務專線：</w:t>
                    </w:r>
                    <w:r>
                      <w:rPr>
                        <w:rFonts w:ascii="Times New Roman" w:eastAsia="Times New Roman"/>
                        <w:w w:val="105"/>
                        <w:sz w:val="26"/>
                      </w:rPr>
                      <w:t>02-2969-6864 </w:t>
                    </w:r>
                    <w:r>
                      <w:rPr>
                        <w:w w:val="105"/>
                        <w:sz w:val="26"/>
                      </w:rPr>
                      <w:t>吳秀清小姐。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cwTeXFangSong"/>
          <w:b w:val="0"/>
          <w:sz w:val="18"/>
        </w:rPr>
      </w:pPr>
    </w:p>
    <w:p>
      <w:pPr>
        <w:spacing w:before="53" w:after="60"/>
        <w:ind w:left="1002" w:right="0" w:firstLine="0"/>
        <w:jc w:val="left"/>
        <w:rPr>
          <w:rFonts w:ascii="cwTeXFangSong" w:eastAsia="cwTeXFangSong" w:hint="eastAsia"/>
          <w:b w:val="0"/>
          <w:sz w:val="24"/>
        </w:rPr>
      </w:pPr>
      <w:r>
        <w:rPr>
          <w:rFonts w:ascii="cwTeXFangSong" w:eastAsia="cwTeXFangSong" w:hint="eastAsia"/>
          <w:b w:val="0"/>
          <w:w w:val="110"/>
          <w:sz w:val="24"/>
        </w:rPr>
        <w:t>下列基本資料請務必填寫正確，以免無法送達或審核；如變更資料，隨時通知。</w:t>
      </w:r>
    </w:p>
    <w:tbl>
      <w:tblPr>
        <w:tblW w:w="0" w:type="auto"/>
        <w:jc w:val="left"/>
        <w:tblInd w:w="5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8"/>
        <w:gridCol w:w="4686"/>
      </w:tblGrid>
      <w:tr>
        <w:trPr>
          <w:trHeight w:val="1021" w:hRule="atLeast"/>
        </w:trPr>
        <w:tc>
          <w:tcPr>
            <w:tcW w:w="937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學生姓名：</w:t>
            </w:r>
          </w:p>
        </w:tc>
      </w:tr>
      <w:tr>
        <w:trPr>
          <w:trHeight w:val="1019" w:hRule="atLeast"/>
        </w:trPr>
        <w:tc>
          <w:tcPr>
            <w:tcW w:w="4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就讀學校：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1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年級：</w:t>
            </w:r>
          </w:p>
        </w:tc>
      </w:tr>
      <w:tr>
        <w:trPr>
          <w:trHeight w:val="1021" w:hRule="atLeast"/>
        </w:trPr>
        <w:tc>
          <w:tcPr>
            <w:tcW w:w="93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住家地址：</w:t>
            </w:r>
          </w:p>
        </w:tc>
      </w:tr>
      <w:tr>
        <w:trPr>
          <w:trHeight w:val="1021" w:hRule="atLeast"/>
        </w:trPr>
        <w:tc>
          <w:tcPr>
            <w:tcW w:w="4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住家電話：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家長手機：</w:t>
            </w:r>
          </w:p>
        </w:tc>
      </w:tr>
      <w:tr>
        <w:trPr>
          <w:trHeight w:val="1019" w:hRule="atLeast"/>
        </w:trPr>
        <w:tc>
          <w:tcPr>
            <w:tcW w:w="93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spacing w:val="-20"/>
                <w:w w:val="108"/>
                <w:sz w:val="24"/>
              </w:rPr>
              <w:t>申請人資格：</w:t>
            </w:r>
            <w:r>
              <w:rPr>
                <w:w w:val="108"/>
                <w:sz w:val="24"/>
              </w:rPr>
              <w:t>（請逐項勾選，統一由學校開立相關證明文件）</w:t>
            </w:r>
          </w:p>
          <w:p>
            <w:pPr>
              <w:pStyle w:val="TableParagraph"/>
              <w:tabs>
                <w:tab w:pos="1105" w:val="left" w:leader="none"/>
                <w:tab w:pos="2666" w:val="left" w:leader="none"/>
                <w:tab w:pos="4466" w:val="left" w:leader="none"/>
              </w:tabs>
              <w:spacing w:before="48"/>
              <w:ind w:left="678"/>
              <w:rPr>
                <w:sz w:val="24"/>
              </w:rPr>
            </w:pPr>
            <w:r>
              <w:rPr>
                <w:rFonts w:ascii="Times New Roman" w:hAnsi="Times New Roman" w:eastAsia="Times New Roman"/>
                <w:w w:val="105"/>
                <w:sz w:val="24"/>
              </w:rPr>
              <w:t>1.</w:t>
              <w:tab/>
            </w:r>
            <w:r>
              <w:rPr>
                <w:rFonts w:ascii="Webdings" w:hAnsi="Webdings" w:eastAsia="Webdings"/>
                <w:w w:val="105"/>
                <w:sz w:val="24"/>
              </w:rPr>
              <w:t></w:t>
            </w:r>
            <w:r>
              <w:rPr>
                <w:rFonts w:ascii="Times New Roman" w:hAnsi="Times New Roman" w:eastAsia="Times New Roman"/>
                <w:w w:val="105"/>
                <w:sz w:val="24"/>
              </w:rPr>
              <w:t> </w:t>
            </w:r>
            <w:r>
              <w:rPr>
                <w:rFonts w:ascii="Times New Roman" w:hAnsi="Times New Roman" w:eastAsia="Times New Roman"/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低收入戶</w:t>
              <w:tab/>
            </w:r>
            <w:r>
              <w:rPr>
                <w:rFonts w:ascii="Webdings" w:hAnsi="Webdings" w:eastAsia="Webdings"/>
                <w:w w:val="105"/>
                <w:sz w:val="24"/>
              </w:rPr>
              <w:t></w:t>
            </w:r>
            <w:r>
              <w:rPr>
                <w:rFonts w:ascii="Times New Roman" w:hAnsi="Times New Roman" w:eastAsia="Times New Roman"/>
                <w:w w:val="105"/>
                <w:sz w:val="24"/>
              </w:rPr>
              <w:t> </w:t>
            </w:r>
            <w:r>
              <w:rPr>
                <w:rFonts w:ascii="Times New Roman" w:hAnsi="Times New Roman" w:eastAsia="Times New Roman"/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中低收入戶</w:t>
              <w:tab/>
            </w:r>
            <w:r>
              <w:rPr>
                <w:rFonts w:ascii="Webdings" w:hAnsi="Webdings" w:eastAsia="Webdings"/>
                <w:w w:val="105"/>
                <w:sz w:val="24"/>
              </w:rPr>
              <w:t></w:t>
            </w:r>
            <w:r>
              <w:rPr>
                <w:rFonts w:ascii="Times New Roman" w:hAnsi="Times New Roman" w:eastAsia="Times New Roman"/>
                <w:spacing w:val="5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清寒家庭</w:t>
            </w:r>
          </w:p>
        </w:tc>
      </w:tr>
      <w:tr>
        <w:trPr>
          <w:trHeight w:val="1021" w:hRule="atLeast"/>
        </w:trPr>
        <w:tc>
          <w:tcPr>
            <w:tcW w:w="4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rFonts w:ascii="cwTeXFangSong"/>
                <w:b w:val="0"/>
                <w:sz w:val="21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學生簽章：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rFonts w:ascii="cwTeXFangSong"/>
                <w:b w:val="0"/>
                <w:sz w:val="21"/>
              </w:rPr>
            </w:pPr>
          </w:p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家長簽章：</w:t>
            </w:r>
          </w:p>
        </w:tc>
      </w:tr>
      <w:tr>
        <w:trPr>
          <w:trHeight w:val="1727" w:hRule="atLeast"/>
        </w:trPr>
        <w:tc>
          <w:tcPr>
            <w:tcW w:w="937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color w:val="1F2023"/>
                <w:w w:val="110"/>
                <w:sz w:val="24"/>
              </w:rPr>
              <w:t>學生特殊情況</w:t>
            </w:r>
            <w:r>
              <w:rPr>
                <w:rFonts w:ascii="Arial" w:eastAsia="Arial"/>
                <w:color w:val="1F2023"/>
                <w:w w:val="110"/>
                <w:sz w:val="24"/>
              </w:rPr>
              <w:t>(</w:t>
            </w:r>
            <w:r>
              <w:rPr>
                <w:color w:val="1F2023"/>
                <w:w w:val="110"/>
                <w:sz w:val="24"/>
              </w:rPr>
              <w:t>教師簡述</w:t>
            </w:r>
            <w:r>
              <w:rPr>
                <w:rFonts w:ascii="Arial" w:eastAsia="Arial"/>
                <w:color w:val="1F2023"/>
                <w:w w:val="110"/>
                <w:sz w:val="24"/>
              </w:rPr>
              <w:t>) </w:t>
            </w:r>
            <w:r>
              <w:rPr>
                <w:color w:val="1F2023"/>
                <w:w w:val="110"/>
                <w:sz w:val="24"/>
              </w:rPr>
              <w:t>：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82" w:top="960" w:bottom="820" w:left="700" w:right="300"/>
        </w:sectPr>
      </w:pPr>
    </w:p>
    <w:p>
      <w:pPr>
        <w:pStyle w:val="Heading1"/>
        <w:tabs>
          <w:tab w:pos="3882" w:val="left" w:leader="none"/>
        </w:tabs>
        <w:spacing w:line="240" w:lineRule="auto" w:before="12"/>
        <w:ind w:left="1002"/>
        <w:rPr>
          <w:rFonts w:ascii="cwTeXHeiBold" w:eastAsia="cwTeXHeiBold" w:hint="eastAsia"/>
        </w:rPr>
      </w:pP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rFonts w:ascii="cwTeXHeiBold" w:eastAsia="cwTeXHeiBold" w:hint="eastAsia"/>
          <w:w w:val="110"/>
        </w:rPr>
        <w:t>學校申請愛心再生電腦學生資格證明：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9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2140"/>
        <w:gridCol w:w="2138"/>
        <w:gridCol w:w="2141"/>
      </w:tblGrid>
      <w:tr>
        <w:trPr>
          <w:trHeight w:val="452" w:hRule="atLeast"/>
        </w:trPr>
        <w:tc>
          <w:tcPr>
            <w:tcW w:w="8560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低收入戶學生：</w:t>
            </w:r>
          </w:p>
        </w:tc>
      </w:tr>
      <w:tr>
        <w:trPr>
          <w:trHeight w:val="455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年級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4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姓名</w:t>
            </w: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年級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姓名</w:t>
            </w:r>
          </w:p>
        </w:tc>
      </w:tr>
      <w:tr>
        <w:trPr>
          <w:trHeight w:val="453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856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中低收入戶學生：</w:t>
            </w:r>
          </w:p>
        </w:tc>
      </w:tr>
      <w:tr>
        <w:trPr>
          <w:trHeight w:val="455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年級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1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姓名</w:t>
            </w: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年級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姓名</w:t>
            </w:r>
          </w:p>
        </w:tc>
      </w:tr>
      <w:tr>
        <w:trPr>
          <w:trHeight w:val="452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856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清寒學生：</w:t>
            </w:r>
          </w:p>
        </w:tc>
      </w:tr>
      <w:tr>
        <w:trPr>
          <w:trHeight w:val="452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年級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1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姓名</w:t>
            </w: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年級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姓名</w:t>
            </w:r>
          </w:p>
        </w:tc>
      </w:tr>
      <w:tr>
        <w:trPr>
          <w:trHeight w:val="455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4281" w:type="dxa"/>
            <w:gridSpan w:val="2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教師簽章：</w:t>
            </w:r>
          </w:p>
        </w:tc>
        <w:tc>
          <w:tcPr>
            <w:tcW w:w="4279" w:type="dxa"/>
            <w:gridSpan w:val="2"/>
            <w:vMerge w:val="restart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</w:tcPr>
          <w:p>
            <w:pPr>
              <w:pStyle w:val="TableParagraph"/>
              <w:spacing w:line="324" w:lineRule="exact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學校用印：</w:t>
            </w:r>
          </w:p>
        </w:tc>
      </w:tr>
      <w:tr>
        <w:trPr>
          <w:trHeight w:val="738" w:hRule="atLeast"/>
        </w:trPr>
        <w:tc>
          <w:tcPr>
            <w:tcW w:w="4281" w:type="dxa"/>
            <w:gridSpan w:val="2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教師</w:t>
            </w:r>
            <w:r>
              <w:rPr>
                <w:rFonts w:ascii="Times New Roman" w:eastAsia="Times New Roman"/>
                <w:w w:val="105"/>
                <w:sz w:val="24"/>
              </w:rPr>
              <w:t>E-mail</w:t>
            </w:r>
            <w:r>
              <w:rPr>
                <w:w w:val="105"/>
                <w:sz w:val="24"/>
              </w:rPr>
              <w:t>：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double" w:sz="1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6" w:hRule="atLeast"/>
        </w:trPr>
        <w:tc>
          <w:tcPr>
            <w:tcW w:w="4281" w:type="dxa"/>
            <w:gridSpan w:val="2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電話：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double" w:sz="1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6" w:hRule="atLeast"/>
        </w:trPr>
        <w:tc>
          <w:tcPr>
            <w:tcW w:w="4281" w:type="dxa"/>
            <w:gridSpan w:val="2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傳真：</w:t>
            </w:r>
          </w:p>
        </w:tc>
        <w:tc>
          <w:tcPr>
            <w:tcW w:w="4279" w:type="dxa"/>
            <w:gridSpan w:val="2"/>
            <w:vMerge/>
            <w:tcBorders>
              <w:top w:val="nil"/>
              <w:left w:val="double" w:sz="1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8560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773" w:val="left" w:leader="none"/>
                <w:tab w:pos="7493" w:val="left" w:leader="none"/>
                <w:tab w:pos="8213" w:val="left" w:leader="none"/>
              </w:tabs>
              <w:spacing w:before="201"/>
              <w:ind w:left="5093"/>
              <w:rPr>
                <w:sz w:val="24"/>
              </w:rPr>
            </w:pPr>
            <w:r>
              <w:rPr>
                <w:w w:val="110"/>
                <w:sz w:val="24"/>
              </w:rPr>
              <w:t>申請日期：</w:t>
              <w:tab/>
              <w:t>年</w:t>
              <w:tab/>
              <w:t>月</w:t>
              <w:tab/>
              <w:t>日</w:t>
            </w:r>
          </w:p>
        </w:tc>
      </w:tr>
    </w:tbl>
    <w:p>
      <w:pPr>
        <w:spacing w:before="0"/>
        <w:ind w:left="1002" w:right="0" w:firstLine="0"/>
        <w:jc w:val="left"/>
        <w:rPr>
          <w:sz w:val="24"/>
        </w:rPr>
      </w:pPr>
      <w:r>
        <w:rPr>
          <w:rFonts w:ascii="Times New Roman" w:hAnsi="Times New Roman" w:eastAsia="Times New Roman"/>
          <w:w w:val="110"/>
          <w:sz w:val="24"/>
        </w:rPr>
        <w:t>※</w:t>
      </w:r>
      <w:r>
        <w:rPr>
          <w:w w:val="110"/>
          <w:sz w:val="24"/>
        </w:rPr>
        <w:t>本表可由學校教師自行製作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582" w:top="960" w:bottom="780" w:left="700" w:right="300"/>
        </w:sectPr>
      </w:pPr>
    </w:p>
    <w:p>
      <w:pPr>
        <w:spacing w:before="14"/>
        <w:ind w:left="997" w:right="1394" w:firstLine="0"/>
        <w:jc w:val="center"/>
        <w:rPr>
          <w:sz w:val="36"/>
        </w:rPr>
      </w:pPr>
      <w:r>
        <w:rPr>
          <w:w w:val="110"/>
          <w:sz w:val="36"/>
        </w:rPr>
        <w:t>上網申請愛心再生電腦程序：</w:t>
      </w:r>
    </w:p>
    <w:p>
      <w:pPr>
        <w:pStyle w:val="ListParagraph"/>
        <w:numPr>
          <w:ilvl w:val="0"/>
          <w:numId w:val="4"/>
        </w:numPr>
        <w:tabs>
          <w:tab w:pos="1362" w:val="left" w:leader="none"/>
        </w:tabs>
        <w:spacing w:line="381" w:lineRule="exact" w:before="244" w:after="0"/>
        <w:ind w:left="1362" w:right="6297" w:hanging="1362"/>
        <w:jc w:val="left"/>
        <w:rPr>
          <w:sz w:val="28"/>
        </w:rPr>
      </w:pPr>
      <w:r>
        <w:rPr>
          <w:spacing w:val="-1"/>
          <w:w w:val="110"/>
          <w:sz w:val="28"/>
        </w:rPr>
        <w:t>至本會網站申請：</w:t>
      </w:r>
    </w:p>
    <w:p>
      <w:pPr>
        <w:spacing w:line="265" w:lineRule="exact" w:before="0" w:after="7"/>
        <w:ind w:left="1362" w:right="0" w:firstLine="0"/>
        <w:jc w:val="left"/>
        <w:rPr>
          <w:rFonts w:ascii="Times New Roman"/>
          <w:sz w:val="24"/>
        </w:rPr>
      </w:pPr>
      <w:hyperlink r:id="rId11">
        <w:r>
          <w:rPr>
            <w:rFonts w:ascii="Times New Roman"/>
            <w:color w:val="0000FF"/>
            <w:sz w:val="24"/>
            <w:u w:val="single" w:color="0000FF"/>
          </w:rPr>
          <w:t>http://www.triple-e.org.tw/</w:t>
        </w:r>
      </w:hyperlink>
    </w:p>
    <w:p>
      <w:pPr>
        <w:pStyle w:val="BodyText"/>
        <w:ind w:left="136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26.6pt;height:247pt;mso-position-horizontal-relative:char;mso-position-vertical-relative:line" coordorigin="0,0" coordsize="8532,4940">
            <v:shape style="position:absolute;left:0;top:0;width:8498;height:4940" type="#_x0000_t75" stroked="false">
              <v:imagedata r:id="rId12" o:title=""/>
            </v:shape>
            <v:shape style="position:absolute;left:6772;top:3501;width:1730;height:750" coordorigin="6772,3501" coordsize="1730,750" path="m7637,3501l7536,3504,7439,3511,7345,3523,7257,3539,7173,3559,7096,3583,7025,3611,6962,3641,6907,3675,6822,3749,6778,3832,6772,3876,6778,3920,6822,4003,6907,4077,6962,4111,7025,4141,7096,4169,7173,4193,7257,4213,7345,4229,7439,4241,7536,4248,7637,4251,7738,4248,7835,4241,7929,4229,8017,4213,8101,4193,8178,4169,8249,4141,8312,4111,8367,4077,8452,4003,8496,3920,8502,3876,8496,3832,8452,3749,8367,3675,8312,3641,8249,3611,8178,3583,8101,3559,8017,3539,7929,3523,7835,3511,7738,3504,7637,3501xe" filled="false" stroked="true" strokeweight="3pt" strokecolor="#ff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362" w:val="left" w:leader="none"/>
        </w:tabs>
        <w:spacing w:line="240" w:lineRule="auto" w:before="70" w:after="0"/>
        <w:ind w:left="1362" w:right="0" w:hanging="360"/>
        <w:jc w:val="both"/>
        <w:rPr>
          <w:rFonts w:ascii="Times New Roman" w:eastAsia="Times New Roman"/>
          <w:sz w:val="28"/>
        </w:rPr>
      </w:pPr>
      <w:r>
        <w:rPr>
          <w:color w:val="FF0000"/>
          <w:spacing w:val="-3"/>
          <w:w w:val="110"/>
          <w:sz w:val="28"/>
        </w:rPr>
        <w:t>點選愛心再生電腦申請</w:t>
      </w:r>
      <w:r>
        <w:rPr>
          <w:spacing w:val="-3"/>
          <w:w w:val="110"/>
          <w:sz w:val="28"/>
        </w:rPr>
        <w:t>，畫面出現如示</w:t>
      </w:r>
      <w:r>
        <w:rPr>
          <w:rFonts w:ascii="Times New Roman" w:eastAsia="Times New Roman"/>
          <w:w w:val="110"/>
          <w:sz w:val="28"/>
        </w:rPr>
        <w:t>:</w:t>
      </w:r>
    </w:p>
    <w:p>
      <w:pPr>
        <w:pStyle w:val="BodyText"/>
        <w:spacing w:before="11"/>
        <w:rPr>
          <w:rFonts w:ascii="Times New Roman"/>
          <w:sz w:val="22"/>
        </w:rPr>
      </w:pPr>
    </w:p>
    <w:tbl>
      <w:tblPr>
        <w:tblW w:w="0" w:type="auto"/>
        <w:jc w:val="left"/>
        <w:tblInd w:w="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9"/>
        <w:gridCol w:w="2274"/>
        <w:gridCol w:w="2359"/>
        <w:gridCol w:w="2525"/>
      </w:tblGrid>
      <w:tr>
        <w:trPr>
          <w:trHeight w:val="3167" w:hRule="atLeast"/>
        </w:trPr>
        <w:tc>
          <w:tcPr>
            <w:tcW w:w="2679" w:type="dxa"/>
          </w:tcPr>
          <w:p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42097" cy="1956816"/>
                  <wp:effectExtent l="0" t="0" r="0" b="0"/>
                  <wp:docPr id="5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97" cy="1956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74" w:type="dxa"/>
          </w:tcPr>
          <w:p>
            <w:pPr>
              <w:pStyle w:val="TableParagraph"/>
              <w:ind w:left="2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91406" cy="1911096"/>
                  <wp:effectExtent l="0" t="0" r="0" b="0"/>
                  <wp:docPr id="7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06" cy="1911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59" w:type="dxa"/>
          </w:tcPr>
          <w:p>
            <w:pPr>
              <w:pStyle w:val="TableParagraph"/>
              <w:ind w:left="1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94218" cy="2007107"/>
                  <wp:effectExtent l="0" t="0" r="0" b="0"/>
                  <wp:docPr id="9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218" cy="2007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5" w:type="dxa"/>
          </w:tcPr>
          <w:p>
            <w:pPr>
              <w:pStyle w:val="TableParagraph"/>
              <w:ind w:left="1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380024" cy="960120"/>
                  <wp:effectExtent l="0" t="0" r="0" b="0"/>
                  <wp:docPr id="11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024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286" w:val="left" w:leader="none"/>
        </w:tabs>
        <w:spacing w:line="240" w:lineRule="auto" w:before="0" w:after="0"/>
        <w:ind w:left="1285" w:right="0" w:hanging="361"/>
        <w:jc w:val="both"/>
        <w:rPr>
          <w:sz w:val="28"/>
        </w:rPr>
      </w:pPr>
      <w:r>
        <w:rPr>
          <w:spacing w:val="-3"/>
          <w:w w:val="110"/>
          <w:sz w:val="28"/>
        </w:rPr>
        <w:t>將所有資料詳填後，點選提交即完成網路申請作業。</w:t>
      </w:r>
    </w:p>
    <w:p>
      <w:pPr>
        <w:pStyle w:val="ListParagraph"/>
        <w:numPr>
          <w:ilvl w:val="0"/>
          <w:numId w:val="4"/>
        </w:numPr>
        <w:tabs>
          <w:tab w:pos="1286" w:val="left" w:leader="none"/>
        </w:tabs>
        <w:spacing w:line="333" w:lineRule="auto" w:before="155" w:after="0"/>
        <w:ind w:left="1285" w:right="1478" w:hanging="360"/>
        <w:jc w:val="both"/>
        <w:rPr>
          <w:sz w:val="28"/>
        </w:rPr>
      </w:pPr>
      <w:r>
        <w:rPr>
          <w:spacing w:val="-4"/>
          <w:w w:val="105"/>
          <w:sz w:val="28"/>
        </w:rPr>
        <w:t>將學校所有申請愛心再生電童學童上網登錄完畢，由學校統一製作 資格證明文件郵寄至本會信箱：</w:t>
      </w:r>
      <w:hyperlink r:id="rId9">
        <w:r>
          <w:rPr>
            <w:rFonts w:ascii="Times New Roman" w:eastAsia="Times New Roman"/>
            <w:color w:val="006FC0"/>
            <w:spacing w:val="-1"/>
            <w:w w:val="105"/>
            <w:sz w:val="28"/>
          </w:rPr>
          <w:t>taiwan.triple@gmail.com</w:t>
        </w:r>
      </w:hyperlink>
      <w:r>
        <w:rPr>
          <w:spacing w:val="-1"/>
          <w:w w:val="105"/>
          <w:sz w:val="28"/>
        </w:rPr>
        <w:t>；即完成整</w:t>
      </w:r>
      <w:r>
        <w:rPr>
          <w:spacing w:val="-2"/>
          <w:w w:val="105"/>
          <w:sz w:val="28"/>
        </w:rPr>
        <w:t>個申請流程。</w:t>
      </w:r>
    </w:p>
    <w:sectPr>
      <w:pgSz w:w="11910" w:h="16840"/>
      <w:pgMar w:header="0" w:footer="582" w:top="800" w:bottom="820" w:left="7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IPAmjMincho">
    <w:altName w:val="IPAmjMincho"/>
    <w:charset w:val="0"/>
    <w:family w:val="roman"/>
    <w:pitch w:val="variable"/>
  </w:font>
  <w:font w:name="Noto Sans CJK JP Black">
    <w:altName w:val="Noto Sans CJK JP Black"/>
    <w:charset w:val="0"/>
    <w:family w:val="swiss"/>
    <w:pitch w:val="variable"/>
  </w:font>
  <w:font w:name="cwTeXHeiBold">
    <w:altName w:val="cwTeXHeiBold"/>
    <w:charset w:val="0"/>
    <w:family w:val="modern"/>
    <w:pitch w:val="fixed"/>
  </w:font>
  <w:font w:name="cwTeXFangSong">
    <w:altName w:val="cwTeXFangSong"/>
    <w:charset w:val="0"/>
    <w:family w:val="modern"/>
    <w:pitch w:val="fixed"/>
  </w:font>
  <w:font w:name="Webdings">
    <w:altName w:val="Webdings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2.130005pt;margin-top:799.884521pt;width:11pt;height:13.05pt;mso-position-horizontal-relative:page;mso-position-vertical-relative:page;z-index:-16120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68.190002pt;margin-top:801.144226pt;width:143.15pt;height:12pt;mso-position-horizontal-relative:page;mso-position-vertical-relative:page;z-index:-16119808" type="#_x0000_t202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社團法人台灣三益策略發展協會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362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314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223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178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6132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7087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8041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996" w:hanging="360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94" w:hanging="339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43" w:hanging="339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186" w:hanging="339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029" w:hanging="339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872" w:hanging="339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715" w:hanging="339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559" w:hanging="339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402" w:hanging="339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245" w:hanging="339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82" w:hanging="4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422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365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307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250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6192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7135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8077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9020" w:hanging="480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82" w:hanging="480"/>
        <w:jc w:val="left"/>
      </w:pPr>
      <w:rPr>
        <w:rFonts w:hint="default"/>
        <w:spacing w:val="0"/>
        <w:w w:val="10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422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365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307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250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6192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7135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8077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9020" w:hanging="480"/>
      </w:pPr>
      <w:rPr>
        <w:rFonts w:hint="default"/>
        <w:lang w:val="en-US" w:eastAsia="zh-TW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wTeXHeiBold" w:hAnsi="cwTeXHeiBold" w:eastAsia="cwTeXHeiBold" w:cs="cwTeXHeiBold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cwTeXHeiBold" w:hAnsi="cwTeXHeiBold" w:eastAsia="cwTeXHeiBold" w:cs="cwTeXHeiBold"/>
      <w:sz w:val="28"/>
      <w:szCs w:val="28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line="428" w:lineRule="exact"/>
      <w:ind w:left="142"/>
      <w:outlineLvl w:val="1"/>
    </w:pPr>
    <w:rPr>
      <w:rFonts w:ascii="Noto Sans CJK JP Black" w:hAnsi="Noto Sans CJK JP Black" w:eastAsia="Noto Sans CJK JP Black" w:cs="Noto Sans CJK JP Black"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1482" w:hanging="480"/>
    </w:pPr>
    <w:rPr>
      <w:rFonts w:ascii="cwTeXHeiBold" w:hAnsi="cwTeXHeiBold" w:eastAsia="cwTeXHeiBold" w:cs="cwTeXHeiBold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cwTeXHeiBold" w:hAnsi="cwTeXHeiBold" w:eastAsia="cwTeXHeiBold" w:cs="cwTeXHeiBold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yungjiun@mail.moe.gov.tw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Relationship Id="rId9" Type="http://schemas.openxmlformats.org/officeDocument/2006/relationships/hyperlink" Target="mailto:Taiwan.triple@gmail.com" TargetMode="External"/><Relationship Id="rId10" Type="http://schemas.openxmlformats.org/officeDocument/2006/relationships/hyperlink" Target="http://www.triple-e.org.tw/modules/news2012A04/article.php?storyid=1" TargetMode="External"/><Relationship Id="rId11" Type="http://schemas.openxmlformats.org/officeDocument/2006/relationships/hyperlink" Target="http://www.triple-e.org.tw/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2020-04-07T00:48:02Z</dcterms:created>
  <dcterms:modified xsi:type="dcterms:W3CDTF">2020-04-07T00:48:02Z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LastSaved">
    <vt:filetime>2020-04-07T00:00:00Z</vt:filetime>
  </property>
</Properties>
</file>