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10B" w:rsidRPr="00B26C7E" w:rsidRDefault="003E610B" w:rsidP="00B26C7E">
      <w:pPr>
        <w:jc w:val="center"/>
        <w:rPr>
          <w:rFonts w:ascii="微軟正黑體" w:eastAsia="微軟正黑體" w:hAnsi="微軟正黑體"/>
          <w:b/>
          <w:sz w:val="36"/>
          <w:szCs w:val="36"/>
          <w:u w:val="single"/>
        </w:rPr>
      </w:pPr>
      <w:bookmarkStart w:id="0" w:name="_GoBack"/>
      <w:r>
        <w:rPr>
          <w:rFonts w:hint="eastAsia"/>
          <w:b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6080760</wp:posOffset>
            </wp:positionH>
            <wp:positionV relativeFrom="paragraph">
              <wp:posOffset>-256540</wp:posOffset>
            </wp:positionV>
            <wp:extent cx="681355" cy="831215"/>
            <wp:effectExtent l="19050" t="0" r="4445" b="0"/>
            <wp:wrapNone/>
            <wp:docPr id="10" name="圖片 8" descr="未命名-1-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-1-0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-165100</wp:posOffset>
            </wp:positionH>
            <wp:positionV relativeFrom="paragraph">
              <wp:posOffset>-214630</wp:posOffset>
            </wp:positionV>
            <wp:extent cx="683895" cy="831215"/>
            <wp:effectExtent l="19050" t="0" r="1905" b="0"/>
            <wp:wrapNone/>
            <wp:docPr id="9" name="圖片 8" descr="未命名-1-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-1-0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4DD7">
        <w:rPr>
          <w:rFonts w:ascii="微軟正黑體" w:eastAsia="微軟正黑體" w:hAnsi="微軟正黑體" w:hint="eastAsia"/>
          <w:b/>
          <w:sz w:val="36"/>
          <w:szCs w:val="36"/>
          <w:u w:val="single"/>
        </w:rPr>
        <w:t>2016</w:t>
      </w:r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>台南市足球委員會</w:t>
      </w:r>
      <w:r w:rsidR="00DF4DD7">
        <w:rPr>
          <w:rFonts w:ascii="微軟正黑體" w:eastAsia="微軟正黑體" w:hAnsi="微軟正黑體" w:hint="eastAsia"/>
          <w:b/>
          <w:sz w:val="36"/>
          <w:szCs w:val="36"/>
          <w:u w:val="single"/>
        </w:rPr>
        <w:t>寒假</w:t>
      </w:r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>足球</w:t>
      </w:r>
      <w:r w:rsidRPr="005B3F3A">
        <w:rPr>
          <w:rFonts w:ascii="微軟正黑體" w:eastAsia="微軟正黑體" w:hAnsi="微軟正黑體" w:hint="eastAsia"/>
          <w:b/>
          <w:sz w:val="36"/>
          <w:szCs w:val="36"/>
          <w:u w:val="single"/>
        </w:rPr>
        <w:t>訓練營</w:t>
      </w:r>
      <w:r w:rsidR="00B26C7E">
        <w:rPr>
          <w:rFonts w:ascii="微軟正黑體" w:eastAsia="微軟正黑體" w:hAnsi="微軟正黑體" w:hint="eastAsia"/>
          <w:b/>
          <w:sz w:val="36"/>
          <w:szCs w:val="36"/>
          <w:u w:val="single"/>
        </w:rPr>
        <w:t>簡章</w:t>
      </w:r>
      <w:bookmarkEnd w:id="0"/>
    </w:p>
    <w:p w:rsidR="00A7508D" w:rsidRDefault="003E610B" w:rsidP="001E439E">
      <w:pPr>
        <w:snapToGrid w:val="0"/>
        <w:spacing w:line="240" w:lineRule="atLeast"/>
        <w:rPr>
          <w:rFonts w:ascii="微軟正黑體" w:eastAsia="微軟正黑體" w:hAnsi="微軟正黑體" w:cs="Arial Unicode MS"/>
          <w:color w:val="000000"/>
          <w:kern w:val="0"/>
          <w:szCs w:val="24"/>
        </w:rPr>
      </w:pPr>
      <w:r w:rsidRPr="00A7508D">
        <w:rPr>
          <w:rFonts w:ascii="微軟正黑體" w:eastAsia="微軟正黑體" w:hAnsi="微軟正黑體" w:cs="Arial Unicode MS" w:hint="eastAsia"/>
          <w:color w:val="000000"/>
          <w:kern w:val="0"/>
          <w:szCs w:val="24"/>
        </w:rPr>
        <w:t>多數研究顯示，孩童運動對學業成績表現有幫助，可增進IQ、EQ、HQ，智商、情商、體能。</w:t>
      </w:r>
    </w:p>
    <w:p w:rsidR="00A7508D" w:rsidRDefault="003E610B" w:rsidP="001E439E">
      <w:pPr>
        <w:snapToGrid w:val="0"/>
        <w:spacing w:line="240" w:lineRule="atLeast"/>
        <w:rPr>
          <w:rFonts w:ascii="微軟正黑體" w:eastAsia="微軟正黑體" w:hAnsi="微軟正黑體" w:cs="Arial Unicode MS"/>
          <w:color w:val="000000"/>
          <w:kern w:val="0"/>
          <w:szCs w:val="24"/>
        </w:rPr>
      </w:pPr>
      <w:r w:rsidRPr="00A7508D">
        <w:rPr>
          <w:rFonts w:ascii="微軟正黑體" w:eastAsia="微軟正黑體" w:hAnsi="微軟正黑體" w:cs="Arial Unicode MS" w:hint="eastAsia"/>
          <w:color w:val="000000"/>
          <w:kern w:val="0"/>
          <w:szCs w:val="24"/>
        </w:rPr>
        <w:t>為推展足球運動向下紮根工作，台南市足球委員會，將透過夏令營等活動，培養孩子們運動的</w:t>
      </w:r>
    </w:p>
    <w:p w:rsidR="001E439E" w:rsidRDefault="001E439E" w:rsidP="001E439E">
      <w:pPr>
        <w:snapToGrid w:val="0"/>
        <w:spacing w:line="240" w:lineRule="atLeast"/>
        <w:rPr>
          <w:rFonts w:ascii="微軟正黑體" w:eastAsia="微軟正黑體" w:hAnsi="微軟正黑體" w:cs="Arial Unicode MS"/>
          <w:color w:val="000000"/>
          <w:kern w:val="0"/>
          <w:szCs w:val="24"/>
        </w:rPr>
      </w:pPr>
      <w:r>
        <w:rPr>
          <w:rFonts w:ascii="微軟正黑體" w:eastAsia="微軟正黑體" w:hAnsi="微軟正黑體" w:cs="Arial Unicode MS" w:hint="eastAsia"/>
          <w:color w:val="000000"/>
          <w:kern w:val="0"/>
          <w:szCs w:val="24"/>
        </w:rPr>
        <w:t xml:space="preserve">     興趣。學習互助並達成目標。此活動</w:t>
      </w:r>
      <w:r w:rsidR="003E610B" w:rsidRPr="00A7508D">
        <w:rPr>
          <w:rFonts w:ascii="微軟正黑體" w:eastAsia="微軟正黑體" w:hAnsi="微軟正黑體" w:cs="Arial Unicode MS" w:hint="eastAsia"/>
          <w:color w:val="000000"/>
          <w:kern w:val="0"/>
          <w:szCs w:val="24"/>
        </w:rPr>
        <w:t>本會將指派中華足協Ｃ級以上合格教練，以趣味教學的</w:t>
      </w:r>
      <w:r>
        <w:rPr>
          <w:rFonts w:ascii="微軟正黑體" w:eastAsia="微軟正黑體" w:hAnsi="微軟正黑體" w:cs="Arial Unicode MS" w:hint="eastAsia"/>
          <w:color w:val="000000"/>
          <w:kern w:val="0"/>
          <w:szCs w:val="24"/>
        </w:rPr>
        <w:t xml:space="preserve">模         </w:t>
      </w:r>
    </w:p>
    <w:p w:rsidR="003E610B" w:rsidRPr="00A7508D" w:rsidRDefault="003E610B" w:rsidP="001E439E">
      <w:pPr>
        <w:snapToGrid w:val="0"/>
        <w:spacing w:line="240" w:lineRule="atLeast"/>
        <w:rPr>
          <w:rFonts w:ascii="微軟正黑體" w:eastAsia="微軟正黑體" w:hAnsi="微軟正黑體" w:cs="Arial Unicode MS"/>
          <w:color w:val="000000"/>
          <w:kern w:val="0"/>
          <w:szCs w:val="24"/>
        </w:rPr>
      </w:pPr>
      <w:r w:rsidRPr="00A7508D">
        <w:rPr>
          <w:rFonts w:ascii="微軟正黑體" w:eastAsia="微軟正黑體" w:hAnsi="微軟正黑體" w:cs="Arial Unicode MS" w:hint="eastAsia"/>
          <w:color w:val="000000"/>
          <w:kern w:val="0"/>
          <w:szCs w:val="24"/>
        </w:rPr>
        <w:t>式，誘導孩子學習的動力。</w:t>
      </w:r>
      <w:r w:rsidR="00B90C98">
        <w:rPr>
          <w:rFonts w:ascii="微軟正黑體" w:eastAsia="微軟正黑體" w:hAnsi="微軟正黑體" w:cs="Arial Unicode MS" w:hint="eastAsia"/>
          <w:color w:val="000000"/>
          <w:kern w:val="0"/>
          <w:szCs w:val="24"/>
        </w:rPr>
        <w:t>以及擁有台南市最專業的足球場及訓練器材，</w:t>
      </w:r>
      <w:r w:rsidR="00415D21">
        <w:rPr>
          <w:rFonts w:ascii="微軟正黑體" w:eastAsia="微軟正黑體" w:hAnsi="微軟正黑體" w:cs="Arial Unicode MS" w:hint="eastAsia"/>
          <w:color w:val="000000"/>
          <w:kern w:val="0"/>
          <w:szCs w:val="24"/>
        </w:rPr>
        <w:t>歡</w:t>
      </w:r>
      <w:r w:rsidRPr="00A7508D">
        <w:rPr>
          <w:rFonts w:ascii="微軟正黑體" w:eastAsia="微軟正黑體" w:hAnsi="微軟正黑體" w:cs="Arial Unicode MS" w:hint="eastAsia"/>
          <w:color w:val="000000"/>
          <w:kern w:val="0"/>
          <w:szCs w:val="24"/>
        </w:rPr>
        <w:t>迎各位加入我們的行列！</w:t>
      </w:r>
    </w:p>
    <w:p w:rsidR="00A7508D" w:rsidRPr="00A7508D" w:rsidRDefault="00A7508D" w:rsidP="00A7508D">
      <w:pPr>
        <w:spacing w:line="240" w:lineRule="atLeast"/>
        <w:rPr>
          <w:rFonts w:ascii="新細明體" w:hAnsi="新細明體"/>
          <w:color w:val="1F497D" w:themeColor="text2"/>
          <w:sz w:val="20"/>
          <w:szCs w:val="20"/>
        </w:rPr>
      </w:pPr>
      <w:r w:rsidRPr="00A7508D">
        <w:rPr>
          <w:rFonts w:ascii="新細明體" w:hAnsi="新細明體" w:hint="eastAsia"/>
          <w:color w:val="1F497D" w:themeColor="text2"/>
          <w:sz w:val="20"/>
          <w:szCs w:val="20"/>
        </w:rPr>
        <w:t>師資陣容：中華民國足球協會國家Ｃ級以上教練。經歷國家代表隊、台北體院、高雄醫學大學。</w:t>
      </w:r>
    </w:p>
    <w:p w:rsidR="00A7508D" w:rsidRPr="00A7508D" w:rsidRDefault="00A7508D" w:rsidP="00A7508D">
      <w:pPr>
        <w:spacing w:line="240" w:lineRule="atLeast"/>
        <w:rPr>
          <w:rFonts w:ascii="新細明體" w:hAnsi="新細明體"/>
          <w:color w:val="000000"/>
          <w:sz w:val="20"/>
          <w:szCs w:val="20"/>
        </w:rPr>
      </w:pPr>
      <w:r w:rsidRPr="00A7508D">
        <w:rPr>
          <w:rFonts w:ascii="新細明體" w:hAnsi="新細明體" w:hint="eastAsia"/>
          <w:color w:val="1F497D" w:themeColor="text2"/>
          <w:sz w:val="20"/>
          <w:szCs w:val="20"/>
        </w:rPr>
        <w:t xml:space="preserve">                足球教學經驗兩年以上者：教練群皆經過</w:t>
      </w:r>
      <w:r w:rsidRPr="00A7508D">
        <w:rPr>
          <w:rFonts w:ascii="新細明體" w:hAnsi="新細明體" w:hint="eastAsia"/>
          <w:b/>
          <w:color w:val="FF0000"/>
          <w:sz w:val="20"/>
          <w:szCs w:val="20"/>
        </w:rPr>
        <w:t>adidas T</w:t>
      </w:r>
      <w:r w:rsidR="00A14CE2">
        <w:rPr>
          <w:rFonts w:ascii="新細明體" w:hAnsi="新細明體" w:hint="eastAsia"/>
          <w:b/>
          <w:color w:val="FF0000"/>
          <w:sz w:val="20"/>
          <w:szCs w:val="20"/>
        </w:rPr>
        <w:t>3</w:t>
      </w:r>
      <w:r w:rsidRPr="00A7508D">
        <w:rPr>
          <w:rFonts w:ascii="新細明體" w:hAnsi="新細明體" w:hint="eastAsia"/>
          <w:color w:val="1F497D" w:themeColor="text2"/>
          <w:sz w:val="20"/>
          <w:szCs w:val="20"/>
        </w:rPr>
        <w:t>幼兒足球講師授課。</w:t>
      </w:r>
    </w:p>
    <w:tbl>
      <w:tblPr>
        <w:tblpPr w:leftFromText="180" w:rightFromText="180" w:vertAnchor="text" w:horzAnchor="page" w:tblpXSpec="center" w:tblpY="508"/>
        <w:tblW w:w="10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"/>
        <w:gridCol w:w="3354"/>
        <w:gridCol w:w="3402"/>
        <w:gridCol w:w="2835"/>
        <w:gridCol w:w="1083"/>
      </w:tblGrid>
      <w:tr w:rsidR="00A14CE2" w:rsidRPr="009D42A9" w:rsidTr="00986F48">
        <w:trPr>
          <w:cantSplit/>
          <w:trHeight w:val="397"/>
        </w:trPr>
        <w:tc>
          <w:tcPr>
            <w:tcW w:w="343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14CE2" w:rsidRPr="009D42A9" w:rsidRDefault="00A14CE2" w:rsidP="00A14CE2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D42A9">
              <w:rPr>
                <w:rFonts w:ascii="Arial Unicode MS" w:eastAsia="Arial Unicode MS" w:hAnsi="Arial Unicode MS" w:cs="Arial Unicode MS"/>
                <w:b/>
              </w:rPr>
              <w:t>活 動 日 期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14CE2" w:rsidRPr="009D42A9" w:rsidRDefault="00A14CE2" w:rsidP="00A14CE2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D42A9">
              <w:rPr>
                <w:rFonts w:ascii="Arial Unicode MS" w:eastAsia="Arial Unicode MS" w:hAnsi="Arial Unicode MS" w:cs="Arial Unicode MS" w:hint="eastAsia"/>
                <w:b/>
              </w:rPr>
              <w:t>組   別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14CE2" w:rsidRPr="009D42A9" w:rsidRDefault="00A14CE2" w:rsidP="00A14CE2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D42A9">
              <w:rPr>
                <w:rFonts w:ascii="Arial Unicode MS" w:eastAsia="Arial Unicode MS" w:hAnsi="Arial Unicode MS" w:cs="Arial Unicode MS"/>
                <w:b/>
              </w:rPr>
              <w:t>時   段</w:t>
            </w:r>
          </w:p>
        </w:tc>
        <w:tc>
          <w:tcPr>
            <w:tcW w:w="10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4CE2" w:rsidRPr="009D42A9" w:rsidRDefault="00A14CE2" w:rsidP="00A14CE2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 w:hint="eastAsia"/>
                <w:b/>
              </w:rPr>
              <w:t>費用</w:t>
            </w:r>
          </w:p>
        </w:tc>
      </w:tr>
      <w:tr w:rsidR="00A14CE2" w:rsidRPr="009D42A9" w:rsidTr="00986F48">
        <w:trPr>
          <w:cantSplit/>
          <w:trHeight w:val="1250"/>
        </w:trPr>
        <w:tc>
          <w:tcPr>
            <w:tcW w:w="7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A14CE2" w:rsidRPr="009D42A9" w:rsidRDefault="00A14CE2" w:rsidP="00A14CE2">
            <w:pPr>
              <w:spacing w:line="280" w:lineRule="exact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54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A14CE2" w:rsidRDefault="00A14CE2" w:rsidP="00A14CE2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A14CE2" w:rsidRDefault="00A14CE2" w:rsidP="00A14CE2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 第一梯次：1/25~1/29</w:t>
            </w:r>
          </w:p>
          <w:p w:rsidR="00A14CE2" w:rsidRDefault="00A14CE2" w:rsidP="00A14CE2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A14CE2" w:rsidRDefault="00A14CE2" w:rsidP="00A14CE2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第二梯次：2/1 ~2/5</w:t>
            </w:r>
          </w:p>
          <w:p w:rsidR="00A14CE2" w:rsidRPr="009D42A9" w:rsidRDefault="00A14CE2" w:rsidP="00A14CE2">
            <w:pPr>
              <w:spacing w:line="280" w:lineRule="exact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14CE2" w:rsidRDefault="00A14CE2" w:rsidP="00A14CE2">
            <w:pPr>
              <w:spacing w:line="300" w:lineRule="exact"/>
              <w:ind w:left="-28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 w:hint="eastAsia"/>
                <w:b/>
              </w:rPr>
              <w:t>國小組</w:t>
            </w:r>
          </w:p>
          <w:p w:rsidR="00A14CE2" w:rsidRDefault="00A14CE2" w:rsidP="00A14CE2">
            <w:pPr>
              <w:spacing w:line="300" w:lineRule="exact"/>
              <w:ind w:left="-28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 w:hint="eastAsia"/>
                <w:b/>
              </w:rPr>
              <w:t>Ｕ9&amp;U12</w:t>
            </w:r>
          </w:p>
          <w:p w:rsidR="00A14CE2" w:rsidRPr="00A7508D" w:rsidRDefault="00A14CE2" w:rsidP="00A14CE2">
            <w:pPr>
              <w:spacing w:line="300" w:lineRule="exact"/>
              <w:ind w:left="-28"/>
              <w:jc w:val="center"/>
              <w:rPr>
                <w:rFonts w:ascii="Arial Unicode MS" w:eastAsia="Arial Unicode MS" w:hAnsi="Arial Unicode MS" w:cs="Arial Unicode MS"/>
                <w:b/>
                <w:color w:val="E36C0A" w:themeColor="accent6" w:themeShade="BF"/>
              </w:rPr>
            </w:pPr>
            <w:r w:rsidRPr="00A7508D">
              <w:rPr>
                <w:rFonts w:ascii="Arial Unicode MS" w:eastAsia="Arial Unicode MS" w:hAnsi="Arial Unicode MS" w:cs="Arial Unicode MS" w:hint="eastAsia"/>
                <w:b/>
                <w:color w:val="E36C0A" w:themeColor="accent6" w:themeShade="BF"/>
              </w:rPr>
              <w:t>實際上課時數2hr</w:t>
            </w:r>
          </w:p>
          <w:p w:rsidR="00A14CE2" w:rsidRPr="001E439E" w:rsidRDefault="00A14CE2" w:rsidP="00A14CE2">
            <w:pPr>
              <w:spacing w:line="300" w:lineRule="exact"/>
              <w:ind w:left="-28"/>
              <w:jc w:val="center"/>
              <w:rPr>
                <w:rFonts w:ascii="Arial Unicode MS" w:eastAsia="Arial Unicode MS" w:hAnsi="Arial Unicode MS" w:cs="Arial Unicode MS"/>
                <w:color w:val="FF0000"/>
                <w:sz w:val="18"/>
                <w:szCs w:val="18"/>
              </w:rPr>
            </w:pPr>
            <w:r w:rsidRPr="001E439E">
              <w:rPr>
                <w:rFonts w:ascii="Arial Unicode MS" w:eastAsia="Arial Unicode MS" w:hAnsi="Arial Unicode MS" w:cs="Arial Unicode MS" w:hint="eastAsia"/>
                <w:color w:val="FF0000"/>
                <w:sz w:val="18"/>
                <w:szCs w:val="18"/>
              </w:rPr>
              <w:t>（Ｕ9國小1~3年級：U12國小4~6年級）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14CE2" w:rsidRDefault="00A14CE2" w:rsidP="00A14CE2">
            <w:pPr>
              <w:spacing w:line="280" w:lineRule="exact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上午時段班：8:00~11:00</w:t>
            </w:r>
          </w:p>
          <w:p w:rsidR="00A14CE2" w:rsidRDefault="00A14CE2" w:rsidP="00A14CE2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A14CE2" w:rsidRPr="009D42A9" w:rsidRDefault="00A14CE2" w:rsidP="00A14CE2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下午時段班：14:00~17:00</w:t>
            </w:r>
          </w:p>
        </w:tc>
        <w:tc>
          <w:tcPr>
            <w:tcW w:w="108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4CE2" w:rsidRDefault="00A14CE2" w:rsidP="00A14CE2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每梯次</w:t>
            </w:r>
          </w:p>
          <w:p w:rsidR="00A14CE2" w:rsidRPr="009D42A9" w:rsidRDefault="00A14CE2" w:rsidP="00A14CE2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2500元</w:t>
            </w:r>
          </w:p>
        </w:tc>
      </w:tr>
      <w:tr w:rsidR="00A14CE2" w:rsidRPr="009D42A9" w:rsidTr="00986F48">
        <w:trPr>
          <w:cantSplit/>
          <w:trHeight w:val="1261"/>
        </w:trPr>
        <w:tc>
          <w:tcPr>
            <w:tcW w:w="76" w:type="dxa"/>
            <w:vMerge/>
            <w:tcBorders>
              <w:left w:val="double" w:sz="4" w:space="0" w:color="auto"/>
              <w:right w:val="nil"/>
            </w:tcBorders>
            <w:vAlign w:val="center"/>
          </w:tcPr>
          <w:p w:rsidR="00A14CE2" w:rsidRPr="009D42A9" w:rsidRDefault="00A14CE2" w:rsidP="00A14CE2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54" w:type="dxa"/>
            <w:tcBorders>
              <w:left w:val="nil"/>
            </w:tcBorders>
            <w:vAlign w:val="center"/>
          </w:tcPr>
          <w:p w:rsidR="00A14CE2" w:rsidRDefault="00A14CE2" w:rsidP="00A14CE2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第一梯次：1/25~1/29</w:t>
            </w:r>
          </w:p>
          <w:p w:rsidR="00A14CE2" w:rsidRDefault="00A14CE2" w:rsidP="00A14CE2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A14CE2" w:rsidRDefault="00A14CE2" w:rsidP="00A14CE2">
            <w:pPr>
              <w:spacing w:line="280" w:lineRule="exact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   第二梯次：2/1 ~2/5</w:t>
            </w:r>
          </w:p>
          <w:p w:rsidR="00A14CE2" w:rsidRPr="009D42A9" w:rsidRDefault="00A14CE2" w:rsidP="00A14CE2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vAlign w:val="center"/>
          </w:tcPr>
          <w:p w:rsidR="00A14CE2" w:rsidRDefault="00A14CE2" w:rsidP="00A14CE2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幼兒組</w:t>
            </w:r>
          </w:p>
          <w:p w:rsidR="00A14CE2" w:rsidRDefault="00A14CE2" w:rsidP="00A14CE2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Ｕ6</w:t>
            </w:r>
            <w:r w:rsidR="008E3229">
              <w:rPr>
                <w:rFonts w:ascii="Arial Unicode MS" w:eastAsia="Arial Unicode MS" w:hAnsi="Arial Unicode MS" w:cs="Arial Unicode MS" w:hint="eastAsia"/>
              </w:rPr>
              <w:t>(建議4Y以上)</w:t>
            </w:r>
          </w:p>
          <w:p w:rsidR="00A14CE2" w:rsidRPr="00A7508D" w:rsidRDefault="00A14CE2" w:rsidP="00A14CE2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color w:val="E36C0A" w:themeColor="accent6" w:themeShade="BF"/>
              </w:rPr>
            </w:pPr>
            <w:r w:rsidRPr="00A7508D">
              <w:rPr>
                <w:rFonts w:ascii="Arial Unicode MS" w:eastAsia="Arial Unicode MS" w:hAnsi="Arial Unicode MS" w:cs="Arial Unicode MS" w:hint="eastAsia"/>
                <w:color w:val="E36C0A" w:themeColor="accent6" w:themeShade="BF"/>
              </w:rPr>
              <w:t>實際上課時數1.5hr</w:t>
            </w:r>
          </w:p>
        </w:tc>
        <w:tc>
          <w:tcPr>
            <w:tcW w:w="2835" w:type="dxa"/>
            <w:vAlign w:val="center"/>
          </w:tcPr>
          <w:p w:rsidR="00A14CE2" w:rsidRDefault="00A14CE2" w:rsidP="00A14CE2">
            <w:pPr>
              <w:spacing w:line="280" w:lineRule="exact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上午時段班：9:00~11:00</w:t>
            </w:r>
          </w:p>
          <w:p w:rsidR="00A14CE2" w:rsidRDefault="00A14CE2" w:rsidP="00A14CE2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A14CE2" w:rsidRPr="009D42A9" w:rsidRDefault="00A14CE2" w:rsidP="00A14CE2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下午時段班：15:00~17:00</w:t>
            </w:r>
          </w:p>
        </w:tc>
        <w:tc>
          <w:tcPr>
            <w:tcW w:w="1083" w:type="dxa"/>
            <w:tcBorders>
              <w:right w:val="double" w:sz="4" w:space="0" w:color="auto"/>
            </w:tcBorders>
            <w:vAlign w:val="center"/>
          </w:tcPr>
          <w:p w:rsidR="00A14CE2" w:rsidRDefault="00A14CE2" w:rsidP="00A14CE2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每梯次</w:t>
            </w:r>
          </w:p>
          <w:p w:rsidR="00A14CE2" w:rsidRPr="009D42A9" w:rsidRDefault="00A14CE2" w:rsidP="00A14CE2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2000元</w:t>
            </w:r>
          </w:p>
        </w:tc>
      </w:tr>
    </w:tbl>
    <w:p w:rsidR="003E610B" w:rsidRPr="00A14CE2" w:rsidRDefault="003E610B" w:rsidP="003E610B">
      <w:pPr>
        <w:snapToGrid w:val="0"/>
        <w:spacing w:line="240" w:lineRule="atLeast"/>
        <w:ind w:left="435"/>
        <w:jc w:val="center"/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</w:pPr>
      <w:r w:rsidRPr="00A14CE2">
        <w:rPr>
          <w:rFonts w:ascii="微軟正黑體" w:eastAsia="微軟正黑體" w:hAnsi="微軟正黑體" w:cs="Arial Unicode MS" w:hint="eastAsia"/>
          <w:b/>
          <w:color w:val="FF0000"/>
          <w:sz w:val="28"/>
          <w:szCs w:val="28"/>
        </w:rPr>
        <w:t>活動日期及時間</w:t>
      </w:r>
    </w:p>
    <w:p w:rsidR="001E439E" w:rsidRPr="001E439E" w:rsidRDefault="001E439E" w:rsidP="003E610B">
      <w:pPr>
        <w:snapToGrid w:val="0"/>
        <w:spacing w:line="240" w:lineRule="atLeast"/>
        <w:rPr>
          <w:rFonts w:ascii="Arial Unicode MS" w:eastAsia="Arial Unicode MS" w:hAnsi="Arial Unicode MS" w:cs="Arial Unicode MS"/>
          <w:color w:val="FF0000"/>
          <w:sz w:val="22"/>
        </w:rPr>
      </w:pPr>
      <w:r w:rsidRPr="001E439E">
        <w:rPr>
          <w:rFonts w:ascii="Arial Unicode MS" w:eastAsia="Arial Unicode MS" w:hAnsi="Arial Unicode MS" w:cs="Arial Unicode MS" w:hint="eastAsia"/>
          <w:color w:val="FF0000"/>
          <w:sz w:val="22"/>
        </w:rPr>
        <w:t>報名日期：即日起至1月10號</w:t>
      </w:r>
    </w:p>
    <w:p w:rsidR="003E610B" w:rsidRPr="009F21D3" w:rsidRDefault="003E610B" w:rsidP="003E610B">
      <w:pPr>
        <w:snapToGrid w:val="0"/>
        <w:spacing w:line="240" w:lineRule="atLeast"/>
        <w:rPr>
          <w:rFonts w:ascii="Arial Unicode MS" w:eastAsia="Arial Unicode MS" w:hAnsi="Arial Unicode MS" w:cs="Arial Unicode MS"/>
          <w:sz w:val="22"/>
        </w:rPr>
      </w:pPr>
      <w:r w:rsidRPr="00EA7246">
        <w:rPr>
          <w:rFonts w:ascii="新細明體" w:hAnsi="新細明體" w:hint="eastAsia"/>
          <w:sz w:val="22"/>
        </w:rPr>
        <w:t>上課地點：</w:t>
      </w:r>
      <w:r w:rsidR="001E439E">
        <w:rPr>
          <w:rFonts w:ascii="新細明體" w:hAnsi="新細明體" w:hint="eastAsia"/>
          <w:color w:val="0070C0"/>
          <w:sz w:val="22"/>
        </w:rPr>
        <w:t>台南市永華專用足球場（大林路少年觀護所對面</w:t>
      </w:r>
      <w:r>
        <w:rPr>
          <w:rFonts w:ascii="新細明體" w:hAnsi="新細明體" w:hint="eastAsia"/>
          <w:color w:val="0070C0"/>
          <w:sz w:val="22"/>
        </w:rPr>
        <w:t>）</w:t>
      </w:r>
    </w:p>
    <w:p w:rsidR="00512894" w:rsidRDefault="003E610B" w:rsidP="00A7508D">
      <w:pPr>
        <w:spacing w:line="240" w:lineRule="atLeast"/>
        <w:rPr>
          <w:rFonts w:ascii="新細明體" w:hAnsi="新細明體"/>
          <w:b/>
          <w:color w:val="C00000"/>
          <w:sz w:val="22"/>
        </w:rPr>
      </w:pPr>
      <w:r w:rsidRPr="00EA7246">
        <w:rPr>
          <w:rFonts w:ascii="新細明體" w:hAnsi="新細明體" w:hint="eastAsia"/>
          <w:b/>
          <w:color w:val="C00000"/>
          <w:sz w:val="22"/>
        </w:rPr>
        <w:t>報名</w:t>
      </w:r>
      <w:r>
        <w:rPr>
          <w:rFonts w:ascii="新細明體" w:hAnsi="新細明體" w:hint="eastAsia"/>
          <w:b/>
          <w:color w:val="C00000"/>
          <w:sz w:val="22"/>
        </w:rPr>
        <w:t xml:space="preserve">即贈送足球乙顆 </w:t>
      </w:r>
    </w:p>
    <w:p w:rsidR="00A7508D" w:rsidRDefault="00A7508D" w:rsidP="00A7508D">
      <w:pPr>
        <w:spacing w:line="240" w:lineRule="atLeast"/>
        <w:rPr>
          <w:rFonts w:ascii="新細明體" w:hAnsi="新細明體"/>
          <w:b/>
          <w:color w:val="C00000"/>
          <w:sz w:val="22"/>
        </w:rPr>
      </w:pPr>
      <w:r>
        <w:rPr>
          <w:rFonts w:ascii="新細明體" w:hAnsi="新細明體" w:hint="eastAsia"/>
          <w:b/>
          <w:color w:val="C00000"/>
          <w:sz w:val="22"/>
        </w:rPr>
        <w:t>（國小組puma 4號球，幼兒組molten 3號球）</w:t>
      </w:r>
      <w:r w:rsidR="00512894">
        <w:rPr>
          <w:rFonts w:ascii="新細明體" w:hAnsi="新細明體" w:hint="eastAsia"/>
          <w:b/>
          <w:color w:val="C00000"/>
          <w:sz w:val="22"/>
        </w:rPr>
        <w:t>請儘早完成報名，贈品限量如贈完本會有權更改物品。</w:t>
      </w:r>
    </w:p>
    <w:p w:rsidR="00B90C98" w:rsidRDefault="00A7508D" w:rsidP="00A7508D">
      <w:pPr>
        <w:rPr>
          <w:rFonts w:ascii="新細明體" w:hAnsi="新細明體"/>
          <w:b/>
          <w:color w:val="C00000"/>
          <w:sz w:val="22"/>
        </w:rPr>
      </w:pPr>
      <w:r>
        <w:rPr>
          <w:rFonts w:ascii="新細明體" w:hAnsi="新細明體" w:hint="eastAsia"/>
          <w:b/>
          <w:color w:val="C00000"/>
          <w:sz w:val="22"/>
        </w:rPr>
        <w:t>請於</w:t>
      </w:r>
      <w:r w:rsidR="00512894">
        <w:rPr>
          <w:rFonts w:ascii="新細明體" w:hAnsi="新細明體" w:hint="eastAsia"/>
          <w:b/>
          <w:color w:val="C00000"/>
          <w:sz w:val="22"/>
        </w:rPr>
        <w:t>填完</w:t>
      </w:r>
      <w:r>
        <w:rPr>
          <w:rFonts w:ascii="新細明體" w:hAnsi="新細明體" w:hint="eastAsia"/>
          <w:b/>
          <w:color w:val="C00000"/>
          <w:sz w:val="22"/>
        </w:rPr>
        <w:t>報名</w:t>
      </w:r>
      <w:r w:rsidR="00512894">
        <w:rPr>
          <w:rFonts w:ascii="新細明體" w:hAnsi="新細明體" w:hint="eastAsia"/>
          <w:b/>
          <w:color w:val="C00000"/>
          <w:sz w:val="22"/>
        </w:rPr>
        <w:t>表後</w:t>
      </w:r>
      <w:r>
        <w:rPr>
          <w:rFonts w:ascii="新細明體" w:hAnsi="新細明體" w:hint="eastAsia"/>
          <w:b/>
          <w:color w:val="C00000"/>
          <w:sz w:val="22"/>
        </w:rPr>
        <w:t>三日內匯款，匯款完成收到Email確認信才算報名成功。</w:t>
      </w:r>
    </w:p>
    <w:p w:rsidR="00A7508D" w:rsidRDefault="00A7508D" w:rsidP="00A7508D">
      <w:pPr>
        <w:rPr>
          <w:rFonts w:ascii="新細明體" w:hAnsi="新細明體"/>
          <w:b/>
          <w:color w:val="C00000"/>
          <w:sz w:val="22"/>
        </w:rPr>
      </w:pPr>
      <w:r>
        <w:rPr>
          <w:rFonts w:ascii="新細明體" w:hAnsi="新細明體" w:hint="eastAsia"/>
          <w:b/>
          <w:color w:val="C00000"/>
          <w:sz w:val="22"/>
        </w:rPr>
        <w:t>若未收到確認信請電話確認（0955117726曾教練）</w:t>
      </w:r>
    </w:p>
    <w:p w:rsidR="00A7508D" w:rsidRPr="00351E7F" w:rsidRDefault="008E3229" w:rsidP="00A7508D">
      <w:pPr>
        <w:spacing w:line="240" w:lineRule="atLeast"/>
        <w:rPr>
          <w:rFonts w:ascii="新細明體" w:hAnsi="新細明體"/>
          <w:b/>
          <w:color w:val="C00000"/>
          <w:kern w:val="1"/>
          <w:sz w:val="22"/>
        </w:rPr>
      </w:pPr>
      <w:r>
        <w:rPr>
          <w:rFonts w:ascii="新細明體" w:hAnsi="新細明體" w:hint="eastAsia"/>
          <w:b/>
          <w:color w:val="C00000"/>
          <w:sz w:val="22"/>
        </w:rPr>
        <w:t>匯款帳號：國泰世華銀行 戶名：曾柏翰（銀行代號031</w:t>
      </w:r>
      <w:r>
        <w:rPr>
          <w:rFonts w:ascii="新細明體" w:hAnsi="新細明體"/>
          <w:b/>
          <w:color w:val="C00000"/>
          <w:sz w:val="22"/>
        </w:rPr>
        <w:t>）</w:t>
      </w:r>
      <w:r w:rsidRPr="008E3229">
        <w:rPr>
          <w:rFonts w:ascii="新細明體" w:hAnsi="新細明體" w:hint="eastAsia"/>
          <w:b/>
          <w:i/>
          <w:color w:val="C00000"/>
          <w:sz w:val="22"/>
          <w:u w:val="single"/>
        </w:rPr>
        <w:t>051-50-623763-1</w:t>
      </w:r>
    </w:p>
    <w:p w:rsidR="003E610B" w:rsidRDefault="003E610B" w:rsidP="003E610B">
      <w:pPr>
        <w:spacing w:line="240" w:lineRule="atLeast"/>
        <w:rPr>
          <w:rFonts w:ascii="新細明體" w:hAnsi="新細明體"/>
          <w:color w:val="000000"/>
          <w:sz w:val="22"/>
        </w:rPr>
      </w:pPr>
      <w:r>
        <w:rPr>
          <w:rFonts w:ascii="新細明體" w:hAnsi="新細明體" w:hint="eastAsia"/>
          <w:color w:val="000000"/>
          <w:sz w:val="22"/>
        </w:rPr>
        <w:t>上課</w:t>
      </w:r>
      <w:r w:rsidRPr="00D87CD5">
        <w:rPr>
          <w:rFonts w:ascii="新細明體" w:hAnsi="新細明體" w:hint="eastAsia"/>
          <w:color w:val="000000"/>
          <w:sz w:val="22"/>
        </w:rPr>
        <w:t>請自備</w:t>
      </w:r>
      <w:r w:rsidRPr="00D87CD5">
        <w:rPr>
          <w:rFonts w:ascii="新細明體" w:hAnsi="新細明體" w:hint="eastAsia"/>
          <w:b/>
          <w:bCs/>
          <w:color w:val="000000"/>
          <w:sz w:val="22"/>
        </w:rPr>
        <w:t>護脛</w:t>
      </w:r>
      <w:r w:rsidRPr="00D87CD5">
        <w:rPr>
          <w:rFonts w:ascii="新細明體" w:hAnsi="新細明體" w:hint="eastAsia"/>
          <w:color w:val="000000"/>
          <w:sz w:val="22"/>
        </w:rPr>
        <w:t>、</w:t>
      </w:r>
      <w:r w:rsidR="00B26C7E">
        <w:rPr>
          <w:rFonts w:ascii="新細明體" w:hAnsi="新細明體" w:hint="eastAsia"/>
          <w:b/>
          <w:color w:val="000000"/>
          <w:sz w:val="22"/>
        </w:rPr>
        <w:t>足球</w:t>
      </w:r>
      <w:r w:rsidRPr="00D87CD5">
        <w:rPr>
          <w:rFonts w:ascii="新細明體" w:hAnsi="新細明體" w:hint="eastAsia"/>
          <w:b/>
          <w:color w:val="000000"/>
          <w:sz w:val="22"/>
        </w:rPr>
        <w:t>襪</w:t>
      </w:r>
      <w:r>
        <w:rPr>
          <w:rFonts w:ascii="新細明體" w:hAnsi="新細明體" w:hint="eastAsia"/>
          <w:b/>
          <w:color w:val="000000"/>
          <w:sz w:val="22"/>
        </w:rPr>
        <w:t>、足球鞋、水壺</w:t>
      </w:r>
      <w:r w:rsidRPr="00D87CD5">
        <w:rPr>
          <w:rFonts w:ascii="新細明體" w:hAnsi="新細明體" w:hint="eastAsia"/>
          <w:color w:val="000000"/>
          <w:sz w:val="22"/>
        </w:rPr>
        <w:t>。</w:t>
      </w:r>
    </w:p>
    <w:p w:rsidR="00B26C7E" w:rsidRDefault="00A14CE2" w:rsidP="003E610B">
      <w:pPr>
        <w:spacing w:line="240" w:lineRule="atLeast"/>
        <w:rPr>
          <w:rFonts w:ascii="新細明體" w:hAnsi="新細明體"/>
          <w:color w:val="000000"/>
          <w:sz w:val="22"/>
        </w:rPr>
      </w:pPr>
      <w:r>
        <w:rPr>
          <w:rFonts w:ascii="新細明體" w:hAnsi="新細明體" w:hint="eastAsia"/>
          <w:color w:val="000000"/>
          <w:sz w:val="22"/>
        </w:rPr>
        <w:t>如須代購請於線上報名系統標註（僅限護脛</w:t>
      </w:r>
      <w:r w:rsidR="00B26C7E">
        <w:rPr>
          <w:rFonts w:ascii="新細明體" w:hAnsi="新細明體" w:hint="eastAsia"/>
          <w:color w:val="000000"/>
          <w:sz w:val="22"/>
        </w:rPr>
        <w:t>及足球襪）</w:t>
      </w:r>
    </w:p>
    <w:p w:rsidR="003E610B" w:rsidRDefault="003E610B" w:rsidP="00B26C7E">
      <w:pPr>
        <w:rPr>
          <w:rFonts w:ascii="新細明體" w:hAnsi="新細明體"/>
          <w:color w:val="000000"/>
          <w:sz w:val="22"/>
        </w:rPr>
      </w:pPr>
      <w:r>
        <w:rPr>
          <w:rFonts w:ascii="新細明體" w:hAnsi="新細明體" w:hint="eastAsia"/>
          <w:color w:val="000000"/>
          <w:sz w:val="22"/>
        </w:rPr>
        <w:t xml:space="preserve">連絡電話:  0955117726  曾柏翰 教練  </w:t>
      </w:r>
      <w:r w:rsidR="00140F04">
        <w:rPr>
          <w:rFonts w:ascii="新細明體" w:hAnsi="新細明體" w:hint="eastAsia"/>
          <w:color w:val="000000"/>
          <w:sz w:val="22"/>
        </w:rPr>
        <w:t>官方line</w:t>
      </w:r>
      <w:r w:rsidR="00A7508D">
        <w:rPr>
          <w:rFonts w:ascii="新細明體" w:hAnsi="新細明體" w:hint="eastAsia"/>
          <w:color w:val="000000"/>
          <w:sz w:val="22"/>
        </w:rPr>
        <w:t>帳號：</w:t>
      </w:r>
      <w:r w:rsidR="00A7508D" w:rsidRPr="00A7508D">
        <w:rPr>
          <w:rFonts w:ascii="新細明體" w:hAnsi="新細明體"/>
          <w:color w:val="000000"/>
          <w:sz w:val="22"/>
          <w:u w:val="single"/>
        </w:rPr>
        <w:t>@JQI0032I</w:t>
      </w:r>
      <w:r w:rsidR="00A7508D" w:rsidRPr="00A7508D">
        <w:rPr>
          <w:rFonts w:ascii="新細明體" w:hAnsi="新細明體"/>
          <w:color w:val="000000"/>
          <w:sz w:val="22"/>
        </w:rPr>
        <w:t xml:space="preserve"> （是i不是1喔）</w:t>
      </w:r>
    </w:p>
    <w:p w:rsidR="00B90C98" w:rsidRDefault="00A14CE2" w:rsidP="003E610B">
      <w:pPr>
        <w:spacing w:line="240" w:lineRule="atLeast"/>
        <w:rPr>
          <w:rStyle w:val="a4"/>
          <w:rFonts w:ascii="新細明體" w:hAnsi="新細明體"/>
          <w:sz w:val="22"/>
        </w:rPr>
      </w:pPr>
      <w:r>
        <w:rPr>
          <w:rFonts w:ascii="新細明體" w:hAnsi="新細明體" w:hint="eastAsia"/>
          <w:color w:val="000000"/>
          <w:sz w:val="22"/>
        </w:rPr>
        <w:t>線上報名系統網址</w:t>
      </w:r>
      <w:r w:rsidR="003E610B">
        <w:rPr>
          <w:rFonts w:ascii="新細明體" w:hAnsi="新細明體" w:hint="eastAsia"/>
          <w:color w:val="000000"/>
          <w:sz w:val="22"/>
        </w:rPr>
        <w:t>:</w:t>
      </w:r>
      <w:hyperlink r:id="rId10" w:history="1">
        <w:r w:rsidRPr="00A14CE2">
          <w:rPr>
            <w:rStyle w:val="a4"/>
            <w:rFonts w:ascii="新細明體" w:hAnsi="新細明體"/>
            <w:sz w:val="22"/>
          </w:rPr>
          <w:t>http://goo.gl/Jf7QwZ</w:t>
        </w:r>
      </w:hyperlink>
      <w:r w:rsidR="00521184">
        <w:rPr>
          <w:rFonts w:ascii="新細明體" w:hAnsi="新細明體" w:hint="eastAsia"/>
          <w:color w:val="000000"/>
          <w:sz w:val="22"/>
        </w:rPr>
        <w:t>簡章下載：</w:t>
      </w:r>
      <w:hyperlink r:id="rId11" w:history="1">
        <w:r w:rsidR="00521184" w:rsidRPr="00521184">
          <w:rPr>
            <w:rStyle w:val="a4"/>
            <w:rFonts w:ascii="新細明體" w:hAnsi="新細明體"/>
            <w:sz w:val="22"/>
          </w:rPr>
          <w:t>http://1drv.ms/1Nc8r4R</w:t>
        </w:r>
      </w:hyperlink>
    </w:p>
    <w:p w:rsidR="003E610B" w:rsidRPr="00CA0973" w:rsidRDefault="00B90C98" w:rsidP="003E610B">
      <w:pPr>
        <w:spacing w:line="240" w:lineRule="atLeast"/>
        <w:rPr>
          <w:rFonts w:ascii="新細明體" w:hAnsi="新細明體"/>
          <w:color w:val="000000"/>
          <w:sz w:val="22"/>
        </w:rPr>
      </w:pPr>
      <w:r w:rsidRPr="00B90C98">
        <w:rPr>
          <w:rFonts w:hint="eastAsia"/>
          <w:color w:val="000000"/>
        </w:rPr>
        <w:t>相關問題詢問：</w:t>
      </w:r>
      <w:r w:rsidRPr="00B90C98">
        <w:rPr>
          <w:rStyle w:val="a4"/>
          <w:rFonts w:ascii="新細明體" w:hAnsi="新細明體"/>
          <w:sz w:val="22"/>
        </w:rPr>
        <w:t>https://www.facebook.com/DongMenCheng/</w:t>
      </w:r>
    </w:p>
    <w:p w:rsidR="003E610B" w:rsidRPr="00CA0973" w:rsidRDefault="003E610B" w:rsidP="003E610B">
      <w:pPr>
        <w:snapToGrid w:val="0"/>
        <w:spacing w:line="240" w:lineRule="atLeast"/>
        <w:ind w:left="919"/>
        <w:jc w:val="center"/>
        <w:rPr>
          <w:rFonts w:ascii="微軟正黑體" w:eastAsia="微軟正黑體" w:hAnsi="微軟正黑體"/>
          <w:b/>
          <w:color w:val="000000"/>
          <w:sz w:val="36"/>
          <w:szCs w:val="36"/>
          <w:u w:val="single"/>
        </w:rPr>
      </w:pPr>
      <w:r>
        <w:rPr>
          <w:rFonts w:ascii="微軟正黑體" w:eastAsia="微軟正黑體" w:hAnsi="微軟正黑體" w:hint="eastAsia"/>
          <w:b/>
          <w:color w:val="000000"/>
          <w:sz w:val="36"/>
          <w:szCs w:val="36"/>
          <w:u w:val="single"/>
        </w:rPr>
        <w:t>注意事項</w:t>
      </w:r>
    </w:p>
    <w:p w:rsidR="003E610B" w:rsidRPr="005B3F3A" w:rsidRDefault="003E610B" w:rsidP="003E610B">
      <w:pPr>
        <w:numPr>
          <w:ilvl w:val="0"/>
          <w:numId w:val="2"/>
        </w:numPr>
        <w:spacing w:line="240" w:lineRule="atLeast"/>
        <w:rPr>
          <w:rFonts w:ascii="微軟正黑體" w:eastAsia="微軟正黑體" w:hAnsi="微軟正黑體" w:cs="Arial Unicode MS"/>
          <w:color w:val="000000"/>
          <w:sz w:val="20"/>
          <w:szCs w:val="20"/>
        </w:rPr>
      </w:pPr>
      <w:r w:rsidRPr="005B3F3A">
        <w:rPr>
          <w:rFonts w:ascii="微軟正黑體" w:eastAsia="微軟正黑體" w:hAnsi="微軟正黑體" w:cs="Arial Unicode MS" w:hint="eastAsia"/>
          <w:color w:val="000000"/>
          <w:sz w:val="20"/>
          <w:szCs w:val="20"/>
        </w:rPr>
        <w:t xml:space="preserve">參加學員應衡量個人體能狀況，如參加學童有心血管或心臟病、癲癇症、氣喘等疾病請勿報名參加。如隱瞞實情參加，若發生事故應自行負責。 </w:t>
      </w:r>
    </w:p>
    <w:p w:rsidR="003E610B" w:rsidRPr="005B3F3A" w:rsidRDefault="003E610B" w:rsidP="003E610B">
      <w:pPr>
        <w:numPr>
          <w:ilvl w:val="0"/>
          <w:numId w:val="2"/>
        </w:numPr>
        <w:spacing w:line="240" w:lineRule="atLeast"/>
        <w:rPr>
          <w:rFonts w:ascii="微軟正黑體" w:eastAsia="微軟正黑體" w:hAnsi="微軟正黑體" w:cs="Arial Unicode MS"/>
          <w:color w:val="000000"/>
          <w:sz w:val="20"/>
          <w:szCs w:val="20"/>
        </w:rPr>
      </w:pPr>
      <w:r w:rsidRPr="005B3F3A">
        <w:rPr>
          <w:rFonts w:ascii="微軟正黑體" w:eastAsia="微軟正黑體" w:hAnsi="微軟正黑體" w:cs="Arial Unicode MS" w:hint="eastAsia"/>
          <w:color w:val="000000"/>
          <w:sz w:val="20"/>
          <w:szCs w:val="20"/>
        </w:rPr>
        <w:t>活動期間如無故自行離隊，發生任何問題請自行負責。</w:t>
      </w:r>
    </w:p>
    <w:p w:rsidR="003E610B" w:rsidRPr="005B3F3A" w:rsidRDefault="00512894" w:rsidP="003E610B">
      <w:pPr>
        <w:numPr>
          <w:ilvl w:val="0"/>
          <w:numId w:val="2"/>
        </w:numPr>
        <w:spacing w:line="240" w:lineRule="atLeast"/>
        <w:rPr>
          <w:rFonts w:ascii="微軟正黑體" w:eastAsia="微軟正黑體" w:hAnsi="微軟正黑體" w:cs="Arial Unicode MS"/>
          <w:color w:val="000000"/>
          <w:sz w:val="20"/>
          <w:szCs w:val="20"/>
        </w:rPr>
      </w:pPr>
      <w:r>
        <w:rPr>
          <w:rFonts w:ascii="微軟正黑體" w:eastAsia="微軟正黑體" w:hAnsi="微軟正黑體" w:cs="Arial Unicode MS" w:hint="eastAsia"/>
          <w:color w:val="000000"/>
          <w:sz w:val="20"/>
          <w:szCs w:val="20"/>
        </w:rPr>
        <w:t>活動中如家長有任何問題可</w:t>
      </w:r>
      <w:r w:rsidR="003E610B" w:rsidRPr="005B3F3A">
        <w:rPr>
          <w:rFonts w:ascii="微軟正黑體" w:eastAsia="微軟正黑體" w:hAnsi="微軟正黑體" w:cs="Arial Unicode MS" w:hint="eastAsia"/>
          <w:color w:val="000000"/>
          <w:sz w:val="20"/>
          <w:szCs w:val="20"/>
        </w:rPr>
        <w:t>與教練溝通。</w:t>
      </w:r>
    </w:p>
    <w:p w:rsidR="003E610B" w:rsidRPr="005B3F3A" w:rsidRDefault="003E610B" w:rsidP="003E610B">
      <w:pPr>
        <w:numPr>
          <w:ilvl w:val="0"/>
          <w:numId w:val="2"/>
        </w:numPr>
        <w:spacing w:line="240" w:lineRule="atLeast"/>
        <w:rPr>
          <w:rFonts w:ascii="微軟正黑體" w:eastAsia="微軟正黑體" w:hAnsi="微軟正黑體" w:cs="Arial Unicode MS"/>
          <w:color w:val="000000"/>
          <w:sz w:val="20"/>
          <w:szCs w:val="20"/>
        </w:rPr>
      </w:pPr>
      <w:r w:rsidRPr="005B3F3A">
        <w:rPr>
          <w:rFonts w:ascii="微軟正黑體" w:eastAsia="微軟正黑體" w:hAnsi="微軟正黑體" w:cs="Arial Unicode MS" w:hint="eastAsia"/>
          <w:color w:val="000000"/>
          <w:sz w:val="20"/>
          <w:szCs w:val="20"/>
        </w:rPr>
        <w:t>個人之缺課不能補課，遇有颱風則以台南市公告為停課標準，其他如有特殊狀況須要停課，將由教練通知。</w:t>
      </w:r>
    </w:p>
    <w:p w:rsidR="003E610B" w:rsidRPr="005B3F3A" w:rsidRDefault="003E610B" w:rsidP="003E610B">
      <w:pPr>
        <w:numPr>
          <w:ilvl w:val="0"/>
          <w:numId w:val="2"/>
        </w:numPr>
        <w:spacing w:line="240" w:lineRule="atLeast"/>
        <w:rPr>
          <w:rFonts w:ascii="微軟正黑體" w:eastAsia="微軟正黑體" w:hAnsi="微軟正黑體" w:cs="Arial Unicode MS"/>
          <w:color w:val="000000"/>
          <w:sz w:val="20"/>
          <w:szCs w:val="20"/>
        </w:rPr>
      </w:pPr>
      <w:r w:rsidRPr="005B3F3A">
        <w:rPr>
          <w:rFonts w:ascii="微軟正黑體" w:eastAsia="微軟正黑體" w:hAnsi="微軟正黑體" w:cs="Arial Unicode MS" w:hint="eastAsia"/>
          <w:color w:val="000000"/>
          <w:sz w:val="20"/>
          <w:szCs w:val="20"/>
        </w:rPr>
        <w:t>雨天備案由教練通知，或者另行補課。</w:t>
      </w:r>
    </w:p>
    <w:p w:rsidR="003E610B" w:rsidRDefault="003E610B" w:rsidP="003E610B">
      <w:pPr>
        <w:numPr>
          <w:ilvl w:val="0"/>
          <w:numId w:val="2"/>
        </w:numPr>
        <w:spacing w:line="240" w:lineRule="atLeast"/>
        <w:rPr>
          <w:rFonts w:ascii="微軟正黑體" w:eastAsia="微軟正黑體" w:hAnsi="微軟正黑體" w:cs="Arial Unicode MS"/>
          <w:color w:val="000000"/>
          <w:sz w:val="20"/>
          <w:szCs w:val="20"/>
        </w:rPr>
      </w:pPr>
      <w:r w:rsidRPr="005B3F3A">
        <w:rPr>
          <w:rFonts w:ascii="微軟正黑體" w:eastAsia="微軟正黑體" w:hAnsi="微軟正黑體" w:cs="Arial Unicode MS" w:hint="eastAsia"/>
          <w:color w:val="000000"/>
          <w:sz w:val="20"/>
          <w:szCs w:val="20"/>
        </w:rPr>
        <w:t>補課的方式將轉移至東門城足球俱樂部的活動中，請家長選擇可以配合的時間帶小朋友過去補課。</w:t>
      </w:r>
    </w:p>
    <w:sectPr w:rsidR="003E610B" w:rsidSect="003E610B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E9B" w:rsidRDefault="00284E9B" w:rsidP="006775A2">
      <w:r>
        <w:separator/>
      </w:r>
    </w:p>
  </w:endnote>
  <w:endnote w:type="continuationSeparator" w:id="0">
    <w:p w:rsidR="00284E9B" w:rsidRDefault="00284E9B" w:rsidP="00677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iti TC Light">
    <w:charset w:val="51"/>
    <w:family w:val="auto"/>
    <w:pitch w:val="variable"/>
    <w:sig w:usb0="8000002F" w:usb1="0808004A" w:usb2="00000010" w:usb3="00000000" w:csb0="003E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E9B" w:rsidRDefault="00284E9B" w:rsidP="006775A2">
      <w:r>
        <w:separator/>
      </w:r>
    </w:p>
  </w:footnote>
  <w:footnote w:type="continuationSeparator" w:id="0">
    <w:p w:rsidR="00284E9B" w:rsidRDefault="00284E9B" w:rsidP="00677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71344"/>
    <w:multiLevelType w:val="hybridMultilevel"/>
    <w:tmpl w:val="62BAD7AA"/>
    <w:lvl w:ilvl="0" w:tplc="B20ABA44">
      <w:start w:val="1"/>
      <w:numFmt w:val="taiwaneseCountingThousand"/>
      <w:lvlText w:val="(%1)"/>
      <w:lvlJc w:val="left"/>
      <w:pPr>
        <w:ind w:left="5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2" w:hanging="480"/>
      </w:pPr>
    </w:lvl>
    <w:lvl w:ilvl="2" w:tplc="0409001B" w:tentative="1">
      <w:start w:val="1"/>
      <w:numFmt w:val="lowerRoman"/>
      <w:lvlText w:val="%3."/>
      <w:lvlJc w:val="right"/>
      <w:pPr>
        <w:ind w:left="1642" w:hanging="480"/>
      </w:pPr>
    </w:lvl>
    <w:lvl w:ilvl="3" w:tplc="0409000F" w:tentative="1">
      <w:start w:val="1"/>
      <w:numFmt w:val="decimal"/>
      <w:lvlText w:val="%4."/>
      <w:lvlJc w:val="left"/>
      <w:pPr>
        <w:ind w:left="2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2" w:hanging="480"/>
      </w:pPr>
    </w:lvl>
    <w:lvl w:ilvl="5" w:tplc="0409001B" w:tentative="1">
      <w:start w:val="1"/>
      <w:numFmt w:val="lowerRoman"/>
      <w:lvlText w:val="%6."/>
      <w:lvlJc w:val="right"/>
      <w:pPr>
        <w:ind w:left="3082" w:hanging="480"/>
      </w:pPr>
    </w:lvl>
    <w:lvl w:ilvl="6" w:tplc="0409000F" w:tentative="1">
      <w:start w:val="1"/>
      <w:numFmt w:val="decimal"/>
      <w:lvlText w:val="%7."/>
      <w:lvlJc w:val="left"/>
      <w:pPr>
        <w:ind w:left="3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2" w:hanging="480"/>
      </w:pPr>
    </w:lvl>
    <w:lvl w:ilvl="8" w:tplc="0409001B" w:tentative="1">
      <w:start w:val="1"/>
      <w:numFmt w:val="lowerRoman"/>
      <w:lvlText w:val="%9."/>
      <w:lvlJc w:val="right"/>
      <w:pPr>
        <w:ind w:left="4522" w:hanging="480"/>
      </w:pPr>
    </w:lvl>
  </w:abstractNum>
  <w:abstractNum w:abstractNumId="1">
    <w:nsid w:val="7AE74239"/>
    <w:multiLevelType w:val="hybridMultilevel"/>
    <w:tmpl w:val="3F08AB68"/>
    <w:lvl w:ilvl="0" w:tplc="63D8CEFC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AE91EA7"/>
    <w:multiLevelType w:val="hybridMultilevel"/>
    <w:tmpl w:val="A95833C2"/>
    <w:lvl w:ilvl="0" w:tplc="AAE254CC">
      <w:start w:val="4"/>
      <w:numFmt w:val="bullet"/>
      <w:lvlText w:val="□"/>
      <w:lvlJc w:val="left"/>
      <w:pPr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10B"/>
    <w:rsid w:val="00140F04"/>
    <w:rsid w:val="001E439E"/>
    <w:rsid w:val="00284E9B"/>
    <w:rsid w:val="003E610B"/>
    <w:rsid w:val="00415D21"/>
    <w:rsid w:val="00512894"/>
    <w:rsid w:val="00521184"/>
    <w:rsid w:val="006136E6"/>
    <w:rsid w:val="006775A2"/>
    <w:rsid w:val="0084794A"/>
    <w:rsid w:val="008E3229"/>
    <w:rsid w:val="0098540E"/>
    <w:rsid w:val="00986F48"/>
    <w:rsid w:val="00A14CE2"/>
    <w:rsid w:val="00A7508D"/>
    <w:rsid w:val="00B26C7E"/>
    <w:rsid w:val="00B62282"/>
    <w:rsid w:val="00B90C98"/>
    <w:rsid w:val="00CA172F"/>
    <w:rsid w:val="00CD4309"/>
    <w:rsid w:val="00D810DA"/>
    <w:rsid w:val="00DF3C8B"/>
    <w:rsid w:val="00DF4DD7"/>
    <w:rsid w:val="00E90935"/>
    <w:rsid w:val="00F20919"/>
    <w:rsid w:val="00FD0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0B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10B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4">
    <w:name w:val="Hyperlink"/>
    <w:basedOn w:val="a0"/>
    <w:uiPriority w:val="99"/>
    <w:unhideWhenUsed/>
    <w:rsid w:val="003E610B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3E610B"/>
    <w:rPr>
      <w:rFonts w:ascii="Heiti TC Light" w:eastAsia="Heiti TC Light"/>
      <w:sz w:val="18"/>
      <w:szCs w:val="18"/>
    </w:rPr>
  </w:style>
  <w:style w:type="character" w:customStyle="1" w:styleId="Char">
    <w:name w:val="註解方塊文字 Char"/>
    <w:basedOn w:val="a0"/>
    <w:link w:val="a5"/>
    <w:uiPriority w:val="99"/>
    <w:semiHidden/>
    <w:rsid w:val="003E610B"/>
    <w:rPr>
      <w:rFonts w:ascii="Heiti TC Light" w:eastAsia="Heiti TC Light"/>
      <w:sz w:val="18"/>
      <w:szCs w:val="18"/>
    </w:rPr>
  </w:style>
  <w:style w:type="table" w:styleId="a6">
    <w:name w:val="Table Grid"/>
    <w:basedOn w:val="a1"/>
    <w:uiPriority w:val="59"/>
    <w:rsid w:val="003E6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A14CE2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77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6775A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677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6775A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0B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10B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4">
    <w:name w:val="Hyperlink"/>
    <w:basedOn w:val="a0"/>
    <w:uiPriority w:val="99"/>
    <w:unhideWhenUsed/>
    <w:rsid w:val="003E610B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3E610B"/>
    <w:rPr>
      <w:rFonts w:ascii="Heiti TC Light" w:eastAsia="Heiti TC Light"/>
      <w:sz w:val="18"/>
      <w:szCs w:val="18"/>
    </w:rPr>
  </w:style>
  <w:style w:type="character" w:customStyle="1" w:styleId="Char">
    <w:name w:val="註解方塊文字 Char"/>
    <w:basedOn w:val="a0"/>
    <w:link w:val="a5"/>
    <w:uiPriority w:val="99"/>
    <w:semiHidden/>
    <w:rsid w:val="003E610B"/>
    <w:rPr>
      <w:rFonts w:ascii="Heiti TC Light" w:eastAsia="Heiti TC Light"/>
      <w:sz w:val="18"/>
      <w:szCs w:val="18"/>
    </w:rPr>
  </w:style>
  <w:style w:type="table" w:styleId="a6">
    <w:name w:val="Table Grid"/>
    <w:basedOn w:val="a1"/>
    <w:uiPriority w:val="59"/>
    <w:rsid w:val="003E6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A14CE2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77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6775A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677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6775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1drv.ms/1Nc8r4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oo.gl/Jf7Qw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4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HJES</cp:lastModifiedBy>
  <cp:revision>2</cp:revision>
  <cp:lastPrinted>2015-11-24T17:08:00Z</cp:lastPrinted>
  <dcterms:created xsi:type="dcterms:W3CDTF">2015-12-11T05:57:00Z</dcterms:created>
  <dcterms:modified xsi:type="dcterms:W3CDTF">2015-12-11T05:57:00Z</dcterms:modified>
</cp:coreProperties>
</file>