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B" w:rsidRPr="005C2E84" w:rsidRDefault="006F7BDB" w:rsidP="005C2E84">
      <w:pPr>
        <w:tabs>
          <w:tab w:val="left" w:pos="2515"/>
        </w:tabs>
        <w:spacing w:line="240" w:lineRule="exact"/>
        <w:ind w:leftChars="49" w:left="118" w:right="57" w:firstLineChars="4300" w:firstLine="12052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  <w:r w:rsidRPr="005C2E84">
        <w:rPr>
          <w:rFonts w:ascii="標楷體" w:eastAsia="標楷體" w:hAnsi="標楷體" w:hint="eastAsia"/>
          <w:b/>
          <w:sz w:val="28"/>
          <w:szCs w:val="28"/>
        </w:rPr>
        <w:t>編號：</w:t>
      </w:r>
      <w:r w:rsidR="005C2E84" w:rsidRPr="005C2E84">
        <w:rPr>
          <w:rFonts w:ascii="標楷體" w:eastAsia="標楷體" w:hAnsi="標楷體" w:hint="eastAsia"/>
          <w:b/>
          <w:sz w:val="28"/>
          <w:szCs w:val="28"/>
        </w:rPr>
        <w:t>(         )</w:t>
      </w:r>
    </w:p>
    <w:p w:rsidR="005C2E84" w:rsidRDefault="006F7BDB" w:rsidP="006F7BDB">
      <w:pPr>
        <w:tabs>
          <w:tab w:val="left" w:pos="7320"/>
        </w:tabs>
        <w:spacing w:line="480" w:lineRule="exact"/>
        <w:ind w:leftChars="49" w:left="118" w:right="-114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E13D1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E13D11">
        <w:rPr>
          <w:rFonts w:ascii="標楷體" w:eastAsia="標楷體" w:hAnsi="標楷體" w:hint="eastAsia"/>
          <w:sz w:val="32"/>
          <w:szCs w:val="32"/>
        </w:rPr>
        <w:t>南市103年市立國民中小學候用主任甄選資績評分表</w:t>
      </w:r>
    </w:p>
    <w:p w:rsidR="006F7BDB" w:rsidRPr="00D7351B" w:rsidRDefault="00FD2B18" w:rsidP="005C2E84">
      <w:pPr>
        <w:tabs>
          <w:tab w:val="left" w:pos="7320"/>
        </w:tabs>
        <w:spacing w:line="480" w:lineRule="exact"/>
        <w:ind w:leftChars="49" w:left="118" w:right="-1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甄選階段</w:t>
      </w:r>
      <w:r w:rsidR="006F7BDB" w:rsidRPr="00D7351B">
        <w:rPr>
          <w:rFonts w:ascii="標楷體" w:eastAsia="標楷體" w:hAnsi="標楷體" w:hint="eastAsia"/>
          <w:sz w:val="28"/>
          <w:szCs w:val="28"/>
        </w:rPr>
        <w:t xml:space="preserve">：□國中  □國小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F7BDB" w:rsidRPr="00D7351B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5C2E84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6F7BDB" w:rsidRPr="00D7351B">
        <w:rPr>
          <w:rFonts w:ascii="標楷體" w:eastAsia="標楷體" w:hAnsi="標楷體" w:hint="eastAsia"/>
          <w:sz w:val="28"/>
          <w:szCs w:val="28"/>
        </w:rPr>
        <w:t xml:space="preserve"> 中華民國 </w:t>
      </w:r>
      <w:r w:rsidR="006F7BDB" w:rsidRPr="00D7351B">
        <w:rPr>
          <w:rFonts w:ascii="標楷體" w:eastAsia="標楷體" w:hAnsi="標楷體"/>
          <w:sz w:val="28"/>
          <w:szCs w:val="28"/>
        </w:rPr>
        <w:t xml:space="preserve"> </w:t>
      </w:r>
      <w:r w:rsidR="006F7BDB" w:rsidRPr="00D7351B">
        <w:rPr>
          <w:rFonts w:ascii="標楷體" w:eastAsia="標楷體" w:hAnsi="標楷體" w:hint="eastAsia"/>
          <w:sz w:val="28"/>
          <w:szCs w:val="28"/>
        </w:rPr>
        <w:t xml:space="preserve">  年 </w:t>
      </w:r>
      <w:r w:rsidR="006F7BDB" w:rsidRPr="00D7351B">
        <w:rPr>
          <w:rFonts w:ascii="標楷體" w:eastAsia="標楷體" w:hAnsi="標楷體"/>
          <w:sz w:val="28"/>
          <w:szCs w:val="28"/>
        </w:rPr>
        <w:t xml:space="preserve"> </w:t>
      </w:r>
      <w:r w:rsidR="006F7BDB" w:rsidRPr="00D7351B">
        <w:rPr>
          <w:rFonts w:ascii="標楷體" w:eastAsia="標楷體" w:hAnsi="標楷體" w:hint="eastAsia"/>
          <w:sz w:val="28"/>
          <w:szCs w:val="28"/>
        </w:rPr>
        <w:t xml:space="preserve">  月 </w:t>
      </w:r>
      <w:r w:rsidR="001057E7">
        <w:rPr>
          <w:rFonts w:ascii="標楷體" w:eastAsia="標楷體" w:hAnsi="標楷體" w:hint="eastAsia"/>
          <w:sz w:val="28"/>
          <w:szCs w:val="28"/>
        </w:rPr>
        <w:t xml:space="preserve"> </w:t>
      </w:r>
      <w:r w:rsidR="006F7BDB" w:rsidRPr="00D7351B">
        <w:rPr>
          <w:rFonts w:ascii="標楷體" w:eastAsia="標楷體" w:hAnsi="標楷體"/>
          <w:sz w:val="28"/>
          <w:szCs w:val="28"/>
        </w:rPr>
        <w:t xml:space="preserve"> </w:t>
      </w:r>
      <w:r w:rsidR="001057E7">
        <w:rPr>
          <w:rFonts w:ascii="標楷體" w:eastAsia="標楷體" w:hAnsi="標楷體"/>
          <w:sz w:val="28"/>
          <w:szCs w:val="28"/>
        </w:rPr>
        <w:t>日</w:t>
      </w:r>
      <w:r w:rsidR="006F7BDB" w:rsidRPr="00D7351B">
        <w:rPr>
          <w:rFonts w:ascii="標楷體" w:eastAsia="標楷體" w:hAnsi="標楷體" w:hint="eastAsia"/>
          <w:sz w:val="28"/>
          <w:szCs w:val="28"/>
        </w:rPr>
        <w:t>填</w:t>
      </w:r>
    </w:p>
    <w:tbl>
      <w:tblPr>
        <w:tblW w:w="15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5"/>
        <w:gridCol w:w="342"/>
        <w:gridCol w:w="1680"/>
        <w:gridCol w:w="960"/>
        <w:gridCol w:w="1919"/>
        <w:gridCol w:w="1334"/>
        <w:gridCol w:w="280"/>
        <w:gridCol w:w="139"/>
        <w:gridCol w:w="1707"/>
        <w:gridCol w:w="136"/>
        <w:gridCol w:w="715"/>
        <w:gridCol w:w="283"/>
        <w:gridCol w:w="282"/>
        <w:gridCol w:w="1134"/>
        <w:gridCol w:w="1137"/>
        <w:gridCol w:w="283"/>
        <w:gridCol w:w="1984"/>
      </w:tblGrid>
      <w:tr w:rsidR="00AA2D64" w:rsidRPr="00FB5C49" w:rsidTr="00AA2D64">
        <w:trPr>
          <w:cantSplit/>
          <w:trHeight w:val="520"/>
        </w:trPr>
        <w:tc>
          <w:tcPr>
            <w:tcW w:w="866" w:type="dxa"/>
            <w:vAlign w:val="center"/>
          </w:tcPr>
          <w:p w:rsidR="00AA2D64" w:rsidRPr="00FB5C49" w:rsidRDefault="00AA2D64" w:rsidP="0091644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姓名</w:t>
            </w:r>
          </w:p>
        </w:tc>
        <w:tc>
          <w:tcPr>
            <w:tcW w:w="2037" w:type="dxa"/>
            <w:gridSpan w:val="3"/>
            <w:vAlign w:val="center"/>
          </w:tcPr>
          <w:p w:rsidR="00AA2D64" w:rsidRPr="00FB5C49" w:rsidRDefault="00AA2D6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:rsidR="00AA2D64" w:rsidRPr="00FB5C49" w:rsidRDefault="00AA2D64" w:rsidP="00A1298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服務學校</w:t>
            </w:r>
          </w:p>
        </w:tc>
        <w:tc>
          <w:tcPr>
            <w:tcW w:w="3253" w:type="dxa"/>
            <w:gridSpan w:val="2"/>
            <w:vAlign w:val="center"/>
          </w:tcPr>
          <w:p w:rsidR="00AA2D64" w:rsidRPr="00AA2D64" w:rsidRDefault="00AA2D64" w:rsidP="003C301B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     </w:t>
            </w:r>
            <w:r w:rsidR="003C301B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AA2D64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區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AA2D64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      </w:t>
            </w:r>
          </w:p>
        </w:tc>
        <w:tc>
          <w:tcPr>
            <w:tcW w:w="280" w:type="dxa"/>
            <w:vAlign w:val="center"/>
          </w:tcPr>
          <w:p w:rsidR="00AA2D64" w:rsidRPr="00FB5C49" w:rsidRDefault="00AA2D64" w:rsidP="00A1298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t>職稱</w:t>
            </w:r>
          </w:p>
        </w:tc>
        <w:tc>
          <w:tcPr>
            <w:tcW w:w="2697" w:type="dxa"/>
            <w:gridSpan w:val="4"/>
            <w:vAlign w:val="center"/>
          </w:tcPr>
          <w:p w:rsidR="00AA2D64" w:rsidRPr="00FB5C49" w:rsidRDefault="00AA2D64" w:rsidP="00A1298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83" w:type="dxa"/>
            <w:vAlign w:val="center"/>
          </w:tcPr>
          <w:p w:rsidR="00AA2D64" w:rsidRPr="00FB5C49" w:rsidRDefault="00AA2D64" w:rsidP="00A1298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t>地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址</w:t>
            </w:r>
          </w:p>
        </w:tc>
        <w:tc>
          <w:tcPr>
            <w:tcW w:w="4820" w:type="dxa"/>
            <w:gridSpan w:val="5"/>
            <w:vAlign w:val="center"/>
          </w:tcPr>
          <w:p w:rsidR="00AA2D64" w:rsidRPr="00FB5C49" w:rsidRDefault="00AA2D64" w:rsidP="00A1298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12989" w:rsidRPr="00FB5C49" w:rsidTr="006A47C1">
        <w:trPr>
          <w:cantSplit/>
          <w:trHeight w:val="520"/>
        </w:trPr>
        <w:tc>
          <w:tcPr>
            <w:tcW w:w="866" w:type="dxa"/>
            <w:vAlign w:val="center"/>
          </w:tcPr>
          <w:p w:rsidR="00A12989" w:rsidRPr="00FB5C49" w:rsidRDefault="00A12989" w:rsidP="0091644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出生</w:t>
            </w:r>
          </w:p>
        </w:tc>
        <w:tc>
          <w:tcPr>
            <w:tcW w:w="2037" w:type="dxa"/>
            <w:gridSpan w:val="3"/>
            <w:vAlign w:val="center"/>
          </w:tcPr>
          <w:p w:rsidR="00A12989" w:rsidRPr="00FB5C49" w:rsidRDefault="00A12989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960" w:type="dxa"/>
            <w:vAlign w:val="center"/>
          </w:tcPr>
          <w:p w:rsidR="00A12989" w:rsidRPr="00FB5C49" w:rsidRDefault="00A12989" w:rsidP="0091644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性別</w:t>
            </w:r>
          </w:p>
        </w:tc>
        <w:tc>
          <w:tcPr>
            <w:tcW w:w="1919" w:type="dxa"/>
            <w:vAlign w:val="center"/>
          </w:tcPr>
          <w:p w:rsidR="00A12989" w:rsidRPr="00FB5C49" w:rsidRDefault="00A12989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□男    □女</w:t>
            </w:r>
          </w:p>
        </w:tc>
        <w:tc>
          <w:tcPr>
            <w:tcW w:w="1614" w:type="dxa"/>
            <w:gridSpan w:val="2"/>
            <w:vAlign w:val="center"/>
          </w:tcPr>
          <w:p w:rsidR="00A12989" w:rsidRPr="00FB5C49" w:rsidRDefault="00A12989" w:rsidP="00AA2D6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現</w:t>
            </w:r>
            <w:r w:rsidR="00AA2D6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  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職</w:t>
            </w:r>
          </w:p>
          <w:p w:rsidR="00A12989" w:rsidRPr="00FB5C49" w:rsidRDefault="00A12989" w:rsidP="00AA2D6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到職日期</w:t>
            </w:r>
          </w:p>
        </w:tc>
        <w:tc>
          <w:tcPr>
            <w:tcW w:w="1846" w:type="dxa"/>
            <w:gridSpan w:val="2"/>
            <w:vAlign w:val="center"/>
          </w:tcPr>
          <w:p w:rsidR="00A12989" w:rsidRPr="00FB5C49" w:rsidRDefault="00A12989" w:rsidP="006A47C1">
            <w:pPr>
              <w:spacing w:line="0" w:lineRule="atLeast"/>
              <w:ind w:rightChars="85" w:right="204" w:firstLineChars="200" w:firstLine="40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年</w:t>
            </w:r>
            <w:r w:rsidR="006A47C1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="00AA2D6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月</w:t>
            </w:r>
            <w:r w:rsidR="00AA2D6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="006A47C1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="00AA2D6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日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A12989" w:rsidRPr="00FB5C49" w:rsidRDefault="00A12989" w:rsidP="0091644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初任教職</w:t>
            </w:r>
          </w:p>
          <w:p w:rsidR="00A12989" w:rsidRPr="00FB5C49" w:rsidRDefault="00A12989" w:rsidP="0091644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到職日期</w:t>
            </w:r>
          </w:p>
        </w:tc>
        <w:tc>
          <w:tcPr>
            <w:tcW w:w="2553" w:type="dxa"/>
            <w:gridSpan w:val="3"/>
            <w:vAlign w:val="center"/>
          </w:tcPr>
          <w:p w:rsidR="00A12989" w:rsidRPr="00FB5C49" w:rsidRDefault="00A12989" w:rsidP="00AA2D6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年    月      日</w:t>
            </w:r>
          </w:p>
        </w:tc>
        <w:tc>
          <w:tcPr>
            <w:tcW w:w="283" w:type="dxa"/>
            <w:vAlign w:val="center"/>
          </w:tcPr>
          <w:p w:rsidR="00A12989" w:rsidRPr="00FB5C49" w:rsidRDefault="00A12989" w:rsidP="00A12989">
            <w:pPr>
              <w:spacing w:line="0" w:lineRule="atLeast"/>
              <w:ind w:rightChars="266" w:right="638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t>電話</w:t>
            </w:r>
          </w:p>
        </w:tc>
        <w:tc>
          <w:tcPr>
            <w:tcW w:w="1984" w:type="dxa"/>
            <w:vAlign w:val="center"/>
          </w:tcPr>
          <w:p w:rsidR="00A12989" w:rsidRPr="00FB5C49" w:rsidRDefault="00A12989" w:rsidP="00A12989">
            <w:pPr>
              <w:spacing w:line="0" w:lineRule="atLeast"/>
              <w:ind w:rightChars="266" w:right="63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B5C49" w:rsidRPr="00FB5C49" w:rsidTr="00A12989">
        <w:trPr>
          <w:cantSplit/>
          <w:trHeight w:val="320"/>
        </w:trPr>
        <w:tc>
          <w:tcPr>
            <w:tcW w:w="866" w:type="dxa"/>
            <w:vMerge w:val="restart"/>
            <w:vAlign w:val="center"/>
          </w:tcPr>
          <w:p w:rsidR="006F7BDB" w:rsidRPr="00FB5C49" w:rsidRDefault="006F7BDB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基本條件</w:t>
            </w:r>
          </w:p>
          <w:p w:rsidR="006F7BDB" w:rsidRPr="00FB5C49" w:rsidRDefault="006F7BDB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（請勾選）</w:t>
            </w:r>
          </w:p>
        </w:tc>
        <w:tc>
          <w:tcPr>
            <w:tcW w:w="14330" w:type="dxa"/>
            <w:gridSpan w:val="17"/>
            <w:vAlign w:val="center"/>
          </w:tcPr>
          <w:p w:rsidR="006F7BDB" w:rsidRPr="00FB5C49" w:rsidRDefault="006F7BDB" w:rsidP="006D0E79">
            <w:pPr>
              <w:spacing w:line="0" w:lineRule="atLeast"/>
              <w:ind w:left="212" w:hangingChars="106" w:hanging="21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□本市現任國民中小學合格教師，服務滿5年以上；期間曾擔任組長2年、導師3年，或組長1年及導師2年以上，或曾調用、支援教育行政機關及所屬機構服務2年及導師2年以上，成績優良者。</w:t>
            </w:r>
          </w:p>
          <w:p w:rsidR="006F7BDB" w:rsidRDefault="006F7BDB" w:rsidP="00916445">
            <w:pPr>
              <w:spacing w:line="0" w:lineRule="atLeast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□本市現任國民中小學合格教師，</w:t>
            </w:r>
            <w:r w:rsidRPr="00FB5C4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</w:rPr>
              <w:t>實際服務偏遠地區學校滿3</w:t>
            </w:r>
            <w:r w:rsidRPr="00FB5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年</w:t>
            </w:r>
            <w:r w:rsidRPr="00FB5C4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</w:rPr>
              <w:t>，期間曾任組長1</w:t>
            </w:r>
            <w:r w:rsidRPr="00FB5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年</w:t>
            </w:r>
            <w:r w:rsidRPr="00FB5C4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</w:rPr>
              <w:t>或導師2</w:t>
            </w:r>
            <w:r w:rsidRPr="00FB5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年</w:t>
            </w:r>
            <w:r w:rsidRPr="00FB5C4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</w:rPr>
              <w:t>以上，成績優良者。</w:t>
            </w:r>
          </w:p>
          <w:p w:rsidR="006D0E79" w:rsidRPr="00F9029C" w:rsidRDefault="006D0E79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2060"/>
                <w:sz w:val="20"/>
              </w:rPr>
            </w:pPr>
            <w:r w:rsidRPr="00F9029C">
              <w:rPr>
                <w:rFonts w:ascii="標楷體" w:eastAsia="標楷體" w:hAnsi="標楷體" w:hint="eastAsia"/>
                <w:color w:val="002060"/>
                <w:sz w:val="20"/>
              </w:rPr>
              <w:t>(本市現任國民中小學合格教師，服務期間兼任人事、主計或代理主任者，比照組長資格計算。)</w:t>
            </w:r>
          </w:p>
        </w:tc>
      </w:tr>
      <w:tr w:rsidR="00FB5C49" w:rsidRPr="00FB5C49" w:rsidTr="00A12989">
        <w:trPr>
          <w:cantSplit/>
          <w:trHeight w:val="320"/>
        </w:trPr>
        <w:tc>
          <w:tcPr>
            <w:tcW w:w="866" w:type="dxa"/>
            <w:vMerge/>
            <w:vAlign w:val="center"/>
          </w:tcPr>
          <w:p w:rsidR="006F7BDB" w:rsidRPr="00FB5C49" w:rsidRDefault="006F7BDB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330" w:type="dxa"/>
            <w:gridSpan w:val="17"/>
            <w:vAlign w:val="center"/>
          </w:tcPr>
          <w:p w:rsidR="006F7BDB" w:rsidRPr="00FB5C49" w:rsidRDefault="006F7BDB" w:rsidP="009164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□組長2年以上    □導師3年以上     □組長1年及導師2年以上     □調用或支援教育行政機關及所屬機構2年及導師2年以上</w:t>
            </w:r>
          </w:p>
        </w:tc>
      </w:tr>
      <w:tr w:rsidR="00A1225F" w:rsidRPr="00FB5C49" w:rsidTr="00A12989">
        <w:trPr>
          <w:cantSplit/>
          <w:trHeight w:val="540"/>
        </w:trPr>
        <w:tc>
          <w:tcPr>
            <w:tcW w:w="866" w:type="dxa"/>
            <w:vAlign w:val="center"/>
          </w:tcPr>
          <w:p w:rsidR="00A1225F" w:rsidRPr="00FB5C49" w:rsidRDefault="00A1225F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評分項目</w:t>
            </w:r>
          </w:p>
        </w:tc>
        <w:tc>
          <w:tcPr>
            <w:tcW w:w="6669" w:type="dxa"/>
            <w:gridSpan w:val="8"/>
            <w:vAlign w:val="center"/>
          </w:tcPr>
          <w:p w:rsidR="00A1225F" w:rsidRPr="00FB5C49" w:rsidRDefault="00A1225F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內</w:t>
            </w:r>
            <w:r w:rsidRPr="00FB5C49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                  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容</w:t>
            </w:r>
          </w:p>
        </w:tc>
        <w:tc>
          <w:tcPr>
            <w:tcW w:w="1843" w:type="dxa"/>
            <w:gridSpan w:val="2"/>
            <w:vAlign w:val="center"/>
          </w:tcPr>
          <w:p w:rsidR="00A1225F" w:rsidRPr="00FB5C49" w:rsidRDefault="00A1225F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給分標準</w:t>
            </w:r>
          </w:p>
        </w:tc>
        <w:tc>
          <w:tcPr>
            <w:tcW w:w="1280" w:type="dxa"/>
            <w:gridSpan w:val="3"/>
            <w:tcBorders>
              <w:top w:val="nil"/>
            </w:tcBorders>
            <w:vAlign w:val="center"/>
          </w:tcPr>
          <w:p w:rsidR="00A1225F" w:rsidRPr="00FB5C49" w:rsidRDefault="00A1225F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申請人自填</w:t>
            </w:r>
          </w:p>
          <w:p w:rsidR="00A1225F" w:rsidRPr="00FB5C49" w:rsidRDefault="00A1225F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得分或減分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1225F" w:rsidRPr="00FB5C49" w:rsidRDefault="00A1225F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學校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</w:t>
            </w:r>
          </w:p>
          <w:p w:rsidR="00A1225F" w:rsidRPr="00FB5C49" w:rsidRDefault="00A1225F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複核分數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A1225F" w:rsidRPr="00FB5C49" w:rsidRDefault="00614AEE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t>審查</w:t>
            </w:r>
            <w:r w:rsidR="00A1225F">
              <w:rPr>
                <w:rFonts w:ascii="標楷體" w:eastAsia="標楷體" w:hAnsi="標楷體"/>
                <w:color w:val="000000" w:themeColor="text1"/>
                <w:sz w:val="20"/>
              </w:rPr>
              <w:t>小組</w:t>
            </w:r>
          </w:p>
          <w:p w:rsidR="00A1225F" w:rsidRPr="00FB5C49" w:rsidRDefault="00A1225F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核定分數</w:t>
            </w:r>
          </w:p>
        </w:tc>
        <w:tc>
          <w:tcPr>
            <w:tcW w:w="2267" w:type="dxa"/>
            <w:gridSpan w:val="2"/>
            <w:tcBorders>
              <w:top w:val="nil"/>
            </w:tcBorders>
            <w:vAlign w:val="center"/>
          </w:tcPr>
          <w:p w:rsidR="00A1225F" w:rsidRPr="00FB5C49" w:rsidRDefault="00A1225F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t>備註</w:t>
            </w:r>
          </w:p>
        </w:tc>
      </w:tr>
      <w:tr w:rsidR="00A25BC4" w:rsidRPr="00FB5C49" w:rsidTr="00A12989">
        <w:trPr>
          <w:cantSplit/>
          <w:trHeight w:val="434"/>
        </w:trPr>
        <w:tc>
          <w:tcPr>
            <w:tcW w:w="866" w:type="dxa"/>
            <w:vMerge w:val="restart"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經</w:t>
            </w:r>
          </w:p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歷</w:t>
            </w:r>
          </w:p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︵</w:t>
            </w:r>
            <w:proofErr w:type="gramEnd"/>
          </w:p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最</w:t>
            </w:r>
          </w:p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高</w:t>
            </w:r>
          </w:p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45</w:t>
            </w:r>
          </w:p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A25BC4" w:rsidRPr="00FB5C49" w:rsidRDefault="00A25BC4" w:rsidP="00A015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︶</w:t>
            </w:r>
            <w:proofErr w:type="gramEnd"/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  <w:vAlign w:val="center"/>
          </w:tcPr>
          <w:p w:rsidR="00A25BC4" w:rsidRPr="00FB5C49" w:rsidRDefault="00A25BC4" w:rsidP="00A01518">
            <w:pPr>
              <w:spacing w:line="0" w:lineRule="atLeast"/>
              <w:ind w:right="1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任國民中、小學教師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　　　　　　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A0151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每滿一年3分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E15950" w:rsidRPr="00FC18A9" w:rsidRDefault="00E15950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輔導團定義備註</w:t>
            </w:r>
            <w:r w:rsidR="00484EB1" w:rsidRPr="00FC18A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:rsidR="00484EB1" w:rsidRPr="00FC18A9" w:rsidRDefault="00484EB1" w:rsidP="00484EB1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)兼任國教、特教、幼教輔導團員，係指國語文、本土語、英語、健康與體育、數學、社會、生活、藝術與人文、自然與生活科技、綜合、特教、幼教。</w:t>
            </w:r>
          </w:p>
          <w:p w:rsidR="00484EB1" w:rsidRPr="00FC18A9" w:rsidRDefault="00484EB1" w:rsidP="00484EB1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(二)各議題團輔導團員，係指環境、人權、資訊、性別平等、海洋。</w:t>
            </w:r>
          </w:p>
          <w:p w:rsidR="00484EB1" w:rsidRPr="00FC18A9" w:rsidRDefault="00484EB1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(三)各任務型輔導團係指防災、</w:t>
            </w:r>
            <w:proofErr w:type="gramStart"/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食育</w:t>
            </w:r>
            <w:proofErr w:type="gramEnd"/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、總務、教師專業發展評鑑(不含種子學校)、家庭教育、健康促進、交通安全教育輔導團及低碳校園小組、多媒體小組。</w:t>
            </w:r>
            <w:proofErr w:type="gramStart"/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以上均須出</w:t>
            </w:r>
            <w:proofErr w:type="gramEnd"/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具聘書</w:t>
            </w:r>
            <w:proofErr w:type="gramStart"/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或聘函以資</w:t>
            </w:r>
            <w:proofErr w:type="gramEnd"/>
            <w:r w:rsidRPr="00FC18A9">
              <w:rPr>
                <w:rFonts w:ascii="標楷體" w:eastAsia="標楷體" w:hAnsi="標楷體" w:hint="eastAsia"/>
                <w:sz w:val="16"/>
                <w:szCs w:val="16"/>
              </w:rPr>
              <w:t>證明。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簡章第十項、資績計算說明：以資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績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評分表為核算標準。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（一）所稱「成績優良」，係指最近5年內（即97學年度至101學年度）成績考核列「公立高級中等以下學校教師成績考核辦法」第四條二款以上者。惟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因病考列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第四條三款者，准予報名。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（二）曾任公私立國民中小學編制內合格教師，其年資得合併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計。公立學校教師之服務年資自核定</w:t>
            </w:r>
            <w:r w:rsidR="00FD2B1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起薪日期起算；曾於私立學校服務之年資，自取得合格教師證書之日期起</w:t>
            </w: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算；試用教師及舊制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佔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缺實習教師服務年資，一律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計積分。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（三）研習訓練證件、服務年資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計至103年1月31日止。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（四）擔任國中小教師兼組長、兼代主任，報經主管教育行政機關核准有案，並提出有關證明文件者，年資始予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（五）曾任兼代理主任、代理組長年資一律比照「兼職」計分，未滿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學年不予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計，惟同學年度內擔任代理主任、代理組長、導師，其年資准予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併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計，年滿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學年者，准予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計低階年資。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（六）服務成績欄「最近五年考核」及「特殊事蹟」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均以擔任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公私立國民中小學編制內合格教師者為限（包括特殊優良教師）。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（七）教師應徵服役留職停薪期間之年資，視同在職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計積分。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（八）所列服務成績以與教育有關並經主管機關核定有案者為限，事蹟相同而重複者，擇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計分。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（九）「生效日期」以派令或聘書日期為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準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（十）同時獲得省政府、直轄市暨縣市政府核定為特殊優良教師者擇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計。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（十一）經歷欄之年資擇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計。（同時兼任二種以上職務擇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計）</w:t>
            </w:r>
          </w:p>
          <w:p w:rsidR="00995E4D" w:rsidRPr="005B4383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（十二）進修學分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計以在教育部同意開設教育學分之學校，所修習之教育學分，及由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臺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南市政府（含原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臺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南縣政府）開設之學分班(如長榮管理學院英語學分班、真理大學英語學分班、南瀛社區學院、縣政大學、南瀛社區大學等)，同意列入計分，外縣市開設之社區大學學分班，一律不予計分。</w:t>
            </w:r>
          </w:p>
          <w:p w:rsidR="00A25BC4" w:rsidRPr="00FB5C49" w:rsidRDefault="00995E4D" w:rsidP="005B4383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（十三）政府核准之民間團體或一般大學等單位辦理之研習，如無主管教育行政機關核准文號，均不</w:t>
            </w:r>
            <w:proofErr w:type="gramStart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5B438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計，惟提出證明文件者，不在此限。</w:t>
            </w:r>
          </w:p>
        </w:tc>
      </w:tr>
      <w:tr w:rsidR="00A25BC4" w:rsidRPr="00FB5C49" w:rsidTr="00A12989">
        <w:trPr>
          <w:cantSplit/>
          <w:trHeight w:val="404"/>
        </w:trPr>
        <w:tc>
          <w:tcPr>
            <w:tcW w:w="866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A01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任導師、任偏遠學校教師自第3年起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　　　　　　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A0151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每滿一年4分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520"/>
        </w:trPr>
        <w:tc>
          <w:tcPr>
            <w:tcW w:w="866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tcBorders>
              <w:top w:val="single" w:sz="4" w:space="0" w:color="auto"/>
            </w:tcBorders>
            <w:vAlign w:val="bottom"/>
          </w:tcPr>
          <w:p w:rsidR="00A25BC4" w:rsidRPr="00FB5C49" w:rsidRDefault="00A25BC4" w:rsidP="0038771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任組長、代理組長、</w:t>
            </w:r>
            <w:r w:rsidRPr="0017713A">
              <w:rPr>
                <w:rFonts w:ascii="標楷體" w:eastAsia="標楷體" w:hAnsi="標楷體" w:hint="eastAsia"/>
                <w:color w:val="000000" w:themeColor="text1"/>
                <w:sz w:val="20"/>
              </w:rPr>
              <w:t>國教、特教、幼教輔導團、任務型輔導團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團員、</w:t>
            </w:r>
            <w:r w:rsidRPr="0017713A">
              <w:rPr>
                <w:rFonts w:ascii="標楷體" w:eastAsia="標楷體" w:hAnsi="標楷體" w:hint="eastAsia"/>
                <w:color w:val="000000" w:themeColor="text1"/>
                <w:sz w:val="20"/>
              </w:rPr>
              <w:t>議題團輔導團員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輔導團幹事、調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用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或支援教育局及所屬機構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　　　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，</w:t>
            </w:r>
            <w:r w:rsidRPr="0017713A">
              <w:rPr>
                <w:rFonts w:ascii="標楷體" w:eastAsia="標楷體" w:hAnsi="標楷體" w:hint="eastAsia"/>
                <w:color w:val="000000" w:themeColor="text1"/>
                <w:sz w:val="20"/>
              </w:rPr>
              <w:t>以上擇</w:t>
            </w:r>
            <w:proofErr w:type="gramStart"/>
            <w:r w:rsidRPr="0017713A">
              <w:rPr>
                <w:rFonts w:ascii="標楷體" w:eastAsia="標楷體" w:hAnsi="標楷體" w:hint="eastAsia"/>
                <w:color w:val="000000" w:themeColor="text1"/>
                <w:sz w:val="20"/>
              </w:rPr>
              <w:t>一採</w:t>
            </w:r>
            <w:proofErr w:type="gramEnd"/>
            <w:r w:rsidRPr="0017713A">
              <w:rPr>
                <w:rFonts w:ascii="標楷體" w:eastAsia="標楷體" w:hAnsi="標楷體"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A0151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每滿一年5分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588"/>
        </w:trPr>
        <w:tc>
          <w:tcPr>
            <w:tcW w:w="866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tcBorders>
              <w:top w:val="single" w:sz="4" w:space="0" w:color="auto"/>
            </w:tcBorders>
            <w:vAlign w:val="center"/>
          </w:tcPr>
          <w:p w:rsidR="00A25BC4" w:rsidRPr="00FB5C49" w:rsidRDefault="00A25BC4" w:rsidP="00A01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代理主任、</w:t>
            </w:r>
            <w:r w:rsidRPr="0017713A">
              <w:rPr>
                <w:rFonts w:ascii="標楷體" w:eastAsia="標楷體" w:hAnsi="標楷體" w:hint="eastAsia"/>
                <w:color w:val="000000" w:themeColor="text1"/>
                <w:sz w:val="20"/>
              </w:rPr>
              <w:t>兼任課程督學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Pr="0017713A">
              <w:rPr>
                <w:rFonts w:ascii="標楷體" w:eastAsia="標楷體" w:hAnsi="標楷體" w:hint="eastAsia"/>
                <w:color w:val="000000" w:themeColor="text1"/>
                <w:sz w:val="20"/>
              </w:rPr>
              <w:t>本土語言指導員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輔導團主任輔導員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　　　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A0151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每滿一年6分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300"/>
        </w:trPr>
        <w:tc>
          <w:tcPr>
            <w:tcW w:w="866" w:type="dxa"/>
            <w:vMerge w:val="restart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服</w:t>
            </w:r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務</w:t>
            </w:r>
            <w:proofErr w:type="gramEnd"/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</w:t>
            </w:r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績</w:t>
            </w:r>
            <w:proofErr w:type="gramEnd"/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︵</w:t>
            </w:r>
            <w:proofErr w:type="gramEnd"/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最</w:t>
            </w:r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高</w:t>
            </w:r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40</w:t>
            </w:r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︶</w:t>
            </w:r>
            <w:proofErr w:type="gramEnd"/>
          </w:p>
        </w:tc>
        <w:tc>
          <w:tcPr>
            <w:tcW w:w="357" w:type="dxa"/>
            <w:gridSpan w:val="2"/>
            <w:vMerge w:val="restart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最近五年考核</w:t>
            </w:r>
          </w:p>
        </w:tc>
        <w:tc>
          <w:tcPr>
            <w:tcW w:w="1680" w:type="dxa"/>
            <w:vMerge w:val="restart"/>
            <w:vAlign w:val="center"/>
          </w:tcPr>
          <w:p w:rsidR="00A25BC4" w:rsidRPr="00FB5C49" w:rsidRDefault="00A25BC4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97    學年度</w:t>
            </w:r>
          </w:p>
          <w:p w:rsidR="00A25BC4" w:rsidRPr="00FB5C49" w:rsidRDefault="00A25BC4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（年度）</w:t>
            </w:r>
          </w:p>
        </w:tc>
        <w:tc>
          <w:tcPr>
            <w:tcW w:w="4632" w:type="dxa"/>
            <w:gridSpan w:val="5"/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成績考核列四條一款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2分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311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632" w:type="dxa"/>
            <w:gridSpan w:val="5"/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成績考核列四條二款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1分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311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25BC4" w:rsidRPr="00FB5C49" w:rsidRDefault="00A25BC4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 98    學年度</w:t>
            </w:r>
          </w:p>
          <w:p w:rsidR="00A25BC4" w:rsidRPr="00FB5C49" w:rsidRDefault="00A25BC4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（年度）</w:t>
            </w:r>
          </w:p>
        </w:tc>
        <w:tc>
          <w:tcPr>
            <w:tcW w:w="4632" w:type="dxa"/>
            <w:gridSpan w:val="5"/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成績考核列四條一款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2分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283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632" w:type="dxa"/>
            <w:gridSpan w:val="5"/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成績考核列四條二款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1分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311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25BC4" w:rsidRPr="00FB5C49" w:rsidRDefault="00A25BC4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99    學年度</w:t>
            </w:r>
          </w:p>
          <w:p w:rsidR="00A25BC4" w:rsidRPr="00FB5C49" w:rsidRDefault="00A25BC4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（年度）</w:t>
            </w:r>
          </w:p>
        </w:tc>
        <w:tc>
          <w:tcPr>
            <w:tcW w:w="4632" w:type="dxa"/>
            <w:gridSpan w:val="5"/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成績考核列四條一款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2分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311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632" w:type="dxa"/>
            <w:gridSpan w:val="5"/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成績考核列四條二款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1分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210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A25BC4" w:rsidRPr="00FB5C49" w:rsidRDefault="00A25BC4" w:rsidP="00916445">
            <w:pPr>
              <w:spacing w:before="120"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100    學年度</w:t>
            </w:r>
          </w:p>
          <w:p w:rsidR="00A25BC4" w:rsidRPr="00FB5C49" w:rsidRDefault="00A25BC4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（年度）</w:t>
            </w:r>
          </w:p>
        </w:tc>
        <w:tc>
          <w:tcPr>
            <w:tcW w:w="4632" w:type="dxa"/>
            <w:gridSpan w:val="5"/>
            <w:tcBorders>
              <w:bottom w:val="single" w:sz="8" w:space="0" w:color="auto"/>
            </w:tcBorders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成績考核列四條一款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2分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210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vMerge/>
          </w:tcPr>
          <w:p w:rsidR="00A25BC4" w:rsidRPr="00FB5C49" w:rsidRDefault="00A25BC4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632" w:type="dxa"/>
            <w:gridSpan w:val="5"/>
            <w:tcBorders>
              <w:bottom w:val="single" w:sz="8" w:space="0" w:color="auto"/>
            </w:tcBorders>
          </w:tcPr>
          <w:p w:rsidR="00A25BC4" w:rsidRPr="00FB5C49" w:rsidRDefault="00A25BC4" w:rsidP="009164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成績考核列四條二款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1分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325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25BC4" w:rsidRPr="00FB5C49" w:rsidRDefault="00A25BC4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 101    學年度</w:t>
            </w:r>
          </w:p>
          <w:p w:rsidR="00A25BC4" w:rsidRPr="00FB5C49" w:rsidRDefault="00A25BC4" w:rsidP="00916445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（年度）</w:t>
            </w:r>
          </w:p>
        </w:tc>
        <w:tc>
          <w:tcPr>
            <w:tcW w:w="4632" w:type="dxa"/>
            <w:gridSpan w:val="5"/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成績考核列四條一款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2分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283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632" w:type="dxa"/>
            <w:gridSpan w:val="5"/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成績考核列四條二款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1分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700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037" w:type="dxa"/>
            <w:gridSpan w:val="3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獎勵（以取得合格教師證書之任職日起最高13分）</w:t>
            </w:r>
          </w:p>
        </w:tc>
        <w:tc>
          <w:tcPr>
            <w:tcW w:w="4632" w:type="dxa"/>
            <w:gridSpan w:val="5"/>
            <w:tcBorders>
              <w:bottom w:val="single" w:sz="8" w:space="0" w:color="auto"/>
            </w:tcBorders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嘉獎  （　　）次</w:t>
            </w:r>
          </w:p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記功  （　　）次</w:t>
            </w:r>
          </w:p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記大功（　　）次</w:t>
            </w:r>
          </w:p>
        </w:tc>
        <w:tc>
          <w:tcPr>
            <w:tcW w:w="1843" w:type="dxa"/>
            <w:gridSpan w:val="2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嘉獎一次1分</w:t>
            </w:r>
          </w:p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記功一次3分</w:t>
            </w:r>
          </w:p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記大功一次9分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283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hd w:val="pct15" w:color="auto" w:fill="FFFFFF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懲</w:t>
            </w:r>
            <w:r w:rsidRPr="00FB5C49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處</w:t>
            </w:r>
          </w:p>
        </w:tc>
        <w:tc>
          <w:tcPr>
            <w:tcW w:w="4632" w:type="dxa"/>
            <w:gridSpan w:val="5"/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申誡  （　　）次</w:t>
            </w:r>
          </w:p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記過  （    ）次</w:t>
            </w:r>
          </w:p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hd w:val="pct15" w:color="auto" w:fill="FFFFFF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記大過（    ）次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9164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申誡一次扣1分</w:t>
            </w:r>
          </w:p>
          <w:p w:rsidR="00A25BC4" w:rsidRPr="00FB5C49" w:rsidRDefault="00A25BC4" w:rsidP="009164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記過一次扣3分 </w:t>
            </w:r>
          </w:p>
          <w:p w:rsidR="00A25BC4" w:rsidRPr="00FB5C49" w:rsidRDefault="00A25BC4" w:rsidP="009164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hd w:val="pct15" w:color="auto" w:fill="FFFFFF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記大過一次扣9分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hd w:val="pct15" w:color="auto" w:fill="FFFFFF"/>
              </w:rPr>
            </w:pPr>
          </w:p>
        </w:tc>
      </w:tr>
      <w:tr w:rsidR="0078070C" w:rsidRPr="00FB5C49" w:rsidTr="00A12989">
        <w:trPr>
          <w:cantSplit/>
          <w:trHeight w:val="1131"/>
        </w:trPr>
        <w:tc>
          <w:tcPr>
            <w:tcW w:w="866" w:type="dxa"/>
            <w:vMerge/>
            <w:tcBorders>
              <w:bottom w:val="single" w:sz="6" w:space="0" w:color="auto"/>
            </w:tcBorders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037" w:type="dxa"/>
            <w:gridSpan w:val="3"/>
            <w:vMerge w:val="restart"/>
            <w:tcBorders>
              <w:bottom w:val="single" w:sz="6" w:space="0" w:color="auto"/>
            </w:tcBorders>
            <w:vAlign w:val="center"/>
          </w:tcPr>
          <w:p w:rsidR="0078070C" w:rsidRPr="00FB5C49" w:rsidRDefault="0078070C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特殊事蹟（最高5分應有具體事實並附證明文件）</w:t>
            </w:r>
          </w:p>
        </w:tc>
        <w:tc>
          <w:tcPr>
            <w:tcW w:w="4632" w:type="dxa"/>
            <w:gridSpan w:val="5"/>
            <w:tcBorders>
              <w:bottom w:val="single" w:sz="4" w:space="0" w:color="auto"/>
            </w:tcBorders>
          </w:tcPr>
          <w:p w:rsidR="0078070C" w:rsidRPr="00FB5C49" w:rsidRDefault="0078070C" w:rsidP="0078070C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經省政府核定有案特殊優良教師</w:t>
            </w:r>
            <w:r>
              <w:rPr>
                <w:rFonts w:ascii="標楷體" w:eastAsia="標楷體" w:hint="eastAsia"/>
                <w:color w:val="000000" w:themeColor="text1"/>
                <w:sz w:val="20"/>
              </w:rPr>
              <w:t>、</w:t>
            </w:r>
          </w:p>
          <w:p w:rsidR="0078070C" w:rsidRPr="00FB5C49" w:rsidRDefault="0078070C" w:rsidP="0078070C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經省府特殊貢獻人員或全國POWER教師或全國Super教師或教育部師鐸獎（教育部89年「特殊優良教師」等同於「教育部師鐸獎」）、教育部教學卓越金質獎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5分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tcBorders>
              <w:bottom w:val="single" w:sz="6" w:space="0" w:color="auto"/>
            </w:tcBorders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78070C" w:rsidRPr="00FB5C49" w:rsidTr="00A12989">
        <w:trPr>
          <w:cantSplit/>
          <w:trHeight w:val="408"/>
        </w:trPr>
        <w:tc>
          <w:tcPr>
            <w:tcW w:w="866" w:type="dxa"/>
            <w:vMerge/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037" w:type="dxa"/>
            <w:gridSpan w:val="3"/>
            <w:vMerge/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0C" w:rsidRPr="00FB5C49" w:rsidRDefault="0078070C" w:rsidP="00EA6E82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經直轄市核定有案之特殊優良教師、師鐸獎。教育部教學卓越銀質獎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78070C" w:rsidRPr="00FB5C49" w:rsidRDefault="0078070C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408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037" w:type="dxa"/>
            <w:gridSpan w:val="3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經縣市政府核定有案之特殊優良教師、師鐸獎、杏檀芬芳錄或風雲教師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A2D64">
        <w:trPr>
          <w:cantSplit/>
          <w:trHeight w:val="1077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037" w:type="dxa"/>
            <w:gridSpan w:val="3"/>
            <w:vMerge w:val="restart"/>
            <w:vAlign w:val="center"/>
          </w:tcPr>
          <w:p w:rsidR="00A25BC4" w:rsidRPr="00FB5C49" w:rsidRDefault="00A25BC4" w:rsidP="0091644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專業表現（最高12分應有具體事實並附證明文件）</w:t>
            </w:r>
          </w:p>
        </w:tc>
        <w:tc>
          <w:tcPr>
            <w:tcW w:w="4632" w:type="dxa"/>
            <w:gridSpan w:val="5"/>
          </w:tcPr>
          <w:p w:rsidR="00A25BC4" w:rsidRPr="00FB5C49" w:rsidRDefault="00A25BC4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最近10年內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(93年2月1日至103年1月31日)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實際指導學生參加縣市級以上各項比賽，獲得全國(省)賽第四名(佳作) 以上、區域性比賽第三名以上、直轄市比賽第三名以上或縣市比賽第三名(優等)以上名次者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　　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次</w:t>
            </w:r>
            <w:r w:rsidRPr="00FB5C49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</w:rPr>
              <w:t>（最高以6分為限）</w:t>
            </w:r>
          </w:p>
        </w:tc>
        <w:tc>
          <w:tcPr>
            <w:tcW w:w="1843" w:type="dxa"/>
            <w:gridSpan w:val="2"/>
          </w:tcPr>
          <w:p w:rsidR="00A25BC4" w:rsidRPr="00FB5C49" w:rsidRDefault="00A25BC4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省轄縣市級一次1.5分</w:t>
            </w:r>
          </w:p>
          <w:p w:rsidR="00A25BC4" w:rsidRPr="00FB5C49" w:rsidRDefault="00A25BC4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直轄市級一次2分</w:t>
            </w:r>
          </w:p>
          <w:p w:rsidR="00A25BC4" w:rsidRPr="00FB5C49" w:rsidRDefault="00A25BC4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區域性一次2.5分</w:t>
            </w:r>
          </w:p>
          <w:p w:rsidR="00A25BC4" w:rsidRPr="00FB5C49" w:rsidRDefault="00A25BC4" w:rsidP="00AA2D64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全國(省)級以上一次3分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A2D64">
        <w:trPr>
          <w:cantSplit/>
          <w:trHeight w:val="1262"/>
        </w:trPr>
        <w:tc>
          <w:tcPr>
            <w:tcW w:w="866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037" w:type="dxa"/>
            <w:gridSpan w:val="3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632" w:type="dxa"/>
            <w:gridSpan w:val="5"/>
            <w:vAlign w:val="center"/>
          </w:tcPr>
          <w:p w:rsidR="00A25BC4" w:rsidRPr="00FB5C49" w:rsidRDefault="00A25BC4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最近10年內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(93年2月1日至103年1月31日)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參加縣市級以上有關教育之各項比賽，獲得全國(省)賽第四名(佳作) 以上、區域性比賽第三名以上、直轄市比賽第三名以上或縣市比賽第三名(優等)以上名次者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　　　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次</w:t>
            </w:r>
            <w:r w:rsidRPr="00FB5C49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</w:rPr>
              <w:t>（最高以6分為限）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省轄縣市級一次1.5分</w:t>
            </w:r>
          </w:p>
          <w:p w:rsidR="00A25BC4" w:rsidRPr="00FB5C49" w:rsidRDefault="00A25BC4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直轄市級一次2分</w:t>
            </w:r>
          </w:p>
          <w:p w:rsidR="00A25BC4" w:rsidRPr="00FB5C49" w:rsidRDefault="00A25BC4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區域性一次2.5分</w:t>
            </w:r>
          </w:p>
          <w:p w:rsidR="00A25BC4" w:rsidRPr="00FB5C49" w:rsidRDefault="00A25BC4" w:rsidP="005E600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全國(省)級以上一次3分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29B7" w:rsidRPr="00FB5C49" w:rsidTr="00A12989">
        <w:trPr>
          <w:cantSplit/>
          <w:trHeight w:val="381"/>
        </w:trPr>
        <w:tc>
          <w:tcPr>
            <w:tcW w:w="866" w:type="dxa"/>
            <w:vMerge w:val="restart"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進</w:t>
            </w:r>
          </w:p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修</w:t>
            </w:r>
          </w:p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︵</w:t>
            </w:r>
            <w:proofErr w:type="gramEnd"/>
          </w:p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最</w:t>
            </w:r>
          </w:p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高</w:t>
            </w:r>
          </w:p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</w:p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分</w:t>
            </w:r>
          </w:p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︶</w:t>
            </w:r>
            <w:proofErr w:type="gramEnd"/>
          </w:p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vAlign w:val="center"/>
          </w:tcPr>
          <w:p w:rsidR="00A229B7" w:rsidRPr="00FB5C49" w:rsidRDefault="00A229B7" w:rsidP="009164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經教育行政機關核定之著作(碩博士論文除外)</w:t>
            </w:r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 xml:space="preserve"> （最高以5分為限）</w:t>
            </w:r>
          </w:p>
        </w:tc>
        <w:tc>
          <w:tcPr>
            <w:tcW w:w="1843" w:type="dxa"/>
            <w:gridSpan w:val="2"/>
            <w:vAlign w:val="center"/>
          </w:tcPr>
          <w:p w:rsidR="00A229B7" w:rsidRPr="00FB5C49" w:rsidRDefault="00A229B7" w:rsidP="0091644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依核定分數計算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29B7" w:rsidRPr="00FB5C49" w:rsidTr="00AA2D64">
        <w:trPr>
          <w:cantSplit/>
          <w:trHeight w:val="1037"/>
        </w:trPr>
        <w:tc>
          <w:tcPr>
            <w:tcW w:w="866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最近10年內參加教育行政機關或委託學校及其他機構舉</w:t>
            </w:r>
          </w:p>
          <w:p w:rsidR="00A229B7" w:rsidRPr="00FB5C49" w:rsidRDefault="00A229B7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辦與國民教育有關之教師研習或教育專業訓練，共（  ）</w:t>
            </w: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週</w:t>
            </w:r>
            <w:proofErr w:type="gramEnd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（</w:t>
            </w: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一週</w:t>
            </w:r>
            <w:proofErr w:type="gramEnd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以35小時計）</w:t>
            </w:r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（最高以5分為限）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229B7" w:rsidRPr="00FB5C49" w:rsidRDefault="00A229B7" w:rsidP="00AA2D64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受訓</w:t>
            </w:r>
            <w:proofErr w:type="gramStart"/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一週</w:t>
            </w:r>
            <w:proofErr w:type="gramEnd"/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以上，每滿</w:t>
            </w:r>
            <w:proofErr w:type="gramStart"/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一週</w:t>
            </w:r>
            <w:proofErr w:type="gramEnd"/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給0.5分。</w:t>
            </w:r>
            <w:proofErr w:type="gramStart"/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一週</w:t>
            </w:r>
            <w:proofErr w:type="gramEnd"/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以</w:t>
            </w:r>
            <w:r w:rsidR="00AA2D64">
              <w:rPr>
                <w:rFonts w:ascii="標楷體" w:eastAsia="標楷體" w:hint="eastAsia"/>
                <w:color w:val="000000" w:themeColor="text1"/>
                <w:sz w:val="20"/>
              </w:rPr>
              <w:t>35</w:t>
            </w:r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小時累計，未滿</w:t>
            </w:r>
            <w:proofErr w:type="gramStart"/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一週</w:t>
            </w:r>
            <w:proofErr w:type="gramEnd"/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>者不計分。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29B7" w:rsidRPr="00FB5C49" w:rsidTr="00A12989">
        <w:trPr>
          <w:cantSplit/>
          <w:trHeight w:val="180"/>
        </w:trPr>
        <w:tc>
          <w:tcPr>
            <w:tcW w:w="866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tcBorders>
              <w:top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取得學分證明(含大專院校選修教育學科及本府開設之學分班等)</w:t>
            </w:r>
            <w:r w:rsidRPr="00FB5C49">
              <w:rPr>
                <w:rFonts w:ascii="標楷體" w:eastAsia="標楷體" w:hint="eastAsia"/>
                <w:color w:val="000000" w:themeColor="text1"/>
                <w:sz w:val="20"/>
              </w:rPr>
              <w:t xml:space="preserve"> （最高以4分為限）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每修滿10學分0.5分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29B7" w:rsidRPr="00FB5C49" w:rsidTr="00A12989">
        <w:trPr>
          <w:cantSplit/>
          <w:trHeight w:val="383"/>
        </w:trPr>
        <w:tc>
          <w:tcPr>
            <w:tcW w:w="866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vAlign w:val="center"/>
          </w:tcPr>
          <w:p w:rsidR="00A229B7" w:rsidRPr="00FB5C49" w:rsidRDefault="00A229B7" w:rsidP="0091644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外語文能力 (指通過全民英檢或相當等級，擇</w:t>
            </w: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一採</w:t>
            </w:r>
            <w:proofErr w:type="gramEnd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計)</w:t>
            </w:r>
          </w:p>
        </w:tc>
        <w:tc>
          <w:tcPr>
            <w:tcW w:w="1843" w:type="dxa"/>
            <w:gridSpan w:val="2"/>
            <w:vAlign w:val="center"/>
          </w:tcPr>
          <w:p w:rsidR="00A229B7" w:rsidRPr="00FB5C49" w:rsidRDefault="00A229B7" w:rsidP="005E6005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中級3分、中高級以上4分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29B7" w:rsidRPr="00FB5C49" w:rsidTr="00A12989">
        <w:trPr>
          <w:cantSplit/>
          <w:trHeight w:val="176"/>
        </w:trPr>
        <w:tc>
          <w:tcPr>
            <w:tcW w:w="866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本土語言能力</w:t>
            </w:r>
            <w:r w:rsidRPr="00FB5C49">
              <w:rPr>
                <w:rFonts w:ascii="標楷體" w:eastAsia="標楷體" w:hAnsi="標楷體"/>
                <w:color w:val="000000" w:themeColor="text1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指通過原住民語、客家語、台語、閩南語認證，擇</w:t>
            </w:r>
            <w:proofErr w:type="gramStart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一採</w:t>
            </w:r>
            <w:proofErr w:type="gramEnd"/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計</w:t>
            </w:r>
            <w:r w:rsidRPr="00FB5C49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200" w:lineRule="exact"/>
              <w:rPr>
                <w:rFonts w:ascii="標楷體" w:eastAsia="標楷體" w:hAnsi="標楷體"/>
                <w:noProof/>
                <w:color w:val="000000" w:themeColor="text1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4分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29B7" w:rsidRPr="00FB5C49" w:rsidTr="00A12989">
        <w:trPr>
          <w:cantSplit/>
          <w:trHeight w:val="466"/>
        </w:trPr>
        <w:tc>
          <w:tcPr>
            <w:tcW w:w="866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tcBorders>
              <w:top w:val="single" w:sz="4" w:space="0" w:color="auto"/>
            </w:tcBorders>
            <w:vAlign w:val="center"/>
          </w:tcPr>
          <w:p w:rsidR="00A229B7" w:rsidRPr="00FB5C49" w:rsidRDefault="00A229B7" w:rsidP="00EA6E8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取得採購專業人員訓練證照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229B7" w:rsidRPr="00FB5C49" w:rsidRDefault="00A229B7" w:rsidP="005E6005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pacing w:val="-16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初階2分、進階3分</w:t>
            </w:r>
          </w:p>
        </w:tc>
        <w:tc>
          <w:tcPr>
            <w:tcW w:w="1280" w:type="dxa"/>
            <w:gridSpan w:val="3"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29B7" w:rsidRPr="00FB5C49" w:rsidTr="00A12989">
        <w:trPr>
          <w:cantSplit/>
          <w:trHeight w:val="360"/>
        </w:trPr>
        <w:tc>
          <w:tcPr>
            <w:tcW w:w="866" w:type="dxa"/>
            <w:vMerge/>
            <w:tcBorders>
              <w:bottom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vAlign w:val="center"/>
          </w:tcPr>
          <w:p w:rsidR="00A229B7" w:rsidRPr="00FB5C49" w:rsidRDefault="00A229B7" w:rsidP="00916445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取得教師專業發展評鑑認證</w:t>
            </w:r>
          </w:p>
        </w:tc>
        <w:tc>
          <w:tcPr>
            <w:tcW w:w="1843" w:type="dxa"/>
            <w:gridSpan w:val="2"/>
            <w:vAlign w:val="center"/>
          </w:tcPr>
          <w:p w:rsidR="00A229B7" w:rsidRPr="00FB5C49" w:rsidRDefault="00A229B7" w:rsidP="00AA2D64">
            <w:pPr>
              <w:spacing w:line="0" w:lineRule="atLeast"/>
              <w:rPr>
                <w:rFonts w:ascii="標楷體" w:eastAsia="標楷體"/>
                <w:color w:val="000000" w:themeColor="text1"/>
                <w:spacing w:val="-16"/>
                <w:sz w:val="20"/>
              </w:rPr>
            </w:pPr>
            <w:r w:rsidRPr="00FB5C49">
              <w:rPr>
                <w:rFonts w:ascii="標楷體" w:eastAsia="標楷體" w:hint="eastAsia"/>
                <w:color w:val="000000" w:themeColor="text1"/>
                <w:spacing w:val="-16"/>
                <w:sz w:val="20"/>
              </w:rPr>
              <w:t>初階2分、進階3分、教學輔導教師4分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29B7" w:rsidRPr="00FB5C49" w:rsidRDefault="00A229B7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142"/>
        </w:trPr>
        <w:tc>
          <w:tcPr>
            <w:tcW w:w="866" w:type="dxa"/>
            <w:vMerge w:val="restart"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學歷</w:t>
            </w:r>
          </w:p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/>
                <w:color w:val="000000" w:themeColor="text1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最高</w:t>
            </w:r>
          </w:p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5分</w:t>
            </w:r>
            <w:r w:rsidRPr="00FB5C49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</w:p>
        </w:tc>
        <w:tc>
          <w:tcPr>
            <w:tcW w:w="6669" w:type="dxa"/>
            <w:gridSpan w:val="8"/>
            <w:vAlign w:val="center"/>
          </w:tcPr>
          <w:p w:rsidR="00A25BC4" w:rsidRPr="00FB5C49" w:rsidRDefault="00A25BC4" w:rsidP="00A0151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碩士畢業</w:t>
            </w:r>
            <w:r w:rsidRPr="00FB5C49">
              <w:rPr>
                <w:rFonts w:ascii="標楷體" w:eastAsia="標楷體" w:hAnsi="標楷體"/>
                <w:color w:val="000000" w:themeColor="text1"/>
                <w:sz w:val="20"/>
              </w:rPr>
              <w:t>(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含四十學分班</w:t>
            </w:r>
            <w:r w:rsidRPr="00FB5C49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以上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5分</w:t>
            </w:r>
          </w:p>
        </w:tc>
        <w:tc>
          <w:tcPr>
            <w:tcW w:w="1280" w:type="dxa"/>
            <w:gridSpan w:val="3"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269"/>
        </w:trPr>
        <w:tc>
          <w:tcPr>
            <w:tcW w:w="866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  <w:vAlign w:val="center"/>
          </w:tcPr>
          <w:p w:rsidR="00A25BC4" w:rsidRPr="00FB5C49" w:rsidRDefault="00A25BC4" w:rsidP="00A0151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大學畢業</w:t>
            </w:r>
          </w:p>
        </w:tc>
        <w:tc>
          <w:tcPr>
            <w:tcW w:w="1843" w:type="dxa"/>
            <w:gridSpan w:val="2"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4分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25BC4" w:rsidRPr="00FB5C49" w:rsidTr="00A12989">
        <w:trPr>
          <w:cantSplit/>
          <w:trHeight w:val="313"/>
        </w:trPr>
        <w:tc>
          <w:tcPr>
            <w:tcW w:w="866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9" w:type="dxa"/>
            <w:gridSpan w:val="8"/>
          </w:tcPr>
          <w:p w:rsidR="00A25BC4" w:rsidRPr="00FB5C49" w:rsidRDefault="00A25BC4" w:rsidP="005B438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師範專科學校畢業</w:t>
            </w:r>
          </w:p>
        </w:tc>
        <w:tc>
          <w:tcPr>
            <w:tcW w:w="1843" w:type="dxa"/>
            <w:gridSpan w:val="2"/>
          </w:tcPr>
          <w:p w:rsidR="00A25BC4" w:rsidRPr="00FB5C49" w:rsidRDefault="00A25BC4" w:rsidP="005B43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3分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5BC4" w:rsidRPr="00FB5C49" w:rsidRDefault="00A25BC4" w:rsidP="00A015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B5C49" w:rsidRPr="00FB5C49" w:rsidTr="00A12989">
        <w:trPr>
          <w:cantSplit/>
          <w:trHeight w:val="460"/>
        </w:trPr>
        <w:tc>
          <w:tcPr>
            <w:tcW w:w="7535" w:type="dxa"/>
            <w:gridSpan w:val="9"/>
            <w:vAlign w:val="center"/>
          </w:tcPr>
          <w:p w:rsidR="008155F4" w:rsidRPr="0078070C" w:rsidRDefault="008155F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300"/>
              </w:rPr>
            </w:pPr>
            <w:r w:rsidRPr="0078070C">
              <w:rPr>
                <w:rFonts w:ascii="標楷體" w:eastAsia="標楷體" w:hAnsi="標楷體" w:hint="eastAsia"/>
                <w:color w:val="000000" w:themeColor="text1"/>
                <w:spacing w:val="300"/>
              </w:rPr>
              <w:t>積分總計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155F4" w:rsidRPr="00FB5C49" w:rsidRDefault="008155F4" w:rsidP="0078070C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最高100分</w:t>
            </w:r>
          </w:p>
        </w:tc>
        <w:tc>
          <w:tcPr>
            <w:tcW w:w="1280" w:type="dxa"/>
            <w:gridSpan w:val="3"/>
            <w:vAlign w:val="center"/>
          </w:tcPr>
          <w:p w:rsidR="008155F4" w:rsidRPr="00FB5C49" w:rsidRDefault="008155F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155F4" w:rsidRPr="00FB5C49" w:rsidRDefault="008155F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8155F4" w:rsidRPr="00FB5C49" w:rsidRDefault="008155F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155F4" w:rsidRPr="00FB5C49" w:rsidRDefault="008155F4" w:rsidP="009164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B5C49" w:rsidRPr="00FB5C49" w:rsidTr="00A12989">
        <w:trPr>
          <w:cantSplit/>
          <w:trHeight w:val="410"/>
        </w:trPr>
        <w:tc>
          <w:tcPr>
            <w:tcW w:w="881" w:type="dxa"/>
            <w:gridSpan w:val="2"/>
            <w:tcBorders>
              <w:right w:val="single" w:sz="4" w:space="0" w:color="auto"/>
            </w:tcBorders>
            <w:vAlign w:val="center"/>
          </w:tcPr>
          <w:p w:rsidR="008155F4" w:rsidRPr="00FB5C49" w:rsidRDefault="008155F4" w:rsidP="0091644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5C49">
              <w:rPr>
                <w:rFonts w:ascii="標楷體" w:eastAsia="標楷體" w:hAnsi="標楷體" w:hint="eastAsia"/>
                <w:color w:val="000000" w:themeColor="text1"/>
                <w:sz w:val="20"/>
              </w:rPr>
              <w:t>審查結果</w:t>
            </w:r>
          </w:p>
        </w:tc>
        <w:tc>
          <w:tcPr>
            <w:tcW w:w="14315" w:type="dxa"/>
            <w:gridSpan w:val="16"/>
            <w:tcBorders>
              <w:left w:val="single" w:sz="4" w:space="0" w:color="auto"/>
            </w:tcBorders>
            <w:vAlign w:val="center"/>
          </w:tcPr>
          <w:p w:rsidR="008155F4" w:rsidRPr="00FB5C49" w:rsidRDefault="005C7FF0" w:rsidP="00916445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71BA5" wp14:editId="0B8C6C13">
                      <wp:simplePos x="0" y="0"/>
                      <wp:positionH relativeFrom="column">
                        <wp:posOffset>6450330</wp:posOffset>
                      </wp:positionH>
                      <wp:positionV relativeFrom="paragraph">
                        <wp:posOffset>17145</wp:posOffset>
                      </wp:positionV>
                      <wp:extent cx="2607945" cy="1073150"/>
                      <wp:effectExtent l="0" t="0" r="20955" b="127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794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5F4" w:rsidRPr="00D7351B" w:rsidRDefault="00612DA3" w:rsidP="006F7BDB">
                                  <w:pPr>
                                    <w:pStyle w:val="a3"/>
                                    <w:spacing w:before="240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甄選小組</w:t>
                                  </w:r>
                                  <w:r w:rsidR="008155F4" w:rsidRPr="00D7351B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8155F4" w:rsidRDefault="008155F4" w:rsidP="006F7B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07.9pt;margin-top:1.35pt;width:205.35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">
                      <v:textbox>
                        <w:txbxContent>
                          <w:p w:rsidR="008155F4" w:rsidRPr="00D7351B" w:rsidRDefault="00612DA3" w:rsidP="006F7BDB">
                            <w:pPr>
                              <w:pStyle w:val="a3"/>
                              <w:spacing w:before="240"/>
                              <w:ind w:firstLineChars="100" w:firstLine="24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甄選小組</w:t>
                            </w:r>
                            <w:r w:rsidR="008155F4" w:rsidRPr="00D7351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8155F4" w:rsidRDefault="008155F4" w:rsidP="006F7BD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7BDB" w:rsidRPr="00D7351B" w:rsidRDefault="006F7BDB" w:rsidP="006F7BDB">
      <w:pPr>
        <w:pStyle w:val="a3"/>
        <w:spacing w:before="240"/>
        <w:ind w:firstLineChars="100" w:firstLine="240"/>
        <w:jc w:val="both"/>
        <w:rPr>
          <w:rFonts w:ascii="標楷體" w:eastAsia="標楷體" w:hAnsi="標楷體"/>
          <w:sz w:val="24"/>
          <w:szCs w:val="24"/>
        </w:rPr>
      </w:pPr>
      <w:r w:rsidRPr="00D7351B">
        <w:rPr>
          <w:rFonts w:ascii="標楷體" w:eastAsia="標楷體" w:hAnsi="標楷體" w:hint="eastAsia"/>
          <w:sz w:val="24"/>
          <w:szCs w:val="24"/>
        </w:rPr>
        <w:t xml:space="preserve">申請人：                   人事主管：      </w:t>
      </w:r>
      <w:r w:rsidR="00FC18A9">
        <w:rPr>
          <w:rFonts w:ascii="標楷體" w:eastAsia="標楷體" w:hAnsi="標楷體" w:hint="eastAsia"/>
          <w:sz w:val="24"/>
          <w:szCs w:val="24"/>
        </w:rPr>
        <w:t xml:space="preserve"> </w:t>
      </w:r>
      <w:r w:rsidRPr="00D7351B">
        <w:rPr>
          <w:rFonts w:ascii="標楷體" w:eastAsia="標楷體" w:hAnsi="標楷體" w:hint="eastAsia"/>
          <w:sz w:val="24"/>
          <w:szCs w:val="24"/>
        </w:rPr>
        <w:t xml:space="preserve">           校長：                    </w:t>
      </w:r>
    </w:p>
    <w:p w:rsidR="00900976" w:rsidRPr="00900976" w:rsidRDefault="00900976" w:rsidP="00900976">
      <w:pPr>
        <w:tabs>
          <w:tab w:val="left" w:pos="7320"/>
        </w:tabs>
        <w:wordWrap w:val="0"/>
        <w:spacing w:line="240" w:lineRule="exact"/>
        <w:ind w:leftChars="49" w:left="118" w:right="57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900976">
        <w:rPr>
          <w:rFonts w:ascii="標楷體" w:eastAsia="標楷體" w:hAnsi="標楷體" w:hint="eastAsia"/>
          <w:sz w:val="28"/>
          <w:szCs w:val="28"/>
        </w:rPr>
        <w:t>編號：</w:t>
      </w:r>
      <w:r w:rsidRPr="0090097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sectPr w:rsidR="00900976" w:rsidRPr="00900976" w:rsidSect="00484EB1">
      <w:pgSz w:w="16840" w:h="23814" w:code="8"/>
      <w:pgMar w:top="567" w:right="851" w:bottom="567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DA" w:rsidRDefault="002947DA" w:rsidP="005E6005">
      <w:r>
        <w:separator/>
      </w:r>
    </w:p>
  </w:endnote>
  <w:endnote w:type="continuationSeparator" w:id="0">
    <w:p w:rsidR="002947DA" w:rsidRDefault="002947DA" w:rsidP="005E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DA" w:rsidRDefault="002947DA" w:rsidP="005E6005">
      <w:r>
        <w:separator/>
      </w:r>
    </w:p>
  </w:footnote>
  <w:footnote w:type="continuationSeparator" w:id="0">
    <w:p w:rsidR="002947DA" w:rsidRDefault="002947DA" w:rsidP="005E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DB"/>
    <w:rsid w:val="00050AA7"/>
    <w:rsid w:val="001057E7"/>
    <w:rsid w:val="0016721C"/>
    <w:rsid w:val="0017713A"/>
    <w:rsid w:val="001B615C"/>
    <w:rsid w:val="001C7E1D"/>
    <w:rsid w:val="002947DA"/>
    <w:rsid w:val="00387716"/>
    <w:rsid w:val="003C301B"/>
    <w:rsid w:val="003D5390"/>
    <w:rsid w:val="00484EB1"/>
    <w:rsid w:val="004B71AF"/>
    <w:rsid w:val="00590100"/>
    <w:rsid w:val="005B4383"/>
    <w:rsid w:val="005C2E84"/>
    <w:rsid w:val="005C7FF0"/>
    <w:rsid w:val="005E6005"/>
    <w:rsid w:val="005F7699"/>
    <w:rsid w:val="00612DA3"/>
    <w:rsid w:val="00614AEE"/>
    <w:rsid w:val="006A47C1"/>
    <w:rsid w:val="006D0E79"/>
    <w:rsid w:val="006F7BDB"/>
    <w:rsid w:val="0078070C"/>
    <w:rsid w:val="00782A8E"/>
    <w:rsid w:val="00796A3B"/>
    <w:rsid w:val="007B1C00"/>
    <w:rsid w:val="007D58B0"/>
    <w:rsid w:val="008155F4"/>
    <w:rsid w:val="008B56E0"/>
    <w:rsid w:val="00900976"/>
    <w:rsid w:val="00995E4D"/>
    <w:rsid w:val="009C0674"/>
    <w:rsid w:val="009E4557"/>
    <w:rsid w:val="00A1225F"/>
    <w:rsid w:val="00A12989"/>
    <w:rsid w:val="00A229B7"/>
    <w:rsid w:val="00A25BC4"/>
    <w:rsid w:val="00AA2D64"/>
    <w:rsid w:val="00BB3D19"/>
    <w:rsid w:val="00DD30D1"/>
    <w:rsid w:val="00E15950"/>
    <w:rsid w:val="00E66F2C"/>
    <w:rsid w:val="00E92708"/>
    <w:rsid w:val="00EA6E82"/>
    <w:rsid w:val="00EE3503"/>
    <w:rsid w:val="00F4356D"/>
    <w:rsid w:val="00F7706A"/>
    <w:rsid w:val="00F9029C"/>
    <w:rsid w:val="00F912D0"/>
    <w:rsid w:val="00FB5C49"/>
    <w:rsid w:val="00FC18A9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F7B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E45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6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600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F7B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E45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6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60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0433-3310-46D0-B3E3-25F3556E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2014-02-19T11:36:00Z</cp:lastPrinted>
  <dcterms:created xsi:type="dcterms:W3CDTF">2014-02-24T09:57:00Z</dcterms:created>
  <dcterms:modified xsi:type="dcterms:W3CDTF">2014-02-25T08:29:00Z</dcterms:modified>
</cp:coreProperties>
</file>