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9C3" w:rsidRDefault="00A539C3">
      <w:r w:rsidRPr="003D5EDF">
        <w:rPr>
          <w:rFonts w:ascii="華康少女文字W3" w:eastAsia="華康少女文字W3" w:hint="eastAsia"/>
          <w:noProof/>
        </w:rPr>
        <w:drawing>
          <wp:anchor distT="0" distB="0" distL="114300" distR="114300" simplePos="0" relativeHeight="251659264" behindDoc="1" locked="0" layoutInCell="1" allowOverlap="1" wp14:anchorId="58E36D9E" wp14:editId="27F13991">
            <wp:simplePos x="0" y="0"/>
            <wp:positionH relativeFrom="page">
              <wp:posOffset>-533400</wp:posOffset>
            </wp:positionH>
            <wp:positionV relativeFrom="paragraph">
              <wp:posOffset>-1343025</wp:posOffset>
            </wp:positionV>
            <wp:extent cx="10695305" cy="7972425"/>
            <wp:effectExtent l="0" t="0" r="0" b="952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45972_12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5305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7"/>
        <w:tblpPr w:leftFromText="180" w:rightFromText="180" w:vertAnchor="page" w:horzAnchor="page" w:tblpX="16" w:tblpY="16"/>
        <w:tblW w:w="0" w:type="auto"/>
        <w:tblLook w:val="04A0" w:firstRow="1" w:lastRow="0" w:firstColumn="1" w:lastColumn="0" w:noHBand="0" w:noVBand="1"/>
      </w:tblPr>
      <w:tblGrid>
        <w:gridCol w:w="1413"/>
        <w:gridCol w:w="1168"/>
        <w:gridCol w:w="1370"/>
        <w:gridCol w:w="1370"/>
        <w:gridCol w:w="1215"/>
        <w:gridCol w:w="1215"/>
      </w:tblGrid>
      <w:tr w:rsidR="00283414" w:rsidRPr="00635C06" w:rsidTr="00035CF3">
        <w:trPr>
          <w:trHeight w:val="1266"/>
        </w:trPr>
        <w:tc>
          <w:tcPr>
            <w:tcW w:w="1413" w:type="dxa"/>
            <w:tcBorders>
              <w:tl2br w:val="single" w:sz="4" w:space="0" w:color="auto"/>
            </w:tcBorders>
            <w:shd w:val="clear" w:color="auto" w:fill="00B0F0"/>
          </w:tcPr>
          <w:p w:rsidR="00690D63" w:rsidRPr="00035CF3" w:rsidRDefault="003D5EDF" w:rsidP="003D5EDF">
            <w:pPr>
              <w:tabs>
                <w:tab w:val="left" w:pos="495"/>
                <w:tab w:val="left" w:pos="975"/>
              </w:tabs>
              <w:rPr>
                <w:rFonts w:ascii="華康少女文字W3" w:eastAsia="華康少女文字W3" w:hAnsi="書法家特黑體" w:hint="eastAsia"/>
                <w:sz w:val="32"/>
                <w:szCs w:val="32"/>
              </w:rPr>
            </w:pPr>
            <w:r>
              <w:rPr>
                <w:rFonts w:ascii="華康少女文字W3" w:eastAsia="華康少女文字W3" w:hAnsi="書法家特黑體"/>
                <w:sz w:val="32"/>
                <w:szCs w:val="32"/>
              </w:rPr>
              <w:tab/>
            </w:r>
            <w:bookmarkStart w:id="0" w:name="_GoBack"/>
            <w:r w:rsidR="00035CF3" w:rsidRPr="00035CF3">
              <w:rPr>
                <w:rFonts w:ascii="華康少女文字W3" w:eastAsia="華康少女文字W3" w:hAnsi="微軟正黑體" w:cs="微軟正黑體" w:hint="eastAsia"/>
                <w:sz w:val="32"/>
                <w:szCs w:val="32"/>
              </w:rPr>
              <w:t>星期節次</w:t>
            </w:r>
            <w:r w:rsidRPr="00035CF3">
              <w:rPr>
                <w:rFonts w:ascii="華康少女文字W3" w:eastAsia="華康少女文字W3" w:hAnsi="書法家特黑體" w:hint="eastAsia"/>
                <w:sz w:val="32"/>
                <w:szCs w:val="32"/>
              </w:rPr>
              <w:tab/>
            </w:r>
            <w:bookmarkEnd w:id="0"/>
          </w:p>
        </w:tc>
        <w:tc>
          <w:tcPr>
            <w:tcW w:w="1168" w:type="dxa"/>
            <w:shd w:val="clear" w:color="auto" w:fill="B4C6E7" w:themeFill="accent5" w:themeFillTint="66"/>
            <w:vAlign w:val="center"/>
          </w:tcPr>
          <w:p w:rsidR="00690D63" w:rsidRPr="00610AE0" w:rsidRDefault="00690D63" w:rsidP="00690D63">
            <w:pPr>
              <w:jc w:val="center"/>
              <w:rPr>
                <w:rFonts w:ascii="華康少女文字W3" w:eastAsia="華康少女文字W3" w:hAnsi="書法家特黑體" w:hint="eastAsia"/>
                <w:sz w:val="36"/>
                <w:szCs w:val="36"/>
              </w:rPr>
            </w:pPr>
            <w:r w:rsidRPr="00610AE0">
              <w:rPr>
                <w:rFonts w:ascii="華康少女文字W3" w:eastAsia="華康少女文字W3" w:hAnsi="書法家特黑體" w:hint="eastAsia"/>
                <w:sz w:val="36"/>
                <w:szCs w:val="36"/>
              </w:rPr>
              <w:t>一</w:t>
            </w:r>
          </w:p>
        </w:tc>
        <w:tc>
          <w:tcPr>
            <w:tcW w:w="1370" w:type="dxa"/>
            <w:shd w:val="clear" w:color="auto" w:fill="B4C6E7" w:themeFill="accent5" w:themeFillTint="66"/>
            <w:vAlign w:val="center"/>
          </w:tcPr>
          <w:p w:rsidR="00690D63" w:rsidRPr="00610AE0" w:rsidRDefault="00690D63" w:rsidP="00690D63">
            <w:pPr>
              <w:jc w:val="center"/>
              <w:rPr>
                <w:rFonts w:ascii="華康少女文字W3" w:eastAsia="華康少女文字W3" w:hAnsi="書法家特黑體" w:hint="eastAsia"/>
                <w:sz w:val="36"/>
                <w:szCs w:val="36"/>
              </w:rPr>
            </w:pPr>
            <w:r w:rsidRPr="00610AE0">
              <w:rPr>
                <w:rFonts w:ascii="華康少女文字W3" w:eastAsia="華康少女文字W3" w:hAnsi="書法家特黑體" w:hint="eastAsia"/>
                <w:sz w:val="36"/>
                <w:szCs w:val="36"/>
              </w:rPr>
              <w:t>二</w:t>
            </w:r>
          </w:p>
        </w:tc>
        <w:tc>
          <w:tcPr>
            <w:tcW w:w="1370" w:type="dxa"/>
            <w:shd w:val="clear" w:color="auto" w:fill="B4C6E7" w:themeFill="accent5" w:themeFillTint="66"/>
            <w:vAlign w:val="center"/>
          </w:tcPr>
          <w:p w:rsidR="00690D63" w:rsidRPr="00610AE0" w:rsidRDefault="00690D63" w:rsidP="00690D63">
            <w:pPr>
              <w:jc w:val="center"/>
              <w:rPr>
                <w:rFonts w:ascii="華康少女文字W3" w:eastAsia="華康少女文字W3" w:hAnsi="書法家特黑體" w:hint="eastAsia"/>
                <w:sz w:val="36"/>
                <w:szCs w:val="36"/>
              </w:rPr>
            </w:pPr>
            <w:r w:rsidRPr="00610AE0">
              <w:rPr>
                <w:rFonts w:ascii="華康少女文字W3" w:eastAsia="華康少女文字W3" w:hAnsi="書法家特黑體" w:hint="eastAsia"/>
                <w:sz w:val="36"/>
                <w:szCs w:val="36"/>
              </w:rPr>
              <w:t>三</w:t>
            </w:r>
          </w:p>
        </w:tc>
        <w:tc>
          <w:tcPr>
            <w:tcW w:w="1215" w:type="dxa"/>
            <w:shd w:val="clear" w:color="auto" w:fill="B4C6E7" w:themeFill="accent5" w:themeFillTint="66"/>
            <w:vAlign w:val="center"/>
          </w:tcPr>
          <w:p w:rsidR="00690D63" w:rsidRPr="00610AE0" w:rsidRDefault="00690D63" w:rsidP="00690D63">
            <w:pPr>
              <w:jc w:val="center"/>
              <w:rPr>
                <w:rFonts w:ascii="華康少女文字W3" w:eastAsia="華康少女文字W3" w:hAnsi="書法家特黑體" w:hint="eastAsia"/>
                <w:sz w:val="36"/>
                <w:szCs w:val="36"/>
              </w:rPr>
            </w:pPr>
            <w:r w:rsidRPr="00610AE0">
              <w:rPr>
                <w:rFonts w:ascii="華康少女文字W3" w:eastAsia="華康少女文字W3" w:hAnsi="書法家特黑體" w:hint="eastAsia"/>
                <w:sz w:val="36"/>
                <w:szCs w:val="36"/>
              </w:rPr>
              <w:t>四</w:t>
            </w:r>
          </w:p>
        </w:tc>
        <w:tc>
          <w:tcPr>
            <w:tcW w:w="1215" w:type="dxa"/>
            <w:shd w:val="clear" w:color="auto" w:fill="B4C6E7" w:themeFill="accent5" w:themeFillTint="66"/>
            <w:vAlign w:val="center"/>
          </w:tcPr>
          <w:p w:rsidR="00690D63" w:rsidRPr="00610AE0" w:rsidRDefault="00690D63" w:rsidP="00690D63">
            <w:pPr>
              <w:jc w:val="center"/>
              <w:rPr>
                <w:rFonts w:ascii="華康少女文字W3" w:eastAsia="華康少女文字W3" w:hAnsi="書法家特黑體" w:hint="eastAsia"/>
                <w:sz w:val="36"/>
                <w:szCs w:val="36"/>
              </w:rPr>
            </w:pPr>
            <w:r w:rsidRPr="00610AE0">
              <w:rPr>
                <w:rFonts w:ascii="華康少女文字W3" w:eastAsia="華康少女文字W3" w:hAnsi="書法家特黑體" w:hint="eastAsia"/>
                <w:sz w:val="36"/>
                <w:szCs w:val="36"/>
              </w:rPr>
              <w:t>五</w:t>
            </w:r>
          </w:p>
        </w:tc>
      </w:tr>
      <w:tr w:rsidR="00283414" w:rsidRPr="00635C06" w:rsidTr="00A539C3">
        <w:trPr>
          <w:trHeight w:val="521"/>
        </w:trPr>
        <w:tc>
          <w:tcPr>
            <w:tcW w:w="1413" w:type="dxa"/>
            <w:shd w:val="clear" w:color="auto" w:fill="00B0F0"/>
          </w:tcPr>
          <w:p w:rsidR="00690D63" w:rsidRPr="00610AE0" w:rsidRDefault="00690D63" w:rsidP="00690D63">
            <w:pPr>
              <w:jc w:val="center"/>
              <w:rPr>
                <w:rFonts w:ascii="華康少女文字W3" w:eastAsia="華康少女文字W3" w:hint="eastAsia"/>
                <w:sz w:val="32"/>
                <w:szCs w:val="32"/>
              </w:rPr>
            </w:pPr>
            <w:r w:rsidRPr="00610AE0">
              <w:rPr>
                <w:rFonts w:ascii="華康少女文字W3" w:eastAsia="華康少女文字W3" w:hAnsi="微軟正黑體" w:cs="微軟正黑體" w:hint="eastAsia"/>
                <w:sz w:val="32"/>
                <w:szCs w:val="32"/>
              </w:rPr>
              <w:t>第一節</w:t>
            </w:r>
          </w:p>
        </w:tc>
        <w:tc>
          <w:tcPr>
            <w:tcW w:w="1168" w:type="dxa"/>
            <w:shd w:val="clear" w:color="auto" w:fill="FFC000"/>
            <w:vAlign w:val="center"/>
          </w:tcPr>
          <w:p w:rsidR="00690D63" w:rsidRPr="00690D63" w:rsidRDefault="00690D63" w:rsidP="00690D63">
            <w:pPr>
              <w:jc w:val="center"/>
              <w:rPr>
                <w:rFonts w:ascii="華康少女文字W3(P)" w:eastAsia="華康少女文字W3(P)"/>
                <w:sz w:val="36"/>
                <w:szCs w:val="36"/>
              </w:rPr>
            </w:pPr>
            <w:r w:rsidRPr="00690D63">
              <w:rPr>
                <w:rFonts w:ascii="華康少女文字W3(P)" w:eastAsia="華康少女文字W3(P)" w:hint="eastAsia"/>
                <w:sz w:val="36"/>
                <w:szCs w:val="36"/>
              </w:rPr>
              <w:t>英文</w:t>
            </w:r>
          </w:p>
        </w:tc>
        <w:tc>
          <w:tcPr>
            <w:tcW w:w="1370" w:type="dxa"/>
            <w:shd w:val="clear" w:color="auto" w:fill="FFC000"/>
            <w:vAlign w:val="center"/>
          </w:tcPr>
          <w:p w:rsidR="00690D63" w:rsidRPr="00690D63" w:rsidRDefault="00690D63" w:rsidP="00690D63">
            <w:pPr>
              <w:jc w:val="center"/>
              <w:rPr>
                <w:rFonts w:ascii="華康少女文字W3(P)" w:eastAsia="華康少女文字W3(P)"/>
                <w:sz w:val="36"/>
                <w:szCs w:val="36"/>
              </w:rPr>
            </w:pPr>
            <w:r w:rsidRPr="00690D63">
              <w:rPr>
                <w:rFonts w:ascii="華康少女文字W3(P)" w:eastAsia="華康少女文字W3(P)" w:hint="eastAsia"/>
                <w:sz w:val="36"/>
                <w:szCs w:val="36"/>
              </w:rPr>
              <w:t>數學</w:t>
            </w:r>
          </w:p>
        </w:tc>
        <w:tc>
          <w:tcPr>
            <w:tcW w:w="1370" w:type="dxa"/>
            <w:shd w:val="clear" w:color="auto" w:fill="FFC000"/>
            <w:vAlign w:val="center"/>
          </w:tcPr>
          <w:p w:rsidR="00690D63" w:rsidRPr="00690D63" w:rsidRDefault="00690D63" w:rsidP="00690D63">
            <w:pPr>
              <w:jc w:val="center"/>
              <w:rPr>
                <w:rFonts w:ascii="華康少女文字W3(P)" w:eastAsia="華康少女文字W3(P)"/>
                <w:sz w:val="36"/>
                <w:szCs w:val="36"/>
              </w:rPr>
            </w:pPr>
            <w:r w:rsidRPr="00690D63">
              <w:rPr>
                <w:rFonts w:ascii="華康少女文字W3(P)" w:eastAsia="華康少女文字W3(P)" w:hint="eastAsia"/>
                <w:sz w:val="36"/>
                <w:szCs w:val="36"/>
              </w:rPr>
              <w:t>數學</w:t>
            </w:r>
          </w:p>
        </w:tc>
        <w:tc>
          <w:tcPr>
            <w:tcW w:w="1215" w:type="dxa"/>
            <w:shd w:val="clear" w:color="auto" w:fill="FFC000"/>
            <w:vAlign w:val="center"/>
          </w:tcPr>
          <w:p w:rsidR="00690D63" w:rsidRPr="00690D63" w:rsidRDefault="00690D63" w:rsidP="00690D63">
            <w:pPr>
              <w:jc w:val="center"/>
              <w:rPr>
                <w:rFonts w:ascii="華康少女文字W3(P)" w:eastAsia="華康少女文字W3(P)"/>
                <w:sz w:val="36"/>
                <w:szCs w:val="36"/>
              </w:rPr>
            </w:pPr>
            <w:r w:rsidRPr="00690D63">
              <w:rPr>
                <w:rFonts w:ascii="華康少女文字W3(P)" w:eastAsia="華康少女文字W3(P)" w:hint="eastAsia"/>
                <w:sz w:val="36"/>
                <w:szCs w:val="36"/>
              </w:rPr>
              <w:t>國語</w:t>
            </w:r>
          </w:p>
        </w:tc>
        <w:tc>
          <w:tcPr>
            <w:tcW w:w="1215" w:type="dxa"/>
            <w:shd w:val="clear" w:color="auto" w:fill="FFC000"/>
            <w:vAlign w:val="center"/>
          </w:tcPr>
          <w:p w:rsidR="00690D63" w:rsidRPr="00690D63" w:rsidRDefault="00690D63" w:rsidP="00690D63">
            <w:pPr>
              <w:jc w:val="center"/>
              <w:rPr>
                <w:rFonts w:ascii="華康少女文字W3(P)" w:eastAsia="華康少女文字W3(P)"/>
                <w:sz w:val="36"/>
                <w:szCs w:val="36"/>
              </w:rPr>
            </w:pPr>
            <w:r w:rsidRPr="00690D63">
              <w:rPr>
                <w:rFonts w:ascii="華康少女文字W3(P)" w:eastAsia="華康少女文字W3(P)" w:hint="eastAsia"/>
                <w:sz w:val="36"/>
                <w:szCs w:val="36"/>
              </w:rPr>
              <w:t>自然</w:t>
            </w:r>
          </w:p>
        </w:tc>
      </w:tr>
      <w:tr w:rsidR="00283414" w:rsidRPr="00635C06" w:rsidTr="00A539C3">
        <w:trPr>
          <w:trHeight w:val="547"/>
        </w:trPr>
        <w:tc>
          <w:tcPr>
            <w:tcW w:w="1413" w:type="dxa"/>
            <w:shd w:val="clear" w:color="auto" w:fill="00B0F0"/>
          </w:tcPr>
          <w:p w:rsidR="00690D63" w:rsidRPr="00610AE0" w:rsidRDefault="00690D63" w:rsidP="00690D63">
            <w:pPr>
              <w:jc w:val="center"/>
              <w:rPr>
                <w:rFonts w:ascii="華康少女文字W3" w:eastAsia="華康少女文字W3" w:hint="eastAsia"/>
                <w:sz w:val="32"/>
                <w:szCs w:val="32"/>
              </w:rPr>
            </w:pPr>
            <w:r w:rsidRPr="00610AE0">
              <w:rPr>
                <w:rFonts w:ascii="華康少女文字W3" w:eastAsia="華康少女文字W3" w:hAnsi="微軟正黑體" w:cs="微軟正黑體" w:hint="eastAsia"/>
                <w:sz w:val="32"/>
                <w:szCs w:val="32"/>
              </w:rPr>
              <w:t>第二節</w:t>
            </w:r>
          </w:p>
        </w:tc>
        <w:tc>
          <w:tcPr>
            <w:tcW w:w="1168" w:type="dxa"/>
            <w:shd w:val="clear" w:color="auto" w:fill="CF21CF"/>
            <w:vAlign w:val="center"/>
          </w:tcPr>
          <w:p w:rsidR="00690D63" w:rsidRPr="00690D63" w:rsidRDefault="00690D63" w:rsidP="00690D63">
            <w:pPr>
              <w:jc w:val="center"/>
              <w:rPr>
                <w:rFonts w:ascii="華康少女文字W3(P)" w:eastAsia="華康少女文字W3(P)"/>
                <w:sz w:val="36"/>
                <w:szCs w:val="36"/>
              </w:rPr>
            </w:pPr>
            <w:r w:rsidRPr="00690D63">
              <w:rPr>
                <w:rFonts w:ascii="華康少女文字W3(P)" w:eastAsia="華康少女文字W3(P)" w:hint="eastAsia"/>
                <w:sz w:val="36"/>
                <w:szCs w:val="36"/>
              </w:rPr>
              <w:t>社會</w:t>
            </w:r>
          </w:p>
        </w:tc>
        <w:tc>
          <w:tcPr>
            <w:tcW w:w="1370" w:type="dxa"/>
            <w:shd w:val="clear" w:color="auto" w:fill="CF21CF"/>
            <w:vAlign w:val="center"/>
          </w:tcPr>
          <w:p w:rsidR="00690D63" w:rsidRPr="00690D63" w:rsidRDefault="00690D63" w:rsidP="00690D63">
            <w:pPr>
              <w:jc w:val="center"/>
              <w:rPr>
                <w:rFonts w:ascii="華康少女文字W3(P)" w:eastAsia="華康少女文字W3(P)"/>
                <w:sz w:val="36"/>
                <w:szCs w:val="36"/>
              </w:rPr>
            </w:pPr>
            <w:r w:rsidRPr="00690D63">
              <w:rPr>
                <w:rFonts w:ascii="華康少女文字W3(P)" w:eastAsia="華康少女文字W3(P)" w:hint="eastAsia"/>
                <w:sz w:val="36"/>
                <w:szCs w:val="36"/>
              </w:rPr>
              <w:t>表藝</w:t>
            </w:r>
          </w:p>
        </w:tc>
        <w:tc>
          <w:tcPr>
            <w:tcW w:w="1370" w:type="dxa"/>
            <w:shd w:val="clear" w:color="auto" w:fill="CF21CF"/>
            <w:vAlign w:val="center"/>
          </w:tcPr>
          <w:p w:rsidR="00690D63" w:rsidRPr="00690D63" w:rsidRDefault="00690D63" w:rsidP="00690D63">
            <w:pPr>
              <w:jc w:val="center"/>
              <w:rPr>
                <w:rFonts w:ascii="華康少女文字W3(P)" w:eastAsia="華康少女文字W3(P)"/>
                <w:sz w:val="36"/>
                <w:szCs w:val="36"/>
              </w:rPr>
            </w:pPr>
            <w:r w:rsidRPr="00690D63">
              <w:rPr>
                <w:rFonts w:ascii="華康少女文字W3(P)" w:eastAsia="華康少女文字W3(P)" w:hint="eastAsia"/>
                <w:sz w:val="36"/>
                <w:szCs w:val="36"/>
              </w:rPr>
              <w:t>音樂</w:t>
            </w:r>
          </w:p>
        </w:tc>
        <w:tc>
          <w:tcPr>
            <w:tcW w:w="1215" w:type="dxa"/>
            <w:shd w:val="clear" w:color="auto" w:fill="CF21CF"/>
            <w:vAlign w:val="center"/>
          </w:tcPr>
          <w:p w:rsidR="00690D63" w:rsidRPr="00690D63" w:rsidRDefault="00690D63" w:rsidP="00690D63">
            <w:pPr>
              <w:jc w:val="center"/>
              <w:rPr>
                <w:rFonts w:ascii="華康少女文字W3(P)" w:eastAsia="華康少女文字W3(P)"/>
                <w:sz w:val="36"/>
                <w:szCs w:val="36"/>
              </w:rPr>
            </w:pPr>
            <w:r w:rsidRPr="00690D63">
              <w:rPr>
                <w:rFonts w:ascii="華康少女文字W3(P)" w:eastAsia="華康少女文字W3(P)" w:hint="eastAsia"/>
                <w:sz w:val="36"/>
                <w:szCs w:val="36"/>
              </w:rPr>
              <w:t>數學</w:t>
            </w:r>
          </w:p>
        </w:tc>
        <w:tc>
          <w:tcPr>
            <w:tcW w:w="1215" w:type="dxa"/>
            <w:shd w:val="clear" w:color="auto" w:fill="CF21CF"/>
            <w:vAlign w:val="center"/>
          </w:tcPr>
          <w:p w:rsidR="00690D63" w:rsidRPr="00690D63" w:rsidRDefault="00690D63" w:rsidP="00690D63">
            <w:pPr>
              <w:jc w:val="center"/>
              <w:rPr>
                <w:rFonts w:ascii="華康少女文字W3(P)" w:eastAsia="華康少女文字W3(P)"/>
                <w:sz w:val="36"/>
                <w:szCs w:val="36"/>
              </w:rPr>
            </w:pPr>
            <w:r w:rsidRPr="00690D63">
              <w:rPr>
                <w:rFonts w:ascii="華康少女文字W3(P)" w:eastAsia="華康少女文字W3(P)" w:hint="eastAsia"/>
                <w:sz w:val="36"/>
                <w:szCs w:val="36"/>
              </w:rPr>
              <w:t>自然</w:t>
            </w:r>
          </w:p>
        </w:tc>
      </w:tr>
      <w:tr w:rsidR="00283414" w:rsidRPr="00635C06" w:rsidTr="00A539C3">
        <w:trPr>
          <w:trHeight w:val="547"/>
        </w:trPr>
        <w:tc>
          <w:tcPr>
            <w:tcW w:w="1413" w:type="dxa"/>
            <w:shd w:val="clear" w:color="auto" w:fill="00B0F0"/>
          </w:tcPr>
          <w:p w:rsidR="00690D63" w:rsidRPr="00610AE0" w:rsidRDefault="00690D63" w:rsidP="00690D63">
            <w:pPr>
              <w:jc w:val="center"/>
              <w:rPr>
                <w:rFonts w:ascii="華康少女文字W3" w:eastAsia="華康少女文字W3" w:hint="eastAsia"/>
                <w:sz w:val="32"/>
                <w:szCs w:val="32"/>
              </w:rPr>
            </w:pPr>
            <w:r w:rsidRPr="00610AE0">
              <w:rPr>
                <w:rFonts w:ascii="華康少女文字W3" w:eastAsia="華康少女文字W3" w:hAnsi="微軟正黑體" w:cs="微軟正黑體" w:hint="eastAsia"/>
                <w:sz w:val="32"/>
                <w:szCs w:val="32"/>
              </w:rPr>
              <w:t>第三節</w:t>
            </w:r>
          </w:p>
        </w:tc>
        <w:tc>
          <w:tcPr>
            <w:tcW w:w="1168" w:type="dxa"/>
            <w:shd w:val="clear" w:color="auto" w:fill="FFFF00"/>
            <w:vAlign w:val="center"/>
          </w:tcPr>
          <w:p w:rsidR="00690D63" w:rsidRPr="00690D63" w:rsidRDefault="00690D63" w:rsidP="00690D63">
            <w:pPr>
              <w:jc w:val="center"/>
              <w:rPr>
                <w:rFonts w:ascii="華康少女文字W3(P)" w:eastAsia="華康少女文字W3(P)"/>
                <w:sz w:val="36"/>
                <w:szCs w:val="36"/>
              </w:rPr>
            </w:pPr>
            <w:r w:rsidRPr="00690D63">
              <w:rPr>
                <w:rFonts w:ascii="華康少女文字W3(P)" w:eastAsia="華康少女文字W3(P)" w:hint="eastAsia"/>
                <w:sz w:val="36"/>
                <w:szCs w:val="36"/>
              </w:rPr>
              <w:t>數學</w:t>
            </w:r>
          </w:p>
        </w:tc>
        <w:tc>
          <w:tcPr>
            <w:tcW w:w="1370" w:type="dxa"/>
            <w:shd w:val="clear" w:color="auto" w:fill="FFFF00"/>
            <w:vAlign w:val="center"/>
          </w:tcPr>
          <w:p w:rsidR="00690D63" w:rsidRPr="00690D63" w:rsidRDefault="00690D63" w:rsidP="00690D63">
            <w:pPr>
              <w:jc w:val="center"/>
              <w:rPr>
                <w:rFonts w:ascii="華康少女文字W3(P)" w:eastAsia="華康少女文字W3(P)"/>
                <w:sz w:val="36"/>
                <w:szCs w:val="36"/>
              </w:rPr>
            </w:pPr>
            <w:r w:rsidRPr="00690D63">
              <w:rPr>
                <w:rFonts w:ascii="華康少女文字W3(P)" w:eastAsia="華康少女文字W3(P)" w:hint="eastAsia"/>
                <w:sz w:val="36"/>
                <w:szCs w:val="36"/>
              </w:rPr>
              <w:t>綜合</w:t>
            </w:r>
          </w:p>
        </w:tc>
        <w:tc>
          <w:tcPr>
            <w:tcW w:w="1370" w:type="dxa"/>
            <w:shd w:val="clear" w:color="auto" w:fill="FFFF00"/>
            <w:vAlign w:val="center"/>
          </w:tcPr>
          <w:p w:rsidR="00690D63" w:rsidRPr="00690D63" w:rsidRDefault="00690D63" w:rsidP="00690D63">
            <w:pPr>
              <w:jc w:val="center"/>
              <w:rPr>
                <w:rFonts w:ascii="華康少女文字W3(P)" w:eastAsia="華康少女文字W3(P)"/>
                <w:sz w:val="36"/>
                <w:szCs w:val="36"/>
              </w:rPr>
            </w:pPr>
            <w:r w:rsidRPr="00690D63">
              <w:rPr>
                <w:rFonts w:ascii="華康少女文字W3(P)" w:eastAsia="華康少女文字W3(P)" w:hint="eastAsia"/>
                <w:sz w:val="36"/>
                <w:szCs w:val="36"/>
              </w:rPr>
              <w:t>綜合</w:t>
            </w:r>
          </w:p>
        </w:tc>
        <w:tc>
          <w:tcPr>
            <w:tcW w:w="1215" w:type="dxa"/>
            <w:shd w:val="clear" w:color="auto" w:fill="FFFF00"/>
            <w:vAlign w:val="center"/>
          </w:tcPr>
          <w:p w:rsidR="00690D63" w:rsidRPr="00690D63" w:rsidRDefault="00690D63" w:rsidP="00690D63">
            <w:pPr>
              <w:jc w:val="center"/>
              <w:rPr>
                <w:rFonts w:ascii="華康少女文字W3(P)" w:eastAsia="華康少女文字W3(P)"/>
                <w:sz w:val="36"/>
                <w:szCs w:val="36"/>
              </w:rPr>
            </w:pPr>
            <w:r w:rsidRPr="00690D63">
              <w:rPr>
                <w:rFonts w:ascii="華康少女文字W3(P)" w:eastAsia="華康少女文字W3(P)" w:hint="eastAsia"/>
                <w:sz w:val="36"/>
                <w:szCs w:val="36"/>
              </w:rPr>
              <w:t>社會</w:t>
            </w:r>
          </w:p>
        </w:tc>
        <w:tc>
          <w:tcPr>
            <w:tcW w:w="1215" w:type="dxa"/>
            <w:shd w:val="clear" w:color="auto" w:fill="FFFF00"/>
            <w:vAlign w:val="center"/>
          </w:tcPr>
          <w:p w:rsidR="00690D63" w:rsidRPr="00690D63" w:rsidRDefault="00690D63" w:rsidP="00690D63">
            <w:pPr>
              <w:jc w:val="center"/>
              <w:rPr>
                <w:rFonts w:ascii="華康少女文字W3(P)" w:eastAsia="華康少女文字W3(P)"/>
                <w:sz w:val="36"/>
                <w:szCs w:val="36"/>
              </w:rPr>
            </w:pPr>
            <w:r w:rsidRPr="00690D63">
              <w:rPr>
                <w:rFonts w:ascii="華康少女文字W3(P)" w:eastAsia="華康少女文字W3(P)" w:hint="eastAsia"/>
                <w:sz w:val="36"/>
                <w:szCs w:val="36"/>
              </w:rPr>
              <w:t>國語</w:t>
            </w:r>
          </w:p>
        </w:tc>
      </w:tr>
      <w:tr w:rsidR="00283414" w:rsidRPr="00635C06" w:rsidTr="00A539C3">
        <w:trPr>
          <w:trHeight w:val="521"/>
        </w:trPr>
        <w:tc>
          <w:tcPr>
            <w:tcW w:w="1413" w:type="dxa"/>
            <w:shd w:val="clear" w:color="auto" w:fill="00B0F0"/>
          </w:tcPr>
          <w:p w:rsidR="00690D63" w:rsidRPr="00610AE0" w:rsidRDefault="00690D63" w:rsidP="00690D63">
            <w:pPr>
              <w:jc w:val="center"/>
              <w:rPr>
                <w:rFonts w:ascii="華康少女文字W3" w:eastAsia="華康少女文字W3" w:hint="eastAsia"/>
                <w:sz w:val="32"/>
                <w:szCs w:val="32"/>
              </w:rPr>
            </w:pPr>
            <w:r w:rsidRPr="00610AE0">
              <w:rPr>
                <w:rFonts w:ascii="華康少女文字W3" w:eastAsia="華康少女文字W3" w:hAnsi="微軟正黑體" w:cs="微軟正黑體" w:hint="eastAsia"/>
                <w:sz w:val="32"/>
                <w:szCs w:val="32"/>
              </w:rPr>
              <w:t>第四節</w:t>
            </w:r>
          </w:p>
        </w:tc>
        <w:tc>
          <w:tcPr>
            <w:tcW w:w="1168" w:type="dxa"/>
            <w:shd w:val="clear" w:color="auto" w:fill="8EAADB" w:themeFill="accent5" w:themeFillTint="99"/>
            <w:vAlign w:val="center"/>
          </w:tcPr>
          <w:p w:rsidR="00690D63" w:rsidRPr="00690D63" w:rsidRDefault="00690D63" w:rsidP="00690D63">
            <w:pPr>
              <w:jc w:val="center"/>
              <w:rPr>
                <w:rFonts w:ascii="華康少女文字W3(P)" w:eastAsia="華康少女文字W3(P)"/>
                <w:sz w:val="36"/>
                <w:szCs w:val="36"/>
              </w:rPr>
            </w:pPr>
            <w:r w:rsidRPr="00690D63">
              <w:rPr>
                <w:rFonts w:ascii="華康少女文字W3(P)" w:eastAsia="華康少女文字W3(P)" w:hint="eastAsia"/>
                <w:sz w:val="36"/>
                <w:szCs w:val="36"/>
              </w:rPr>
              <w:t>國語</w:t>
            </w:r>
          </w:p>
        </w:tc>
        <w:tc>
          <w:tcPr>
            <w:tcW w:w="1370" w:type="dxa"/>
            <w:shd w:val="clear" w:color="auto" w:fill="8EAADB" w:themeFill="accent5" w:themeFillTint="99"/>
            <w:vAlign w:val="center"/>
          </w:tcPr>
          <w:p w:rsidR="00690D63" w:rsidRPr="00690D63" w:rsidRDefault="00690D63" w:rsidP="00690D63">
            <w:pPr>
              <w:jc w:val="center"/>
              <w:rPr>
                <w:rFonts w:ascii="華康少女文字W3(P)" w:eastAsia="華康少女文字W3(P)"/>
                <w:sz w:val="36"/>
                <w:szCs w:val="36"/>
              </w:rPr>
            </w:pPr>
            <w:r w:rsidRPr="00690D63">
              <w:rPr>
                <w:rFonts w:ascii="華康少女文字W3(P)" w:eastAsia="華康少女文字W3(P)" w:hint="eastAsia"/>
                <w:sz w:val="36"/>
                <w:szCs w:val="36"/>
              </w:rPr>
              <w:t>數學</w:t>
            </w:r>
          </w:p>
        </w:tc>
        <w:tc>
          <w:tcPr>
            <w:tcW w:w="1370" w:type="dxa"/>
            <w:shd w:val="clear" w:color="auto" w:fill="8EAADB" w:themeFill="accent5" w:themeFillTint="99"/>
            <w:vAlign w:val="center"/>
          </w:tcPr>
          <w:p w:rsidR="00690D63" w:rsidRPr="00690D63" w:rsidRDefault="00690D63" w:rsidP="00690D63">
            <w:pPr>
              <w:jc w:val="center"/>
              <w:rPr>
                <w:rFonts w:ascii="華康少女文字W3(P)" w:eastAsia="華康少女文字W3(P)"/>
                <w:sz w:val="36"/>
                <w:szCs w:val="36"/>
              </w:rPr>
            </w:pPr>
            <w:r w:rsidRPr="00690D63">
              <w:rPr>
                <w:rFonts w:ascii="華康少女文字W3(P)" w:eastAsia="華康少女文字W3(P)" w:hint="eastAsia"/>
                <w:sz w:val="36"/>
                <w:szCs w:val="36"/>
              </w:rPr>
              <w:t>綜合</w:t>
            </w:r>
          </w:p>
        </w:tc>
        <w:tc>
          <w:tcPr>
            <w:tcW w:w="1215" w:type="dxa"/>
            <w:shd w:val="clear" w:color="auto" w:fill="8EAADB" w:themeFill="accent5" w:themeFillTint="99"/>
            <w:vAlign w:val="center"/>
          </w:tcPr>
          <w:p w:rsidR="00690D63" w:rsidRPr="00690D63" w:rsidRDefault="00690D63" w:rsidP="00690D63">
            <w:pPr>
              <w:jc w:val="center"/>
              <w:rPr>
                <w:rFonts w:ascii="華康少女文字W3(P)" w:eastAsia="華康少女文字W3(P)"/>
                <w:sz w:val="36"/>
                <w:szCs w:val="36"/>
              </w:rPr>
            </w:pPr>
            <w:r w:rsidRPr="00690D63">
              <w:rPr>
                <w:rFonts w:ascii="華康少女文字W3(P)" w:eastAsia="華康少女文字W3(P)" w:hint="eastAsia"/>
                <w:sz w:val="36"/>
                <w:szCs w:val="36"/>
              </w:rPr>
              <w:t>社會</w:t>
            </w:r>
          </w:p>
        </w:tc>
        <w:tc>
          <w:tcPr>
            <w:tcW w:w="1215" w:type="dxa"/>
            <w:shd w:val="clear" w:color="auto" w:fill="8EAADB" w:themeFill="accent5" w:themeFillTint="99"/>
            <w:vAlign w:val="center"/>
          </w:tcPr>
          <w:p w:rsidR="00690D63" w:rsidRPr="00690D63" w:rsidRDefault="00690D63" w:rsidP="00690D63">
            <w:pPr>
              <w:jc w:val="center"/>
              <w:rPr>
                <w:rFonts w:ascii="華康少女文字W3(P)" w:eastAsia="華康少女文字W3(P)"/>
                <w:sz w:val="36"/>
                <w:szCs w:val="36"/>
              </w:rPr>
            </w:pPr>
            <w:r w:rsidRPr="00690D63">
              <w:rPr>
                <w:rFonts w:ascii="華康少女文字W3(P)" w:eastAsia="華康少女文字W3(P)" w:hint="eastAsia"/>
                <w:sz w:val="36"/>
                <w:szCs w:val="36"/>
              </w:rPr>
              <w:t>英文</w:t>
            </w:r>
          </w:p>
        </w:tc>
      </w:tr>
      <w:tr w:rsidR="00610AE0" w:rsidRPr="00635C06" w:rsidTr="00A539C3">
        <w:trPr>
          <w:trHeight w:val="547"/>
        </w:trPr>
        <w:tc>
          <w:tcPr>
            <w:tcW w:w="1413" w:type="dxa"/>
            <w:shd w:val="clear" w:color="auto" w:fill="00B0F0"/>
          </w:tcPr>
          <w:p w:rsidR="00610AE0" w:rsidRPr="00610AE0" w:rsidRDefault="00610AE0" w:rsidP="00690D63">
            <w:pPr>
              <w:jc w:val="center"/>
              <w:rPr>
                <w:rFonts w:ascii="華康少女文字W3" w:eastAsia="華康少女文字W3" w:hint="eastAsia"/>
                <w:sz w:val="32"/>
                <w:szCs w:val="32"/>
              </w:rPr>
            </w:pPr>
            <w:r w:rsidRPr="00610AE0">
              <w:rPr>
                <w:rFonts w:ascii="華康少女文字W3" w:eastAsia="華康少女文字W3" w:hAnsi="微軟正黑體" w:cs="微軟正黑體" w:hint="eastAsia"/>
                <w:sz w:val="32"/>
                <w:szCs w:val="32"/>
              </w:rPr>
              <w:t>第五節</w:t>
            </w:r>
          </w:p>
        </w:tc>
        <w:tc>
          <w:tcPr>
            <w:tcW w:w="1168" w:type="dxa"/>
            <w:shd w:val="clear" w:color="auto" w:fill="8496B0" w:themeFill="text2" w:themeFillTint="99"/>
            <w:vAlign w:val="center"/>
          </w:tcPr>
          <w:p w:rsidR="00610AE0" w:rsidRPr="00690D63" w:rsidRDefault="00610AE0" w:rsidP="00690D63">
            <w:pPr>
              <w:jc w:val="center"/>
              <w:rPr>
                <w:rFonts w:ascii="華康少女文字W3(P)" w:eastAsia="華康少女文字W3(P)"/>
                <w:sz w:val="36"/>
                <w:szCs w:val="36"/>
              </w:rPr>
            </w:pPr>
            <w:r w:rsidRPr="00690D63">
              <w:rPr>
                <w:rFonts w:ascii="華康少女文字W3(P)" w:eastAsia="華康少女文字W3(P)" w:hint="eastAsia"/>
                <w:sz w:val="36"/>
                <w:szCs w:val="36"/>
              </w:rPr>
              <w:t>台語</w:t>
            </w:r>
          </w:p>
        </w:tc>
        <w:tc>
          <w:tcPr>
            <w:tcW w:w="1370" w:type="dxa"/>
            <w:shd w:val="clear" w:color="auto" w:fill="8496B0" w:themeFill="text2" w:themeFillTint="99"/>
            <w:vAlign w:val="center"/>
          </w:tcPr>
          <w:p w:rsidR="00610AE0" w:rsidRPr="00690D63" w:rsidRDefault="00610AE0" w:rsidP="00690D63">
            <w:pPr>
              <w:jc w:val="center"/>
              <w:rPr>
                <w:rFonts w:ascii="華康少女文字W3(P)" w:eastAsia="華康少女文字W3(P)"/>
                <w:sz w:val="36"/>
                <w:szCs w:val="36"/>
              </w:rPr>
            </w:pPr>
            <w:r w:rsidRPr="00690D63">
              <w:rPr>
                <w:rFonts w:ascii="華康少女文字W3(P)" w:eastAsia="華康少女文字W3(P)" w:hint="eastAsia"/>
                <w:sz w:val="36"/>
                <w:szCs w:val="36"/>
              </w:rPr>
              <w:t>國語</w:t>
            </w:r>
          </w:p>
        </w:tc>
        <w:tc>
          <w:tcPr>
            <w:tcW w:w="1370" w:type="dxa"/>
            <w:vMerge w:val="restart"/>
            <w:shd w:val="clear" w:color="auto" w:fill="8496B0" w:themeFill="text2" w:themeFillTint="99"/>
            <w:vAlign w:val="center"/>
          </w:tcPr>
          <w:p w:rsidR="00610AE0" w:rsidRPr="003D5EDF" w:rsidRDefault="003D5EDF" w:rsidP="00690D63">
            <w:pPr>
              <w:jc w:val="center"/>
              <w:rPr>
                <w:rFonts w:ascii="華康少女文字W3" w:eastAsia="華康少女文字W3" w:hint="eastAsia"/>
                <w:sz w:val="36"/>
                <w:szCs w:val="36"/>
              </w:rPr>
            </w:pPr>
            <w:r w:rsidRPr="003D5EDF">
              <w:rPr>
                <w:rFonts w:ascii="華康少女文字W3" w:eastAsia="華康少女文字W3" w:hAnsi="新細明體" w:cs="新細明體" w:hint="eastAsia"/>
                <w:sz w:val="36"/>
                <w:szCs w:val="36"/>
              </w:rPr>
              <w:t>放學</w:t>
            </w:r>
          </w:p>
        </w:tc>
        <w:tc>
          <w:tcPr>
            <w:tcW w:w="1215" w:type="dxa"/>
            <w:shd w:val="clear" w:color="auto" w:fill="8496B0" w:themeFill="text2" w:themeFillTint="99"/>
            <w:vAlign w:val="center"/>
          </w:tcPr>
          <w:p w:rsidR="00610AE0" w:rsidRPr="00690D63" w:rsidRDefault="00610AE0" w:rsidP="00690D63">
            <w:pPr>
              <w:jc w:val="center"/>
              <w:rPr>
                <w:rFonts w:ascii="華康少女文字W3(P)" w:eastAsia="華康少女文字W3(P)"/>
                <w:sz w:val="36"/>
                <w:szCs w:val="36"/>
              </w:rPr>
            </w:pPr>
            <w:r w:rsidRPr="00690D63">
              <w:rPr>
                <w:rFonts w:ascii="華康少女文字W3(P)" w:eastAsia="華康少女文字W3(P)" w:hint="eastAsia"/>
                <w:sz w:val="36"/>
                <w:szCs w:val="36"/>
              </w:rPr>
              <w:t>國語</w:t>
            </w:r>
          </w:p>
        </w:tc>
        <w:tc>
          <w:tcPr>
            <w:tcW w:w="1215" w:type="dxa"/>
            <w:shd w:val="clear" w:color="auto" w:fill="8496B0" w:themeFill="text2" w:themeFillTint="99"/>
            <w:vAlign w:val="center"/>
          </w:tcPr>
          <w:p w:rsidR="00610AE0" w:rsidRPr="00690D63" w:rsidRDefault="00610AE0" w:rsidP="00690D63">
            <w:pPr>
              <w:jc w:val="center"/>
              <w:rPr>
                <w:rFonts w:ascii="華康少女文字W3(P)" w:eastAsia="華康少女文字W3(P)"/>
                <w:sz w:val="36"/>
                <w:szCs w:val="36"/>
              </w:rPr>
            </w:pPr>
            <w:r w:rsidRPr="00690D63">
              <w:rPr>
                <w:rFonts w:ascii="華康少女文字W3(P)" w:eastAsia="華康少女文字W3(P)" w:hint="eastAsia"/>
                <w:sz w:val="36"/>
                <w:szCs w:val="36"/>
              </w:rPr>
              <w:t>數學</w:t>
            </w:r>
          </w:p>
        </w:tc>
      </w:tr>
      <w:tr w:rsidR="00610AE0" w:rsidRPr="00635C06" w:rsidTr="00A539C3">
        <w:trPr>
          <w:trHeight w:val="547"/>
        </w:trPr>
        <w:tc>
          <w:tcPr>
            <w:tcW w:w="1413" w:type="dxa"/>
            <w:shd w:val="clear" w:color="auto" w:fill="00B0F0"/>
          </w:tcPr>
          <w:p w:rsidR="00610AE0" w:rsidRPr="00610AE0" w:rsidRDefault="00610AE0" w:rsidP="00690D63">
            <w:pPr>
              <w:jc w:val="center"/>
              <w:rPr>
                <w:rFonts w:ascii="華康少女文字W3" w:eastAsia="華康少女文字W3" w:hint="eastAsia"/>
                <w:sz w:val="32"/>
                <w:szCs w:val="32"/>
              </w:rPr>
            </w:pPr>
            <w:r w:rsidRPr="00610AE0">
              <w:rPr>
                <w:rFonts w:ascii="華康少女文字W3" w:eastAsia="華康少女文字W3" w:hAnsi="微軟正黑體" w:cs="微軟正黑體" w:hint="eastAsia"/>
                <w:sz w:val="32"/>
                <w:szCs w:val="32"/>
              </w:rPr>
              <w:t>第六節</w:t>
            </w:r>
          </w:p>
        </w:tc>
        <w:tc>
          <w:tcPr>
            <w:tcW w:w="1168" w:type="dxa"/>
            <w:shd w:val="clear" w:color="auto" w:fill="BDD6EE" w:themeFill="accent1" w:themeFillTint="66"/>
            <w:vAlign w:val="center"/>
          </w:tcPr>
          <w:p w:rsidR="00610AE0" w:rsidRPr="00690D63" w:rsidRDefault="00610AE0" w:rsidP="00690D63">
            <w:pPr>
              <w:jc w:val="center"/>
              <w:rPr>
                <w:rFonts w:ascii="華康少女文字W3(P)" w:eastAsia="華康少女文字W3(P)"/>
                <w:sz w:val="36"/>
                <w:szCs w:val="36"/>
              </w:rPr>
            </w:pPr>
            <w:r w:rsidRPr="00690D63">
              <w:rPr>
                <w:rFonts w:ascii="華康少女文字W3(P)" w:eastAsia="華康少女文字W3(P)" w:hint="eastAsia"/>
                <w:sz w:val="36"/>
                <w:szCs w:val="36"/>
              </w:rPr>
              <w:t>自然</w:t>
            </w:r>
          </w:p>
        </w:tc>
        <w:tc>
          <w:tcPr>
            <w:tcW w:w="1370" w:type="dxa"/>
            <w:shd w:val="clear" w:color="auto" w:fill="BDD6EE" w:themeFill="accent1" w:themeFillTint="66"/>
            <w:vAlign w:val="center"/>
          </w:tcPr>
          <w:p w:rsidR="00610AE0" w:rsidRPr="00690D63" w:rsidRDefault="00610AE0" w:rsidP="00690D63">
            <w:pPr>
              <w:jc w:val="center"/>
              <w:rPr>
                <w:rFonts w:ascii="華康少女文字W3(P)" w:eastAsia="華康少女文字W3(P)"/>
                <w:sz w:val="36"/>
                <w:szCs w:val="36"/>
              </w:rPr>
            </w:pPr>
            <w:r w:rsidRPr="00690D63">
              <w:rPr>
                <w:rFonts w:ascii="華康少女文字W3(P)" w:eastAsia="華康少女文字W3(P)" w:hint="eastAsia"/>
                <w:sz w:val="36"/>
                <w:szCs w:val="36"/>
              </w:rPr>
              <w:t>閱讀</w:t>
            </w:r>
          </w:p>
        </w:tc>
        <w:tc>
          <w:tcPr>
            <w:tcW w:w="1370" w:type="dxa"/>
            <w:vMerge/>
            <w:shd w:val="clear" w:color="auto" w:fill="BDD6EE" w:themeFill="accent1" w:themeFillTint="66"/>
            <w:vAlign w:val="center"/>
          </w:tcPr>
          <w:p w:rsidR="00610AE0" w:rsidRPr="00690D63" w:rsidRDefault="00610AE0" w:rsidP="00690D63">
            <w:pPr>
              <w:jc w:val="center"/>
              <w:rPr>
                <w:rFonts w:ascii="華康少女文字W3(P)" w:eastAsia="華康少女文字W3(P)"/>
                <w:sz w:val="36"/>
                <w:szCs w:val="36"/>
              </w:rPr>
            </w:pPr>
          </w:p>
        </w:tc>
        <w:tc>
          <w:tcPr>
            <w:tcW w:w="1215" w:type="dxa"/>
            <w:shd w:val="clear" w:color="auto" w:fill="BDD6EE" w:themeFill="accent1" w:themeFillTint="66"/>
            <w:vAlign w:val="center"/>
          </w:tcPr>
          <w:p w:rsidR="00610AE0" w:rsidRPr="00690D63" w:rsidRDefault="00610AE0" w:rsidP="00690D63">
            <w:pPr>
              <w:jc w:val="center"/>
              <w:rPr>
                <w:rFonts w:ascii="華康少女文字W3(P)" w:eastAsia="華康少女文字W3(P)"/>
                <w:sz w:val="36"/>
                <w:szCs w:val="36"/>
              </w:rPr>
            </w:pPr>
            <w:r w:rsidRPr="00690D63">
              <w:rPr>
                <w:rFonts w:ascii="華康少女文字W3(P)" w:eastAsia="華康少女文字W3(P)" w:hint="eastAsia"/>
                <w:sz w:val="36"/>
                <w:szCs w:val="36"/>
              </w:rPr>
              <w:t>資訊</w:t>
            </w:r>
          </w:p>
        </w:tc>
        <w:tc>
          <w:tcPr>
            <w:tcW w:w="1215" w:type="dxa"/>
            <w:shd w:val="clear" w:color="auto" w:fill="BDD6EE" w:themeFill="accent1" w:themeFillTint="66"/>
            <w:vAlign w:val="center"/>
          </w:tcPr>
          <w:p w:rsidR="00610AE0" w:rsidRPr="00690D63" w:rsidRDefault="00610AE0" w:rsidP="00690D63">
            <w:pPr>
              <w:jc w:val="center"/>
              <w:rPr>
                <w:rFonts w:ascii="華康少女文字W3(P)" w:eastAsia="華康少女文字W3(P)"/>
                <w:sz w:val="36"/>
                <w:szCs w:val="36"/>
              </w:rPr>
            </w:pPr>
            <w:r w:rsidRPr="00690D63">
              <w:rPr>
                <w:rFonts w:ascii="華康少女文字W3(P)" w:eastAsia="華康少女文字W3(P)" w:hint="eastAsia"/>
                <w:sz w:val="36"/>
                <w:szCs w:val="36"/>
              </w:rPr>
              <w:t>健康</w:t>
            </w:r>
          </w:p>
        </w:tc>
      </w:tr>
      <w:tr w:rsidR="00610AE0" w:rsidRPr="00635C06" w:rsidTr="00035CF3">
        <w:trPr>
          <w:trHeight w:val="1111"/>
        </w:trPr>
        <w:tc>
          <w:tcPr>
            <w:tcW w:w="1413" w:type="dxa"/>
            <w:tcBorders>
              <w:bottom w:val="single" w:sz="4" w:space="0" w:color="auto"/>
            </w:tcBorders>
            <w:shd w:val="clear" w:color="auto" w:fill="00B0F0"/>
          </w:tcPr>
          <w:p w:rsidR="00610AE0" w:rsidRPr="00610AE0" w:rsidRDefault="00610AE0" w:rsidP="00690D63">
            <w:pPr>
              <w:jc w:val="center"/>
              <w:rPr>
                <w:rFonts w:ascii="華康少女文字W3" w:eastAsia="華康少女文字W3" w:hint="eastAsia"/>
                <w:sz w:val="32"/>
                <w:szCs w:val="32"/>
              </w:rPr>
            </w:pPr>
            <w:r w:rsidRPr="00610AE0">
              <w:rPr>
                <w:rFonts w:ascii="華康少女文字W3" w:eastAsia="華康少女文字W3" w:hAnsi="微軟正黑體" w:cs="微軟正黑體" w:hint="eastAsia"/>
                <w:sz w:val="32"/>
                <w:szCs w:val="32"/>
              </w:rPr>
              <w:t>第七節</w:t>
            </w:r>
          </w:p>
        </w:tc>
        <w:tc>
          <w:tcPr>
            <w:tcW w:w="1168" w:type="dxa"/>
            <w:shd w:val="clear" w:color="auto" w:fill="FFF2CC" w:themeFill="accent4" w:themeFillTint="33"/>
            <w:vAlign w:val="center"/>
          </w:tcPr>
          <w:p w:rsidR="00610AE0" w:rsidRPr="00690D63" w:rsidRDefault="00610AE0" w:rsidP="00690D63">
            <w:pPr>
              <w:jc w:val="center"/>
              <w:rPr>
                <w:rFonts w:ascii="華康少女文字W3(P)" w:eastAsia="華康少女文字W3(P)"/>
                <w:sz w:val="36"/>
                <w:szCs w:val="36"/>
              </w:rPr>
            </w:pPr>
            <w:r w:rsidRPr="00690D63">
              <w:rPr>
                <w:rFonts w:ascii="華康少女文字W3(P)" w:eastAsia="華康少女文字W3(P)" w:hint="eastAsia"/>
                <w:sz w:val="36"/>
                <w:szCs w:val="36"/>
              </w:rPr>
              <w:t>自然</w:t>
            </w:r>
          </w:p>
        </w:tc>
        <w:tc>
          <w:tcPr>
            <w:tcW w:w="1370" w:type="dxa"/>
            <w:shd w:val="clear" w:color="auto" w:fill="FFF2CC" w:themeFill="accent4" w:themeFillTint="33"/>
            <w:vAlign w:val="center"/>
          </w:tcPr>
          <w:p w:rsidR="00610AE0" w:rsidRPr="00690D63" w:rsidRDefault="00610AE0" w:rsidP="00690D63">
            <w:pPr>
              <w:jc w:val="center"/>
              <w:rPr>
                <w:rFonts w:ascii="華康少女文字W3(P)" w:eastAsia="華康少女文字W3(P)"/>
                <w:sz w:val="36"/>
                <w:szCs w:val="36"/>
              </w:rPr>
            </w:pPr>
            <w:r w:rsidRPr="00690D63">
              <w:rPr>
                <w:rFonts w:ascii="華康少女文字W3(P)" w:eastAsia="華康少女文字W3(P)" w:hint="eastAsia"/>
                <w:sz w:val="36"/>
                <w:szCs w:val="36"/>
              </w:rPr>
              <w:t>體育</w:t>
            </w:r>
          </w:p>
        </w:tc>
        <w:tc>
          <w:tcPr>
            <w:tcW w:w="1370" w:type="dxa"/>
            <w:vMerge/>
            <w:shd w:val="clear" w:color="auto" w:fill="FFF2CC" w:themeFill="accent4" w:themeFillTint="33"/>
            <w:vAlign w:val="center"/>
          </w:tcPr>
          <w:p w:rsidR="00610AE0" w:rsidRPr="00690D63" w:rsidRDefault="00610AE0" w:rsidP="00690D63">
            <w:pPr>
              <w:jc w:val="center"/>
              <w:rPr>
                <w:rFonts w:ascii="華康少女文字W3(P)" w:eastAsia="華康少女文字W3(P)"/>
                <w:sz w:val="36"/>
                <w:szCs w:val="36"/>
              </w:rPr>
            </w:pPr>
          </w:p>
        </w:tc>
        <w:tc>
          <w:tcPr>
            <w:tcW w:w="1215" w:type="dxa"/>
            <w:shd w:val="clear" w:color="auto" w:fill="FFF2CC" w:themeFill="accent4" w:themeFillTint="33"/>
            <w:vAlign w:val="center"/>
          </w:tcPr>
          <w:p w:rsidR="00610AE0" w:rsidRPr="00690D63" w:rsidRDefault="00610AE0" w:rsidP="00690D63">
            <w:pPr>
              <w:jc w:val="center"/>
              <w:rPr>
                <w:rFonts w:ascii="華康少女文字W3(P)" w:eastAsia="華康少女文字W3(P)"/>
                <w:sz w:val="36"/>
                <w:szCs w:val="36"/>
              </w:rPr>
            </w:pPr>
            <w:r w:rsidRPr="00690D63">
              <w:rPr>
                <w:rFonts w:ascii="華康少女文字W3(P)" w:eastAsia="華康少女文字W3(P)" w:hint="eastAsia"/>
                <w:sz w:val="36"/>
                <w:szCs w:val="36"/>
              </w:rPr>
              <w:t>體育</w:t>
            </w:r>
          </w:p>
        </w:tc>
        <w:tc>
          <w:tcPr>
            <w:tcW w:w="1215" w:type="dxa"/>
            <w:shd w:val="clear" w:color="auto" w:fill="FFF2CC" w:themeFill="accent4" w:themeFillTint="33"/>
            <w:vAlign w:val="center"/>
          </w:tcPr>
          <w:p w:rsidR="00610AE0" w:rsidRPr="00690D63" w:rsidRDefault="00610AE0" w:rsidP="00690D63">
            <w:pPr>
              <w:jc w:val="center"/>
              <w:rPr>
                <w:rFonts w:ascii="華康少女文字W3(P)" w:eastAsia="華康少女文字W3(P)"/>
                <w:sz w:val="36"/>
                <w:szCs w:val="36"/>
              </w:rPr>
            </w:pPr>
            <w:r w:rsidRPr="00690D63">
              <w:rPr>
                <w:rFonts w:ascii="華康少女文字W3(P)" w:eastAsia="華康少女文字W3(P)" w:hint="eastAsia"/>
                <w:sz w:val="36"/>
                <w:szCs w:val="36"/>
              </w:rPr>
              <w:t>美術</w:t>
            </w:r>
          </w:p>
        </w:tc>
      </w:tr>
    </w:tbl>
    <w:p w:rsidR="00635C06" w:rsidRPr="003D5EDF" w:rsidRDefault="00635C06" w:rsidP="00635C06">
      <w:pPr>
        <w:rPr>
          <w:rFonts w:ascii="華康少女文字W3" w:eastAsia="華康少女文字W3" w:hAnsi="新細明體" w:cs="新細明體" w:hint="eastAsia"/>
          <w:color w:val="7030A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D5EDF">
        <w:rPr>
          <w:rFonts w:ascii="華康少女文字W3" w:eastAsia="華康少女文字W3" w:hAnsi="新細明體" w:cs="新細明體" w:hint="eastAsia"/>
          <w:color w:val="7030A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謝湘涵</w:t>
      </w:r>
      <w:r w:rsidRPr="003D5EDF">
        <w:rPr>
          <w:rFonts w:ascii="華康少女文字W3" w:eastAsia="華康少女文字W3" w:hAnsi="新細明體" w:cs="新細明體" w:hint="eastAsia"/>
          <w:color w:val="4472C4" w:themeColor="accent5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的</w:t>
      </w:r>
      <w:r w:rsidRPr="003D5EDF">
        <w:rPr>
          <w:rFonts w:ascii="華康少女文字W3" w:eastAsia="華康少女文字W3" w:hAnsi="新細明體" w:cs="新細明體" w:hint="eastAsia"/>
          <w:color w:val="8EAADB" w:themeColor="accent5" w:themeTint="99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功課表</w:t>
      </w:r>
    </w:p>
    <w:p w:rsidR="002359D9" w:rsidRDefault="003D5EDF">
      <w:r>
        <w:rPr>
          <w:noProof/>
        </w:rPr>
        <w:drawing>
          <wp:anchor distT="0" distB="0" distL="114300" distR="114300" simplePos="0" relativeHeight="251662336" behindDoc="0" locked="0" layoutInCell="1" allowOverlap="1" wp14:anchorId="54CDE270" wp14:editId="7974BB2D">
            <wp:simplePos x="0" y="0"/>
            <wp:positionH relativeFrom="margin">
              <wp:posOffset>2400300</wp:posOffset>
            </wp:positionH>
            <wp:positionV relativeFrom="paragraph">
              <wp:posOffset>2171700</wp:posOffset>
            </wp:positionV>
            <wp:extent cx="4086225" cy="2952750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00px-Akita_Inu_dog[2]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90886" l="10000" r="727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AE0">
        <w:rPr>
          <w:rFonts w:ascii="華康少女文字W3" w:eastAsia="華康少女文字W3" w:hAnsi="書法家特黑體" w:hint="eastAsia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2B8DA1E" wp14:editId="089458FD">
            <wp:simplePos x="0" y="0"/>
            <wp:positionH relativeFrom="page">
              <wp:align>left</wp:align>
            </wp:positionH>
            <wp:positionV relativeFrom="paragraph">
              <wp:posOffset>2653030</wp:posOffset>
            </wp:positionV>
            <wp:extent cx="1447800" cy="113565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80px-American_Eskimo_Dog[2]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789" b="93625" l="10000" r="9718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3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AE0">
        <w:rPr>
          <w:rFonts w:ascii="華康少女文字W3" w:eastAsia="華康少女文字W3" w:hAnsi="書法家特黑體" w:hint="eastAsia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31110EEB" wp14:editId="767629AE">
            <wp:simplePos x="0" y="0"/>
            <wp:positionH relativeFrom="margin">
              <wp:posOffset>1752600</wp:posOffset>
            </wp:positionH>
            <wp:positionV relativeFrom="paragraph">
              <wp:posOffset>3169285</wp:posOffset>
            </wp:positionV>
            <wp:extent cx="2095500" cy="2543136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ough-collie-dog-1364826831vnm[1]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543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2CC">
        <w:rPr>
          <w:rFonts w:ascii="華康少女文字W3(P)" w:eastAsia="華康少女文字W3(P)" w:hAnsi="書法家特黑體" w:hint="eastAsia"/>
          <w:noProof/>
          <w:sz w:val="32"/>
          <w:szCs w:val="32"/>
        </w:rPr>
        <w:drawing>
          <wp:inline distT="0" distB="0" distL="0" distR="0" wp14:anchorId="1A1CD71C" wp14:editId="5F750E35">
            <wp:extent cx="1517073" cy="1863725"/>
            <wp:effectExtent l="0" t="0" r="6985" b="317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935" cy="191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59D9" w:rsidSect="00E6029F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029F" w:rsidRDefault="00E6029F" w:rsidP="00E6029F">
      <w:r>
        <w:separator/>
      </w:r>
    </w:p>
  </w:endnote>
  <w:endnote w:type="continuationSeparator" w:id="0">
    <w:p w:rsidR="00E6029F" w:rsidRDefault="00E6029F" w:rsidP="00E60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華康少女文字W3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書法家特黑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少女文字W3(P)">
    <w:panose1 w:val="02010600010101010101"/>
    <w:charset w:val="88"/>
    <w:family w:val="auto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029F" w:rsidRDefault="00E6029F" w:rsidP="00E6029F">
      <w:r>
        <w:separator/>
      </w:r>
    </w:p>
  </w:footnote>
  <w:footnote w:type="continuationSeparator" w:id="0">
    <w:p w:rsidR="00E6029F" w:rsidRDefault="00E6029F" w:rsidP="00E602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3AD"/>
    <w:rsid w:val="00005B36"/>
    <w:rsid w:val="000232CC"/>
    <w:rsid w:val="00035CF3"/>
    <w:rsid w:val="000529FE"/>
    <w:rsid w:val="000F0A51"/>
    <w:rsid w:val="00106876"/>
    <w:rsid w:val="002359D9"/>
    <w:rsid w:val="00241854"/>
    <w:rsid w:val="00283414"/>
    <w:rsid w:val="003C5D92"/>
    <w:rsid w:val="003D5EDF"/>
    <w:rsid w:val="005D6E89"/>
    <w:rsid w:val="00610AE0"/>
    <w:rsid w:val="00635C06"/>
    <w:rsid w:val="00690D63"/>
    <w:rsid w:val="008073EC"/>
    <w:rsid w:val="008D0D7F"/>
    <w:rsid w:val="00900AD4"/>
    <w:rsid w:val="009C431F"/>
    <w:rsid w:val="00A539C3"/>
    <w:rsid w:val="00B13AAC"/>
    <w:rsid w:val="00BC1679"/>
    <w:rsid w:val="00C70A42"/>
    <w:rsid w:val="00C933AD"/>
    <w:rsid w:val="00DE1C4C"/>
    <w:rsid w:val="00E27D43"/>
    <w:rsid w:val="00E60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chartTrackingRefBased/>
  <w15:docId w15:val="{844A811B-3746-47B4-808F-99EDA5005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602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6029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602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6029F"/>
    <w:rPr>
      <w:sz w:val="20"/>
      <w:szCs w:val="20"/>
    </w:rPr>
  </w:style>
  <w:style w:type="table" w:styleId="a7">
    <w:name w:val="Table Grid"/>
    <w:basedOn w:val="a1"/>
    <w:uiPriority w:val="39"/>
    <w:rsid w:val="00DE1C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9CF3C0-6EAB-44DB-A25A-366F8B68B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1</Pages>
  <Words>25</Words>
  <Characters>144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66</cp:revision>
  <dcterms:created xsi:type="dcterms:W3CDTF">2017-10-19T06:36:00Z</dcterms:created>
  <dcterms:modified xsi:type="dcterms:W3CDTF">2017-11-16T06:57:00Z</dcterms:modified>
</cp:coreProperties>
</file>