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5959" w:rsidRPr="003E4423" w:rsidRDefault="00A65959" w:rsidP="00796CEB">
      <w:pPr>
        <w:ind w:rightChars="-61" w:right="-146"/>
        <w:jc w:val="center"/>
        <w:rPr>
          <w:rFonts w:ascii="Times New Roman" w:eastAsia="標楷體" w:hAnsi="Times New Roman"/>
          <w:color w:val="000000"/>
        </w:rPr>
      </w:pPr>
      <w:bookmarkStart w:id="0" w:name="_GoBack"/>
      <w:bookmarkEnd w:id="0"/>
    </w:p>
    <w:p w:rsidR="003530AC" w:rsidRPr="003E4423" w:rsidRDefault="003530AC" w:rsidP="00796CEB">
      <w:pPr>
        <w:ind w:rightChars="-61" w:right="-146"/>
        <w:jc w:val="center"/>
        <w:rPr>
          <w:rFonts w:ascii="Times New Roman" w:eastAsia="標楷體" w:hAnsi="Times New Roman"/>
          <w:color w:val="000000"/>
        </w:rPr>
      </w:pPr>
    </w:p>
    <w:p w:rsidR="003530AC" w:rsidRPr="003E4423" w:rsidRDefault="003530AC" w:rsidP="00796CEB">
      <w:pPr>
        <w:ind w:rightChars="-61" w:right="-146"/>
        <w:jc w:val="center"/>
        <w:rPr>
          <w:rFonts w:ascii="Times New Roman" w:eastAsia="標楷體" w:hAnsi="Times New Roman"/>
          <w:color w:val="000000"/>
        </w:rPr>
      </w:pPr>
    </w:p>
    <w:p w:rsidR="003530AC" w:rsidRPr="003E4423" w:rsidRDefault="003530AC" w:rsidP="00796CEB">
      <w:pPr>
        <w:ind w:rightChars="-61" w:right="-146"/>
        <w:jc w:val="center"/>
        <w:rPr>
          <w:rFonts w:ascii="Times New Roman" w:eastAsia="標楷體" w:hAnsi="Times New Roman"/>
          <w:color w:val="000000"/>
        </w:rPr>
      </w:pPr>
    </w:p>
    <w:p w:rsidR="003530AC" w:rsidRPr="003E4423" w:rsidRDefault="003530AC" w:rsidP="00796CEB">
      <w:pPr>
        <w:ind w:rightChars="-61" w:right="-146"/>
        <w:jc w:val="center"/>
        <w:rPr>
          <w:rFonts w:ascii="Times New Roman" w:eastAsia="標楷體" w:hAnsi="Times New Roman"/>
          <w:color w:val="000000"/>
        </w:rPr>
      </w:pPr>
    </w:p>
    <w:p w:rsidR="003530AC" w:rsidRPr="003E4423" w:rsidRDefault="003530AC" w:rsidP="00796CEB">
      <w:pPr>
        <w:ind w:rightChars="-61" w:right="-146"/>
        <w:jc w:val="center"/>
        <w:rPr>
          <w:rFonts w:ascii="Times New Roman" w:eastAsia="標楷體" w:hAnsi="Times New Roman"/>
          <w:color w:val="000000"/>
        </w:rPr>
      </w:pPr>
    </w:p>
    <w:p w:rsidR="003530AC" w:rsidRPr="003E4423" w:rsidRDefault="003530AC" w:rsidP="00796CEB">
      <w:pPr>
        <w:ind w:rightChars="-61" w:right="-146"/>
        <w:jc w:val="center"/>
        <w:rPr>
          <w:rFonts w:ascii="Times New Roman" w:eastAsia="標楷體" w:hAnsi="Times New Roman"/>
          <w:color w:val="000000"/>
        </w:rPr>
      </w:pPr>
    </w:p>
    <w:p w:rsidR="00A65959" w:rsidRPr="003E4423" w:rsidRDefault="00A65959" w:rsidP="00796CEB">
      <w:pPr>
        <w:ind w:rightChars="-61" w:right="-146"/>
        <w:jc w:val="center"/>
        <w:rPr>
          <w:rFonts w:ascii="Times New Roman" w:eastAsia="標楷體" w:hAnsi="Times New Roman"/>
          <w:color w:val="FF0000"/>
        </w:rPr>
      </w:pPr>
    </w:p>
    <w:p w:rsidR="00AC050B" w:rsidRPr="003E4423" w:rsidRDefault="00DC06FE" w:rsidP="00796CEB">
      <w:pPr>
        <w:jc w:val="center"/>
        <w:rPr>
          <w:rFonts w:ascii="Times New Roman" w:eastAsia="標楷體" w:hAnsi="Times New Roman"/>
          <w:b/>
          <w:sz w:val="36"/>
          <w:szCs w:val="36"/>
        </w:rPr>
      </w:pPr>
      <w:r w:rsidRPr="003E4423">
        <w:rPr>
          <w:rFonts w:ascii="Times New Roman" w:eastAsia="標楷體" w:hAnsi="Times New Roman"/>
          <w:b/>
          <w:sz w:val="36"/>
          <w:szCs w:val="36"/>
        </w:rPr>
        <w:t>201</w:t>
      </w:r>
      <w:r w:rsidR="00DC1D76" w:rsidRPr="003E4423">
        <w:rPr>
          <w:rFonts w:ascii="Times New Roman" w:eastAsia="標楷體" w:hAnsi="Times New Roman" w:hint="eastAsia"/>
          <w:b/>
          <w:sz w:val="36"/>
          <w:szCs w:val="36"/>
        </w:rPr>
        <w:t>7</w:t>
      </w:r>
      <w:r w:rsidRPr="003E4423">
        <w:rPr>
          <w:rFonts w:ascii="Times New Roman" w:eastAsia="標楷體" w:hAnsi="Times New Roman"/>
          <w:b/>
          <w:sz w:val="36"/>
          <w:szCs w:val="36"/>
        </w:rPr>
        <w:t xml:space="preserve"> IEYI</w:t>
      </w:r>
      <w:r w:rsidRPr="003E4423">
        <w:rPr>
          <w:rFonts w:ascii="Times New Roman" w:eastAsia="標楷體" w:hAnsi="Times New Roman"/>
          <w:b/>
          <w:sz w:val="36"/>
          <w:szCs w:val="36"/>
        </w:rPr>
        <w:t>世界青少年創客發明展暨臺灣選拔賽</w:t>
      </w:r>
    </w:p>
    <w:p w:rsidR="003530AC" w:rsidRPr="003E4423" w:rsidRDefault="003530AC" w:rsidP="00796CEB">
      <w:pPr>
        <w:jc w:val="center"/>
        <w:rPr>
          <w:rFonts w:ascii="Times New Roman" w:eastAsia="標楷體" w:hAnsi="Times New Roman"/>
          <w:b/>
          <w:sz w:val="36"/>
          <w:szCs w:val="36"/>
        </w:rPr>
      </w:pPr>
      <w:r w:rsidRPr="003E4423">
        <w:rPr>
          <w:rFonts w:ascii="Times New Roman" w:eastAsia="標楷體" w:hAnsi="Times New Roman"/>
          <w:b/>
          <w:color w:val="FF0000"/>
        </w:rPr>
        <w:t>I</w:t>
      </w:r>
      <w:r w:rsidRPr="003E4423">
        <w:rPr>
          <w:rFonts w:ascii="Times New Roman" w:eastAsia="標楷體" w:hAnsi="Times New Roman"/>
        </w:rPr>
        <w:t xml:space="preserve">nternational </w:t>
      </w:r>
      <w:r w:rsidRPr="003E4423">
        <w:rPr>
          <w:rFonts w:ascii="Times New Roman" w:eastAsia="標楷體" w:hAnsi="Times New Roman"/>
          <w:b/>
          <w:color w:val="FF0000"/>
        </w:rPr>
        <w:t>E</w:t>
      </w:r>
      <w:r w:rsidRPr="003E4423">
        <w:rPr>
          <w:rFonts w:ascii="Times New Roman" w:eastAsia="標楷體" w:hAnsi="Times New Roman"/>
        </w:rPr>
        <w:t xml:space="preserve">xhibition for </w:t>
      </w:r>
      <w:r w:rsidRPr="003E4423">
        <w:rPr>
          <w:rFonts w:ascii="Times New Roman" w:eastAsia="標楷體" w:hAnsi="Times New Roman"/>
          <w:b/>
          <w:color w:val="FF0000"/>
        </w:rPr>
        <w:t>Y</w:t>
      </w:r>
      <w:r w:rsidRPr="003E4423">
        <w:rPr>
          <w:rFonts w:ascii="Times New Roman" w:eastAsia="標楷體" w:hAnsi="Times New Roman"/>
        </w:rPr>
        <w:t xml:space="preserve">oung </w:t>
      </w:r>
      <w:r w:rsidRPr="003E4423">
        <w:rPr>
          <w:rFonts w:ascii="Times New Roman" w:eastAsia="標楷體" w:hAnsi="Times New Roman"/>
          <w:b/>
          <w:color w:val="FF0000"/>
        </w:rPr>
        <w:t>I</w:t>
      </w:r>
      <w:r w:rsidRPr="003E4423">
        <w:rPr>
          <w:rFonts w:ascii="Times New Roman" w:eastAsia="標楷體" w:hAnsi="Times New Roman"/>
        </w:rPr>
        <w:t>nventors</w:t>
      </w:r>
    </w:p>
    <w:p w:rsidR="00AC050B" w:rsidRPr="003E4423" w:rsidRDefault="007D4AE4" w:rsidP="00796CEB">
      <w:pPr>
        <w:jc w:val="center"/>
        <w:rPr>
          <w:rFonts w:ascii="Times New Roman" w:eastAsia="標楷體" w:hAnsi="Times New Roman"/>
          <w:b/>
          <w:sz w:val="36"/>
          <w:szCs w:val="36"/>
        </w:rPr>
      </w:pPr>
      <w:r>
        <w:rPr>
          <w:rFonts w:ascii="Times New Roman" w:eastAsia="標楷體" w:hAnsi="Times New Roman"/>
          <w:noProof/>
        </w:rPr>
        <w:drawing>
          <wp:anchor distT="0" distB="0" distL="114300" distR="114300" simplePos="0" relativeHeight="251658752" behindDoc="1" locked="0" layoutInCell="1" allowOverlap="1">
            <wp:simplePos x="0" y="0"/>
            <wp:positionH relativeFrom="column">
              <wp:posOffset>1866900</wp:posOffset>
            </wp:positionH>
            <wp:positionV relativeFrom="paragraph">
              <wp:posOffset>476250</wp:posOffset>
            </wp:positionV>
            <wp:extent cx="1118235" cy="1297940"/>
            <wp:effectExtent l="0" t="0" r="7620" b="0"/>
            <wp:wrapTopAndBottom/>
            <wp:docPr id="39" name="圖片 1" descr="IEYI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descr="IEYILogo"/>
                    <pic:cNvPicPr>
                      <a:picLocks noChangeAspect="1" noChangeArrowheads="1"/>
                    </pic:cNvPicPr>
                  </pic:nvPicPr>
                  <pic:blipFill>
                    <a:blip r:embed="rId8" cstate="print">
                      <a:lum bright="-10000" contrast="30000"/>
                      <a:extLst>
                        <a:ext uri="{28A0092B-C50C-407E-A947-70E740481C1C}">
                          <a14:useLocalDpi xmlns:a14="http://schemas.microsoft.com/office/drawing/2010/main" val="0"/>
                        </a:ext>
                      </a:extLst>
                    </a:blip>
                    <a:srcRect l="24571" r="28000" b="11731"/>
                    <a:stretch>
                      <a:fillRect/>
                    </a:stretch>
                  </pic:blipFill>
                  <pic:spPr bwMode="auto">
                    <a:xfrm>
                      <a:off x="0" y="0"/>
                      <a:ext cx="1118235" cy="1297940"/>
                    </a:xfrm>
                    <a:prstGeom prst="rect">
                      <a:avLst/>
                    </a:prstGeom>
                    <a:noFill/>
                  </pic:spPr>
                </pic:pic>
              </a:graphicData>
            </a:graphic>
            <wp14:sizeRelH relativeFrom="page">
              <wp14:pctWidth>0</wp14:pctWidth>
            </wp14:sizeRelH>
            <wp14:sizeRelV relativeFrom="page">
              <wp14:pctHeight>0</wp14:pctHeight>
            </wp14:sizeRelV>
          </wp:anchor>
        </w:drawing>
      </w:r>
    </w:p>
    <w:p w:rsidR="00A65959" w:rsidRPr="003E4423" w:rsidRDefault="00A65959" w:rsidP="00796CEB">
      <w:pPr>
        <w:rPr>
          <w:rFonts w:ascii="Times New Roman" w:eastAsia="標楷體" w:hAnsi="Times New Roman"/>
          <w:sz w:val="36"/>
          <w:szCs w:val="36"/>
        </w:rPr>
      </w:pPr>
    </w:p>
    <w:p w:rsidR="00A65959" w:rsidRPr="003E4423" w:rsidRDefault="00A65959" w:rsidP="003530AC">
      <w:pPr>
        <w:jc w:val="center"/>
        <w:rPr>
          <w:rFonts w:ascii="Times New Roman" w:eastAsia="標楷體" w:hAnsi="Times New Roman"/>
          <w:b/>
          <w:sz w:val="36"/>
          <w:szCs w:val="36"/>
        </w:rPr>
      </w:pPr>
      <w:r w:rsidRPr="003E4423">
        <w:rPr>
          <w:rFonts w:ascii="Times New Roman" w:eastAsia="標楷體" w:hAnsi="Times New Roman"/>
          <w:b/>
          <w:sz w:val="36"/>
          <w:szCs w:val="36"/>
        </w:rPr>
        <w:t>活動簡章</w:t>
      </w:r>
    </w:p>
    <w:p w:rsidR="00CA0C58" w:rsidRPr="003E4423" w:rsidRDefault="00CA0C58" w:rsidP="00796CEB">
      <w:pPr>
        <w:rPr>
          <w:rFonts w:ascii="Times New Roman" w:eastAsia="標楷體" w:hAnsi="Times New Roman"/>
          <w:sz w:val="32"/>
          <w:szCs w:val="32"/>
        </w:rPr>
      </w:pPr>
    </w:p>
    <w:p w:rsidR="00DC1D76" w:rsidRPr="003E4423" w:rsidRDefault="00DC1D76" w:rsidP="00DC1D76">
      <w:pPr>
        <w:rPr>
          <w:rFonts w:ascii="Times New Roman" w:eastAsia="標楷體" w:hAnsi="Times New Roman"/>
        </w:rPr>
      </w:pPr>
      <w:r w:rsidRPr="003E4423">
        <w:rPr>
          <w:rFonts w:ascii="Times New Roman" w:eastAsia="標楷體" w:hAnsi="Times New Roman"/>
        </w:rPr>
        <w:t>主辦單位：</w:t>
      </w:r>
      <w:r w:rsidRPr="003E4423">
        <w:rPr>
          <w:rFonts w:ascii="Times New Roman" w:eastAsia="標楷體" w:hAnsi="Times New Roman" w:hint="eastAsia"/>
        </w:rPr>
        <w:t>臺</w:t>
      </w:r>
      <w:r w:rsidRPr="003E4423">
        <w:rPr>
          <w:rFonts w:ascii="Times New Roman" w:eastAsia="標楷體" w:hAnsi="Times New Roman"/>
        </w:rPr>
        <w:t>北市政府教育局</w:t>
      </w:r>
    </w:p>
    <w:p w:rsidR="00DC1D76" w:rsidRPr="003E4423" w:rsidRDefault="00DC1D76" w:rsidP="00DC1D76">
      <w:pPr>
        <w:rPr>
          <w:rFonts w:ascii="Times New Roman" w:eastAsia="標楷體" w:hAnsi="Times New Roman"/>
        </w:rPr>
      </w:pPr>
      <w:r w:rsidRPr="003E4423">
        <w:rPr>
          <w:rFonts w:ascii="Times New Roman" w:eastAsia="標楷體" w:hAnsi="Times New Roman" w:hint="eastAsia"/>
        </w:rPr>
        <w:t>承辦單位：</w:t>
      </w:r>
      <w:r w:rsidRPr="003E4423">
        <w:rPr>
          <w:rFonts w:ascii="Times New Roman" w:eastAsia="標楷體" w:hAnsi="Times New Roman"/>
        </w:rPr>
        <w:t>國立臺灣師範大學</w:t>
      </w:r>
    </w:p>
    <w:p w:rsidR="00DC1D76" w:rsidRPr="003E4423" w:rsidRDefault="00DC1D76" w:rsidP="00DC1D76">
      <w:pPr>
        <w:rPr>
          <w:rFonts w:ascii="Times New Roman" w:eastAsia="標楷體" w:hAnsi="Times New Roman"/>
          <w:szCs w:val="24"/>
        </w:rPr>
      </w:pPr>
      <w:r w:rsidRPr="003E4423">
        <w:rPr>
          <w:rFonts w:ascii="Times New Roman" w:eastAsia="標楷體" w:hAnsi="Times New Roman" w:hint="eastAsia"/>
        </w:rPr>
        <w:t>協辦單位：</w:t>
      </w:r>
      <w:r w:rsidRPr="003E4423">
        <w:rPr>
          <w:rFonts w:ascii="Times New Roman" w:eastAsia="標楷體" w:hAnsi="Times New Roman" w:hint="eastAsia"/>
          <w:szCs w:val="24"/>
        </w:rPr>
        <w:t>中華創意發展協會</w:t>
      </w:r>
    </w:p>
    <w:p w:rsidR="00DC1D76" w:rsidRPr="003E4423" w:rsidRDefault="00DC1D76" w:rsidP="00DC1D76">
      <w:pPr>
        <w:snapToGrid w:val="0"/>
        <w:rPr>
          <w:rFonts w:ascii="Times New Roman" w:eastAsia="標楷體" w:hAnsi="Times New Roman"/>
        </w:rPr>
      </w:pPr>
      <w:r w:rsidRPr="003E4423">
        <w:rPr>
          <w:rFonts w:ascii="Times New Roman" w:eastAsia="標楷體" w:hAnsi="Times New Roman"/>
        </w:rPr>
        <w:t>執行日期：</w:t>
      </w:r>
      <w:r w:rsidRPr="003E4423">
        <w:rPr>
          <w:rFonts w:ascii="Times New Roman" w:eastAsia="標楷體" w:hAnsi="Times New Roman"/>
        </w:rPr>
        <w:t>10</w:t>
      </w:r>
      <w:r w:rsidRPr="003E4423">
        <w:rPr>
          <w:rFonts w:ascii="Times New Roman" w:eastAsia="標楷體" w:hAnsi="Times New Roman" w:hint="eastAsia"/>
        </w:rPr>
        <w:t>6</w:t>
      </w:r>
      <w:r w:rsidRPr="003E4423">
        <w:rPr>
          <w:rFonts w:ascii="Times New Roman" w:eastAsia="標楷體" w:hAnsi="Times New Roman"/>
        </w:rPr>
        <w:t>年</w:t>
      </w:r>
      <w:r w:rsidRPr="003E4423">
        <w:rPr>
          <w:rFonts w:ascii="Times New Roman" w:eastAsia="標楷體" w:hAnsi="Times New Roman" w:hint="eastAsia"/>
        </w:rPr>
        <w:t>7</w:t>
      </w:r>
      <w:r w:rsidRPr="003E4423">
        <w:rPr>
          <w:rFonts w:ascii="Times New Roman" w:eastAsia="標楷體" w:hAnsi="Times New Roman"/>
        </w:rPr>
        <w:t>月</w:t>
      </w:r>
      <w:r w:rsidRPr="003E4423">
        <w:rPr>
          <w:rFonts w:ascii="Times New Roman" w:eastAsia="標楷體" w:hAnsi="Times New Roman"/>
        </w:rPr>
        <w:t>1</w:t>
      </w:r>
      <w:r w:rsidRPr="003E4423">
        <w:rPr>
          <w:rFonts w:ascii="Times New Roman" w:eastAsia="標楷體" w:hAnsi="Times New Roman"/>
        </w:rPr>
        <w:t>日至</w:t>
      </w:r>
      <w:r w:rsidRPr="003E4423">
        <w:rPr>
          <w:rFonts w:ascii="Times New Roman" w:eastAsia="標楷體" w:hAnsi="Times New Roman"/>
        </w:rPr>
        <w:t>10</w:t>
      </w:r>
      <w:r w:rsidRPr="003E4423">
        <w:rPr>
          <w:rFonts w:ascii="Times New Roman" w:eastAsia="標楷體" w:hAnsi="Times New Roman" w:hint="eastAsia"/>
        </w:rPr>
        <w:t>7</w:t>
      </w:r>
      <w:r w:rsidRPr="003E4423">
        <w:rPr>
          <w:rFonts w:ascii="Times New Roman" w:eastAsia="標楷體" w:hAnsi="Times New Roman"/>
        </w:rPr>
        <w:t>年</w:t>
      </w:r>
      <w:r w:rsidRPr="003E4423">
        <w:rPr>
          <w:rFonts w:ascii="Times New Roman" w:eastAsia="標楷體" w:hAnsi="Times New Roman" w:hint="eastAsia"/>
        </w:rPr>
        <w:t>11</w:t>
      </w:r>
      <w:r w:rsidRPr="003E4423">
        <w:rPr>
          <w:rFonts w:ascii="Times New Roman" w:eastAsia="標楷體" w:hAnsi="Times New Roman"/>
        </w:rPr>
        <w:t>月</w:t>
      </w:r>
      <w:r w:rsidRPr="003E4423">
        <w:rPr>
          <w:rFonts w:ascii="Times New Roman" w:eastAsia="標楷體" w:hAnsi="Times New Roman" w:hint="eastAsia"/>
        </w:rPr>
        <w:t>30</w:t>
      </w:r>
      <w:r w:rsidRPr="003E4423">
        <w:rPr>
          <w:rFonts w:ascii="Times New Roman" w:eastAsia="標楷體" w:hAnsi="Times New Roman"/>
        </w:rPr>
        <w:t>日</w:t>
      </w:r>
    </w:p>
    <w:p w:rsidR="00DC1D76" w:rsidRPr="003E4423" w:rsidRDefault="00DC1D76" w:rsidP="00DC1D76">
      <w:pPr>
        <w:snapToGrid w:val="0"/>
        <w:rPr>
          <w:rFonts w:ascii="Times New Roman" w:eastAsia="標楷體" w:hAnsi="Times New Roman"/>
          <w:color w:val="000000"/>
        </w:rPr>
      </w:pPr>
      <w:r w:rsidRPr="003E4423">
        <w:rPr>
          <w:rFonts w:ascii="Times New Roman" w:eastAsia="標楷體" w:hAnsi="Times New Roman" w:hint="eastAsia"/>
          <w:color w:val="000000"/>
        </w:rPr>
        <w:t>主</w:t>
      </w:r>
      <w:r w:rsidR="003530AC" w:rsidRPr="003E4423">
        <w:rPr>
          <w:rFonts w:ascii="Times New Roman" w:eastAsia="標楷體" w:hAnsi="Times New Roman" w:hint="eastAsia"/>
          <w:color w:val="000000"/>
        </w:rPr>
        <w:t xml:space="preserve"> </w:t>
      </w:r>
      <w:r w:rsidRPr="003E4423">
        <w:rPr>
          <w:rFonts w:ascii="Times New Roman" w:eastAsia="標楷體" w:hAnsi="Times New Roman" w:hint="eastAsia"/>
          <w:color w:val="000000"/>
        </w:rPr>
        <w:t>持</w:t>
      </w:r>
      <w:r w:rsidR="003530AC" w:rsidRPr="003E4423">
        <w:rPr>
          <w:rFonts w:ascii="Times New Roman" w:eastAsia="標楷體" w:hAnsi="Times New Roman" w:hint="eastAsia"/>
          <w:color w:val="000000"/>
        </w:rPr>
        <w:t xml:space="preserve"> </w:t>
      </w:r>
      <w:r w:rsidRPr="003E4423">
        <w:rPr>
          <w:rFonts w:ascii="Times New Roman" w:eastAsia="標楷體" w:hAnsi="Times New Roman" w:hint="eastAsia"/>
          <w:color w:val="000000"/>
        </w:rPr>
        <w:t>人</w:t>
      </w:r>
      <w:r w:rsidRPr="003E4423">
        <w:rPr>
          <w:rFonts w:ascii="Times New Roman" w:eastAsia="標楷體" w:hAnsi="Times New Roman"/>
          <w:color w:val="000000"/>
        </w:rPr>
        <w:t>：洪榮昭</w:t>
      </w:r>
      <w:r w:rsidRPr="003E4423">
        <w:rPr>
          <w:rFonts w:ascii="Times New Roman" w:eastAsia="標楷體" w:hAnsi="Times New Roman"/>
          <w:color w:val="000000"/>
        </w:rPr>
        <w:t xml:space="preserve">  </w:t>
      </w:r>
      <w:r w:rsidRPr="003E4423">
        <w:rPr>
          <w:rFonts w:ascii="Times New Roman" w:eastAsia="標楷體" w:hAnsi="Times New Roman" w:hint="eastAsia"/>
          <w:color w:val="000000"/>
        </w:rPr>
        <w:t>研究講座</w:t>
      </w:r>
    </w:p>
    <w:p w:rsidR="00DC1D76" w:rsidRPr="003E4423" w:rsidRDefault="00DC1D76" w:rsidP="00DC1D76">
      <w:pPr>
        <w:tabs>
          <w:tab w:val="left" w:pos="1232"/>
        </w:tabs>
        <w:snapToGrid w:val="0"/>
        <w:rPr>
          <w:rFonts w:ascii="Times New Roman" w:eastAsia="標楷體" w:hAnsi="Times New Roman"/>
          <w:color w:val="000000"/>
        </w:rPr>
      </w:pPr>
      <w:r w:rsidRPr="003E4423">
        <w:rPr>
          <w:rFonts w:ascii="Times New Roman" w:eastAsia="標楷體" w:hAnsi="Times New Roman"/>
          <w:color w:val="000000"/>
        </w:rPr>
        <w:t>聯</w:t>
      </w:r>
      <w:r w:rsidR="003530AC" w:rsidRPr="003E4423">
        <w:rPr>
          <w:rFonts w:ascii="Times New Roman" w:eastAsia="標楷體" w:hAnsi="Times New Roman" w:hint="eastAsia"/>
          <w:color w:val="000000"/>
        </w:rPr>
        <w:t xml:space="preserve"> </w:t>
      </w:r>
      <w:r w:rsidRPr="003E4423">
        <w:rPr>
          <w:rFonts w:ascii="Times New Roman" w:eastAsia="標楷體" w:hAnsi="Times New Roman"/>
          <w:color w:val="000000"/>
        </w:rPr>
        <w:t>絡</w:t>
      </w:r>
      <w:r w:rsidR="003530AC" w:rsidRPr="003E4423">
        <w:rPr>
          <w:rFonts w:ascii="Times New Roman" w:eastAsia="標楷體" w:hAnsi="Times New Roman" w:hint="eastAsia"/>
          <w:color w:val="000000"/>
        </w:rPr>
        <w:t xml:space="preserve"> </w:t>
      </w:r>
      <w:r w:rsidRPr="003E4423">
        <w:rPr>
          <w:rFonts w:ascii="Times New Roman" w:eastAsia="標楷體" w:hAnsi="Times New Roman"/>
          <w:color w:val="000000"/>
        </w:rPr>
        <w:t>人：</w:t>
      </w:r>
      <w:r w:rsidR="003E4423" w:rsidRPr="003E4423">
        <w:rPr>
          <w:rFonts w:ascii="Times New Roman" w:eastAsia="標楷體" w:hAnsi="Times New Roman" w:hint="eastAsia"/>
          <w:color w:val="000000"/>
          <w:szCs w:val="24"/>
        </w:rPr>
        <w:t>簡彤芸</w:t>
      </w:r>
      <w:r w:rsidR="003E4423" w:rsidRPr="003E4423">
        <w:rPr>
          <w:rFonts w:ascii="Times New Roman" w:eastAsia="標楷體" w:hAnsi="Times New Roman" w:hint="eastAsia"/>
          <w:color w:val="000000"/>
          <w:szCs w:val="24"/>
        </w:rPr>
        <w:t>/</w:t>
      </w:r>
      <w:r w:rsidR="003E4423" w:rsidRPr="003E4423">
        <w:rPr>
          <w:rFonts w:ascii="Times New Roman" w:eastAsia="標楷體" w:hAnsi="Times New Roman" w:hint="eastAsia"/>
          <w:color w:val="000000"/>
          <w:szCs w:val="24"/>
        </w:rPr>
        <w:t>王澧綾</w:t>
      </w:r>
    </w:p>
    <w:p w:rsidR="00DC1D76" w:rsidRPr="003E4423" w:rsidRDefault="00DC1D76" w:rsidP="00DC1D76">
      <w:pPr>
        <w:snapToGrid w:val="0"/>
        <w:rPr>
          <w:rFonts w:ascii="Times New Roman" w:eastAsia="標楷體" w:hAnsi="Times New Roman"/>
          <w:color w:val="000000"/>
        </w:rPr>
      </w:pPr>
      <w:r w:rsidRPr="003E4423">
        <w:rPr>
          <w:rFonts w:ascii="Times New Roman" w:eastAsia="標楷體" w:hAnsi="Times New Roman"/>
          <w:color w:val="000000"/>
        </w:rPr>
        <w:t>聯絡電話：</w:t>
      </w:r>
      <w:r w:rsidRPr="003E4423">
        <w:rPr>
          <w:rFonts w:ascii="Times New Roman" w:eastAsia="標楷體" w:hAnsi="Times New Roman"/>
          <w:color w:val="000000"/>
        </w:rPr>
        <w:t>(02)23</w:t>
      </w:r>
      <w:r w:rsidRPr="003E4423">
        <w:rPr>
          <w:rFonts w:ascii="Times New Roman" w:eastAsia="標楷體" w:hAnsi="Times New Roman" w:hint="eastAsia"/>
          <w:color w:val="000000"/>
        </w:rPr>
        <w:t>5</w:t>
      </w:r>
      <w:r w:rsidRPr="003E4423">
        <w:rPr>
          <w:rFonts w:ascii="Times New Roman" w:eastAsia="標楷體" w:hAnsi="Times New Roman"/>
          <w:color w:val="000000"/>
        </w:rPr>
        <w:t>1-</w:t>
      </w:r>
      <w:r w:rsidRPr="003E4423">
        <w:rPr>
          <w:rFonts w:ascii="Times New Roman" w:eastAsia="標楷體" w:hAnsi="Times New Roman" w:hint="eastAsia"/>
          <w:color w:val="000000"/>
        </w:rPr>
        <w:t>6</w:t>
      </w:r>
      <w:r w:rsidRPr="003E4423">
        <w:rPr>
          <w:rFonts w:ascii="Times New Roman" w:eastAsia="標楷體" w:hAnsi="Times New Roman"/>
          <w:color w:val="000000"/>
        </w:rPr>
        <w:t>4</w:t>
      </w:r>
      <w:r w:rsidRPr="003E4423">
        <w:rPr>
          <w:rFonts w:ascii="Times New Roman" w:eastAsia="標楷體" w:hAnsi="Times New Roman" w:hint="eastAsia"/>
          <w:color w:val="000000"/>
        </w:rPr>
        <w:t>11</w:t>
      </w:r>
      <w:r w:rsidRPr="003E4423">
        <w:rPr>
          <w:rFonts w:ascii="Times New Roman" w:eastAsia="標楷體" w:hAnsi="Times New Roman"/>
          <w:color w:val="000000"/>
        </w:rPr>
        <w:t xml:space="preserve">  </w:t>
      </w:r>
    </w:p>
    <w:p w:rsidR="00DC1D76" w:rsidRPr="003E4423" w:rsidRDefault="00DC1D76" w:rsidP="00DC1D76">
      <w:pPr>
        <w:snapToGrid w:val="0"/>
        <w:rPr>
          <w:rFonts w:ascii="Times New Roman" w:eastAsia="標楷體" w:hAnsi="Times New Roman"/>
          <w:color w:val="000000"/>
        </w:rPr>
      </w:pPr>
      <w:r w:rsidRPr="003E4423">
        <w:rPr>
          <w:rFonts w:ascii="Times New Roman" w:eastAsia="標楷體" w:hAnsi="Times New Roman"/>
          <w:color w:val="000000"/>
        </w:rPr>
        <w:t>傳真電話：</w:t>
      </w:r>
      <w:r w:rsidRPr="003E4423">
        <w:rPr>
          <w:rFonts w:ascii="Times New Roman" w:eastAsia="標楷體" w:hAnsi="Times New Roman"/>
          <w:color w:val="000000"/>
        </w:rPr>
        <w:t>(02)2394-6832</w:t>
      </w:r>
    </w:p>
    <w:p w:rsidR="00DC1D76" w:rsidRPr="003E4423" w:rsidRDefault="00DC1D76" w:rsidP="00DC1D76">
      <w:pPr>
        <w:rPr>
          <w:rFonts w:ascii="Times New Roman" w:eastAsia="標楷體" w:hAnsi="Times New Roman"/>
          <w:color w:val="000000"/>
        </w:rPr>
      </w:pPr>
      <w:r w:rsidRPr="003E4423">
        <w:rPr>
          <w:rFonts w:ascii="Times New Roman" w:eastAsia="標楷體" w:hAnsi="Times New Roman"/>
          <w:color w:val="000000"/>
        </w:rPr>
        <w:t>電子信箱：</w:t>
      </w:r>
      <w:hyperlink r:id="rId9" w:history="1">
        <w:r w:rsidRPr="003E4423">
          <w:rPr>
            <w:rStyle w:val="aa"/>
            <w:rFonts w:ascii="Times New Roman" w:eastAsia="標楷體" w:hAnsi="Times New Roman"/>
            <w:bCs/>
            <w:color w:val="000000"/>
          </w:rPr>
          <w:t>ieyitw@gmail.com</w:t>
        </w:r>
      </w:hyperlink>
    </w:p>
    <w:p w:rsidR="00A65959" w:rsidRPr="003E4423" w:rsidRDefault="00A65959" w:rsidP="00796CEB">
      <w:pPr>
        <w:jc w:val="center"/>
        <w:rPr>
          <w:rFonts w:ascii="Times New Roman" w:eastAsia="標楷體" w:hAnsi="Times New Roman"/>
          <w:b/>
          <w:sz w:val="48"/>
          <w:szCs w:val="48"/>
        </w:rPr>
      </w:pPr>
      <w:r w:rsidRPr="003E4423">
        <w:rPr>
          <w:rFonts w:ascii="Times New Roman" w:eastAsia="標楷體" w:hAnsi="Times New Roman"/>
          <w:b/>
          <w:sz w:val="48"/>
          <w:szCs w:val="48"/>
        </w:rPr>
        <w:lastRenderedPageBreak/>
        <w:t>目錄</w:t>
      </w:r>
    </w:p>
    <w:p w:rsidR="0056333C" w:rsidRPr="00B92B6D" w:rsidRDefault="0056333C" w:rsidP="00B92B6D">
      <w:pPr>
        <w:pStyle w:val="11"/>
        <w:rPr>
          <w:rFonts w:ascii="Calibri" w:hAnsi="Calibri"/>
          <w:noProof/>
        </w:rPr>
      </w:pPr>
      <w:r w:rsidRPr="00B92B6D">
        <w:rPr>
          <w:rFonts w:eastAsia="標楷體"/>
          <w:b/>
        </w:rPr>
        <w:fldChar w:fldCharType="begin"/>
      </w:r>
      <w:r w:rsidRPr="00B92B6D">
        <w:rPr>
          <w:rFonts w:eastAsia="標楷體"/>
          <w:b/>
        </w:rPr>
        <w:instrText xml:space="preserve"> TOC \o "1-1" \h \z \u </w:instrText>
      </w:r>
      <w:r w:rsidRPr="00B92B6D">
        <w:rPr>
          <w:rFonts w:eastAsia="標楷體"/>
          <w:b/>
        </w:rPr>
        <w:fldChar w:fldCharType="separate"/>
      </w:r>
      <w:hyperlink w:anchor="_Toc481135784" w:history="1">
        <w:r w:rsidRPr="00B92B6D">
          <w:rPr>
            <w:rStyle w:val="aa"/>
            <w:rFonts w:eastAsia="標楷體"/>
            <w:noProof/>
          </w:rPr>
          <w:t>1.</w:t>
        </w:r>
        <w:r w:rsidRPr="00B92B6D">
          <w:rPr>
            <w:rFonts w:ascii="Calibri" w:hAnsi="Calibri"/>
            <w:noProof/>
          </w:rPr>
          <w:tab/>
        </w:r>
        <w:r w:rsidRPr="00B92B6D">
          <w:rPr>
            <w:rStyle w:val="aa"/>
            <w:rFonts w:eastAsia="標楷體" w:hint="eastAsia"/>
            <w:noProof/>
          </w:rPr>
          <w:t>活動緣起</w:t>
        </w:r>
        <w:r w:rsidRPr="00B92B6D">
          <w:rPr>
            <w:noProof/>
            <w:webHidden/>
          </w:rPr>
          <w:tab/>
        </w:r>
        <w:r w:rsidRPr="00B92B6D">
          <w:rPr>
            <w:noProof/>
            <w:webHidden/>
          </w:rPr>
          <w:fldChar w:fldCharType="begin"/>
        </w:r>
        <w:r w:rsidRPr="00B92B6D">
          <w:rPr>
            <w:noProof/>
            <w:webHidden/>
          </w:rPr>
          <w:instrText xml:space="preserve"> PAGEREF _Toc481135784 \h </w:instrText>
        </w:r>
        <w:r w:rsidRPr="00B92B6D">
          <w:rPr>
            <w:noProof/>
            <w:webHidden/>
          </w:rPr>
        </w:r>
        <w:r w:rsidRPr="00B92B6D">
          <w:rPr>
            <w:noProof/>
            <w:webHidden/>
          </w:rPr>
          <w:fldChar w:fldCharType="separate"/>
        </w:r>
        <w:r w:rsidR="0079071A">
          <w:rPr>
            <w:noProof/>
            <w:webHidden/>
          </w:rPr>
          <w:t>1</w:t>
        </w:r>
        <w:r w:rsidRPr="00B92B6D">
          <w:rPr>
            <w:noProof/>
            <w:webHidden/>
          </w:rPr>
          <w:fldChar w:fldCharType="end"/>
        </w:r>
      </w:hyperlink>
    </w:p>
    <w:p w:rsidR="0056333C" w:rsidRPr="00B92B6D" w:rsidRDefault="007D4AE4">
      <w:pPr>
        <w:pStyle w:val="11"/>
        <w:rPr>
          <w:rFonts w:ascii="Calibri" w:hAnsi="Calibri"/>
          <w:noProof/>
        </w:rPr>
      </w:pPr>
      <w:hyperlink w:anchor="_Toc481135785" w:history="1">
        <w:r w:rsidR="0056333C" w:rsidRPr="00B92B6D">
          <w:rPr>
            <w:rStyle w:val="aa"/>
            <w:rFonts w:eastAsia="標楷體"/>
            <w:noProof/>
          </w:rPr>
          <w:t>2.</w:t>
        </w:r>
        <w:r w:rsidR="0056333C" w:rsidRPr="00B92B6D">
          <w:rPr>
            <w:rFonts w:ascii="Calibri" w:hAnsi="Calibri"/>
            <w:noProof/>
          </w:rPr>
          <w:tab/>
        </w:r>
        <w:r w:rsidR="0056333C" w:rsidRPr="00B92B6D">
          <w:rPr>
            <w:rStyle w:val="aa"/>
            <w:rFonts w:eastAsia="標楷體" w:hint="eastAsia"/>
            <w:noProof/>
          </w:rPr>
          <w:t>辦理依據</w:t>
        </w:r>
        <w:r w:rsidR="0056333C" w:rsidRPr="00B92B6D">
          <w:rPr>
            <w:noProof/>
            <w:webHidden/>
          </w:rPr>
          <w:tab/>
        </w:r>
        <w:r w:rsidR="0056333C" w:rsidRPr="00B92B6D">
          <w:rPr>
            <w:noProof/>
            <w:webHidden/>
          </w:rPr>
          <w:fldChar w:fldCharType="begin"/>
        </w:r>
        <w:r w:rsidR="0056333C" w:rsidRPr="00B92B6D">
          <w:rPr>
            <w:noProof/>
            <w:webHidden/>
          </w:rPr>
          <w:instrText xml:space="preserve"> PAGEREF _Toc481135785 \h </w:instrText>
        </w:r>
        <w:r w:rsidR="0056333C" w:rsidRPr="00B92B6D">
          <w:rPr>
            <w:noProof/>
            <w:webHidden/>
          </w:rPr>
        </w:r>
        <w:r w:rsidR="0056333C" w:rsidRPr="00B92B6D">
          <w:rPr>
            <w:noProof/>
            <w:webHidden/>
          </w:rPr>
          <w:fldChar w:fldCharType="separate"/>
        </w:r>
        <w:r w:rsidR="0079071A">
          <w:rPr>
            <w:noProof/>
            <w:webHidden/>
          </w:rPr>
          <w:t>1</w:t>
        </w:r>
        <w:r w:rsidR="0056333C" w:rsidRPr="00B92B6D">
          <w:rPr>
            <w:noProof/>
            <w:webHidden/>
          </w:rPr>
          <w:fldChar w:fldCharType="end"/>
        </w:r>
      </w:hyperlink>
    </w:p>
    <w:p w:rsidR="0056333C" w:rsidRPr="00B92B6D" w:rsidRDefault="007D4AE4">
      <w:pPr>
        <w:pStyle w:val="11"/>
        <w:rPr>
          <w:rFonts w:ascii="Calibri" w:hAnsi="Calibri"/>
          <w:noProof/>
        </w:rPr>
      </w:pPr>
      <w:hyperlink w:anchor="_Toc481135786" w:history="1">
        <w:r w:rsidR="0056333C" w:rsidRPr="00B92B6D">
          <w:rPr>
            <w:rStyle w:val="aa"/>
            <w:rFonts w:eastAsia="標楷體"/>
            <w:noProof/>
          </w:rPr>
          <w:t>3.</w:t>
        </w:r>
        <w:r w:rsidR="0056333C" w:rsidRPr="00B92B6D">
          <w:rPr>
            <w:rFonts w:ascii="Calibri" w:hAnsi="Calibri"/>
            <w:noProof/>
          </w:rPr>
          <w:tab/>
        </w:r>
        <w:r w:rsidR="0056333C" w:rsidRPr="00B92B6D">
          <w:rPr>
            <w:rStyle w:val="aa"/>
            <w:rFonts w:eastAsia="標楷體" w:hint="eastAsia"/>
            <w:noProof/>
          </w:rPr>
          <w:t>重要日程及賽事流程</w:t>
        </w:r>
        <w:r w:rsidR="0056333C" w:rsidRPr="00B92B6D">
          <w:rPr>
            <w:noProof/>
            <w:webHidden/>
          </w:rPr>
          <w:tab/>
        </w:r>
        <w:r w:rsidR="0056333C" w:rsidRPr="00B92B6D">
          <w:rPr>
            <w:noProof/>
            <w:webHidden/>
          </w:rPr>
          <w:fldChar w:fldCharType="begin"/>
        </w:r>
        <w:r w:rsidR="0056333C" w:rsidRPr="00B92B6D">
          <w:rPr>
            <w:noProof/>
            <w:webHidden/>
          </w:rPr>
          <w:instrText xml:space="preserve"> PAGEREF _Toc481135786 \h </w:instrText>
        </w:r>
        <w:r w:rsidR="0056333C" w:rsidRPr="00B92B6D">
          <w:rPr>
            <w:noProof/>
            <w:webHidden/>
          </w:rPr>
        </w:r>
        <w:r w:rsidR="0056333C" w:rsidRPr="00B92B6D">
          <w:rPr>
            <w:noProof/>
            <w:webHidden/>
          </w:rPr>
          <w:fldChar w:fldCharType="separate"/>
        </w:r>
        <w:r w:rsidR="0079071A">
          <w:rPr>
            <w:noProof/>
            <w:webHidden/>
          </w:rPr>
          <w:t>2</w:t>
        </w:r>
        <w:r w:rsidR="0056333C" w:rsidRPr="00B92B6D">
          <w:rPr>
            <w:noProof/>
            <w:webHidden/>
          </w:rPr>
          <w:fldChar w:fldCharType="end"/>
        </w:r>
      </w:hyperlink>
    </w:p>
    <w:p w:rsidR="0056333C" w:rsidRPr="00B92B6D" w:rsidRDefault="007D4AE4">
      <w:pPr>
        <w:pStyle w:val="11"/>
        <w:rPr>
          <w:rFonts w:ascii="Calibri" w:hAnsi="Calibri"/>
          <w:noProof/>
        </w:rPr>
      </w:pPr>
      <w:hyperlink w:anchor="_Toc481135787" w:history="1">
        <w:r w:rsidR="0056333C" w:rsidRPr="00B92B6D">
          <w:rPr>
            <w:rStyle w:val="aa"/>
            <w:rFonts w:eastAsia="標楷體"/>
            <w:noProof/>
          </w:rPr>
          <w:t>4.</w:t>
        </w:r>
        <w:r w:rsidR="0056333C" w:rsidRPr="00B92B6D">
          <w:rPr>
            <w:rFonts w:ascii="Calibri" w:hAnsi="Calibri"/>
            <w:noProof/>
          </w:rPr>
          <w:tab/>
        </w:r>
        <w:r w:rsidR="0056333C" w:rsidRPr="00B92B6D">
          <w:rPr>
            <w:rStyle w:val="aa"/>
            <w:rFonts w:eastAsia="標楷體" w:hint="eastAsia"/>
            <w:noProof/>
          </w:rPr>
          <w:t>報名須知</w:t>
        </w:r>
        <w:r w:rsidR="0056333C" w:rsidRPr="00B92B6D">
          <w:rPr>
            <w:noProof/>
            <w:webHidden/>
          </w:rPr>
          <w:tab/>
        </w:r>
        <w:r w:rsidR="0056333C" w:rsidRPr="00B92B6D">
          <w:rPr>
            <w:noProof/>
            <w:webHidden/>
          </w:rPr>
          <w:fldChar w:fldCharType="begin"/>
        </w:r>
        <w:r w:rsidR="0056333C" w:rsidRPr="00B92B6D">
          <w:rPr>
            <w:noProof/>
            <w:webHidden/>
          </w:rPr>
          <w:instrText xml:space="preserve"> PAGEREF _Toc481135787 \h </w:instrText>
        </w:r>
        <w:r w:rsidR="0056333C" w:rsidRPr="00B92B6D">
          <w:rPr>
            <w:noProof/>
            <w:webHidden/>
          </w:rPr>
        </w:r>
        <w:r w:rsidR="0056333C" w:rsidRPr="00B92B6D">
          <w:rPr>
            <w:noProof/>
            <w:webHidden/>
          </w:rPr>
          <w:fldChar w:fldCharType="separate"/>
        </w:r>
        <w:r w:rsidR="0079071A">
          <w:rPr>
            <w:noProof/>
            <w:webHidden/>
          </w:rPr>
          <w:t>3</w:t>
        </w:r>
        <w:r w:rsidR="0056333C" w:rsidRPr="00B92B6D">
          <w:rPr>
            <w:noProof/>
            <w:webHidden/>
          </w:rPr>
          <w:fldChar w:fldCharType="end"/>
        </w:r>
      </w:hyperlink>
    </w:p>
    <w:p w:rsidR="0056333C" w:rsidRPr="00B92B6D" w:rsidRDefault="007D4AE4">
      <w:pPr>
        <w:pStyle w:val="11"/>
        <w:rPr>
          <w:rFonts w:ascii="Calibri" w:hAnsi="Calibri"/>
          <w:noProof/>
        </w:rPr>
      </w:pPr>
      <w:hyperlink w:anchor="_Toc481135788" w:history="1">
        <w:r w:rsidR="0056333C" w:rsidRPr="00B92B6D">
          <w:rPr>
            <w:rStyle w:val="aa"/>
            <w:rFonts w:eastAsia="標楷體"/>
            <w:noProof/>
          </w:rPr>
          <w:t>5.</w:t>
        </w:r>
        <w:r w:rsidR="0056333C" w:rsidRPr="00B92B6D">
          <w:rPr>
            <w:rFonts w:ascii="Calibri" w:hAnsi="Calibri"/>
            <w:noProof/>
          </w:rPr>
          <w:tab/>
        </w:r>
        <w:r w:rsidR="0056333C" w:rsidRPr="00B92B6D">
          <w:rPr>
            <w:rStyle w:val="aa"/>
            <w:rFonts w:eastAsia="標楷體" w:hint="eastAsia"/>
            <w:noProof/>
          </w:rPr>
          <w:t>繳費相關事宜</w:t>
        </w:r>
        <w:r w:rsidR="0056333C" w:rsidRPr="00B92B6D">
          <w:rPr>
            <w:noProof/>
            <w:webHidden/>
          </w:rPr>
          <w:tab/>
        </w:r>
        <w:r w:rsidR="0056333C" w:rsidRPr="00B92B6D">
          <w:rPr>
            <w:noProof/>
            <w:webHidden/>
          </w:rPr>
          <w:fldChar w:fldCharType="begin"/>
        </w:r>
        <w:r w:rsidR="0056333C" w:rsidRPr="00B92B6D">
          <w:rPr>
            <w:noProof/>
            <w:webHidden/>
          </w:rPr>
          <w:instrText xml:space="preserve"> PAGEREF _Toc481135788 \h </w:instrText>
        </w:r>
        <w:r w:rsidR="0056333C" w:rsidRPr="00B92B6D">
          <w:rPr>
            <w:noProof/>
            <w:webHidden/>
          </w:rPr>
        </w:r>
        <w:r w:rsidR="0056333C" w:rsidRPr="00B92B6D">
          <w:rPr>
            <w:noProof/>
            <w:webHidden/>
          </w:rPr>
          <w:fldChar w:fldCharType="separate"/>
        </w:r>
        <w:r w:rsidR="0079071A">
          <w:rPr>
            <w:noProof/>
            <w:webHidden/>
          </w:rPr>
          <w:t>5</w:t>
        </w:r>
        <w:r w:rsidR="0056333C" w:rsidRPr="00B92B6D">
          <w:rPr>
            <w:noProof/>
            <w:webHidden/>
          </w:rPr>
          <w:fldChar w:fldCharType="end"/>
        </w:r>
      </w:hyperlink>
    </w:p>
    <w:p w:rsidR="0056333C" w:rsidRPr="00B92B6D" w:rsidRDefault="007D4AE4">
      <w:pPr>
        <w:pStyle w:val="11"/>
        <w:rPr>
          <w:rFonts w:ascii="Calibri" w:hAnsi="Calibri"/>
          <w:noProof/>
        </w:rPr>
      </w:pPr>
      <w:hyperlink w:anchor="_Toc481135789" w:history="1">
        <w:r w:rsidR="0056333C" w:rsidRPr="00B92B6D">
          <w:rPr>
            <w:rStyle w:val="aa"/>
            <w:rFonts w:eastAsia="標楷體"/>
            <w:noProof/>
          </w:rPr>
          <w:t>6.</w:t>
        </w:r>
        <w:r w:rsidR="0056333C" w:rsidRPr="00B92B6D">
          <w:rPr>
            <w:rFonts w:ascii="Calibri" w:hAnsi="Calibri"/>
            <w:noProof/>
          </w:rPr>
          <w:tab/>
        </w:r>
        <w:r w:rsidR="0056333C" w:rsidRPr="00B92B6D">
          <w:rPr>
            <w:rStyle w:val="aa"/>
            <w:rFonts w:eastAsia="標楷體" w:hint="eastAsia"/>
            <w:noProof/>
          </w:rPr>
          <w:t>選拔類組與參賽作品類別</w:t>
        </w:r>
        <w:r w:rsidR="0056333C" w:rsidRPr="00B92B6D">
          <w:rPr>
            <w:noProof/>
            <w:webHidden/>
          </w:rPr>
          <w:tab/>
        </w:r>
        <w:r w:rsidR="0056333C" w:rsidRPr="00B92B6D">
          <w:rPr>
            <w:noProof/>
            <w:webHidden/>
          </w:rPr>
          <w:fldChar w:fldCharType="begin"/>
        </w:r>
        <w:r w:rsidR="0056333C" w:rsidRPr="00B92B6D">
          <w:rPr>
            <w:noProof/>
            <w:webHidden/>
          </w:rPr>
          <w:instrText xml:space="preserve"> PAGEREF _Toc481135789 \h </w:instrText>
        </w:r>
        <w:r w:rsidR="0056333C" w:rsidRPr="00B92B6D">
          <w:rPr>
            <w:noProof/>
            <w:webHidden/>
          </w:rPr>
        </w:r>
        <w:r w:rsidR="0056333C" w:rsidRPr="00B92B6D">
          <w:rPr>
            <w:noProof/>
            <w:webHidden/>
          </w:rPr>
          <w:fldChar w:fldCharType="separate"/>
        </w:r>
        <w:r w:rsidR="0079071A">
          <w:rPr>
            <w:noProof/>
            <w:webHidden/>
          </w:rPr>
          <w:t>6</w:t>
        </w:r>
        <w:r w:rsidR="0056333C" w:rsidRPr="00B92B6D">
          <w:rPr>
            <w:noProof/>
            <w:webHidden/>
          </w:rPr>
          <w:fldChar w:fldCharType="end"/>
        </w:r>
      </w:hyperlink>
    </w:p>
    <w:p w:rsidR="0056333C" w:rsidRPr="00B92B6D" w:rsidRDefault="007D4AE4">
      <w:pPr>
        <w:pStyle w:val="11"/>
        <w:rPr>
          <w:rFonts w:ascii="Calibri" w:hAnsi="Calibri"/>
          <w:noProof/>
        </w:rPr>
      </w:pPr>
      <w:hyperlink w:anchor="_Toc481135790" w:history="1">
        <w:r w:rsidR="0056333C" w:rsidRPr="00B92B6D">
          <w:rPr>
            <w:rStyle w:val="aa"/>
            <w:rFonts w:eastAsia="標楷體"/>
            <w:noProof/>
          </w:rPr>
          <w:t>7.</w:t>
        </w:r>
        <w:r w:rsidR="0056333C" w:rsidRPr="00B92B6D">
          <w:rPr>
            <w:rFonts w:ascii="Calibri" w:hAnsi="Calibri"/>
            <w:noProof/>
          </w:rPr>
          <w:tab/>
        </w:r>
        <w:r w:rsidR="0056333C" w:rsidRPr="00B92B6D">
          <w:rPr>
            <w:rStyle w:val="aa"/>
            <w:rFonts w:eastAsia="標楷體" w:hint="eastAsia"/>
            <w:noProof/>
          </w:rPr>
          <w:t>參展作品規格、材料聲明</w:t>
        </w:r>
        <w:r w:rsidR="0056333C" w:rsidRPr="00B92B6D">
          <w:rPr>
            <w:noProof/>
            <w:webHidden/>
          </w:rPr>
          <w:tab/>
        </w:r>
        <w:r w:rsidR="0056333C" w:rsidRPr="00B92B6D">
          <w:rPr>
            <w:noProof/>
            <w:webHidden/>
          </w:rPr>
          <w:fldChar w:fldCharType="begin"/>
        </w:r>
        <w:r w:rsidR="0056333C" w:rsidRPr="00B92B6D">
          <w:rPr>
            <w:noProof/>
            <w:webHidden/>
          </w:rPr>
          <w:instrText xml:space="preserve"> PAGEREF _Toc481135790 \h </w:instrText>
        </w:r>
        <w:r w:rsidR="0056333C" w:rsidRPr="00B92B6D">
          <w:rPr>
            <w:noProof/>
            <w:webHidden/>
          </w:rPr>
        </w:r>
        <w:r w:rsidR="0056333C" w:rsidRPr="00B92B6D">
          <w:rPr>
            <w:noProof/>
            <w:webHidden/>
          </w:rPr>
          <w:fldChar w:fldCharType="separate"/>
        </w:r>
        <w:r w:rsidR="0079071A">
          <w:rPr>
            <w:noProof/>
            <w:webHidden/>
          </w:rPr>
          <w:t>8</w:t>
        </w:r>
        <w:r w:rsidR="0056333C" w:rsidRPr="00B92B6D">
          <w:rPr>
            <w:noProof/>
            <w:webHidden/>
          </w:rPr>
          <w:fldChar w:fldCharType="end"/>
        </w:r>
      </w:hyperlink>
    </w:p>
    <w:p w:rsidR="0056333C" w:rsidRPr="00B92B6D" w:rsidRDefault="007D4AE4">
      <w:pPr>
        <w:pStyle w:val="11"/>
        <w:rPr>
          <w:rFonts w:ascii="Calibri" w:hAnsi="Calibri"/>
          <w:noProof/>
        </w:rPr>
      </w:pPr>
      <w:hyperlink w:anchor="_Toc481135791" w:history="1">
        <w:r w:rsidR="0056333C" w:rsidRPr="00B92B6D">
          <w:rPr>
            <w:rStyle w:val="aa"/>
            <w:rFonts w:eastAsia="標楷體"/>
            <w:noProof/>
          </w:rPr>
          <w:t>8.</w:t>
        </w:r>
        <w:r w:rsidR="0056333C" w:rsidRPr="00B92B6D">
          <w:rPr>
            <w:rFonts w:ascii="Calibri" w:hAnsi="Calibri"/>
            <w:noProof/>
          </w:rPr>
          <w:tab/>
        </w:r>
        <w:r w:rsidR="0056333C" w:rsidRPr="00B92B6D">
          <w:rPr>
            <w:rStyle w:val="aa"/>
            <w:rFonts w:eastAsia="標楷體" w:hint="eastAsia"/>
            <w:noProof/>
          </w:rPr>
          <w:t>評分項目及標準</w:t>
        </w:r>
        <w:r w:rsidR="0056333C" w:rsidRPr="00B92B6D">
          <w:rPr>
            <w:noProof/>
            <w:webHidden/>
          </w:rPr>
          <w:tab/>
        </w:r>
        <w:r w:rsidR="0056333C" w:rsidRPr="00B92B6D">
          <w:rPr>
            <w:noProof/>
            <w:webHidden/>
          </w:rPr>
          <w:fldChar w:fldCharType="begin"/>
        </w:r>
        <w:r w:rsidR="0056333C" w:rsidRPr="00B92B6D">
          <w:rPr>
            <w:noProof/>
            <w:webHidden/>
          </w:rPr>
          <w:instrText xml:space="preserve"> PAGEREF _Toc481135791 \h </w:instrText>
        </w:r>
        <w:r w:rsidR="0056333C" w:rsidRPr="00B92B6D">
          <w:rPr>
            <w:noProof/>
            <w:webHidden/>
          </w:rPr>
        </w:r>
        <w:r w:rsidR="0056333C" w:rsidRPr="00B92B6D">
          <w:rPr>
            <w:noProof/>
            <w:webHidden/>
          </w:rPr>
          <w:fldChar w:fldCharType="separate"/>
        </w:r>
        <w:r w:rsidR="0079071A">
          <w:rPr>
            <w:noProof/>
            <w:webHidden/>
          </w:rPr>
          <w:t>10</w:t>
        </w:r>
        <w:r w:rsidR="0056333C" w:rsidRPr="00B92B6D">
          <w:rPr>
            <w:noProof/>
            <w:webHidden/>
          </w:rPr>
          <w:fldChar w:fldCharType="end"/>
        </w:r>
      </w:hyperlink>
    </w:p>
    <w:p w:rsidR="0056333C" w:rsidRPr="00B92B6D" w:rsidRDefault="007D4AE4">
      <w:pPr>
        <w:pStyle w:val="11"/>
        <w:rPr>
          <w:rFonts w:ascii="Calibri" w:hAnsi="Calibri"/>
          <w:noProof/>
        </w:rPr>
      </w:pPr>
      <w:hyperlink w:anchor="_Toc481135792" w:history="1">
        <w:r w:rsidR="0056333C" w:rsidRPr="00B92B6D">
          <w:rPr>
            <w:rStyle w:val="aa"/>
            <w:rFonts w:eastAsia="標楷體"/>
            <w:noProof/>
          </w:rPr>
          <w:t>9.</w:t>
        </w:r>
        <w:r w:rsidR="0056333C" w:rsidRPr="00B92B6D">
          <w:rPr>
            <w:rFonts w:ascii="Calibri" w:hAnsi="Calibri"/>
            <w:noProof/>
          </w:rPr>
          <w:tab/>
        </w:r>
        <w:r w:rsidR="0056333C" w:rsidRPr="00B92B6D">
          <w:rPr>
            <w:rStyle w:val="aa"/>
            <w:rFonts w:eastAsia="標楷體" w:hint="eastAsia"/>
            <w:noProof/>
          </w:rPr>
          <w:t>獎勵</w:t>
        </w:r>
        <w:r w:rsidR="0056333C" w:rsidRPr="00B92B6D">
          <w:rPr>
            <w:noProof/>
            <w:webHidden/>
          </w:rPr>
          <w:tab/>
        </w:r>
        <w:r w:rsidR="0056333C" w:rsidRPr="00B92B6D">
          <w:rPr>
            <w:noProof/>
            <w:webHidden/>
          </w:rPr>
          <w:fldChar w:fldCharType="begin"/>
        </w:r>
        <w:r w:rsidR="0056333C" w:rsidRPr="00B92B6D">
          <w:rPr>
            <w:noProof/>
            <w:webHidden/>
          </w:rPr>
          <w:instrText xml:space="preserve"> PAGEREF _Toc481135792 \h </w:instrText>
        </w:r>
        <w:r w:rsidR="0056333C" w:rsidRPr="00B92B6D">
          <w:rPr>
            <w:noProof/>
            <w:webHidden/>
          </w:rPr>
        </w:r>
        <w:r w:rsidR="0056333C" w:rsidRPr="00B92B6D">
          <w:rPr>
            <w:noProof/>
            <w:webHidden/>
          </w:rPr>
          <w:fldChar w:fldCharType="separate"/>
        </w:r>
        <w:r w:rsidR="0079071A">
          <w:rPr>
            <w:noProof/>
            <w:webHidden/>
          </w:rPr>
          <w:t>12</w:t>
        </w:r>
        <w:r w:rsidR="0056333C" w:rsidRPr="00B92B6D">
          <w:rPr>
            <w:noProof/>
            <w:webHidden/>
          </w:rPr>
          <w:fldChar w:fldCharType="end"/>
        </w:r>
      </w:hyperlink>
    </w:p>
    <w:p w:rsidR="0056333C" w:rsidRPr="00B92B6D" w:rsidRDefault="007D4AE4">
      <w:pPr>
        <w:pStyle w:val="11"/>
        <w:rPr>
          <w:rFonts w:ascii="Calibri" w:hAnsi="Calibri"/>
          <w:noProof/>
        </w:rPr>
      </w:pPr>
      <w:hyperlink w:anchor="_Toc481135793" w:history="1">
        <w:r w:rsidR="0056333C" w:rsidRPr="00B92B6D">
          <w:rPr>
            <w:rStyle w:val="aa"/>
            <w:rFonts w:eastAsia="標楷體"/>
            <w:noProof/>
          </w:rPr>
          <w:t>10.</w:t>
        </w:r>
        <w:r w:rsidR="0056333C" w:rsidRPr="00B92B6D">
          <w:rPr>
            <w:rFonts w:ascii="Calibri" w:hAnsi="Calibri"/>
            <w:noProof/>
          </w:rPr>
          <w:tab/>
        </w:r>
        <w:r w:rsidR="0056333C" w:rsidRPr="00B92B6D">
          <w:rPr>
            <w:rStyle w:val="aa"/>
            <w:rFonts w:eastAsia="標楷體" w:hint="eastAsia"/>
            <w:noProof/>
          </w:rPr>
          <w:t>注意事項</w:t>
        </w:r>
        <w:r w:rsidR="0056333C" w:rsidRPr="00B92B6D">
          <w:rPr>
            <w:noProof/>
            <w:webHidden/>
          </w:rPr>
          <w:tab/>
        </w:r>
        <w:r w:rsidR="0056333C" w:rsidRPr="00B92B6D">
          <w:rPr>
            <w:noProof/>
            <w:webHidden/>
          </w:rPr>
          <w:fldChar w:fldCharType="begin"/>
        </w:r>
        <w:r w:rsidR="0056333C" w:rsidRPr="00B92B6D">
          <w:rPr>
            <w:noProof/>
            <w:webHidden/>
          </w:rPr>
          <w:instrText xml:space="preserve"> PAGEREF _Toc481135793 \h </w:instrText>
        </w:r>
        <w:r w:rsidR="0056333C" w:rsidRPr="00B92B6D">
          <w:rPr>
            <w:noProof/>
            <w:webHidden/>
          </w:rPr>
        </w:r>
        <w:r w:rsidR="0056333C" w:rsidRPr="00B92B6D">
          <w:rPr>
            <w:noProof/>
            <w:webHidden/>
          </w:rPr>
          <w:fldChar w:fldCharType="separate"/>
        </w:r>
        <w:r w:rsidR="0079071A">
          <w:rPr>
            <w:noProof/>
            <w:webHidden/>
          </w:rPr>
          <w:t>14</w:t>
        </w:r>
        <w:r w:rsidR="0056333C" w:rsidRPr="00B92B6D">
          <w:rPr>
            <w:noProof/>
            <w:webHidden/>
          </w:rPr>
          <w:fldChar w:fldCharType="end"/>
        </w:r>
      </w:hyperlink>
    </w:p>
    <w:p w:rsidR="0056333C" w:rsidRPr="00B92B6D" w:rsidRDefault="007D4AE4">
      <w:pPr>
        <w:pStyle w:val="11"/>
        <w:rPr>
          <w:rFonts w:ascii="Calibri" w:hAnsi="Calibri"/>
          <w:noProof/>
        </w:rPr>
      </w:pPr>
      <w:hyperlink w:anchor="_Toc481135794" w:history="1">
        <w:r w:rsidR="0056333C" w:rsidRPr="00B92B6D">
          <w:rPr>
            <w:rStyle w:val="aa"/>
            <w:rFonts w:eastAsia="標楷體"/>
            <w:noProof/>
          </w:rPr>
          <w:t>11.</w:t>
        </w:r>
        <w:r w:rsidR="0056333C" w:rsidRPr="00B92B6D">
          <w:rPr>
            <w:rFonts w:ascii="Calibri" w:hAnsi="Calibri"/>
            <w:noProof/>
          </w:rPr>
          <w:tab/>
        </w:r>
        <w:r w:rsidR="0056333C" w:rsidRPr="00B92B6D">
          <w:rPr>
            <w:rStyle w:val="aa"/>
            <w:rFonts w:eastAsia="標楷體" w:hint="eastAsia"/>
            <w:noProof/>
          </w:rPr>
          <w:t>聯絡資訊</w:t>
        </w:r>
        <w:r w:rsidR="0056333C" w:rsidRPr="00B92B6D">
          <w:rPr>
            <w:noProof/>
            <w:webHidden/>
          </w:rPr>
          <w:tab/>
        </w:r>
        <w:r w:rsidR="0056333C" w:rsidRPr="00B92B6D">
          <w:rPr>
            <w:noProof/>
            <w:webHidden/>
          </w:rPr>
          <w:fldChar w:fldCharType="begin"/>
        </w:r>
        <w:r w:rsidR="0056333C" w:rsidRPr="00B92B6D">
          <w:rPr>
            <w:noProof/>
            <w:webHidden/>
          </w:rPr>
          <w:instrText xml:space="preserve"> PAGEREF _Toc481135794 \h </w:instrText>
        </w:r>
        <w:r w:rsidR="0056333C" w:rsidRPr="00B92B6D">
          <w:rPr>
            <w:noProof/>
            <w:webHidden/>
          </w:rPr>
        </w:r>
        <w:r w:rsidR="0056333C" w:rsidRPr="00B92B6D">
          <w:rPr>
            <w:noProof/>
            <w:webHidden/>
          </w:rPr>
          <w:fldChar w:fldCharType="separate"/>
        </w:r>
        <w:r w:rsidR="0079071A">
          <w:rPr>
            <w:noProof/>
            <w:webHidden/>
          </w:rPr>
          <w:t>16</w:t>
        </w:r>
        <w:r w:rsidR="0056333C" w:rsidRPr="00B92B6D">
          <w:rPr>
            <w:noProof/>
            <w:webHidden/>
          </w:rPr>
          <w:fldChar w:fldCharType="end"/>
        </w:r>
      </w:hyperlink>
    </w:p>
    <w:p w:rsidR="0056333C" w:rsidRPr="00B92B6D" w:rsidRDefault="007D4AE4">
      <w:pPr>
        <w:pStyle w:val="11"/>
        <w:rPr>
          <w:rFonts w:ascii="Calibri" w:hAnsi="Calibri"/>
          <w:noProof/>
        </w:rPr>
      </w:pPr>
      <w:hyperlink w:anchor="_Toc481135795" w:history="1">
        <w:r w:rsidR="0056333C" w:rsidRPr="00B92B6D">
          <w:rPr>
            <w:rStyle w:val="aa"/>
            <w:rFonts w:eastAsia="標楷體"/>
            <w:noProof/>
          </w:rPr>
          <w:t>12.</w:t>
        </w:r>
        <w:r w:rsidR="0056333C" w:rsidRPr="00B92B6D">
          <w:rPr>
            <w:rFonts w:ascii="Calibri" w:hAnsi="Calibri"/>
            <w:noProof/>
          </w:rPr>
          <w:tab/>
        </w:r>
        <w:r w:rsidR="0056333C" w:rsidRPr="00B92B6D">
          <w:rPr>
            <w:rStyle w:val="aa"/>
            <w:rFonts w:eastAsia="標楷體" w:hint="eastAsia"/>
            <w:noProof/>
          </w:rPr>
          <w:t>其他</w:t>
        </w:r>
        <w:r w:rsidR="0056333C" w:rsidRPr="00B92B6D">
          <w:rPr>
            <w:noProof/>
            <w:webHidden/>
          </w:rPr>
          <w:tab/>
        </w:r>
        <w:r w:rsidR="0056333C" w:rsidRPr="00B92B6D">
          <w:rPr>
            <w:noProof/>
            <w:webHidden/>
          </w:rPr>
          <w:fldChar w:fldCharType="begin"/>
        </w:r>
        <w:r w:rsidR="0056333C" w:rsidRPr="00B92B6D">
          <w:rPr>
            <w:noProof/>
            <w:webHidden/>
          </w:rPr>
          <w:instrText xml:space="preserve"> PAGEREF _Toc481135795 \h </w:instrText>
        </w:r>
        <w:r w:rsidR="0056333C" w:rsidRPr="00B92B6D">
          <w:rPr>
            <w:noProof/>
            <w:webHidden/>
          </w:rPr>
        </w:r>
        <w:r w:rsidR="0056333C" w:rsidRPr="00B92B6D">
          <w:rPr>
            <w:noProof/>
            <w:webHidden/>
          </w:rPr>
          <w:fldChar w:fldCharType="separate"/>
        </w:r>
        <w:r w:rsidR="0079071A">
          <w:rPr>
            <w:noProof/>
            <w:webHidden/>
          </w:rPr>
          <w:t>16</w:t>
        </w:r>
        <w:r w:rsidR="0056333C" w:rsidRPr="00B92B6D">
          <w:rPr>
            <w:noProof/>
            <w:webHidden/>
          </w:rPr>
          <w:fldChar w:fldCharType="end"/>
        </w:r>
      </w:hyperlink>
    </w:p>
    <w:p w:rsidR="0056333C" w:rsidRPr="00B92B6D" w:rsidRDefault="007D4AE4">
      <w:pPr>
        <w:pStyle w:val="11"/>
        <w:rPr>
          <w:rStyle w:val="aa"/>
          <w:noProof/>
        </w:rPr>
      </w:pPr>
      <w:hyperlink w:anchor="_Toc481135796" w:history="1">
        <w:r w:rsidR="0056333C" w:rsidRPr="00B92B6D">
          <w:rPr>
            <w:rStyle w:val="aa"/>
            <w:rFonts w:eastAsia="標楷體" w:hint="eastAsia"/>
            <w:noProof/>
          </w:rPr>
          <w:t>附件一、</w:t>
        </w:r>
        <w:r w:rsidR="0056333C" w:rsidRPr="00C90C86">
          <w:rPr>
            <w:rStyle w:val="aa"/>
            <w:rFonts w:eastAsia="標楷體" w:hint="eastAsia"/>
            <w:noProof/>
            <w:sz w:val="22"/>
          </w:rPr>
          <w:t>「</w:t>
        </w:r>
        <w:r w:rsidR="0056333C" w:rsidRPr="00C90C86">
          <w:rPr>
            <w:rStyle w:val="aa"/>
            <w:rFonts w:eastAsia="標楷體"/>
            <w:noProof/>
            <w:sz w:val="22"/>
          </w:rPr>
          <w:t>2017 IEYI</w:t>
        </w:r>
        <w:r w:rsidR="0056333C" w:rsidRPr="00C90C86">
          <w:rPr>
            <w:rStyle w:val="aa"/>
            <w:rFonts w:eastAsia="標楷體" w:hint="eastAsia"/>
            <w:noProof/>
            <w:sz w:val="22"/>
          </w:rPr>
          <w:t>世界青少年創客發明展暨臺灣選拔賽」單位報名表</w:t>
        </w:r>
        <w:r w:rsidR="0056333C" w:rsidRPr="00B92B6D">
          <w:rPr>
            <w:noProof/>
            <w:webHidden/>
          </w:rPr>
          <w:tab/>
        </w:r>
        <w:r w:rsidR="0056333C" w:rsidRPr="00B92B6D">
          <w:rPr>
            <w:noProof/>
            <w:webHidden/>
          </w:rPr>
          <w:fldChar w:fldCharType="begin"/>
        </w:r>
        <w:r w:rsidR="0056333C" w:rsidRPr="00B92B6D">
          <w:rPr>
            <w:noProof/>
            <w:webHidden/>
          </w:rPr>
          <w:instrText xml:space="preserve"> PAGEREF _Toc481135796 \h </w:instrText>
        </w:r>
        <w:r w:rsidR="0056333C" w:rsidRPr="00B92B6D">
          <w:rPr>
            <w:noProof/>
            <w:webHidden/>
          </w:rPr>
        </w:r>
        <w:r w:rsidR="0056333C" w:rsidRPr="00B92B6D">
          <w:rPr>
            <w:noProof/>
            <w:webHidden/>
          </w:rPr>
          <w:fldChar w:fldCharType="separate"/>
        </w:r>
        <w:r w:rsidR="0079071A">
          <w:rPr>
            <w:noProof/>
            <w:webHidden/>
          </w:rPr>
          <w:t>17</w:t>
        </w:r>
        <w:r w:rsidR="0056333C" w:rsidRPr="00B92B6D">
          <w:rPr>
            <w:noProof/>
            <w:webHidden/>
          </w:rPr>
          <w:fldChar w:fldCharType="end"/>
        </w:r>
      </w:hyperlink>
    </w:p>
    <w:p w:rsidR="00B92B6D" w:rsidRPr="00B92B6D" w:rsidRDefault="007D4AE4" w:rsidP="00B92B6D">
      <w:pPr>
        <w:pStyle w:val="11"/>
        <w:rPr>
          <w:noProof/>
          <w:color w:val="CC6633"/>
          <w:u w:val="single"/>
        </w:rPr>
      </w:pPr>
      <w:hyperlink w:anchor="_Toc481135796" w:history="1">
        <w:r w:rsidR="00B92B6D" w:rsidRPr="00B92B6D">
          <w:rPr>
            <w:rStyle w:val="aa"/>
            <w:rFonts w:eastAsia="標楷體" w:hint="eastAsia"/>
            <w:noProof/>
          </w:rPr>
          <w:t>附件二、智慧財產權切結書</w:t>
        </w:r>
        <w:r w:rsidR="00B92B6D" w:rsidRPr="00B92B6D">
          <w:rPr>
            <w:noProof/>
            <w:webHidden/>
          </w:rPr>
          <w:tab/>
        </w:r>
        <w:r w:rsidR="00B92B6D" w:rsidRPr="00B92B6D">
          <w:rPr>
            <w:noProof/>
            <w:webHidden/>
          </w:rPr>
          <w:fldChar w:fldCharType="begin"/>
        </w:r>
        <w:r w:rsidR="00B92B6D" w:rsidRPr="00B92B6D">
          <w:rPr>
            <w:noProof/>
            <w:webHidden/>
          </w:rPr>
          <w:instrText xml:space="preserve"> PAGEREF _Toc481135796 \h </w:instrText>
        </w:r>
        <w:r w:rsidR="00B92B6D" w:rsidRPr="00B92B6D">
          <w:rPr>
            <w:noProof/>
            <w:webHidden/>
          </w:rPr>
        </w:r>
        <w:r w:rsidR="00B92B6D" w:rsidRPr="00B92B6D">
          <w:rPr>
            <w:noProof/>
            <w:webHidden/>
          </w:rPr>
          <w:fldChar w:fldCharType="separate"/>
        </w:r>
        <w:r w:rsidR="0079071A">
          <w:rPr>
            <w:noProof/>
            <w:webHidden/>
          </w:rPr>
          <w:t>17</w:t>
        </w:r>
        <w:r w:rsidR="00B92B6D" w:rsidRPr="00B92B6D">
          <w:rPr>
            <w:noProof/>
            <w:webHidden/>
          </w:rPr>
          <w:fldChar w:fldCharType="end"/>
        </w:r>
      </w:hyperlink>
    </w:p>
    <w:p w:rsidR="0056333C" w:rsidRPr="00B92B6D" w:rsidRDefault="007D4AE4">
      <w:pPr>
        <w:pStyle w:val="11"/>
        <w:rPr>
          <w:rFonts w:ascii="Calibri" w:hAnsi="Calibri"/>
          <w:noProof/>
        </w:rPr>
      </w:pPr>
      <w:hyperlink w:anchor="_Toc481135797" w:history="1">
        <w:r w:rsidR="0056333C" w:rsidRPr="00B92B6D">
          <w:rPr>
            <w:rStyle w:val="aa"/>
            <w:rFonts w:eastAsia="標楷體" w:hint="eastAsia"/>
            <w:noProof/>
          </w:rPr>
          <w:t>附件三、</w:t>
        </w:r>
        <w:r w:rsidR="0056333C" w:rsidRPr="00B92B6D">
          <w:rPr>
            <w:rStyle w:val="aa"/>
            <w:rFonts w:eastAsia="標楷體" w:hint="eastAsia"/>
            <w:noProof/>
            <w:sz w:val="20"/>
          </w:rPr>
          <w:t>「</w:t>
        </w:r>
        <w:r w:rsidR="0056333C" w:rsidRPr="00B92B6D">
          <w:rPr>
            <w:rStyle w:val="aa"/>
            <w:rFonts w:eastAsia="標楷體"/>
            <w:noProof/>
            <w:sz w:val="20"/>
          </w:rPr>
          <w:t>2017 IEYI</w:t>
        </w:r>
        <w:r w:rsidR="0056333C" w:rsidRPr="00B92B6D">
          <w:rPr>
            <w:rStyle w:val="aa"/>
            <w:rFonts w:eastAsia="標楷體" w:hint="eastAsia"/>
            <w:noProof/>
            <w:sz w:val="20"/>
          </w:rPr>
          <w:t>世界青少年創客發明展暨臺灣選拔賽」作品商品價值之分配切結書</w:t>
        </w:r>
        <w:r w:rsidR="0056333C" w:rsidRPr="00B92B6D">
          <w:rPr>
            <w:noProof/>
            <w:webHidden/>
          </w:rPr>
          <w:tab/>
        </w:r>
        <w:r w:rsidR="0056333C" w:rsidRPr="00B92B6D">
          <w:rPr>
            <w:noProof/>
            <w:webHidden/>
          </w:rPr>
          <w:fldChar w:fldCharType="begin"/>
        </w:r>
        <w:r w:rsidR="0056333C" w:rsidRPr="00B92B6D">
          <w:rPr>
            <w:noProof/>
            <w:webHidden/>
          </w:rPr>
          <w:instrText xml:space="preserve"> PAGEREF _Toc481135797 \h </w:instrText>
        </w:r>
        <w:r w:rsidR="0056333C" w:rsidRPr="00B92B6D">
          <w:rPr>
            <w:noProof/>
            <w:webHidden/>
          </w:rPr>
        </w:r>
        <w:r w:rsidR="0056333C" w:rsidRPr="00B92B6D">
          <w:rPr>
            <w:noProof/>
            <w:webHidden/>
          </w:rPr>
          <w:fldChar w:fldCharType="separate"/>
        </w:r>
        <w:r w:rsidR="0079071A">
          <w:rPr>
            <w:noProof/>
            <w:webHidden/>
          </w:rPr>
          <w:t>19</w:t>
        </w:r>
        <w:r w:rsidR="0056333C" w:rsidRPr="00B92B6D">
          <w:rPr>
            <w:noProof/>
            <w:webHidden/>
          </w:rPr>
          <w:fldChar w:fldCharType="end"/>
        </w:r>
      </w:hyperlink>
    </w:p>
    <w:p w:rsidR="0056333C" w:rsidRPr="00B92B6D" w:rsidRDefault="007D4AE4">
      <w:pPr>
        <w:pStyle w:val="11"/>
        <w:rPr>
          <w:rFonts w:ascii="Calibri" w:hAnsi="Calibri"/>
          <w:noProof/>
        </w:rPr>
      </w:pPr>
      <w:hyperlink w:anchor="_Toc481135798" w:history="1">
        <w:r w:rsidR="0056333C" w:rsidRPr="00B92B6D">
          <w:rPr>
            <w:rStyle w:val="aa"/>
            <w:rFonts w:eastAsia="標楷體" w:hint="eastAsia"/>
            <w:noProof/>
          </w:rPr>
          <w:t>附件四、作品聲明書</w:t>
        </w:r>
        <w:r w:rsidR="0056333C" w:rsidRPr="00B92B6D">
          <w:rPr>
            <w:noProof/>
            <w:webHidden/>
          </w:rPr>
          <w:tab/>
        </w:r>
        <w:r w:rsidR="0056333C" w:rsidRPr="00B92B6D">
          <w:rPr>
            <w:noProof/>
            <w:webHidden/>
          </w:rPr>
          <w:fldChar w:fldCharType="begin"/>
        </w:r>
        <w:r w:rsidR="0056333C" w:rsidRPr="00B92B6D">
          <w:rPr>
            <w:noProof/>
            <w:webHidden/>
          </w:rPr>
          <w:instrText xml:space="preserve"> PAGEREF _Toc481135798 \h </w:instrText>
        </w:r>
        <w:r w:rsidR="0056333C" w:rsidRPr="00B92B6D">
          <w:rPr>
            <w:noProof/>
            <w:webHidden/>
          </w:rPr>
        </w:r>
        <w:r w:rsidR="0056333C" w:rsidRPr="00B92B6D">
          <w:rPr>
            <w:noProof/>
            <w:webHidden/>
          </w:rPr>
          <w:fldChar w:fldCharType="separate"/>
        </w:r>
        <w:r w:rsidR="0079071A">
          <w:rPr>
            <w:noProof/>
            <w:webHidden/>
          </w:rPr>
          <w:t>20</w:t>
        </w:r>
        <w:r w:rsidR="0056333C" w:rsidRPr="00B92B6D">
          <w:rPr>
            <w:noProof/>
            <w:webHidden/>
          </w:rPr>
          <w:fldChar w:fldCharType="end"/>
        </w:r>
      </w:hyperlink>
    </w:p>
    <w:p w:rsidR="0056333C" w:rsidRPr="00B92B6D" w:rsidRDefault="007D4AE4">
      <w:pPr>
        <w:pStyle w:val="11"/>
        <w:rPr>
          <w:rFonts w:ascii="Calibri" w:hAnsi="Calibri"/>
          <w:noProof/>
        </w:rPr>
      </w:pPr>
      <w:hyperlink w:anchor="_Toc481135799" w:history="1">
        <w:r w:rsidR="0056333C" w:rsidRPr="00B92B6D">
          <w:rPr>
            <w:rStyle w:val="aa"/>
            <w:rFonts w:eastAsia="標楷體" w:hint="eastAsia"/>
            <w:noProof/>
          </w:rPr>
          <w:t>附件五、</w:t>
        </w:r>
        <w:r w:rsidR="0056333C" w:rsidRPr="00B92B6D">
          <w:rPr>
            <w:rStyle w:val="aa"/>
            <w:rFonts w:eastAsia="標楷體"/>
            <w:noProof/>
          </w:rPr>
          <w:t>IEYI</w:t>
        </w:r>
        <w:r w:rsidR="0056333C" w:rsidRPr="00B92B6D">
          <w:rPr>
            <w:rStyle w:val="aa"/>
            <w:rFonts w:eastAsia="標楷體" w:hint="eastAsia"/>
            <w:noProof/>
          </w:rPr>
          <w:t>放棄比賽得獎聲明書</w:t>
        </w:r>
        <w:r w:rsidR="0056333C" w:rsidRPr="00B92B6D">
          <w:rPr>
            <w:noProof/>
            <w:webHidden/>
          </w:rPr>
          <w:tab/>
        </w:r>
        <w:r w:rsidR="0056333C" w:rsidRPr="00B92B6D">
          <w:rPr>
            <w:noProof/>
            <w:webHidden/>
          </w:rPr>
          <w:fldChar w:fldCharType="begin"/>
        </w:r>
        <w:r w:rsidR="0056333C" w:rsidRPr="00B92B6D">
          <w:rPr>
            <w:noProof/>
            <w:webHidden/>
          </w:rPr>
          <w:instrText xml:space="preserve"> PAGEREF _Toc481135799 \h </w:instrText>
        </w:r>
        <w:r w:rsidR="0056333C" w:rsidRPr="00B92B6D">
          <w:rPr>
            <w:noProof/>
            <w:webHidden/>
          </w:rPr>
        </w:r>
        <w:r w:rsidR="0056333C" w:rsidRPr="00B92B6D">
          <w:rPr>
            <w:noProof/>
            <w:webHidden/>
          </w:rPr>
          <w:fldChar w:fldCharType="separate"/>
        </w:r>
        <w:r w:rsidR="0079071A">
          <w:rPr>
            <w:noProof/>
            <w:webHidden/>
          </w:rPr>
          <w:t>21</w:t>
        </w:r>
        <w:r w:rsidR="0056333C" w:rsidRPr="00B92B6D">
          <w:rPr>
            <w:noProof/>
            <w:webHidden/>
          </w:rPr>
          <w:fldChar w:fldCharType="end"/>
        </w:r>
      </w:hyperlink>
    </w:p>
    <w:p w:rsidR="0056333C" w:rsidRPr="00B92B6D" w:rsidRDefault="007D4AE4">
      <w:pPr>
        <w:pStyle w:val="11"/>
        <w:rPr>
          <w:rFonts w:ascii="Calibri" w:hAnsi="Calibri"/>
          <w:noProof/>
        </w:rPr>
      </w:pPr>
      <w:hyperlink w:anchor="_Toc481135800" w:history="1">
        <w:r w:rsidR="0056333C" w:rsidRPr="00B92B6D">
          <w:rPr>
            <w:rStyle w:val="aa"/>
            <w:rFonts w:eastAsia="標楷體" w:hint="eastAsia"/>
            <w:noProof/>
          </w:rPr>
          <w:t>附件六、「前代作品改良」說明書</w:t>
        </w:r>
        <w:r w:rsidR="0056333C" w:rsidRPr="00B92B6D">
          <w:rPr>
            <w:noProof/>
            <w:webHidden/>
          </w:rPr>
          <w:tab/>
        </w:r>
        <w:r w:rsidR="0056333C" w:rsidRPr="00B92B6D">
          <w:rPr>
            <w:noProof/>
            <w:webHidden/>
          </w:rPr>
          <w:fldChar w:fldCharType="begin"/>
        </w:r>
        <w:r w:rsidR="0056333C" w:rsidRPr="00B92B6D">
          <w:rPr>
            <w:noProof/>
            <w:webHidden/>
          </w:rPr>
          <w:instrText xml:space="preserve"> PAGEREF _Toc481135800 \h </w:instrText>
        </w:r>
        <w:r w:rsidR="0056333C" w:rsidRPr="00B92B6D">
          <w:rPr>
            <w:noProof/>
            <w:webHidden/>
          </w:rPr>
        </w:r>
        <w:r w:rsidR="0056333C" w:rsidRPr="00B92B6D">
          <w:rPr>
            <w:noProof/>
            <w:webHidden/>
          </w:rPr>
          <w:fldChar w:fldCharType="separate"/>
        </w:r>
        <w:r w:rsidR="0079071A">
          <w:rPr>
            <w:noProof/>
            <w:webHidden/>
          </w:rPr>
          <w:t>22</w:t>
        </w:r>
        <w:r w:rsidR="0056333C" w:rsidRPr="00B92B6D">
          <w:rPr>
            <w:noProof/>
            <w:webHidden/>
          </w:rPr>
          <w:fldChar w:fldCharType="end"/>
        </w:r>
      </w:hyperlink>
    </w:p>
    <w:p w:rsidR="003A2F51" w:rsidRPr="003E4423" w:rsidRDefault="0056333C" w:rsidP="0056333C">
      <w:pPr>
        <w:widowControl/>
        <w:outlineLvl w:val="0"/>
        <w:rPr>
          <w:rFonts w:ascii="Times New Roman" w:eastAsia="標楷體" w:hAnsi="Times New Roman"/>
          <w:sz w:val="36"/>
          <w:szCs w:val="36"/>
        </w:rPr>
        <w:sectPr w:rsidR="003A2F51" w:rsidRPr="003E4423" w:rsidSect="00A65959">
          <w:headerReference w:type="first" r:id="rId10"/>
          <w:footerReference w:type="first" r:id="rId11"/>
          <w:pgSz w:w="11906" w:h="16838"/>
          <w:pgMar w:top="1440" w:right="1800" w:bottom="1440" w:left="1800" w:header="851" w:footer="992" w:gutter="0"/>
          <w:pgNumType w:fmt="lowerRoman"/>
          <w:cols w:space="425"/>
          <w:docGrid w:type="lines" w:linePitch="360"/>
        </w:sectPr>
      </w:pPr>
      <w:r w:rsidRPr="00B92B6D">
        <w:rPr>
          <w:rFonts w:ascii="Times New Roman" w:eastAsia="標楷體" w:hAnsi="Times New Roman"/>
          <w:b/>
          <w:szCs w:val="24"/>
        </w:rPr>
        <w:fldChar w:fldCharType="end"/>
      </w:r>
    </w:p>
    <w:p w:rsidR="00AC050B" w:rsidRPr="003E4423" w:rsidRDefault="000A3604" w:rsidP="007B3287">
      <w:pPr>
        <w:pStyle w:val="1"/>
        <w:numPr>
          <w:ilvl w:val="0"/>
          <w:numId w:val="4"/>
        </w:numPr>
        <w:spacing w:before="0" w:afterLines="50" w:line="240" w:lineRule="auto"/>
        <w:ind w:left="0" w:firstLine="0"/>
        <w:rPr>
          <w:rFonts w:ascii="Times New Roman" w:eastAsia="標楷體" w:hAnsi="Times New Roman"/>
          <w:bCs w:val="0"/>
          <w:color w:val="000000"/>
          <w:sz w:val="32"/>
          <w:szCs w:val="24"/>
        </w:rPr>
      </w:pPr>
      <w:bookmarkStart w:id="1" w:name="_Toc481135784"/>
      <w:bookmarkStart w:id="2" w:name="_Toc256158428"/>
      <w:r w:rsidRPr="003E4423">
        <w:rPr>
          <w:rFonts w:ascii="Times New Roman" w:eastAsia="標楷體" w:hAnsi="Times New Roman" w:hint="eastAsia"/>
          <w:bCs w:val="0"/>
          <w:color w:val="000000"/>
          <w:sz w:val="32"/>
          <w:szCs w:val="24"/>
        </w:rPr>
        <w:lastRenderedPageBreak/>
        <w:t>活動緣起</w:t>
      </w:r>
      <w:bookmarkEnd w:id="1"/>
    </w:p>
    <w:p w:rsidR="008F4753" w:rsidRPr="003E4423" w:rsidRDefault="008F4753" w:rsidP="007B3287">
      <w:pPr>
        <w:spacing w:afterLines="100" w:after="360"/>
        <w:ind w:firstLineChars="200" w:firstLine="480"/>
        <w:jc w:val="both"/>
        <w:rPr>
          <w:rFonts w:ascii="Times New Roman" w:eastAsia="標楷體" w:hAnsi="Times New Roman"/>
          <w:szCs w:val="24"/>
        </w:rPr>
      </w:pPr>
      <w:r w:rsidRPr="003E4423">
        <w:rPr>
          <w:rFonts w:ascii="Times New Roman" w:eastAsia="標楷體" w:hAnsi="Times New Roman"/>
          <w:szCs w:val="24"/>
        </w:rPr>
        <w:t>世界青少年發明展</w:t>
      </w:r>
      <w:r w:rsidR="00914FF9" w:rsidRPr="003E4423">
        <w:rPr>
          <w:rFonts w:ascii="Times New Roman" w:eastAsia="標楷體" w:hAnsi="Times New Roman" w:hint="eastAsia"/>
          <w:szCs w:val="24"/>
        </w:rPr>
        <w:t>臺</w:t>
      </w:r>
      <w:r w:rsidRPr="003E4423">
        <w:rPr>
          <w:rFonts w:ascii="Times New Roman" w:eastAsia="標楷體" w:hAnsi="Times New Roman"/>
          <w:szCs w:val="24"/>
        </w:rPr>
        <w:t>灣選拔賽係常態性競賽，提供一個舞臺讓臺灣的青少年盡情揮灑他們的科技創意，</w:t>
      </w:r>
      <w:r w:rsidR="00FF34E4" w:rsidRPr="003E4423">
        <w:rPr>
          <w:rFonts w:ascii="Times New Roman" w:eastAsia="標楷體" w:hAnsi="Times New Roman"/>
          <w:szCs w:val="24"/>
        </w:rPr>
        <w:t>今年已為第十</w:t>
      </w:r>
      <w:r w:rsidR="005B19E1" w:rsidRPr="003E4423">
        <w:rPr>
          <w:rFonts w:ascii="Times New Roman" w:eastAsia="標楷體" w:hAnsi="Times New Roman" w:hint="eastAsia"/>
          <w:szCs w:val="24"/>
        </w:rPr>
        <w:t>三</w:t>
      </w:r>
      <w:r w:rsidRPr="003E4423">
        <w:rPr>
          <w:rFonts w:ascii="Times New Roman" w:eastAsia="標楷體" w:hAnsi="Times New Roman"/>
          <w:szCs w:val="24"/>
        </w:rPr>
        <w:t>屆。先在國內辦理初審、複審</w:t>
      </w:r>
      <w:r w:rsidR="000D7BD3" w:rsidRPr="003E4423">
        <w:rPr>
          <w:rFonts w:ascii="Times New Roman" w:eastAsia="標楷體" w:hAnsi="Times New Roman" w:hint="eastAsia"/>
          <w:szCs w:val="24"/>
        </w:rPr>
        <w:t>選拔出</w:t>
      </w:r>
      <w:r w:rsidRPr="003E4423">
        <w:rPr>
          <w:rFonts w:ascii="Times New Roman" w:eastAsia="標楷體" w:hAnsi="Times New Roman"/>
          <w:szCs w:val="24"/>
        </w:rPr>
        <w:t>國家代表隊後，每年再赴各主辦國參加世界青少年發明展。參加對象為</w:t>
      </w:r>
      <w:r w:rsidRPr="003E4423">
        <w:rPr>
          <w:rFonts w:ascii="Times New Roman" w:eastAsia="標楷體" w:hAnsi="Times New Roman"/>
          <w:szCs w:val="24"/>
        </w:rPr>
        <w:t>6-19</w:t>
      </w:r>
      <w:r w:rsidRPr="003E4423">
        <w:rPr>
          <w:rFonts w:ascii="Times New Roman" w:eastAsia="標楷體" w:hAnsi="Times New Roman"/>
          <w:szCs w:val="24"/>
        </w:rPr>
        <w:t>歲之國小、國中、高中職在學學生。實為我國鼓勵學生從事創意發展及國際創造發明</w:t>
      </w:r>
      <w:r w:rsidR="00AD7E7A" w:rsidRPr="003E4423">
        <w:rPr>
          <w:rFonts w:ascii="Times New Roman" w:eastAsia="標楷體" w:hAnsi="Times New Roman"/>
          <w:szCs w:val="24"/>
        </w:rPr>
        <w:t>文化</w:t>
      </w:r>
      <w:r w:rsidRPr="003E4423">
        <w:rPr>
          <w:rFonts w:ascii="Times New Roman" w:eastAsia="標楷體" w:hAnsi="Times New Roman"/>
          <w:szCs w:val="24"/>
        </w:rPr>
        <w:t>交流之重要活動。</w:t>
      </w:r>
    </w:p>
    <w:p w:rsidR="003530AC" w:rsidRPr="003E4423" w:rsidRDefault="006275FC" w:rsidP="007B3287">
      <w:pPr>
        <w:spacing w:afterLines="100" w:after="360"/>
        <w:ind w:firstLineChars="200" w:firstLine="480"/>
        <w:jc w:val="both"/>
        <w:rPr>
          <w:rFonts w:ascii="Times New Roman" w:eastAsia="標楷體" w:hAnsi="Times New Roman"/>
          <w:szCs w:val="24"/>
        </w:rPr>
      </w:pPr>
      <w:r w:rsidRPr="003E4423">
        <w:rPr>
          <w:rFonts w:ascii="Times New Roman" w:eastAsia="標楷體" w:hAnsi="Times New Roman" w:hint="eastAsia"/>
          <w:szCs w:val="24"/>
        </w:rPr>
        <w:t>此競賽是由</w:t>
      </w:r>
      <w:r w:rsidR="008F4753" w:rsidRPr="003E4423">
        <w:rPr>
          <w:rFonts w:ascii="Times New Roman" w:eastAsia="標楷體" w:hAnsi="Times New Roman"/>
          <w:szCs w:val="24"/>
        </w:rPr>
        <w:t>日本發明協會</w:t>
      </w:r>
      <w:r w:rsidR="008F4753" w:rsidRPr="003E4423">
        <w:rPr>
          <w:rFonts w:ascii="Times New Roman" w:eastAsia="標楷體" w:hAnsi="Times New Roman"/>
          <w:szCs w:val="24"/>
        </w:rPr>
        <w:t>(JIII)</w:t>
      </w:r>
      <w:r w:rsidR="008F4753" w:rsidRPr="003E4423">
        <w:rPr>
          <w:rFonts w:ascii="Times New Roman" w:eastAsia="標楷體" w:hAnsi="Times New Roman"/>
          <w:szCs w:val="24"/>
        </w:rPr>
        <w:t>在</w:t>
      </w:r>
      <w:r w:rsidR="008F4753" w:rsidRPr="003E4423">
        <w:rPr>
          <w:rFonts w:ascii="Times New Roman" w:eastAsia="標楷體" w:hAnsi="Times New Roman"/>
          <w:szCs w:val="24"/>
        </w:rPr>
        <w:t>2004</w:t>
      </w:r>
      <w:r w:rsidR="008F4753" w:rsidRPr="003E4423">
        <w:rPr>
          <w:rFonts w:ascii="Times New Roman" w:eastAsia="標楷體" w:hAnsi="Times New Roman"/>
          <w:szCs w:val="24"/>
        </w:rPr>
        <w:t>年發起並籌組</w:t>
      </w:r>
      <w:r w:rsidR="008F4753" w:rsidRPr="003E4423">
        <w:rPr>
          <w:rFonts w:ascii="Times New Roman" w:eastAsia="標楷體" w:hAnsi="Times New Roman"/>
          <w:szCs w:val="24"/>
        </w:rPr>
        <w:t>International Forum for Invention Promotion (IFIP)</w:t>
      </w:r>
      <w:r w:rsidR="008F4753" w:rsidRPr="003E4423">
        <w:rPr>
          <w:rFonts w:ascii="Times New Roman" w:eastAsia="標楷體" w:hAnsi="Times New Roman"/>
          <w:szCs w:val="24"/>
        </w:rPr>
        <w:t>，來舉辦世界青少年發明展</w:t>
      </w:r>
      <w:r w:rsidR="008F4753" w:rsidRPr="003E4423">
        <w:rPr>
          <w:rFonts w:ascii="Times New Roman" w:eastAsia="標楷體" w:hAnsi="Times New Roman"/>
          <w:szCs w:val="24"/>
        </w:rPr>
        <w:t>(International Exhibition for Young Inventor, IEYI)</w:t>
      </w:r>
      <w:r w:rsidR="008F4753" w:rsidRPr="003E4423">
        <w:rPr>
          <w:rFonts w:ascii="Times New Roman" w:eastAsia="標楷體" w:hAnsi="Times New Roman"/>
          <w:szCs w:val="24"/>
        </w:rPr>
        <w:t>，此後每個會員國輪流舉辦這個鼓勵世界青少年創新發明的活動</w:t>
      </w:r>
      <w:r w:rsidR="003530AC" w:rsidRPr="003E4423">
        <w:rPr>
          <w:rFonts w:ascii="Times New Roman" w:eastAsia="標楷體" w:hAnsi="Times New Roman" w:hint="eastAsia"/>
          <w:szCs w:val="24"/>
        </w:rPr>
        <w:t>，目前已由</w:t>
      </w:r>
      <w:r w:rsidR="008F4753" w:rsidRPr="003E4423">
        <w:rPr>
          <w:rFonts w:ascii="Times New Roman" w:eastAsia="標楷體" w:hAnsi="Times New Roman"/>
          <w:szCs w:val="24"/>
        </w:rPr>
        <w:t>馬來西亞</w:t>
      </w:r>
      <w:r w:rsidR="003530AC" w:rsidRPr="003E4423">
        <w:rPr>
          <w:rFonts w:ascii="Times New Roman" w:eastAsia="標楷體" w:hAnsi="Times New Roman" w:hint="eastAsia"/>
          <w:szCs w:val="24"/>
        </w:rPr>
        <w:t>、印度、印尼、奈及利亞、越南、泰國、中國哈爾賓等國家辦理。其中</w:t>
      </w:r>
      <w:r w:rsidR="008F4753" w:rsidRPr="003E4423">
        <w:rPr>
          <w:rFonts w:ascii="Times New Roman" w:eastAsia="標楷體" w:hAnsi="Times New Roman"/>
          <w:szCs w:val="24"/>
        </w:rPr>
        <w:t>我國</w:t>
      </w:r>
      <w:r w:rsidR="003530AC" w:rsidRPr="003E4423">
        <w:rPr>
          <w:rFonts w:ascii="Times New Roman" w:eastAsia="標楷體" w:hAnsi="Times New Roman" w:hint="eastAsia"/>
          <w:szCs w:val="24"/>
        </w:rPr>
        <w:t>更</w:t>
      </w:r>
      <w:r w:rsidR="008F4753" w:rsidRPr="003E4423">
        <w:rPr>
          <w:rFonts w:ascii="Times New Roman" w:eastAsia="標楷體" w:hAnsi="Times New Roman"/>
          <w:szCs w:val="24"/>
        </w:rPr>
        <w:t>爭取到</w:t>
      </w:r>
      <w:r w:rsidR="008F4753" w:rsidRPr="003E4423">
        <w:rPr>
          <w:rFonts w:ascii="Times New Roman" w:eastAsia="標楷體" w:hAnsi="Times New Roman"/>
          <w:szCs w:val="24"/>
        </w:rPr>
        <w:t>2008</w:t>
      </w:r>
      <w:r w:rsidR="0088697A" w:rsidRPr="003E4423">
        <w:rPr>
          <w:rFonts w:ascii="Times New Roman" w:eastAsia="標楷體" w:hAnsi="Times New Roman" w:hint="eastAsia"/>
          <w:szCs w:val="24"/>
        </w:rPr>
        <w:t>及</w:t>
      </w:r>
      <w:r w:rsidR="0088697A" w:rsidRPr="003E4423">
        <w:rPr>
          <w:rFonts w:ascii="Times New Roman" w:eastAsia="標楷體" w:hAnsi="Times New Roman" w:hint="eastAsia"/>
          <w:szCs w:val="24"/>
        </w:rPr>
        <w:t>2015</w:t>
      </w:r>
      <w:r w:rsidR="003530AC" w:rsidRPr="003E4423">
        <w:rPr>
          <w:rFonts w:ascii="Times New Roman" w:eastAsia="標楷體" w:hAnsi="Times New Roman"/>
          <w:szCs w:val="24"/>
        </w:rPr>
        <w:t>年世界青少年發明展主辦權</w:t>
      </w:r>
      <w:r w:rsidR="003530AC" w:rsidRPr="003E4423">
        <w:rPr>
          <w:rFonts w:ascii="Times New Roman" w:eastAsia="標楷體" w:hAnsi="Times New Roman" w:hint="eastAsia"/>
          <w:szCs w:val="24"/>
        </w:rPr>
        <w:t>，</w:t>
      </w:r>
      <w:r w:rsidR="0088697A" w:rsidRPr="003E4423">
        <w:rPr>
          <w:rFonts w:ascii="Times New Roman" w:eastAsia="標楷體" w:hAnsi="Times New Roman" w:hint="eastAsia"/>
          <w:szCs w:val="24"/>
        </w:rPr>
        <w:t>各</w:t>
      </w:r>
      <w:r w:rsidR="008F4753" w:rsidRPr="003E4423">
        <w:rPr>
          <w:rFonts w:ascii="Times New Roman" w:eastAsia="標楷體" w:hAnsi="Times New Roman"/>
          <w:szCs w:val="24"/>
        </w:rPr>
        <w:t>有</w:t>
      </w:r>
      <w:r w:rsidR="008F4753" w:rsidRPr="003E4423">
        <w:rPr>
          <w:rFonts w:ascii="Times New Roman" w:eastAsia="標楷體" w:hAnsi="Times New Roman"/>
          <w:szCs w:val="24"/>
        </w:rPr>
        <w:t>13</w:t>
      </w:r>
      <w:r w:rsidR="005B19E1" w:rsidRPr="003E4423">
        <w:rPr>
          <w:rFonts w:ascii="Times New Roman" w:eastAsia="標楷體" w:hAnsi="Times New Roman" w:hint="eastAsia"/>
          <w:szCs w:val="24"/>
        </w:rPr>
        <w:t>及</w:t>
      </w:r>
      <w:r w:rsidR="005B19E1" w:rsidRPr="003E4423">
        <w:rPr>
          <w:rFonts w:ascii="Times New Roman" w:eastAsia="標楷體" w:hAnsi="Times New Roman" w:hint="eastAsia"/>
          <w:szCs w:val="24"/>
        </w:rPr>
        <w:t>11</w:t>
      </w:r>
      <w:r w:rsidR="005B19E1" w:rsidRPr="003E4423">
        <w:rPr>
          <w:rFonts w:ascii="Times New Roman" w:eastAsia="標楷體" w:hAnsi="Times New Roman" w:hint="eastAsia"/>
          <w:szCs w:val="24"/>
        </w:rPr>
        <w:t>個國家</w:t>
      </w:r>
      <w:r w:rsidR="003530AC" w:rsidRPr="003E4423">
        <w:rPr>
          <w:rFonts w:ascii="Times New Roman" w:eastAsia="標楷體" w:hAnsi="Times New Roman" w:hint="eastAsia"/>
          <w:szCs w:val="24"/>
        </w:rPr>
        <w:t>、</w:t>
      </w:r>
      <w:r w:rsidR="008F4753" w:rsidRPr="003E4423">
        <w:rPr>
          <w:rFonts w:ascii="Times New Roman" w:eastAsia="標楷體" w:hAnsi="Times New Roman"/>
          <w:szCs w:val="24"/>
        </w:rPr>
        <w:t>500</w:t>
      </w:r>
      <w:r w:rsidR="005B19E1" w:rsidRPr="003E4423">
        <w:rPr>
          <w:rFonts w:ascii="Times New Roman" w:eastAsia="標楷體" w:hAnsi="Times New Roman" w:hint="eastAsia"/>
          <w:szCs w:val="24"/>
        </w:rPr>
        <w:t>多</w:t>
      </w:r>
      <w:r w:rsidR="008F4753" w:rsidRPr="003E4423">
        <w:rPr>
          <w:rFonts w:ascii="Times New Roman" w:eastAsia="標楷體" w:hAnsi="Times New Roman"/>
          <w:szCs w:val="24"/>
        </w:rPr>
        <w:t>位來自世界各地的青少年與</w:t>
      </w:r>
      <w:r w:rsidR="003530AC" w:rsidRPr="003E4423">
        <w:rPr>
          <w:rFonts w:ascii="Times New Roman" w:eastAsia="標楷體" w:hAnsi="Times New Roman" w:hint="eastAsia"/>
          <w:szCs w:val="24"/>
        </w:rPr>
        <w:t>其</w:t>
      </w:r>
      <w:r w:rsidR="008F4753" w:rsidRPr="003E4423">
        <w:rPr>
          <w:rFonts w:ascii="Times New Roman" w:eastAsia="標楷體" w:hAnsi="Times New Roman"/>
          <w:szCs w:val="24"/>
        </w:rPr>
        <w:t>隨行人員參與這項國際性大型活動。</w:t>
      </w:r>
    </w:p>
    <w:p w:rsidR="00B64574" w:rsidRPr="003E4423" w:rsidRDefault="008F4753" w:rsidP="007B3287">
      <w:pPr>
        <w:spacing w:afterLines="100" w:after="360"/>
        <w:ind w:firstLineChars="200" w:firstLine="480"/>
        <w:jc w:val="both"/>
        <w:rPr>
          <w:rFonts w:ascii="Times New Roman" w:eastAsia="標楷體" w:hAnsi="Times New Roman"/>
          <w:szCs w:val="24"/>
        </w:rPr>
      </w:pPr>
      <w:r w:rsidRPr="003E4423">
        <w:rPr>
          <w:rFonts w:ascii="Times New Roman" w:eastAsia="標楷體" w:hAnsi="Times New Roman"/>
          <w:szCs w:val="24"/>
        </w:rPr>
        <w:t>IEYI</w:t>
      </w:r>
      <w:r w:rsidR="005B19E1" w:rsidRPr="003E4423">
        <w:rPr>
          <w:rFonts w:ascii="Times New Roman" w:eastAsia="標楷體" w:hAnsi="Times New Roman" w:hint="eastAsia"/>
          <w:szCs w:val="24"/>
        </w:rPr>
        <w:t>世界青少年發明展為目前唯一不收攤位費及報名費之國際發明展，公平性令人肯定，</w:t>
      </w:r>
      <w:r w:rsidRPr="003E4423">
        <w:rPr>
          <w:rFonts w:ascii="Times New Roman" w:eastAsia="標楷體" w:hAnsi="Times New Roman"/>
          <w:szCs w:val="24"/>
        </w:rPr>
        <w:t>提供來自世界各地傑出的青少年一個舞臺，將自己的發明與創造展現出來，並給予高度的尊敬與表揚，藉此鼓勵青少年追求擁有更豐富創新力來打造更好的未來世界，並藉此由各會員國輪流舉辦來達到國際交流的目的。</w:t>
      </w:r>
    </w:p>
    <w:p w:rsidR="00B64574" w:rsidRPr="003E4423" w:rsidRDefault="00B64574" w:rsidP="007B3287">
      <w:pPr>
        <w:spacing w:afterLines="100" w:after="360"/>
        <w:ind w:firstLineChars="200" w:firstLine="480"/>
        <w:rPr>
          <w:rFonts w:ascii="Times New Roman" w:eastAsia="標楷體" w:hAnsi="Times New Roman"/>
          <w:szCs w:val="24"/>
        </w:rPr>
      </w:pPr>
      <w:r w:rsidRPr="003E4423">
        <w:rPr>
          <w:rFonts w:ascii="Times New Roman" w:eastAsia="標楷體" w:hAnsi="Times New Roman"/>
          <w:szCs w:val="24"/>
        </w:rPr>
        <w:t>於</w:t>
      </w:r>
      <w:r w:rsidRPr="003E4423">
        <w:rPr>
          <w:rFonts w:ascii="Times New Roman" w:eastAsia="標楷體" w:hAnsi="Times New Roman"/>
          <w:szCs w:val="24"/>
        </w:rPr>
        <w:t>2012</w:t>
      </w:r>
      <w:r w:rsidRPr="003E4423">
        <w:rPr>
          <w:rFonts w:ascii="Times New Roman" w:eastAsia="標楷體" w:hAnsi="Times New Roman"/>
          <w:szCs w:val="24"/>
        </w:rPr>
        <w:t>泰國會員國會議中，決議將</w:t>
      </w:r>
      <w:r w:rsidRPr="003E4423">
        <w:rPr>
          <w:rFonts w:ascii="Times New Roman" w:eastAsia="標楷體" w:hAnsi="Times New Roman"/>
          <w:szCs w:val="24"/>
        </w:rPr>
        <w:t>2012-2017</w:t>
      </w:r>
      <w:r w:rsidRPr="003E4423">
        <w:rPr>
          <w:rFonts w:ascii="Times New Roman" w:eastAsia="標楷體" w:hAnsi="Times New Roman"/>
          <w:szCs w:val="24"/>
        </w:rPr>
        <w:t>年的大會秘書處設立於</w:t>
      </w:r>
      <w:r w:rsidR="00914FF9" w:rsidRPr="003E4423">
        <w:rPr>
          <w:rFonts w:ascii="Times New Roman" w:eastAsia="標楷體" w:hAnsi="Times New Roman" w:hint="eastAsia"/>
          <w:szCs w:val="24"/>
        </w:rPr>
        <w:t>臺</w:t>
      </w:r>
      <w:r w:rsidRPr="003E4423">
        <w:rPr>
          <w:rFonts w:ascii="Times New Roman" w:eastAsia="標楷體" w:hAnsi="Times New Roman"/>
          <w:szCs w:val="24"/>
        </w:rPr>
        <w:t>灣，增添我國在國民外交的努力成果。</w:t>
      </w:r>
    </w:p>
    <w:p w:rsidR="0099401F" w:rsidRPr="003E4423" w:rsidRDefault="00B71EDA" w:rsidP="007B3287">
      <w:pPr>
        <w:pStyle w:val="1"/>
        <w:numPr>
          <w:ilvl w:val="0"/>
          <w:numId w:val="4"/>
        </w:numPr>
        <w:spacing w:before="0" w:afterLines="50" w:line="240" w:lineRule="auto"/>
        <w:ind w:left="0" w:firstLine="0"/>
        <w:rPr>
          <w:rFonts w:ascii="Times New Roman" w:eastAsia="標楷體" w:hAnsi="Times New Roman"/>
          <w:bCs w:val="0"/>
          <w:color w:val="000000"/>
          <w:sz w:val="32"/>
          <w:szCs w:val="24"/>
        </w:rPr>
      </w:pPr>
      <w:bookmarkStart w:id="3" w:name="_Toc481135785"/>
      <w:r w:rsidRPr="003E4423">
        <w:rPr>
          <w:rFonts w:ascii="Times New Roman" w:eastAsia="標楷體" w:hAnsi="Times New Roman"/>
          <w:bCs w:val="0"/>
          <w:color w:val="000000"/>
          <w:sz w:val="32"/>
          <w:szCs w:val="24"/>
        </w:rPr>
        <w:t>辦理依據</w:t>
      </w:r>
      <w:bookmarkEnd w:id="3"/>
    </w:p>
    <w:p w:rsidR="000E5021" w:rsidRPr="003E4423" w:rsidRDefault="000E5021" w:rsidP="007B3287">
      <w:pPr>
        <w:spacing w:afterLines="100" w:after="360"/>
        <w:ind w:firstLineChars="200" w:firstLine="480"/>
        <w:rPr>
          <w:rFonts w:ascii="Times New Roman" w:eastAsia="標楷體" w:hAnsi="Times New Roman"/>
          <w:szCs w:val="24"/>
        </w:rPr>
      </w:pPr>
      <w:r w:rsidRPr="003E4423">
        <w:rPr>
          <w:rFonts w:ascii="Times New Roman" w:eastAsia="標楷體" w:hAnsi="Times New Roman" w:hint="eastAsia"/>
          <w:szCs w:val="24"/>
        </w:rPr>
        <w:t>本計畫依據教育部推動的「未來想像與創意人才培育計畫」、「創造力教育白皮書」、「十二年國民基本教育」，鼓勵並培養青少年的想像力、創造力與思考未來的能力；利用本活動讓青少年發明家的想像力不再只是天馬行空，而是能夠</w:t>
      </w:r>
      <w:r w:rsidR="00E222F6" w:rsidRPr="003E4423">
        <w:rPr>
          <w:rFonts w:ascii="Times New Roman" w:eastAsia="標楷體" w:hAnsi="Times New Roman" w:hint="eastAsia"/>
          <w:szCs w:val="24"/>
        </w:rPr>
        <w:t>運用其硬實力及軟實力</w:t>
      </w:r>
      <w:r w:rsidRPr="003E4423">
        <w:rPr>
          <w:rFonts w:ascii="Times New Roman" w:eastAsia="標楷體" w:hAnsi="Times New Roman" w:hint="eastAsia"/>
          <w:szCs w:val="24"/>
        </w:rPr>
        <w:t>分析思考、解決</w:t>
      </w:r>
      <w:r w:rsidR="00E222F6" w:rsidRPr="003E4423">
        <w:rPr>
          <w:rFonts w:ascii="Times New Roman" w:eastAsia="標楷體" w:hAnsi="Times New Roman" w:hint="eastAsia"/>
          <w:szCs w:val="24"/>
        </w:rPr>
        <w:t>及評估</w:t>
      </w:r>
      <w:r w:rsidRPr="003E4423">
        <w:rPr>
          <w:rFonts w:ascii="Times New Roman" w:eastAsia="標楷體" w:hAnsi="Times New Roman" w:hint="eastAsia"/>
          <w:szCs w:val="24"/>
        </w:rPr>
        <w:t>問題，</w:t>
      </w:r>
      <w:r w:rsidR="00E222F6" w:rsidRPr="003E4423">
        <w:rPr>
          <w:rFonts w:ascii="Times New Roman" w:eastAsia="標楷體" w:hAnsi="Times New Roman" w:hint="eastAsia"/>
          <w:szCs w:val="24"/>
        </w:rPr>
        <w:t>並將其想像</w:t>
      </w:r>
      <w:r w:rsidRPr="003E4423">
        <w:rPr>
          <w:rFonts w:ascii="Times New Roman" w:eastAsia="標楷體" w:hAnsi="Times New Roman" w:hint="eastAsia"/>
          <w:szCs w:val="24"/>
        </w:rPr>
        <w:t>轉為實體的創新發明，達成讓「下一代有美好的未來」的目的，提升生活機能與品質。</w:t>
      </w:r>
    </w:p>
    <w:p w:rsidR="001D0CF5" w:rsidRPr="003E4423" w:rsidRDefault="000E5021" w:rsidP="007B3287">
      <w:pPr>
        <w:spacing w:afterLines="100" w:after="360"/>
        <w:ind w:firstLineChars="200" w:firstLine="480"/>
        <w:rPr>
          <w:rFonts w:ascii="Times New Roman" w:eastAsia="標楷體" w:hAnsi="Times New Roman"/>
          <w:szCs w:val="24"/>
        </w:rPr>
      </w:pPr>
      <w:r w:rsidRPr="003E4423">
        <w:rPr>
          <w:rFonts w:ascii="Times New Roman" w:eastAsia="標楷體" w:hAnsi="Times New Roman" w:hint="eastAsia"/>
          <w:szCs w:val="24"/>
        </w:rPr>
        <w:t>藉著初審、複審選出國家代表隊，</w:t>
      </w:r>
      <w:r w:rsidR="00E222F6" w:rsidRPr="003E4423">
        <w:rPr>
          <w:rFonts w:ascii="Times New Roman" w:eastAsia="標楷體" w:hAnsi="Times New Roman" w:hint="eastAsia"/>
          <w:szCs w:val="24"/>
        </w:rPr>
        <w:t>代表臺灣出國參賽提升國際移動力</w:t>
      </w:r>
      <w:r w:rsidRPr="003E4423">
        <w:rPr>
          <w:rFonts w:ascii="Times New Roman" w:eastAsia="標楷體" w:hAnsi="Times New Roman" w:hint="eastAsia"/>
          <w:szCs w:val="24"/>
        </w:rPr>
        <w:t>。依據「高級中等學校適性學習社區教育資源均質化」，此活動為目前唯一世界性活動，但參賽者不需繳交報名費及攤位費，公平性令人肯定，並能減少城鄉差距，讓更多城鄉的學生也能有機會參與國際比賽，藉此增加其生涯探索的機會。</w:t>
      </w:r>
    </w:p>
    <w:p w:rsidR="00D87309" w:rsidRPr="003E4423" w:rsidRDefault="00D87309" w:rsidP="00D57EE6">
      <w:pPr>
        <w:pStyle w:val="1"/>
        <w:numPr>
          <w:ilvl w:val="0"/>
          <w:numId w:val="4"/>
        </w:numPr>
        <w:spacing w:line="400" w:lineRule="exact"/>
        <w:ind w:left="482" w:hanging="482"/>
        <w:rPr>
          <w:rFonts w:ascii="Times New Roman" w:eastAsia="標楷體" w:hAnsi="Times New Roman"/>
          <w:bCs w:val="0"/>
          <w:color w:val="000000"/>
          <w:sz w:val="32"/>
        </w:rPr>
      </w:pPr>
      <w:bookmarkStart w:id="4" w:name="_Toc481135786"/>
      <w:r w:rsidRPr="003E4423">
        <w:rPr>
          <w:rFonts w:ascii="Times New Roman" w:eastAsia="標楷體" w:hAnsi="Times New Roman" w:hint="eastAsia"/>
          <w:bCs w:val="0"/>
          <w:color w:val="000000"/>
          <w:sz w:val="32"/>
        </w:rPr>
        <w:t>重要日程及賽事流程</w:t>
      </w:r>
      <w:bookmarkEnd w:id="4"/>
    </w:p>
    <w:tbl>
      <w:tblPr>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2654"/>
        <w:gridCol w:w="4751"/>
      </w:tblGrid>
      <w:tr w:rsidR="00657780" w:rsidRPr="003E4423" w:rsidTr="00B00D34">
        <w:trPr>
          <w:trHeight w:val="410"/>
        </w:trPr>
        <w:tc>
          <w:tcPr>
            <w:tcW w:w="2943" w:type="dxa"/>
            <w:shd w:val="clear" w:color="auto" w:fill="D9D9D9"/>
            <w:vAlign w:val="bottom"/>
          </w:tcPr>
          <w:p w:rsidR="00657780" w:rsidRPr="003E4423" w:rsidRDefault="00657780" w:rsidP="007B3287">
            <w:pPr>
              <w:jc w:val="center"/>
              <w:rPr>
                <w:rFonts w:ascii="Times New Roman" w:eastAsia="標楷體" w:hAnsi="Times New Roman"/>
                <w:b/>
                <w:color w:val="000000"/>
                <w:szCs w:val="24"/>
              </w:rPr>
            </w:pPr>
            <w:bookmarkStart w:id="5" w:name="_Toc395772929"/>
            <w:bookmarkStart w:id="6" w:name="_Toc395774278"/>
            <w:bookmarkStart w:id="7" w:name="_Toc395861544"/>
            <w:bookmarkStart w:id="8" w:name="_Toc422329947"/>
            <w:bookmarkEnd w:id="5"/>
            <w:bookmarkEnd w:id="6"/>
            <w:bookmarkEnd w:id="7"/>
            <w:bookmarkEnd w:id="8"/>
            <w:r w:rsidRPr="003E4423">
              <w:rPr>
                <w:rFonts w:ascii="Times New Roman" w:eastAsia="標楷體" w:hAnsi="Times New Roman"/>
                <w:b/>
                <w:color w:val="000000"/>
                <w:szCs w:val="24"/>
              </w:rPr>
              <w:t>項目</w:t>
            </w:r>
          </w:p>
        </w:tc>
        <w:tc>
          <w:tcPr>
            <w:tcW w:w="2654" w:type="dxa"/>
            <w:shd w:val="clear" w:color="auto" w:fill="D9D9D9"/>
            <w:vAlign w:val="bottom"/>
          </w:tcPr>
          <w:p w:rsidR="00657780" w:rsidRPr="003E4423" w:rsidRDefault="00657780" w:rsidP="007B3287">
            <w:pPr>
              <w:jc w:val="center"/>
              <w:rPr>
                <w:rFonts w:ascii="Times New Roman" w:eastAsia="標楷體" w:hAnsi="Times New Roman"/>
                <w:b/>
                <w:color w:val="000000"/>
                <w:szCs w:val="24"/>
              </w:rPr>
            </w:pPr>
            <w:r w:rsidRPr="003E4423">
              <w:rPr>
                <w:rFonts w:ascii="Times New Roman" w:eastAsia="標楷體" w:hAnsi="Times New Roman"/>
                <w:b/>
                <w:color w:val="000000"/>
                <w:szCs w:val="24"/>
              </w:rPr>
              <w:t>時間</w:t>
            </w:r>
            <w:r w:rsidRPr="003E4423">
              <w:rPr>
                <w:rFonts w:ascii="Times New Roman" w:eastAsia="標楷體" w:hAnsi="Times New Roman" w:hint="eastAsia"/>
                <w:b/>
                <w:color w:val="000000"/>
                <w:szCs w:val="24"/>
              </w:rPr>
              <w:t>、地點</w:t>
            </w:r>
          </w:p>
        </w:tc>
        <w:tc>
          <w:tcPr>
            <w:tcW w:w="4751" w:type="dxa"/>
            <w:shd w:val="clear" w:color="auto" w:fill="D9D9D9"/>
            <w:vAlign w:val="bottom"/>
          </w:tcPr>
          <w:p w:rsidR="00657780" w:rsidRPr="003E4423" w:rsidRDefault="00657780" w:rsidP="007B3287">
            <w:pPr>
              <w:jc w:val="center"/>
              <w:rPr>
                <w:rFonts w:ascii="Times New Roman" w:eastAsia="標楷體" w:hAnsi="Times New Roman"/>
                <w:b/>
                <w:color w:val="000000"/>
                <w:szCs w:val="24"/>
              </w:rPr>
            </w:pPr>
            <w:r w:rsidRPr="003E4423">
              <w:rPr>
                <w:rFonts w:ascii="Times New Roman" w:eastAsia="標楷體" w:hAnsi="Times New Roman"/>
                <w:b/>
                <w:color w:val="000000"/>
                <w:szCs w:val="24"/>
              </w:rPr>
              <w:t>說明</w:t>
            </w:r>
          </w:p>
        </w:tc>
      </w:tr>
      <w:tr w:rsidR="00657780" w:rsidRPr="003E4423" w:rsidTr="00B00D34">
        <w:trPr>
          <w:trHeight w:val="1819"/>
        </w:trPr>
        <w:tc>
          <w:tcPr>
            <w:tcW w:w="2943" w:type="dxa"/>
            <w:shd w:val="clear" w:color="auto" w:fill="auto"/>
          </w:tcPr>
          <w:p w:rsidR="00657780" w:rsidRPr="003E4423" w:rsidRDefault="00657780" w:rsidP="007B3287">
            <w:pPr>
              <w:rPr>
                <w:rFonts w:ascii="Times New Roman" w:eastAsia="標楷體" w:hAnsi="Times New Roman"/>
                <w:szCs w:val="24"/>
              </w:rPr>
            </w:pPr>
            <w:r w:rsidRPr="003E4423">
              <w:rPr>
                <w:rFonts w:ascii="Times New Roman" w:eastAsia="標楷體" w:hAnsi="Times New Roman"/>
                <w:szCs w:val="24"/>
              </w:rPr>
              <w:t>初審報名及繳費</w:t>
            </w:r>
          </w:p>
        </w:tc>
        <w:tc>
          <w:tcPr>
            <w:tcW w:w="2654" w:type="dxa"/>
            <w:shd w:val="clear" w:color="auto" w:fill="auto"/>
          </w:tcPr>
          <w:p w:rsidR="00657780" w:rsidRPr="003E4423" w:rsidRDefault="00657780" w:rsidP="007B3287">
            <w:pPr>
              <w:rPr>
                <w:rFonts w:ascii="Times New Roman" w:eastAsia="標楷體" w:hAnsi="Times New Roman"/>
                <w:szCs w:val="24"/>
              </w:rPr>
            </w:pPr>
            <w:r w:rsidRPr="003E4423">
              <w:rPr>
                <w:rFonts w:ascii="Times New Roman" w:eastAsia="標楷體" w:hAnsi="Times New Roman"/>
                <w:szCs w:val="24"/>
              </w:rPr>
              <w:t>10</w:t>
            </w:r>
            <w:r w:rsidRPr="003E4423">
              <w:rPr>
                <w:rFonts w:ascii="Times New Roman" w:eastAsia="標楷體" w:hAnsi="Times New Roman" w:hint="eastAsia"/>
                <w:szCs w:val="24"/>
              </w:rPr>
              <w:t>6</w:t>
            </w:r>
            <w:r w:rsidRPr="003E4423">
              <w:rPr>
                <w:rFonts w:ascii="Times New Roman" w:eastAsia="標楷體" w:hAnsi="Times New Roman"/>
                <w:szCs w:val="24"/>
              </w:rPr>
              <w:t>年</w:t>
            </w:r>
            <w:r w:rsidRPr="003E4423">
              <w:rPr>
                <w:rFonts w:ascii="Times New Roman" w:eastAsia="標楷體" w:hAnsi="Times New Roman" w:hint="eastAsia"/>
                <w:szCs w:val="24"/>
              </w:rPr>
              <w:t>9</w:t>
            </w:r>
            <w:r w:rsidRPr="003E4423">
              <w:rPr>
                <w:rFonts w:ascii="Times New Roman" w:eastAsia="標楷體" w:hAnsi="Times New Roman"/>
                <w:szCs w:val="24"/>
              </w:rPr>
              <w:t>月</w:t>
            </w:r>
            <w:r w:rsidRPr="003E4423">
              <w:rPr>
                <w:rFonts w:ascii="Times New Roman" w:eastAsia="標楷體" w:hAnsi="Times New Roman" w:hint="eastAsia"/>
                <w:szCs w:val="24"/>
              </w:rPr>
              <w:t>27</w:t>
            </w:r>
            <w:r w:rsidRPr="003E4423">
              <w:rPr>
                <w:rFonts w:ascii="Times New Roman" w:eastAsia="標楷體" w:hAnsi="Times New Roman"/>
                <w:szCs w:val="24"/>
              </w:rPr>
              <w:t>日</w:t>
            </w:r>
            <w:r w:rsidRPr="003E4423">
              <w:rPr>
                <w:rFonts w:ascii="Times New Roman" w:eastAsia="標楷體" w:hAnsi="Times New Roman"/>
                <w:szCs w:val="24"/>
              </w:rPr>
              <w:t>(</w:t>
            </w:r>
            <w:r w:rsidRPr="003E4423">
              <w:rPr>
                <w:rFonts w:ascii="Times New Roman" w:eastAsia="標楷體" w:hAnsi="Times New Roman" w:hint="eastAsia"/>
                <w:szCs w:val="24"/>
              </w:rPr>
              <w:t>三</w:t>
            </w:r>
            <w:r w:rsidRPr="003E4423">
              <w:rPr>
                <w:rFonts w:ascii="Times New Roman" w:eastAsia="標楷體" w:hAnsi="Times New Roman"/>
                <w:szCs w:val="24"/>
              </w:rPr>
              <w:t>)</w:t>
            </w:r>
            <w:r w:rsidRPr="003E4423">
              <w:rPr>
                <w:rFonts w:ascii="Times New Roman" w:eastAsia="標楷體" w:hAnsi="Times New Roman" w:hint="eastAsia"/>
                <w:szCs w:val="24"/>
              </w:rPr>
              <w:t>9:00</w:t>
            </w:r>
            <w:r w:rsidRPr="003E4423">
              <w:rPr>
                <w:rFonts w:ascii="Times New Roman" w:eastAsia="標楷體" w:hAnsi="Times New Roman"/>
                <w:szCs w:val="24"/>
              </w:rPr>
              <w:t>至</w:t>
            </w:r>
            <w:r w:rsidRPr="003E4423">
              <w:rPr>
                <w:rFonts w:ascii="Times New Roman" w:eastAsia="標楷體" w:hAnsi="Times New Roman"/>
                <w:szCs w:val="24"/>
              </w:rPr>
              <w:t>10</w:t>
            </w:r>
            <w:r w:rsidRPr="003E4423">
              <w:rPr>
                <w:rFonts w:ascii="Times New Roman" w:eastAsia="標楷體" w:hAnsi="Times New Roman" w:hint="eastAsia"/>
                <w:szCs w:val="24"/>
              </w:rPr>
              <w:t>6</w:t>
            </w:r>
            <w:r w:rsidRPr="003E4423">
              <w:rPr>
                <w:rFonts w:ascii="Times New Roman" w:eastAsia="標楷體" w:hAnsi="Times New Roman"/>
                <w:szCs w:val="24"/>
              </w:rPr>
              <w:t>年</w:t>
            </w:r>
            <w:r w:rsidRPr="003E4423">
              <w:rPr>
                <w:rFonts w:ascii="Times New Roman" w:eastAsia="標楷體" w:hAnsi="Times New Roman"/>
                <w:szCs w:val="24"/>
              </w:rPr>
              <w:t>10</w:t>
            </w:r>
            <w:r w:rsidRPr="003E4423">
              <w:rPr>
                <w:rFonts w:ascii="Times New Roman" w:eastAsia="標楷體" w:hAnsi="Times New Roman"/>
                <w:szCs w:val="24"/>
              </w:rPr>
              <w:t>月</w:t>
            </w:r>
            <w:r w:rsidRPr="003E4423">
              <w:rPr>
                <w:rFonts w:ascii="Times New Roman" w:eastAsia="標楷體" w:hAnsi="Times New Roman" w:hint="eastAsia"/>
                <w:szCs w:val="24"/>
              </w:rPr>
              <w:t>11</w:t>
            </w:r>
            <w:r w:rsidRPr="003E4423">
              <w:rPr>
                <w:rFonts w:ascii="Times New Roman" w:eastAsia="標楷體" w:hAnsi="Times New Roman"/>
                <w:szCs w:val="24"/>
              </w:rPr>
              <w:t>日</w:t>
            </w:r>
            <w:r w:rsidRPr="003E4423">
              <w:rPr>
                <w:rFonts w:ascii="Times New Roman" w:eastAsia="標楷體" w:hAnsi="Times New Roman"/>
                <w:szCs w:val="24"/>
              </w:rPr>
              <w:t>(</w:t>
            </w:r>
            <w:r w:rsidRPr="003E4423">
              <w:rPr>
                <w:rFonts w:ascii="Times New Roman" w:eastAsia="標楷體" w:hAnsi="Times New Roman" w:hint="eastAsia"/>
                <w:szCs w:val="24"/>
              </w:rPr>
              <w:t>三</w:t>
            </w:r>
            <w:r w:rsidRPr="003E4423">
              <w:rPr>
                <w:rFonts w:ascii="Times New Roman" w:eastAsia="標楷體" w:hAnsi="Times New Roman"/>
                <w:szCs w:val="24"/>
              </w:rPr>
              <w:t>)</w:t>
            </w:r>
            <w:r w:rsidRPr="003E4423">
              <w:rPr>
                <w:rFonts w:ascii="Times New Roman" w:eastAsia="標楷體" w:hAnsi="Times New Roman" w:hint="eastAsia"/>
                <w:szCs w:val="24"/>
              </w:rPr>
              <w:t>17:00</w:t>
            </w:r>
          </w:p>
          <w:p w:rsidR="00657780" w:rsidRPr="003E4423" w:rsidRDefault="00657780" w:rsidP="007B3287">
            <w:pPr>
              <w:rPr>
                <w:rFonts w:ascii="Times New Roman" w:eastAsia="標楷體" w:hAnsi="Times New Roman"/>
                <w:szCs w:val="24"/>
              </w:rPr>
            </w:pPr>
            <w:r w:rsidRPr="003E4423">
              <w:rPr>
                <w:rFonts w:ascii="Times New Roman" w:eastAsia="標楷體" w:hAnsi="Times New Roman" w:hint="eastAsia"/>
                <w:szCs w:val="24"/>
              </w:rPr>
              <w:t>(</w:t>
            </w:r>
            <w:r w:rsidR="007B3287" w:rsidRPr="003E4423">
              <w:rPr>
                <w:rFonts w:ascii="Times New Roman" w:eastAsia="標楷體" w:hAnsi="Times New Roman" w:hint="eastAsia"/>
                <w:szCs w:val="24"/>
              </w:rPr>
              <w:t>17:00</w:t>
            </w:r>
            <w:r w:rsidR="007B3287" w:rsidRPr="003E4423">
              <w:rPr>
                <w:rFonts w:ascii="Times New Roman" w:eastAsia="標楷體" w:hAnsi="Times New Roman" w:hint="eastAsia"/>
                <w:szCs w:val="24"/>
              </w:rPr>
              <w:t>即截止</w:t>
            </w:r>
            <w:r w:rsidRPr="003E4423">
              <w:rPr>
                <w:rFonts w:ascii="Times New Roman" w:eastAsia="標楷體" w:hAnsi="Times New Roman" w:hint="eastAsia"/>
                <w:szCs w:val="24"/>
              </w:rPr>
              <w:t>線上報名及資料上傳</w:t>
            </w:r>
            <w:r w:rsidRPr="003E4423">
              <w:rPr>
                <w:rFonts w:ascii="Times New Roman" w:eastAsia="標楷體" w:hAnsi="Times New Roman" w:hint="eastAsia"/>
                <w:szCs w:val="24"/>
              </w:rPr>
              <w:t>)</w:t>
            </w:r>
          </w:p>
        </w:tc>
        <w:tc>
          <w:tcPr>
            <w:tcW w:w="4751" w:type="dxa"/>
            <w:shd w:val="clear" w:color="auto" w:fill="auto"/>
          </w:tcPr>
          <w:p w:rsidR="007B3287" w:rsidRPr="003E4423" w:rsidRDefault="00657780" w:rsidP="007B3287">
            <w:pPr>
              <w:snapToGrid w:val="0"/>
              <w:jc w:val="both"/>
              <w:rPr>
                <w:rFonts w:ascii="Times New Roman" w:eastAsia="標楷體" w:hAnsi="Times New Roman"/>
                <w:szCs w:val="24"/>
              </w:rPr>
            </w:pPr>
            <w:r w:rsidRPr="003E4423">
              <w:rPr>
                <w:rFonts w:ascii="Times New Roman" w:eastAsia="標楷體" w:hAnsi="Times New Roman"/>
                <w:szCs w:val="24"/>
              </w:rPr>
              <w:t>請上網</w:t>
            </w:r>
            <w:r w:rsidR="007B3287" w:rsidRPr="003E4423">
              <w:rPr>
                <w:rFonts w:ascii="Times New Roman" w:eastAsia="標楷體" w:hAnsi="Times New Roman"/>
                <w:szCs w:val="24"/>
                <w:u w:val="single"/>
              </w:rPr>
              <w:t>www.ieyiun.org</w:t>
            </w:r>
            <w:r w:rsidRPr="003E4423">
              <w:rPr>
                <w:rFonts w:ascii="Times New Roman" w:eastAsia="標楷體" w:hAnsi="Times New Roman"/>
                <w:szCs w:val="24"/>
              </w:rPr>
              <w:t>填寫報名資料</w:t>
            </w:r>
            <w:r w:rsidRPr="003E4423">
              <w:rPr>
                <w:rFonts w:ascii="Times New Roman" w:eastAsia="標楷體" w:hAnsi="Times New Roman" w:hint="eastAsia"/>
                <w:szCs w:val="24"/>
              </w:rPr>
              <w:t>，並上傳必須文件</w:t>
            </w:r>
            <w:r w:rsidR="007B3287" w:rsidRPr="003E4423">
              <w:rPr>
                <w:rFonts w:ascii="Times New Roman" w:eastAsia="標楷體" w:hAnsi="Times New Roman" w:hint="eastAsia"/>
                <w:szCs w:val="24"/>
              </w:rPr>
              <w:t>：</w:t>
            </w:r>
          </w:p>
          <w:p w:rsidR="00657780" w:rsidRPr="003E4423" w:rsidRDefault="00657780" w:rsidP="007B3287">
            <w:pPr>
              <w:numPr>
                <w:ilvl w:val="0"/>
                <w:numId w:val="40"/>
              </w:numPr>
              <w:snapToGrid w:val="0"/>
              <w:ind w:left="283" w:hanging="283"/>
              <w:jc w:val="both"/>
              <w:rPr>
                <w:rFonts w:ascii="Times New Roman" w:eastAsia="標楷體" w:hAnsi="Times New Roman"/>
                <w:szCs w:val="24"/>
              </w:rPr>
            </w:pPr>
            <w:r w:rsidRPr="003E4423">
              <w:rPr>
                <w:rFonts w:ascii="Times New Roman" w:eastAsia="標楷體" w:hAnsi="Times New Roman" w:hint="eastAsia"/>
                <w:szCs w:val="24"/>
              </w:rPr>
              <w:t>報名時請選擇「</w:t>
            </w:r>
            <w:r w:rsidRPr="003E4423">
              <w:rPr>
                <w:rFonts w:ascii="Times New Roman" w:eastAsia="標楷體" w:hAnsi="Times New Roman" w:hint="eastAsia"/>
                <w:szCs w:val="24"/>
              </w:rPr>
              <w:t>2017IEYI</w:t>
            </w:r>
            <w:r w:rsidRPr="003E4423">
              <w:rPr>
                <w:rFonts w:ascii="Times New Roman" w:eastAsia="標楷體" w:hAnsi="Times New Roman" w:hint="eastAsia"/>
                <w:szCs w:val="24"/>
              </w:rPr>
              <w:t>臺灣賽」。</w:t>
            </w:r>
          </w:p>
          <w:p w:rsidR="00657780" w:rsidRPr="003E4423" w:rsidRDefault="00657780" w:rsidP="007B3287">
            <w:pPr>
              <w:numPr>
                <w:ilvl w:val="0"/>
                <w:numId w:val="40"/>
              </w:numPr>
              <w:snapToGrid w:val="0"/>
              <w:ind w:left="283" w:hanging="283"/>
              <w:jc w:val="both"/>
              <w:rPr>
                <w:rFonts w:ascii="Times New Roman" w:eastAsia="標楷體" w:hAnsi="Times New Roman"/>
                <w:szCs w:val="24"/>
              </w:rPr>
            </w:pPr>
            <w:r w:rsidRPr="003E4423">
              <w:rPr>
                <w:rFonts w:ascii="Times New Roman" w:eastAsia="標楷體" w:hAnsi="Times New Roman" w:hint="eastAsia"/>
                <w:szCs w:val="24"/>
              </w:rPr>
              <w:t>若於報名截止日起五個工作天內未收到修改通知或是初審報名成功通知之作品，請來電或來信確認。</w:t>
            </w:r>
          </w:p>
        </w:tc>
      </w:tr>
      <w:tr w:rsidR="007B3287" w:rsidRPr="003E4423" w:rsidTr="00B00D34">
        <w:trPr>
          <w:trHeight w:val="435"/>
        </w:trPr>
        <w:tc>
          <w:tcPr>
            <w:tcW w:w="2943" w:type="dxa"/>
            <w:shd w:val="clear" w:color="auto" w:fill="auto"/>
          </w:tcPr>
          <w:p w:rsidR="007B3287" w:rsidRPr="003E4423" w:rsidRDefault="007B3287" w:rsidP="007B3287">
            <w:pPr>
              <w:rPr>
                <w:rFonts w:ascii="Times New Roman" w:eastAsia="標楷體" w:hAnsi="Times New Roman"/>
                <w:szCs w:val="24"/>
              </w:rPr>
            </w:pPr>
            <w:r w:rsidRPr="003E4423">
              <w:rPr>
                <w:rFonts w:ascii="Times New Roman" w:eastAsia="標楷體" w:hAnsi="Times New Roman"/>
                <w:szCs w:val="24"/>
              </w:rPr>
              <w:t>公布及彙整複審名單</w:t>
            </w:r>
          </w:p>
        </w:tc>
        <w:tc>
          <w:tcPr>
            <w:tcW w:w="2654" w:type="dxa"/>
            <w:shd w:val="clear" w:color="auto" w:fill="auto"/>
          </w:tcPr>
          <w:p w:rsidR="007B3287" w:rsidRPr="003E4423" w:rsidRDefault="007B3287" w:rsidP="007B3287">
            <w:pPr>
              <w:rPr>
                <w:rFonts w:ascii="Times New Roman" w:eastAsia="標楷體" w:hAnsi="Times New Roman"/>
                <w:szCs w:val="24"/>
              </w:rPr>
            </w:pPr>
            <w:r w:rsidRPr="003E4423">
              <w:rPr>
                <w:rFonts w:ascii="Times New Roman" w:eastAsia="標楷體" w:hAnsi="Times New Roman"/>
                <w:szCs w:val="24"/>
              </w:rPr>
              <w:t>10</w:t>
            </w:r>
            <w:r w:rsidRPr="003E4423">
              <w:rPr>
                <w:rFonts w:ascii="Times New Roman" w:eastAsia="標楷體" w:hAnsi="Times New Roman" w:hint="eastAsia"/>
                <w:szCs w:val="24"/>
              </w:rPr>
              <w:t>6</w:t>
            </w:r>
            <w:r w:rsidRPr="003E4423">
              <w:rPr>
                <w:rFonts w:ascii="Times New Roman" w:eastAsia="標楷體" w:hAnsi="Times New Roman"/>
                <w:szCs w:val="24"/>
              </w:rPr>
              <w:t>年</w:t>
            </w:r>
            <w:r w:rsidRPr="003E4423">
              <w:rPr>
                <w:rFonts w:ascii="Times New Roman" w:eastAsia="標楷體" w:hAnsi="Times New Roman"/>
                <w:szCs w:val="24"/>
              </w:rPr>
              <w:t>11</w:t>
            </w:r>
            <w:r w:rsidRPr="003E4423">
              <w:rPr>
                <w:rFonts w:ascii="Times New Roman" w:eastAsia="標楷體" w:hAnsi="Times New Roman"/>
                <w:szCs w:val="24"/>
              </w:rPr>
              <w:t>月</w:t>
            </w:r>
            <w:r w:rsidRPr="003E4423">
              <w:rPr>
                <w:rFonts w:ascii="Times New Roman" w:eastAsia="標楷體" w:hAnsi="Times New Roman" w:hint="eastAsia"/>
                <w:szCs w:val="24"/>
              </w:rPr>
              <w:t>14</w:t>
            </w:r>
            <w:r w:rsidRPr="003E4423">
              <w:rPr>
                <w:rFonts w:ascii="Times New Roman" w:eastAsia="標楷體" w:hAnsi="Times New Roman"/>
                <w:szCs w:val="24"/>
              </w:rPr>
              <w:t>日</w:t>
            </w:r>
            <w:r w:rsidRPr="003E4423">
              <w:rPr>
                <w:rFonts w:ascii="Times New Roman" w:eastAsia="標楷體" w:hAnsi="Times New Roman"/>
                <w:szCs w:val="24"/>
              </w:rPr>
              <w:t>(</w:t>
            </w:r>
            <w:r w:rsidRPr="003E4423">
              <w:rPr>
                <w:rFonts w:ascii="Times New Roman" w:eastAsia="標楷體" w:hAnsi="Times New Roman" w:hint="eastAsia"/>
                <w:szCs w:val="24"/>
              </w:rPr>
              <w:t>二</w:t>
            </w:r>
            <w:r w:rsidRPr="003E4423">
              <w:rPr>
                <w:rFonts w:ascii="Times New Roman" w:eastAsia="標楷體" w:hAnsi="Times New Roman"/>
                <w:szCs w:val="24"/>
              </w:rPr>
              <w:t>)</w:t>
            </w:r>
          </w:p>
        </w:tc>
        <w:tc>
          <w:tcPr>
            <w:tcW w:w="4751" w:type="dxa"/>
            <w:shd w:val="clear" w:color="auto" w:fill="auto"/>
          </w:tcPr>
          <w:p w:rsidR="007B3287" w:rsidRPr="003E4423" w:rsidRDefault="007B3287" w:rsidP="007B3287">
            <w:pPr>
              <w:rPr>
                <w:rFonts w:ascii="Times New Roman" w:eastAsia="標楷體" w:hAnsi="Times New Roman"/>
                <w:szCs w:val="24"/>
              </w:rPr>
            </w:pPr>
            <w:r w:rsidRPr="003E4423">
              <w:rPr>
                <w:rFonts w:ascii="Times New Roman" w:eastAsia="標楷體" w:hAnsi="Times New Roman"/>
                <w:szCs w:val="24"/>
              </w:rPr>
              <w:t>公布於主辦單位網站</w:t>
            </w:r>
          </w:p>
        </w:tc>
      </w:tr>
      <w:tr w:rsidR="007B3287" w:rsidRPr="003E4423" w:rsidTr="00B00D34">
        <w:trPr>
          <w:trHeight w:val="2050"/>
        </w:trPr>
        <w:tc>
          <w:tcPr>
            <w:tcW w:w="2943" w:type="dxa"/>
            <w:shd w:val="clear" w:color="auto" w:fill="auto"/>
          </w:tcPr>
          <w:p w:rsidR="007B3287" w:rsidRPr="003E4423" w:rsidRDefault="007B3287" w:rsidP="007B3287">
            <w:pPr>
              <w:rPr>
                <w:rFonts w:ascii="Times New Roman" w:eastAsia="標楷體" w:hAnsi="Times New Roman"/>
                <w:szCs w:val="24"/>
              </w:rPr>
            </w:pPr>
            <w:r w:rsidRPr="003E4423">
              <w:rPr>
                <w:rFonts w:ascii="Times New Roman" w:eastAsia="標楷體" w:hAnsi="Times New Roman"/>
                <w:szCs w:val="24"/>
              </w:rPr>
              <w:t>複審報名及繳費</w:t>
            </w:r>
          </w:p>
        </w:tc>
        <w:tc>
          <w:tcPr>
            <w:tcW w:w="2654" w:type="dxa"/>
            <w:shd w:val="clear" w:color="auto" w:fill="auto"/>
          </w:tcPr>
          <w:p w:rsidR="007B3287" w:rsidRPr="003E4423" w:rsidRDefault="007B3287" w:rsidP="007B3287">
            <w:pPr>
              <w:rPr>
                <w:rFonts w:ascii="Times New Roman" w:eastAsia="標楷體" w:hAnsi="Times New Roman"/>
                <w:szCs w:val="24"/>
              </w:rPr>
            </w:pPr>
            <w:r w:rsidRPr="003E4423">
              <w:rPr>
                <w:rFonts w:ascii="Times New Roman" w:eastAsia="標楷體" w:hAnsi="Times New Roman"/>
                <w:szCs w:val="24"/>
              </w:rPr>
              <w:t>10</w:t>
            </w:r>
            <w:r w:rsidRPr="003E4423">
              <w:rPr>
                <w:rFonts w:ascii="Times New Roman" w:eastAsia="標楷體" w:hAnsi="Times New Roman" w:hint="eastAsia"/>
                <w:szCs w:val="24"/>
              </w:rPr>
              <w:t>6</w:t>
            </w:r>
            <w:r w:rsidRPr="003E4423">
              <w:rPr>
                <w:rFonts w:ascii="Times New Roman" w:eastAsia="標楷體" w:hAnsi="Times New Roman"/>
                <w:szCs w:val="24"/>
              </w:rPr>
              <w:t>年</w:t>
            </w:r>
            <w:r w:rsidRPr="003E4423">
              <w:rPr>
                <w:rFonts w:ascii="Times New Roman" w:eastAsia="標楷體" w:hAnsi="Times New Roman"/>
                <w:szCs w:val="24"/>
              </w:rPr>
              <w:t>1</w:t>
            </w:r>
            <w:r w:rsidRPr="003E4423">
              <w:rPr>
                <w:rFonts w:ascii="Times New Roman" w:eastAsia="標楷體" w:hAnsi="Times New Roman" w:hint="eastAsia"/>
                <w:szCs w:val="24"/>
              </w:rPr>
              <w:t>1</w:t>
            </w:r>
            <w:r w:rsidRPr="003E4423">
              <w:rPr>
                <w:rFonts w:ascii="Times New Roman" w:eastAsia="標楷體" w:hAnsi="Times New Roman"/>
                <w:szCs w:val="24"/>
              </w:rPr>
              <w:t>月</w:t>
            </w:r>
            <w:r w:rsidRPr="003E4423">
              <w:rPr>
                <w:rFonts w:ascii="Times New Roman" w:eastAsia="標楷體" w:hAnsi="Times New Roman" w:hint="eastAsia"/>
                <w:szCs w:val="24"/>
              </w:rPr>
              <w:t>2</w:t>
            </w:r>
            <w:r w:rsidR="00797FAC">
              <w:rPr>
                <w:rFonts w:ascii="Times New Roman" w:eastAsia="標楷體" w:hAnsi="Times New Roman" w:hint="eastAsia"/>
                <w:szCs w:val="24"/>
              </w:rPr>
              <w:t>2</w:t>
            </w:r>
            <w:r w:rsidRPr="003E4423">
              <w:rPr>
                <w:rFonts w:ascii="Times New Roman" w:eastAsia="標楷體" w:hAnsi="Times New Roman"/>
                <w:szCs w:val="24"/>
              </w:rPr>
              <w:t>日</w:t>
            </w:r>
            <w:r w:rsidRPr="003E4423">
              <w:rPr>
                <w:rFonts w:ascii="Times New Roman" w:eastAsia="標楷體" w:hAnsi="Times New Roman"/>
                <w:szCs w:val="24"/>
              </w:rPr>
              <w:t>(</w:t>
            </w:r>
            <w:r w:rsidRPr="003E4423">
              <w:rPr>
                <w:rFonts w:ascii="Times New Roman" w:eastAsia="標楷體" w:hAnsi="Times New Roman" w:hint="eastAsia"/>
                <w:szCs w:val="24"/>
              </w:rPr>
              <w:t>三</w:t>
            </w:r>
            <w:r w:rsidRPr="003E4423">
              <w:rPr>
                <w:rFonts w:ascii="Times New Roman" w:eastAsia="標楷體" w:hAnsi="Times New Roman"/>
                <w:szCs w:val="24"/>
              </w:rPr>
              <w:t>)</w:t>
            </w:r>
            <w:r w:rsidRPr="003E4423">
              <w:rPr>
                <w:rFonts w:ascii="Times New Roman" w:eastAsia="標楷體" w:hAnsi="Times New Roman" w:hint="eastAsia"/>
                <w:szCs w:val="24"/>
              </w:rPr>
              <w:t>9:00</w:t>
            </w:r>
            <w:r w:rsidRPr="003E4423">
              <w:rPr>
                <w:rFonts w:ascii="Times New Roman" w:eastAsia="標楷體" w:hAnsi="Times New Roman"/>
                <w:szCs w:val="24"/>
              </w:rPr>
              <w:t>至</w:t>
            </w:r>
            <w:r w:rsidRPr="003E4423">
              <w:rPr>
                <w:rFonts w:ascii="Times New Roman" w:eastAsia="標楷體" w:hAnsi="Times New Roman"/>
                <w:szCs w:val="24"/>
              </w:rPr>
              <w:t>10</w:t>
            </w:r>
            <w:r w:rsidRPr="003E4423">
              <w:rPr>
                <w:rFonts w:ascii="Times New Roman" w:eastAsia="標楷體" w:hAnsi="Times New Roman" w:hint="eastAsia"/>
                <w:szCs w:val="24"/>
              </w:rPr>
              <w:t>6</w:t>
            </w:r>
            <w:r w:rsidRPr="003E4423">
              <w:rPr>
                <w:rFonts w:ascii="Times New Roman" w:eastAsia="標楷體" w:hAnsi="Times New Roman"/>
                <w:szCs w:val="24"/>
              </w:rPr>
              <w:t>年</w:t>
            </w:r>
            <w:r w:rsidRPr="003E4423">
              <w:rPr>
                <w:rFonts w:ascii="Times New Roman" w:eastAsia="標楷體" w:hAnsi="Times New Roman" w:hint="eastAsia"/>
                <w:szCs w:val="24"/>
              </w:rPr>
              <w:t>12</w:t>
            </w:r>
            <w:r w:rsidRPr="003E4423">
              <w:rPr>
                <w:rFonts w:ascii="Times New Roman" w:eastAsia="標楷體" w:hAnsi="Times New Roman"/>
                <w:szCs w:val="24"/>
              </w:rPr>
              <w:t>月</w:t>
            </w:r>
            <w:r w:rsidRPr="003E4423">
              <w:rPr>
                <w:rFonts w:ascii="Times New Roman" w:eastAsia="標楷體" w:hAnsi="Times New Roman" w:hint="eastAsia"/>
                <w:szCs w:val="24"/>
              </w:rPr>
              <w:t>6</w:t>
            </w:r>
            <w:r w:rsidRPr="003E4423">
              <w:rPr>
                <w:rFonts w:ascii="Times New Roman" w:eastAsia="標楷體" w:hAnsi="Times New Roman"/>
                <w:szCs w:val="24"/>
              </w:rPr>
              <w:t>日</w:t>
            </w:r>
            <w:r w:rsidRPr="003E4423">
              <w:rPr>
                <w:rFonts w:ascii="Times New Roman" w:eastAsia="標楷體" w:hAnsi="Times New Roman"/>
                <w:szCs w:val="24"/>
              </w:rPr>
              <w:t>(</w:t>
            </w:r>
            <w:r w:rsidRPr="003E4423">
              <w:rPr>
                <w:rFonts w:ascii="Times New Roman" w:eastAsia="標楷體" w:hAnsi="Times New Roman" w:hint="eastAsia"/>
                <w:szCs w:val="24"/>
              </w:rPr>
              <w:t>三</w:t>
            </w:r>
            <w:r w:rsidRPr="003E4423">
              <w:rPr>
                <w:rFonts w:ascii="Times New Roman" w:eastAsia="標楷體" w:hAnsi="Times New Roman"/>
                <w:szCs w:val="24"/>
              </w:rPr>
              <w:t>)</w:t>
            </w:r>
            <w:r w:rsidRPr="003E4423">
              <w:rPr>
                <w:rFonts w:ascii="Times New Roman" w:eastAsia="標楷體" w:hAnsi="Times New Roman" w:hint="eastAsia"/>
                <w:szCs w:val="24"/>
              </w:rPr>
              <w:t>17:00</w:t>
            </w:r>
          </w:p>
          <w:p w:rsidR="007B3287" w:rsidRPr="003E4423" w:rsidRDefault="007B3287" w:rsidP="007B3287">
            <w:pPr>
              <w:rPr>
                <w:rFonts w:ascii="Times New Roman" w:eastAsia="標楷體" w:hAnsi="Times New Roman"/>
                <w:szCs w:val="24"/>
              </w:rPr>
            </w:pPr>
            <w:r w:rsidRPr="003E4423">
              <w:rPr>
                <w:rFonts w:ascii="Times New Roman" w:eastAsia="標楷體" w:hAnsi="Times New Roman" w:hint="eastAsia"/>
                <w:szCs w:val="24"/>
              </w:rPr>
              <w:t>(17:00</w:t>
            </w:r>
            <w:r w:rsidRPr="003E4423">
              <w:rPr>
                <w:rFonts w:ascii="Times New Roman" w:eastAsia="標楷體" w:hAnsi="Times New Roman" w:hint="eastAsia"/>
                <w:szCs w:val="24"/>
              </w:rPr>
              <w:t>即截止線上報名及資料上傳</w:t>
            </w:r>
            <w:r w:rsidRPr="003E4423">
              <w:rPr>
                <w:rFonts w:ascii="Times New Roman" w:eastAsia="標楷體" w:hAnsi="Times New Roman" w:hint="eastAsia"/>
                <w:szCs w:val="24"/>
              </w:rPr>
              <w:t>)</w:t>
            </w:r>
          </w:p>
        </w:tc>
        <w:tc>
          <w:tcPr>
            <w:tcW w:w="4751" w:type="dxa"/>
            <w:shd w:val="clear" w:color="auto" w:fill="auto"/>
          </w:tcPr>
          <w:p w:rsidR="007B3287" w:rsidRPr="003E4423" w:rsidRDefault="007B3287" w:rsidP="007B3287">
            <w:pPr>
              <w:snapToGrid w:val="0"/>
              <w:jc w:val="both"/>
              <w:rPr>
                <w:rFonts w:ascii="Times New Roman" w:eastAsia="標楷體" w:hAnsi="Times New Roman"/>
                <w:szCs w:val="24"/>
              </w:rPr>
            </w:pPr>
            <w:r w:rsidRPr="003E4423">
              <w:rPr>
                <w:rFonts w:ascii="Times New Roman" w:eastAsia="標楷體" w:hAnsi="Times New Roman"/>
                <w:szCs w:val="24"/>
              </w:rPr>
              <w:t>請上網</w:t>
            </w:r>
            <w:r w:rsidRPr="003E4423">
              <w:rPr>
                <w:rFonts w:ascii="Times New Roman" w:eastAsia="標楷體" w:hAnsi="Times New Roman"/>
                <w:szCs w:val="24"/>
                <w:u w:val="single"/>
              </w:rPr>
              <w:t>www.ieyiun.org</w:t>
            </w:r>
            <w:r w:rsidRPr="003E4423">
              <w:rPr>
                <w:rFonts w:ascii="Times New Roman" w:eastAsia="標楷體" w:hAnsi="Times New Roman"/>
                <w:szCs w:val="24"/>
              </w:rPr>
              <w:t>填寫報名資料</w:t>
            </w:r>
            <w:r w:rsidRPr="003E4423">
              <w:rPr>
                <w:rFonts w:ascii="Times New Roman" w:eastAsia="標楷體" w:hAnsi="Times New Roman" w:hint="eastAsia"/>
                <w:szCs w:val="24"/>
              </w:rPr>
              <w:t>，並上傳必須文件：</w:t>
            </w:r>
          </w:p>
          <w:p w:rsidR="007B3287" w:rsidRPr="003E4423" w:rsidRDefault="007B3287" w:rsidP="007B3287">
            <w:pPr>
              <w:numPr>
                <w:ilvl w:val="0"/>
                <w:numId w:val="41"/>
              </w:numPr>
              <w:snapToGrid w:val="0"/>
              <w:ind w:left="283" w:hanging="283"/>
              <w:jc w:val="both"/>
              <w:rPr>
                <w:rFonts w:ascii="Times New Roman" w:eastAsia="標楷體" w:hAnsi="Times New Roman"/>
                <w:szCs w:val="24"/>
              </w:rPr>
            </w:pPr>
            <w:r w:rsidRPr="003E4423">
              <w:rPr>
                <w:rFonts w:ascii="Times New Roman" w:eastAsia="標楷體" w:hAnsi="Times New Roman" w:hint="eastAsia"/>
                <w:szCs w:val="24"/>
              </w:rPr>
              <w:t>報名時請選擇「</w:t>
            </w:r>
            <w:r w:rsidRPr="003E4423">
              <w:rPr>
                <w:rFonts w:ascii="Times New Roman" w:eastAsia="標楷體" w:hAnsi="Times New Roman" w:hint="eastAsia"/>
                <w:szCs w:val="24"/>
              </w:rPr>
              <w:t>2017IEYI</w:t>
            </w:r>
            <w:r w:rsidRPr="003E4423">
              <w:rPr>
                <w:rFonts w:ascii="Times New Roman" w:eastAsia="標楷體" w:hAnsi="Times New Roman" w:hint="eastAsia"/>
                <w:szCs w:val="24"/>
              </w:rPr>
              <w:t>臺灣賽」進行報名。</w:t>
            </w:r>
          </w:p>
          <w:p w:rsidR="007B3287" w:rsidRPr="003E4423" w:rsidRDefault="007B3287" w:rsidP="007B3287">
            <w:pPr>
              <w:numPr>
                <w:ilvl w:val="0"/>
                <w:numId w:val="41"/>
              </w:numPr>
              <w:ind w:left="283" w:hanging="283"/>
              <w:rPr>
                <w:rFonts w:ascii="Times New Roman" w:eastAsia="標楷體" w:hAnsi="Times New Roman"/>
                <w:szCs w:val="24"/>
              </w:rPr>
            </w:pPr>
            <w:r w:rsidRPr="003E4423">
              <w:rPr>
                <w:rFonts w:ascii="Times New Roman" w:eastAsia="標楷體" w:hAnsi="Times New Roman" w:hint="eastAsia"/>
                <w:szCs w:val="24"/>
              </w:rPr>
              <w:t>若於報名截止日起五個工作天內未收到修改通知或是複審報名成功通知之作品，請來電或來信確認。</w:t>
            </w:r>
          </w:p>
        </w:tc>
      </w:tr>
      <w:tr w:rsidR="007B3287" w:rsidRPr="003E4423" w:rsidTr="00B00D34">
        <w:trPr>
          <w:trHeight w:val="2249"/>
        </w:trPr>
        <w:tc>
          <w:tcPr>
            <w:tcW w:w="2943" w:type="dxa"/>
            <w:shd w:val="clear" w:color="auto" w:fill="auto"/>
          </w:tcPr>
          <w:p w:rsidR="003E4423" w:rsidRDefault="007B3287" w:rsidP="007B3287">
            <w:pPr>
              <w:rPr>
                <w:rFonts w:ascii="Times New Roman" w:eastAsia="標楷體" w:hAnsi="Times New Roman"/>
                <w:szCs w:val="24"/>
              </w:rPr>
            </w:pPr>
            <w:r w:rsidRPr="003E4423">
              <w:rPr>
                <w:rFonts w:ascii="Times New Roman" w:eastAsia="標楷體" w:hAnsi="Times New Roman"/>
                <w:szCs w:val="24"/>
              </w:rPr>
              <w:t>複審時間</w:t>
            </w:r>
            <w:r w:rsidRPr="003E4423">
              <w:rPr>
                <w:rFonts w:ascii="Times New Roman" w:eastAsia="標楷體" w:hAnsi="Times New Roman" w:hint="eastAsia"/>
                <w:szCs w:val="24"/>
              </w:rPr>
              <w:t>及頒獎典禮</w:t>
            </w:r>
          </w:p>
          <w:p w:rsidR="003E4423" w:rsidRDefault="003E4423" w:rsidP="003E4423">
            <w:pPr>
              <w:rPr>
                <w:rFonts w:ascii="Times New Roman" w:eastAsia="標楷體" w:hAnsi="Times New Roman"/>
                <w:szCs w:val="24"/>
              </w:rPr>
            </w:pPr>
          </w:p>
          <w:p w:rsidR="007B3287" w:rsidRPr="003E4423" w:rsidRDefault="007B3287" w:rsidP="003E4423">
            <w:pPr>
              <w:jc w:val="center"/>
              <w:rPr>
                <w:rFonts w:ascii="Times New Roman" w:eastAsia="標楷體" w:hAnsi="Times New Roman"/>
                <w:szCs w:val="24"/>
              </w:rPr>
            </w:pPr>
          </w:p>
        </w:tc>
        <w:tc>
          <w:tcPr>
            <w:tcW w:w="2654" w:type="dxa"/>
            <w:shd w:val="clear" w:color="auto" w:fill="auto"/>
          </w:tcPr>
          <w:p w:rsidR="007B3287" w:rsidRPr="003E4423" w:rsidRDefault="007B3287" w:rsidP="007B3287">
            <w:pPr>
              <w:rPr>
                <w:rFonts w:ascii="Times New Roman" w:eastAsia="標楷體" w:hAnsi="Times New Roman"/>
                <w:szCs w:val="24"/>
              </w:rPr>
            </w:pPr>
            <w:r w:rsidRPr="003E4423">
              <w:rPr>
                <w:rFonts w:ascii="Times New Roman" w:eastAsia="標楷體" w:hAnsi="Times New Roman"/>
                <w:szCs w:val="24"/>
              </w:rPr>
              <w:t>10</w:t>
            </w:r>
            <w:r w:rsidRPr="003E4423">
              <w:rPr>
                <w:rFonts w:ascii="Times New Roman" w:eastAsia="標楷體" w:hAnsi="Times New Roman" w:hint="eastAsia"/>
                <w:szCs w:val="24"/>
              </w:rPr>
              <w:t>7</w:t>
            </w:r>
            <w:r w:rsidRPr="003E4423">
              <w:rPr>
                <w:rFonts w:ascii="Times New Roman" w:eastAsia="標楷體" w:hAnsi="Times New Roman"/>
                <w:szCs w:val="24"/>
              </w:rPr>
              <w:t>年</w:t>
            </w:r>
            <w:r w:rsidRPr="003E4423">
              <w:rPr>
                <w:rFonts w:ascii="Times New Roman" w:eastAsia="標楷體" w:hAnsi="Times New Roman" w:hint="eastAsia"/>
                <w:szCs w:val="24"/>
              </w:rPr>
              <w:t>02</w:t>
            </w:r>
            <w:r w:rsidRPr="003E4423">
              <w:rPr>
                <w:rFonts w:ascii="Times New Roman" w:eastAsia="標楷體" w:hAnsi="Times New Roman"/>
                <w:szCs w:val="24"/>
              </w:rPr>
              <w:t>月</w:t>
            </w:r>
            <w:r w:rsidRPr="003E4423">
              <w:rPr>
                <w:rFonts w:ascii="Times New Roman" w:eastAsia="標楷體" w:hAnsi="Times New Roman" w:hint="eastAsia"/>
                <w:szCs w:val="24"/>
              </w:rPr>
              <w:t>0</w:t>
            </w:r>
            <w:r w:rsidR="00831B34">
              <w:rPr>
                <w:rFonts w:ascii="Times New Roman" w:eastAsia="標楷體" w:hAnsi="Times New Roman" w:hint="eastAsia"/>
                <w:szCs w:val="24"/>
              </w:rPr>
              <w:t>3</w:t>
            </w:r>
            <w:r w:rsidRPr="003E4423">
              <w:rPr>
                <w:rFonts w:ascii="Times New Roman" w:eastAsia="標楷體" w:hAnsi="Times New Roman"/>
                <w:szCs w:val="24"/>
              </w:rPr>
              <w:t>日</w:t>
            </w:r>
            <w:r w:rsidRPr="003E4423">
              <w:rPr>
                <w:rFonts w:ascii="Times New Roman" w:eastAsia="標楷體" w:hAnsi="Times New Roman"/>
                <w:szCs w:val="24"/>
              </w:rPr>
              <w:t>(</w:t>
            </w:r>
            <w:r w:rsidRPr="003E4423">
              <w:rPr>
                <w:rFonts w:ascii="Times New Roman" w:eastAsia="標楷體" w:hAnsi="Times New Roman" w:hint="eastAsia"/>
                <w:szCs w:val="24"/>
              </w:rPr>
              <w:t>六</w:t>
            </w:r>
            <w:r w:rsidRPr="003E4423">
              <w:rPr>
                <w:rFonts w:ascii="Times New Roman" w:eastAsia="標楷體" w:hAnsi="Times New Roman"/>
                <w:szCs w:val="24"/>
              </w:rPr>
              <w:t>)</w:t>
            </w:r>
          </w:p>
          <w:p w:rsidR="007B3287" w:rsidRPr="003E4423" w:rsidRDefault="007B3287" w:rsidP="007B3287">
            <w:pPr>
              <w:rPr>
                <w:rFonts w:ascii="Times New Roman" w:eastAsia="標楷體" w:hAnsi="Times New Roman"/>
                <w:szCs w:val="24"/>
              </w:rPr>
            </w:pPr>
            <w:r w:rsidRPr="003E4423">
              <w:rPr>
                <w:rFonts w:ascii="Times New Roman" w:eastAsia="標楷體" w:hAnsi="Times New Roman"/>
                <w:szCs w:val="24"/>
              </w:rPr>
              <w:t>10</w:t>
            </w:r>
            <w:r w:rsidRPr="003E4423">
              <w:rPr>
                <w:rFonts w:ascii="Times New Roman" w:eastAsia="標楷體" w:hAnsi="Times New Roman" w:hint="eastAsia"/>
                <w:szCs w:val="24"/>
              </w:rPr>
              <w:t>7</w:t>
            </w:r>
            <w:r w:rsidRPr="003E4423">
              <w:rPr>
                <w:rFonts w:ascii="Times New Roman" w:eastAsia="標楷體" w:hAnsi="Times New Roman"/>
                <w:szCs w:val="24"/>
              </w:rPr>
              <w:t>年</w:t>
            </w:r>
            <w:r w:rsidRPr="003E4423">
              <w:rPr>
                <w:rFonts w:ascii="Times New Roman" w:eastAsia="標楷體" w:hAnsi="Times New Roman" w:hint="eastAsia"/>
                <w:szCs w:val="24"/>
              </w:rPr>
              <w:t>02</w:t>
            </w:r>
            <w:r w:rsidRPr="003E4423">
              <w:rPr>
                <w:rFonts w:ascii="Times New Roman" w:eastAsia="標楷體" w:hAnsi="Times New Roman"/>
                <w:szCs w:val="24"/>
              </w:rPr>
              <w:t>月</w:t>
            </w:r>
            <w:r w:rsidRPr="003E4423">
              <w:rPr>
                <w:rFonts w:ascii="Times New Roman" w:eastAsia="標楷體" w:hAnsi="Times New Roman" w:hint="eastAsia"/>
                <w:szCs w:val="24"/>
              </w:rPr>
              <w:t>0</w:t>
            </w:r>
            <w:r w:rsidR="00831B34">
              <w:rPr>
                <w:rFonts w:ascii="Times New Roman" w:eastAsia="標楷體" w:hAnsi="Times New Roman" w:hint="eastAsia"/>
                <w:szCs w:val="24"/>
              </w:rPr>
              <w:t>4</w:t>
            </w:r>
            <w:r w:rsidRPr="003E4423">
              <w:rPr>
                <w:rFonts w:ascii="Times New Roman" w:eastAsia="標楷體" w:hAnsi="Times New Roman"/>
                <w:szCs w:val="24"/>
              </w:rPr>
              <w:t>日</w:t>
            </w:r>
            <w:r w:rsidRPr="003E4423">
              <w:rPr>
                <w:rFonts w:ascii="Times New Roman" w:eastAsia="標楷體" w:hAnsi="Times New Roman"/>
                <w:szCs w:val="24"/>
              </w:rPr>
              <w:t>(</w:t>
            </w:r>
            <w:r w:rsidRPr="003E4423">
              <w:rPr>
                <w:rFonts w:ascii="Times New Roman" w:eastAsia="標楷體" w:hAnsi="Times New Roman" w:hint="eastAsia"/>
                <w:szCs w:val="24"/>
              </w:rPr>
              <w:t>日</w:t>
            </w:r>
            <w:r w:rsidRPr="003E4423">
              <w:rPr>
                <w:rFonts w:ascii="Times New Roman" w:eastAsia="標楷體" w:hAnsi="Times New Roman"/>
                <w:szCs w:val="24"/>
              </w:rPr>
              <w:t>)</w:t>
            </w:r>
          </w:p>
          <w:p w:rsidR="007B3287" w:rsidRPr="003E4423" w:rsidRDefault="007B3287" w:rsidP="00524F6F">
            <w:pPr>
              <w:rPr>
                <w:rFonts w:ascii="Times New Roman" w:eastAsia="標楷體" w:hAnsi="Times New Roman"/>
                <w:szCs w:val="24"/>
              </w:rPr>
            </w:pPr>
            <w:r w:rsidRPr="003E4423">
              <w:rPr>
                <w:rFonts w:ascii="Times New Roman" w:eastAsia="標楷體" w:hAnsi="Times New Roman" w:hint="eastAsia"/>
                <w:szCs w:val="24"/>
              </w:rPr>
              <w:t>地點：</w:t>
            </w:r>
            <w:r w:rsidR="00300B4F">
              <w:rPr>
                <w:rFonts w:ascii="Times New Roman" w:eastAsia="標楷體" w:hAnsi="Times New Roman" w:hint="eastAsia"/>
                <w:szCs w:val="24"/>
              </w:rPr>
              <w:t>臺北市立內湖高級工業職業學校</w:t>
            </w:r>
          </w:p>
        </w:tc>
        <w:tc>
          <w:tcPr>
            <w:tcW w:w="4751" w:type="dxa"/>
            <w:shd w:val="clear" w:color="auto" w:fill="auto"/>
          </w:tcPr>
          <w:p w:rsidR="007B3287" w:rsidRPr="003E4423" w:rsidRDefault="007B3287" w:rsidP="007B3287">
            <w:pPr>
              <w:rPr>
                <w:rFonts w:ascii="Times New Roman" w:eastAsia="標楷體" w:hAnsi="Times New Roman"/>
                <w:szCs w:val="24"/>
              </w:rPr>
            </w:pPr>
            <w:r w:rsidRPr="003E4423">
              <w:rPr>
                <w:rFonts w:ascii="Times New Roman" w:eastAsia="標楷體" w:hAnsi="Times New Roman" w:hint="eastAsia"/>
                <w:szCs w:val="24"/>
              </w:rPr>
              <w:t>實體審查</w:t>
            </w:r>
          </w:p>
          <w:p w:rsidR="007B3287" w:rsidRPr="003E4423" w:rsidRDefault="007B3287" w:rsidP="007B3287">
            <w:pPr>
              <w:numPr>
                <w:ilvl w:val="0"/>
                <w:numId w:val="42"/>
              </w:numPr>
              <w:ind w:left="283" w:hanging="283"/>
              <w:rPr>
                <w:rFonts w:ascii="Times New Roman" w:eastAsia="標楷體" w:hAnsi="Times New Roman"/>
                <w:szCs w:val="24"/>
              </w:rPr>
            </w:pPr>
            <w:r w:rsidRPr="003E4423">
              <w:rPr>
                <w:rFonts w:ascii="Times New Roman" w:eastAsia="標楷體" w:hAnsi="Times New Roman" w:hint="eastAsia"/>
                <w:szCs w:val="24"/>
              </w:rPr>
              <w:t>得獎名單將於賽後公布於官方網站。</w:t>
            </w:r>
          </w:p>
          <w:p w:rsidR="007B3287" w:rsidRPr="003E4423" w:rsidRDefault="007B3287" w:rsidP="007B3287">
            <w:pPr>
              <w:numPr>
                <w:ilvl w:val="0"/>
                <w:numId w:val="42"/>
              </w:numPr>
              <w:ind w:left="283" w:hanging="283"/>
              <w:rPr>
                <w:rFonts w:ascii="Times New Roman" w:eastAsia="標楷體" w:hAnsi="Times New Roman"/>
                <w:szCs w:val="24"/>
              </w:rPr>
            </w:pPr>
            <w:r w:rsidRPr="003E4423">
              <w:rPr>
                <w:rFonts w:ascii="Times New Roman" w:eastAsia="標楷體" w:hAnsi="Times New Roman"/>
                <w:szCs w:val="24"/>
              </w:rPr>
              <w:t>對於</w:t>
            </w:r>
            <w:r w:rsidRPr="003E4423">
              <w:rPr>
                <w:rFonts w:ascii="Times New Roman" w:eastAsia="標楷體" w:hAnsi="Times New Roman" w:hint="eastAsia"/>
                <w:szCs w:val="24"/>
              </w:rPr>
              <w:t>公告</w:t>
            </w:r>
            <w:r w:rsidRPr="003E4423">
              <w:rPr>
                <w:rFonts w:ascii="Times New Roman" w:eastAsia="標楷體" w:hAnsi="Times New Roman"/>
                <w:szCs w:val="24"/>
              </w:rPr>
              <w:t>得獎作品之相關專利或智慧財產權有任何異議者，</w:t>
            </w:r>
            <w:r w:rsidRPr="003E4423">
              <w:rPr>
                <w:rFonts w:ascii="Times New Roman" w:eastAsia="標楷體" w:hAnsi="Times New Roman"/>
                <w:szCs w:val="24"/>
                <w:u w:val="single"/>
              </w:rPr>
              <w:t>可於公告後兩週內向本協會提出覆議</w:t>
            </w:r>
            <w:r w:rsidRPr="003E4423">
              <w:rPr>
                <w:rFonts w:ascii="Times New Roman" w:eastAsia="標楷體" w:hAnsi="Times New Roman" w:hint="eastAsia"/>
                <w:szCs w:val="24"/>
                <w:u w:val="single"/>
              </w:rPr>
              <w:t>，</w:t>
            </w:r>
            <w:r w:rsidRPr="003E4423">
              <w:rPr>
                <w:rFonts w:ascii="Times New Roman" w:eastAsia="標楷體" w:hAnsi="Times New Roman"/>
                <w:szCs w:val="24"/>
                <w:u w:val="single"/>
              </w:rPr>
              <w:t>逾期恕不再接受辦理</w:t>
            </w:r>
            <w:r w:rsidRPr="003E4423">
              <w:rPr>
                <w:rFonts w:ascii="Times New Roman" w:eastAsia="標楷體" w:hAnsi="Times New Roman"/>
                <w:szCs w:val="24"/>
              </w:rPr>
              <w:t>。其異議部分將交由評審委員會進行決議。</w:t>
            </w:r>
          </w:p>
        </w:tc>
      </w:tr>
      <w:tr w:rsidR="003E4423" w:rsidRPr="003E4423" w:rsidTr="00EA4230">
        <w:trPr>
          <w:trHeight w:val="429"/>
        </w:trPr>
        <w:tc>
          <w:tcPr>
            <w:tcW w:w="2943" w:type="dxa"/>
            <w:shd w:val="clear" w:color="auto" w:fill="auto"/>
          </w:tcPr>
          <w:p w:rsidR="003E4423" w:rsidRPr="003E4423" w:rsidRDefault="003E4423" w:rsidP="007B3287">
            <w:pPr>
              <w:rPr>
                <w:rFonts w:ascii="Times New Roman" w:eastAsia="標楷體" w:hAnsi="Times New Roman"/>
                <w:szCs w:val="24"/>
              </w:rPr>
            </w:pPr>
            <w:r w:rsidRPr="003E4423">
              <w:rPr>
                <w:rFonts w:ascii="Times New Roman" w:eastAsia="標楷體" w:hAnsi="Times New Roman" w:hint="eastAsia"/>
                <w:szCs w:val="24"/>
              </w:rPr>
              <w:t>國際賽事宜</w:t>
            </w:r>
          </w:p>
        </w:tc>
        <w:tc>
          <w:tcPr>
            <w:tcW w:w="2654" w:type="dxa"/>
            <w:shd w:val="clear" w:color="auto" w:fill="auto"/>
          </w:tcPr>
          <w:p w:rsidR="003E4423" w:rsidRPr="003E4423" w:rsidRDefault="003E4423" w:rsidP="003E4423">
            <w:pPr>
              <w:rPr>
                <w:rFonts w:ascii="Times New Roman" w:eastAsia="標楷體" w:hAnsi="Times New Roman"/>
                <w:szCs w:val="24"/>
              </w:rPr>
            </w:pPr>
            <w:r w:rsidRPr="003E4423">
              <w:rPr>
                <w:rFonts w:ascii="Times New Roman" w:eastAsia="標楷體" w:hAnsi="Times New Roman" w:hint="eastAsia"/>
                <w:szCs w:val="24"/>
              </w:rPr>
              <w:t>107</w:t>
            </w:r>
            <w:r w:rsidRPr="003E4423">
              <w:rPr>
                <w:rFonts w:ascii="Times New Roman" w:eastAsia="標楷體" w:hAnsi="Times New Roman" w:hint="eastAsia"/>
                <w:szCs w:val="24"/>
              </w:rPr>
              <w:t>年</w:t>
            </w:r>
            <w:r w:rsidRPr="003E4423">
              <w:rPr>
                <w:rFonts w:ascii="Times New Roman" w:eastAsia="標楷體" w:hAnsi="Times New Roman" w:hint="eastAsia"/>
                <w:szCs w:val="24"/>
              </w:rPr>
              <w:t>7</w:t>
            </w:r>
            <w:r w:rsidRPr="003E4423">
              <w:rPr>
                <w:rFonts w:ascii="Times New Roman" w:eastAsia="標楷體" w:hAnsi="Times New Roman" w:hint="eastAsia"/>
                <w:szCs w:val="24"/>
              </w:rPr>
              <w:t>月底或</w:t>
            </w:r>
            <w:r w:rsidRPr="003E4423">
              <w:rPr>
                <w:rFonts w:ascii="Times New Roman" w:eastAsia="標楷體" w:hAnsi="Times New Roman" w:hint="eastAsia"/>
                <w:szCs w:val="24"/>
              </w:rPr>
              <w:t>8</w:t>
            </w:r>
            <w:r w:rsidRPr="003E4423">
              <w:rPr>
                <w:rFonts w:ascii="Times New Roman" w:eastAsia="標楷體" w:hAnsi="Times New Roman" w:hint="eastAsia"/>
                <w:szCs w:val="24"/>
              </w:rPr>
              <w:t>月初</w:t>
            </w:r>
          </w:p>
        </w:tc>
        <w:tc>
          <w:tcPr>
            <w:tcW w:w="4751" w:type="dxa"/>
            <w:shd w:val="clear" w:color="auto" w:fill="auto"/>
          </w:tcPr>
          <w:p w:rsidR="003E4423" w:rsidRPr="003E4423" w:rsidRDefault="003E4423" w:rsidP="007B3287">
            <w:pPr>
              <w:rPr>
                <w:rFonts w:ascii="Times New Roman" w:eastAsia="標楷體" w:hAnsi="Times New Roman"/>
                <w:szCs w:val="24"/>
              </w:rPr>
            </w:pPr>
            <w:r w:rsidRPr="003E4423">
              <w:rPr>
                <w:rFonts w:ascii="Times New Roman" w:eastAsia="標楷體" w:hAnsi="Times New Roman" w:hint="eastAsia"/>
                <w:szCs w:val="24"/>
              </w:rPr>
              <w:t>依</w:t>
            </w:r>
            <w:r w:rsidRPr="003E4423">
              <w:rPr>
                <w:rFonts w:ascii="Times New Roman" w:eastAsia="標楷體" w:hAnsi="Times New Roman" w:hint="eastAsia"/>
                <w:szCs w:val="24"/>
              </w:rPr>
              <w:t>IEYI</w:t>
            </w:r>
            <w:r w:rsidRPr="003E4423">
              <w:rPr>
                <w:rFonts w:ascii="Times New Roman" w:eastAsia="標楷體" w:hAnsi="Times New Roman" w:hint="eastAsia"/>
                <w:szCs w:val="24"/>
              </w:rPr>
              <w:t>世界賽當年主辦國公告為準</w:t>
            </w:r>
          </w:p>
        </w:tc>
      </w:tr>
    </w:tbl>
    <w:p w:rsidR="00A23CC8" w:rsidRPr="003E4423" w:rsidRDefault="00A23CC8" w:rsidP="00A23CC8">
      <w:pPr>
        <w:spacing w:line="300" w:lineRule="exact"/>
        <w:jc w:val="center"/>
        <w:rPr>
          <w:rFonts w:ascii="Times New Roman" w:eastAsia="標楷體" w:hAnsi="Times New Roman"/>
          <w:sz w:val="28"/>
        </w:rPr>
      </w:pPr>
    </w:p>
    <w:p w:rsidR="003E4423" w:rsidRPr="003E4423" w:rsidRDefault="003E4423" w:rsidP="00E9265D">
      <w:pPr>
        <w:spacing w:line="300" w:lineRule="exact"/>
        <w:rPr>
          <w:rFonts w:ascii="Times New Roman" w:eastAsia="標楷體" w:hAnsi="Times New Roman"/>
          <w:sz w:val="28"/>
        </w:rPr>
      </w:pPr>
    </w:p>
    <w:p w:rsidR="00A23CC8" w:rsidRDefault="007D4AE4" w:rsidP="00A23CC8">
      <w:pPr>
        <w:spacing w:line="300" w:lineRule="exact"/>
        <w:jc w:val="center"/>
        <w:rPr>
          <w:rFonts w:ascii="Times New Roman" w:eastAsia="標楷體" w:hAnsi="Times New Roman"/>
          <w:b/>
          <w:sz w:val="28"/>
        </w:rPr>
      </w:pPr>
      <w:r>
        <w:rPr>
          <w:rFonts w:ascii="Times New Roman" w:eastAsia="標楷體" w:hAnsi="Times New Roman"/>
          <w:b/>
          <w:noProof/>
          <w:sz w:val="28"/>
        </w:rPr>
        <mc:AlternateContent>
          <mc:Choice Requires="wps">
            <w:drawing>
              <wp:anchor distT="0" distB="0" distL="114300" distR="114300" simplePos="0" relativeHeight="251656704" behindDoc="0" locked="0" layoutInCell="1" allowOverlap="1">
                <wp:simplePos x="0" y="0"/>
                <wp:positionH relativeFrom="column">
                  <wp:posOffset>2848610</wp:posOffset>
                </wp:positionH>
                <wp:positionV relativeFrom="paragraph">
                  <wp:posOffset>897255</wp:posOffset>
                </wp:positionV>
                <wp:extent cx="225425" cy="220345"/>
                <wp:effectExtent l="27305" t="13335" r="23495" b="23495"/>
                <wp:wrapNone/>
                <wp:docPr id="2" name="AutoShap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5425" cy="220345"/>
                        </a:xfrm>
                        <a:prstGeom prst="downArrow">
                          <a:avLst>
                            <a:gd name="adj1" fmla="val 49917"/>
                            <a:gd name="adj2" fmla="val 44819"/>
                          </a:avLst>
                        </a:prstGeom>
                        <a:solidFill>
                          <a:srgbClr val="D8D8D8"/>
                        </a:solidFill>
                        <a:ln w="12700">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5BF5AC"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42" o:spid="_x0000_s1026" type="#_x0000_t67" style="position:absolute;margin-left:224.3pt;margin-top:70.65pt;width:17.75pt;height:17.3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" adj="11919,5409" fillcolor="#d8d8d8" strokeweight="1pt">
                <v:textbox style="layout-flow:vertical-ideographic"/>
              </v:shape>
            </w:pict>
          </mc:Fallback>
        </mc:AlternateContent>
      </w:r>
      <w:r w:rsidR="00A23CC8" w:rsidRPr="003E4423">
        <w:rPr>
          <w:rFonts w:ascii="Times New Roman" w:eastAsia="標楷體" w:hAnsi="Times New Roman"/>
          <w:b/>
          <w:sz w:val="28"/>
        </w:rPr>
        <w:t>IEYI</w:t>
      </w:r>
      <w:r w:rsidR="00A23CC8" w:rsidRPr="003E4423">
        <w:rPr>
          <w:rFonts w:ascii="Times New Roman" w:eastAsia="標楷體" w:hAnsi="Times New Roman"/>
          <w:b/>
          <w:sz w:val="28"/>
        </w:rPr>
        <w:t>賽事流程示意圖</w:t>
      </w:r>
    </w:p>
    <w:tbl>
      <w:tblPr>
        <w:tblW w:w="0" w:type="auto"/>
        <w:tblInd w:w="2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3"/>
        <w:gridCol w:w="2437"/>
      </w:tblGrid>
      <w:tr w:rsidR="005D7C22" w:rsidRPr="005D7C22" w:rsidTr="005D7C22">
        <w:tc>
          <w:tcPr>
            <w:tcW w:w="4820" w:type="dxa"/>
            <w:gridSpan w:val="2"/>
            <w:tcBorders>
              <w:top w:val="single" w:sz="12" w:space="0" w:color="auto"/>
              <w:left w:val="single" w:sz="12" w:space="0" w:color="auto"/>
              <w:bottom w:val="single" w:sz="12" w:space="0" w:color="auto"/>
              <w:right w:val="single" w:sz="12" w:space="0" w:color="auto"/>
            </w:tcBorders>
            <w:shd w:val="clear" w:color="auto" w:fill="D9D9D9"/>
          </w:tcPr>
          <w:p w:rsidR="00E9265D" w:rsidRPr="005D7C22" w:rsidRDefault="00E9265D" w:rsidP="005D7C22">
            <w:pPr>
              <w:spacing w:beforeLines="30" w:before="108" w:afterLines="30" w:after="108" w:line="300" w:lineRule="exact"/>
              <w:jc w:val="center"/>
              <w:rPr>
                <w:rFonts w:ascii="Times New Roman" w:eastAsia="標楷體" w:hAnsi="Times New Roman"/>
                <w:b/>
                <w:sz w:val="22"/>
              </w:rPr>
            </w:pPr>
            <w:r w:rsidRPr="005D7C22">
              <w:rPr>
                <w:rFonts w:ascii="Times New Roman" w:eastAsia="標楷體" w:hAnsi="Times New Roman" w:hint="eastAsia"/>
                <w:b/>
                <w:sz w:val="22"/>
              </w:rPr>
              <w:t>初審</w:t>
            </w:r>
          </w:p>
        </w:tc>
      </w:tr>
      <w:tr w:rsidR="005D7C22" w:rsidRPr="005D7C22" w:rsidTr="005D7C22">
        <w:tc>
          <w:tcPr>
            <w:tcW w:w="2383" w:type="dxa"/>
            <w:tcBorders>
              <w:top w:val="single" w:sz="12" w:space="0" w:color="auto"/>
              <w:left w:val="single" w:sz="12" w:space="0" w:color="auto"/>
              <w:bottom w:val="single" w:sz="12" w:space="0" w:color="auto"/>
              <w:right w:val="single" w:sz="12" w:space="0" w:color="auto"/>
            </w:tcBorders>
            <w:shd w:val="clear" w:color="auto" w:fill="auto"/>
          </w:tcPr>
          <w:p w:rsidR="00E9265D" w:rsidRPr="005D7C22" w:rsidRDefault="00E9265D" w:rsidP="005D7C22">
            <w:pPr>
              <w:spacing w:beforeLines="30" w:before="108" w:afterLines="30" w:after="108" w:line="300" w:lineRule="exact"/>
              <w:jc w:val="center"/>
              <w:rPr>
                <w:rFonts w:ascii="Times New Roman" w:eastAsia="標楷體" w:hAnsi="Times New Roman"/>
                <w:sz w:val="22"/>
              </w:rPr>
            </w:pPr>
            <w:r w:rsidRPr="005D7C22">
              <w:rPr>
                <w:rFonts w:ascii="Times New Roman" w:eastAsia="標楷體" w:hAnsi="Times New Roman" w:hint="eastAsia"/>
                <w:sz w:val="22"/>
              </w:rPr>
              <w:t>縣市推薦及初審</w:t>
            </w:r>
          </w:p>
        </w:tc>
        <w:tc>
          <w:tcPr>
            <w:tcW w:w="2437" w:type="dxa"/>
            <w:tcBorders>
              <w:top w:val="single" w:sz="12" w:space="0" w:color="auto"/>
              <w:left w:val="single" w:sz="12" w:space="0" w:color="auto"/>
              <w:bottom w:val="single" w:sz="12" w:space="0" w:color="auto"/>
              <w:right w:val="single" w:sz="12" w:space="0" w:color="auto"/>
            </w:tcBorders>
            <w:shd w:val="clear" w:color="auto" w:fill="auto"/>
          </w:tcPr>
          <w:p w:rsidR="00E9265D" w:rsidRPr="005D7C22" w:rsidRDefault="00E9265D" w:rsidP="005D7C22">
            <w:pPr>
              <w:spacing w:beforeLines="30" w:before="108" w:afterLines="30" w:after="108" w:line="300" w:lineRule="exact"/>
              <w:jc w:val="center"/>
              <w:rPr>
                <w:rFonts w:ascii="Times New Roman" w:eastAsia="標楷體" w:hAnsi="Times New Roman"/>
                <w:sz w:val="22"/>
              </w:rPr>
            </w:pPr>
            <w:r w:rsidRPr="005D7C22">
              <w:rPr>
                <w:rFonts w:ascii="Times New Roman" w:eastAsia="標楷體" w:hAnsi="Times New Roman" w:hint="eastAsia"/>
                <w:sz w:val="22"/>
              </w:rPr>
              <w:t>主辦單位辦理初審</w:t>
            </w:r>
          </w:p>
        </w:tc>
      </w:tr>
    </w:tbl>
    <w:p w:rsidR="00E9265D" w:rsidRDefault="00E9265D" w:rsidP="00A23CC8">
      <w:pPr>
        <w:spacing w:line="300" w:lineRule="exact"/>
        <w:jc w:val="center"/>
        <w:rPr>
          <w:rFonts w:ascii="Times New Roman" w:eastAsia="標楷體" w:hAnsi="Times New Roman"/>
          <w:b/>
          <w:sz w:val="28"/>
        </w:rPr>
      </w:pPr>
    </w:p>
    <w:p w:rsidR="00E9265D" w:rsidRDefault="007D4AE4" w:rsidP="00A23CC8">
      <w:pPr>
        <w:spacing w:line="300" w:lineRule="exact"/>
        <w:jc w:val="center"/>
        <w:rPr>
          <w:rFonts w:ascii="Times New Roman" w:eastAsia="標楷體" w:hAnsi="Times New Roman"/>
          <w:b/>
          <w:sz w:val="28"/>
        </w:rPr>
      </w:pPr>
      <w:r>
        <w:rPr>
          <w:rFonts w:ascii="Times New Roman" w:eastAsia="標楷體" w:hAnsi="Times New Roman"/>
          <w:b/>
          <w:noProof/>
          <w:sz w:val="28"/>
        </w:rPr>
        <mc:AlternateContent>
          <mc:Choice Requires="wps">
            <w:drawing>
              <wp:anchor distT="0" distB="0" distL="114300" distR="114300" simplePos="0" relativeHeight="251657728" behindDoc="0" locked="0" layoutInCell="1" allowOverlap="1">
                <wp:simplePos x="0" y="0"/>
                <wp:positionH relativeFrom="column">
                  <wp:posOffset>2823845</wp:posOffset>
                </wp:positionH>
                <wp:positionV relativeFrom="paragraph">
                  <wp:posOffset>895350</wp:posOffset>
                </wp:positionV>
                <wp:extent cx="225425" cy="220345"/>
                <wp:effectExtent l="29210" t="13335" r="31115" b="23495"/>
                <wp:wrapNone/>
                <wp:docPr id="1" name="AutoShap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5425" cy="220345"/>
                        </a:xfrm>
                        <a:prstGeom prst="downArrow">
                          <a:avLst>
                            <a:gd name="adj1" fmla="val 49917"/>
                            <a:gd name="adj2" fmla="val 44819"/>
                          </a:avLst>
                        </a:prstGeom>
                        <a:solidFill>
                          <a:srgbClr val="D8D8D8"/>
                        </a:solidFill>
                        <a:ln w="12700">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CEE7B6" id="AutoShape 43" o:spid="_x0000_s1026" type="#_x0000_t67" style="position:absolute;margin-left:222.35pt;margin-top:70.5pt;width:17.75pt;height:17.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" adj="11919,5409" fillcolor="#d8d8d8" strokeweight="1pt">
                <v:textbox style="layout-flow:vertical-ideographic"/>
              </v:shape>
            </w:pict>
          </mc:Fallback>
        </mc:AlternateContent>
      </w:r>
    </w:p>
    <w:tbl>
      <w:tblPr>
        <w:tblW w:w="0" w:type="auto"/>
        <w:tblInd w:w="2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3"/>
        <w:gridCol w:w="2437"/>
      </w:tblGrid>
      <w:tr w:rsidR="005D7C22" w:rsidRPr="005D7C22" w:rsidTr="005D7C22">
        <w:tc>
          <w:tcPr>
            <w:tcW w:w="4820" w:type="dxa"/>
            <w:gridSpan w:val="2"/>
            <w:tcBorders>
              <w:top w:val="single" w:sz="12" w:space="0" w:color="auto"/>
              <w:left w:val="single" w:sz="12" w:space="0" w:color="auto"/>
              <w:bottom w:val="single" w:sz="12" w:space="0" w:color="auto"/>
              <w:right w:val="single" w:sz="12" w:space="0" w:color="auto"/>
            </w:tcBorders>
            <w:shd w:val="clear" w:color="auto" w:fill="D9D9D9"/>
          </w:tcPr>
          <w:p w:rsidR="00E9265D" w:rsidRPr="005D7C22" w:rsidRDefault="00E9265D" w:rsidP="005D7C22">
            <w:pPr>
              <w:spacing w:beforeLines="30" w:before="108" w:afterLines="30" w:after="108" w:line="300" w:lineRule="exact"/>
              <w:jc w:val="center"/>
              <w:rPr>
                <w:rFonts w:ascii="Times New Roman" w:eastAsia="標楷體" w:hAnsi="Times New Roman"/>
                <w:b/>
                <w:sz w:val="22"/>
              </w:rPr>
            </w:pPr>
            <w:r w:rsidRPr="005D7C22">
              <w:rPr>
                <w:rFonts w:ascii="Times New Roman" w:eastAsia="標楷體" w:hAnsi="Times New Roman" w:hint="eastAsia"/>
                <w:b/>
                <w:sz w:val="22"/>
              </w:rPr>
              <w:t>複審</w:t>
            </w:r>
          </w:p>
        </w:tc>
      </w:tr>
      <w:tr w:rsidR="005D7C22" w:rsidRPr="005D7C22" w:rsidTr="005D7C22">
        <w:tc>
          <w:tcPr>
            <w:tcW w:w="2383" w:type="dxa"/>
            <w:tcBorders>
              <w:top w:val="single" w:sz="12" w:space="0" w:color="auto"/>
              <w:left w:val="single" w:sz="12" w:space="0" w:color="auto"/>
              <w:bottom w:val="single" w:sz="12" w:space="0" w:color="auto"/>
              <w:right w:val="single" w:sz="12" w:space="0" w:color="auto"/>
            </w:tcBorders>
            <w:shd w:val="clear" w:color="auto" w:fill="auto"/>
          </w:tcPr>
          <w:p w:rsidR="00E9265D" w:rsidRPr="005D7C22" w:rsidRDefault="00E9265D" w:rsidP="005D7C22">
            <w:pPr>
              <w:spacing w:beforeLines="30" w:before="108" w:afterLines="30" w:after="108" w:line="300" w:lineRule="exact"/>
              <w:jc w:val="center"/>
              <w:rPr>
                <w:rFonts w:ascii="Times New Roman" w:eastAsia="標楷體" w:hAnsi="Times New Roman"/>
                <w:sz w:val="22"/>
              </w:rPr>
            </w:pPr>
            <w:r w:rsidRPr="005D7C22">
              <w:rPr>
                <w:rFonts w:ascii="Times New Roman" w:eastAsia="標楷體" w:hAnsi="Times New Roman" w:hint="eastAsia"/>
                <w:sz w:val="22"/>
              </w:rPr>
              <w:t>臺灣區選拔</w:t>
            </w:r>
          </w:p>
        </w:tc>
        <w:tc>
          <w:tcPr>
            <w:tcW w:w="2437" w:type="dxa"/>
            <w:tcBorders>
              <w:top w:val="single" w:sz="12" w:space="0" w:color="auto"/>
              <w:left w:val="single" w:sz="12" w:space="0" w:color="auto"/>
              <w:bottom w:val="single" w:sz="12" w:space="0" w:color="auto"/>
              <w:right w:val="single" w:sz="12" w:space="0" w:color="auto"/>
            </w:tcBorders>
            <w:shd w:val="clear" w:color="auto" w:fill="auto"/>
          </w:tcPr>
          <w:p w:rsidR="00E9265D" w:rsidRPr="005D7C22" w:rsidRDefault="00E9265D" w:rsidP="005D7C22">
            <w:pPr>
              <w:spacing w:beforeLines="30" w:before="108" w:afterLines="30" w:after="108" w:line="300" w:lineRule="exact"/>
              <w:jc w:val="center"/>
              <w:rPr>
                <w:rFonts w:ascii="Times New Roman" w:eastAsia="標楷體" w:hAnsi="Times New Roman"/>
                <w:sz w:val="22"/>
              </w:rPr>
            </w:pPr>
            <w:r w:rsidRPr="005D7C22">
              <w:rPr>
                <w:rFonts w:ascii="Times New Roman" w:eastAsia="標楷體" w:hAnsi="Times New Roman" w:hint="eastAsia"/>
                <w:sz w:val="22"/>
              </w:rPr>
              <w:t>各國辦理複審</w:t>
            </w:r>
          </w:p>
        </w:tc>
      </w:tr>
    </w:tbl>
    <w:p w:rsidR="00E9265D" w:rsidRDefault="00E9265D" w:rsidP="00A23CC8">
      <w:pPr>
        <w:spacing w:line="300" w:lineRule="exact"/>
        <w:jc w:val="center"/>
        <w:rPr>
          <w:rFonts w:ascii="Times New Roman" w:eastAsia="標楷體" w:hAnsi="Times New Roman"/>
          <w:b/>
          <w:sz w:val="28"/>
        </w:rPr>
      </w:pPr>
    </w:p>
    <w:p w:rsidR="00E9265D" w:rsidRDefault="00E9265D" w:rsidP="00A23CC8">
      <w:pPr>
        <w:spacing w:line="300" w:lineRule="exact"/>
        <w:jc w:val="center"/>
        <w:rPr>
          <w:rFonts w:ascii="Times New Roman" w:eastAsia="標楷體" w:hAnsi="Times New Roman"/>
          <w:b/>
          <w:sz w:val="28"/>
        </w:rPr>
      </w:pPr>
    </w:p>
    <w:tbl>
      <w:tblPr>
        <w:tblW w:w="0" w:type="auto"/>
        <w:tblInd w:w="2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tblGrid>
      <w:tr w:rsidR="005D7C22" w:rsidRPr="005D7C22" w:rsidTr="005D7C22">
        <w:tc>
          <w:tcPr>
            <w:tcW w:w="4820" w:type="dxa"/>
            <w:tcBorders>
              <w:top w:val="single" w:sz="12" w:space="0" w:color="auto"/>
              <w:left w:val="single" w:sz="12" w:space="0" w:color="auto"/>
              <w:bottom w:val="single" w:sz="12" w:space="0" w:color="auto"/>
              <w:right w:val="single" w:sz="12" w:space="0" w:color="auto"/>
            </w:tcBorders>
            <w:shd w:val="clear" w:color="auto" w:fill="D9D9D9"/>
          </w:tcPr>
          <w:p w:rsidR="00E9265D" w:rsidRPr="005D7C22" w:rsidRDefault="00E9265D" w:rsidP="005D7C22">
            <w:pPr>
              <w:spacing w:beforeLines="30" w:before="108" w:afterLines="30" w:after="108" w:line="300" w:lineRule="exact"/>
              <w:jc w:val="center"/>
              <w:rPr>
                <w:rFonts w:ascii="Times New Roman" w:eastAsia="標楷體" w:hAnsi="Times New Roman"/>
                <w:b/>
                <w:sz w:val="22"/>
              </w:rPr>
            </w:pPr>
            <w:r w:rsidRPr="005D7C22">
              <w:rPr>
                <w:rFonts w:ascii="Times New Roman" w:eastAsia="標楷體" w:hAnsi="Times New Roman" w:hint="eastAsia"/>
                <w:b/>
                <w:sz w:val="22"/>
              </w:rPr>
              <w:t>世界賽</w:t>
            </w:r>
          </w:p>
        </w:tc>
      </w:tr>
    </w:tbl>
    <w:p w:rsidR="00DC1D76" w:rsidRPr="003E4423" w:rsidRDefault="00DC1D76" w:rsidP="00DC1D76">
      <w:pPr>
        <w:rPr>
          <w:rFonts w:ascii="Times New Roman" w:eastAsia="標楷體" w:hAnsi="Times New Roman"/>
          <w:color w:val="000000"/>
        </w:rPr>
      </w:pPr>
    </w:p>
    <w:p w:rsidR="00D87309" w:rsidRPr="003E4423" w:rsidRDefault="00D87309" w:rsidP="00A23CC8">
      <w:pPr>
        <w:pStyle w:val="1"/>
        <w:numPr>
          <w:ilvl w:val="0"/>
          <w:numId w:val="4"/>
        </w:numPr>
        <w:spacing w:before="0" w:afterLines="50" w:line="240" w:lineRule="auto"/>
        <w:ind w:left="482" w:hanging="482"/>
        <w:rPr>
          <w:rFonts w:ascii="Times New Roman" w:eastAsia="標楷體" w:hAnsi="Times New Roman"/>
          <w:bCs w:val="0"/>
          <w:color w:val="000000"/>
          <w:sz w:val="32"/>
        </w:rPr>
      </w:pPr>
      <w:bookmarkStart w:id="9" w:name="_Toc481135787"/>
      <w:r w:rsidRPr="003E4423">
        <w:rPr>
          <w:rFonts w:ascii="Times New Roman" w:eastAsia="標楷體" w:hAnsi="Times New Roman" w:hint="eastAsia"/>
          <w:bCs w:val="0"/>
          <w:color w:val="000000"/>
          <w:sz w:val="32"/>
        </w:rPr>
        <w:t>報名須知</w:t>
      </w:r>
      <w:bookmarkEnd w:id="9"/>
    </w:p>
    <w:p w:rsidR="00D87309" w:rsidRPr="003E4423" w:rsidRDefault="00196524" w:rsidP="00A23CC8">
      <w:pPr>
        <w:pStyle w:val="1-1"/>
        <w:spacing w:line="240" w:lineRule="auto"/>
        <w:ind w:firstLine="480"/>
        <w:jc w:val="left"/>
        <w:outlineLvl w:val="1"/>
        <w:rPr>
          <w:rFonts w:hAnsi="Times New Roman"/>
          <w:b w:val="0"/>
          <w:sz w:val="24"/>
          <w:szCs w:val="24"/>
        </w:rPr>
      </w:pPr>
      <w:bookmarkStart w:id="10" w:name="_Toc392176796"/>
      <w:bookmarkStart w:id="11" w:name="_Toc395772933"/>
      <w:bookmarkStart w:id="12" w:name="_Toc395774282"/>
      <w:bookmarkStart w:id="13" w:name="_Toc395861548"/>
      <w:bookmarkStart w:id="14" w:name="_Toc422329951"/>
      <w:r w:rsidRPr="003E4423">
        <w:rPr>
          <w:rFonts w:hAnsi="Times New Roman" w:hint="eastAsia"/>
          <w:b w:val="0"/>
          <w:sz w:val="24"/>
          <w:szCs w:val="24"/>
        </w:rPr>
        <w:t>4.1</w:t>
      </w:r>
      <w:r w:rsidRPr="003E4423">
        <w:rPr>
          <w:rFonts w:hAnsi="Times New Roman" w:hint="eastAsia"/>
          <w:b w:val="0"/>
          <w:sz w:val="24"/>
          <w:szCs w:val="24"/>
        </w:rPr>
        <w:t>參賽</w:t>
      </w:r>
      <w:r w:rsidRPr="003E4423">
        <w:rPr>
          <w:rFonts w:hAnsi="Times New Roman"/>
          <w:b w:val="0"/>
          <w:sz w:val="24"/>
          <w:szCs w:val="24"/>
        </w:rPr>
        <w:t>資格</w:t>
      </w:r>
      <w:bookmarkEnd w:id="10"/>
      <w:bookmarkEnd w:id="11"/>
      <w:bookmarkEnd w:id="12"/>
      <w:bookmarkEnd w:id="13"/>
      <w:bookmarkEnd w:id="14"/>
    </w:p>
    <w:p w:rsidR="00D87309" w:rsidRPr="003E4423" w:rsidRDefault="00196524" w:rsidP="00A23CC8">
      <w:pPr>
        <w:pStyle w:val="3"/>
        <w:spacing w:line="240" w:lineRule="auto"/>
        <w:ind w:firstLine="480"/>
        <w:rPr>
          <w:rFonts w:ascii="Times New Roman" w:eastAsia="標楷體" w:hAnsi="Times New Roman"/>
          <w:sz w:val="24"/>
          <w:szCs w:val="24"/>
        </w:rPr>
      </w:pPr>
      <w:bookmarkStart w:id="15" w:name="_Toc392176797"/>
      <w:bookmarkStart w:id="16" w:name="_Toc395772934"/>
      <w:bookmarkStart w:id="17" w:name="_Toc395774283"/>
      <w:bookmarkStart w:id="18" w:name="_Toc395861549"/>
      <w:bookmarkStart w:id="19" w:name="_Toc422329952"/>
      <w:r w:rsidRPr="003E4423">
        <w:rPr>
          <w:rFonts w:ascii="Times New Roman" w:eastAsia="標楷體" w:hAnsi="Times New Roman" w:hint="eastAsia"/>
          <w:sz w:val="24"/>
          <w:szCs w:val="24"/>
        </w:rPr>
        <w:t>4</w:t>
      </w:r>
      <w:r w:rsidR="00D87309" w:rsidRPr="003E4423">
        <w:rPr>
          <w:rFonts w:ascii="Times New Roman" w:eastAsia="標楷體" w:hAnsi="Times New Roman" w:hint="eastAsia"/>
          <w:sz w:val="24"/>
          <w:szCs w:val="24"/>
        </w:rPr>
        <w:t>.1.1</w:t>
      </w:r>
      <w:r w:rsidR="00D87309" w:rsidRPr="003E4423">
        <w:rPr>
          <w:rFonts w:ascii="Times New Roman" w:eastAsia="標楷體" w:hAnsi="Times New Roman"/>
          <w:sz w:val="24"/>
          <w:szCs w:val="24"/>
        </w:rPr>
        <w:t>各縣市推薦隊伍</w:t>
      </w:r>
      <w:bookmarkEnd w:id="15"/>
      <w:r w:rsidR="00D87309" w:rsidRPr="003E4423">
        <w:rPr>
          <w:rFonts w:ascii="Times New Roman" w:eastAsia="標楷體" w:hAnsi="Times New Roman" w:hint="eastAsia"/>
          <w:sz w:val="24"/>
          <w:szCs w:val="24"/>
        </w:rPr>
        <w:t>：</w:t>
      </w:r>
      <w:bookmarkEnd w:id="16"/>
      <w:bookmarkEnd w:id="17"/>
      <w:bookmarkEnd w:id="18"/>
      <w:bookmarkEnd w:id="19"/>
    </w:p>
    <w:p w:rsidR="00A23CC8" w:rsidRPr="003E4423" w:rsidRDefault="00D87309" w:rsidP="00A23CC8">
      <w:pPr>
        <w:pStyle w:val="4"/>
        <w:spacing w:afterLines="50" w:after="180" w:line="240" w:lineRule="auto"/>
        <w:ind w:leftChars="472" w:left="1133"/>
        <w:rPr>
          <w:rFonts w:ascii="Times New Roman" w:eastAsia="標楷體" w:hAnsi="Times New Roman"/>
          <w:sz w:val="24"/>
          <w:szCs w:val="24"/>
        </w:rPr>
      </w:pPr>
      <w:r w:rsidRPr="003E4423">
        <w:rPr>
          <w:rFonts w:ascii="Times New Roman" w:eastAsia="標楷體" w:hAnsi="Times New Roman"/>
          <w:sz w:val="24"/>
          <w:szCs w:val="24"/>
        </w:rPr>
        <w:t>縣市政府舉辦青少年發明展比賽後，可推薦</w:t>
      </w:r>
      <w:r w:rsidRPr="003E4423">
        <w:rPr>
          <w:rFonts w:ascii="Times New Roman" w:eastAsia="標楷體" w:hAnsi="Times New Roman"/>
          <w:sz w:val="24"/>
          <w:szCs w:val="24"/>
          <w:u w:val="single"/>
        </w:rPr>
        <w:t>國小組</w:t>
      </w:r>
      <w:r w:rsidRPr="003E4423">
        <w:rPr>
          <w:rFonts w:ascii="Times New Roman" w:eastAsia="標楷體" w:hAnsi="Times New Roman"/>
          <w:sz w:val="24"/>
          <w:szCs w:val="24"/>
        </w:rPr>
        <w:t>、</w:t>
      </w:r>
      <w:r w:rsidRPr="003E4423">
        <w:rPr>
          <w:rFonts w:ascii="Times New Roman" w:eastAsia="標楷體" w:hAnsi="Times New Roman"/>
          <w:sz w:val="24"/>
          <w:szCs w:val="24"/>
          <w:u w:val="single"/>
        </w:rPr>
        <w:t>國中組</w:t>
      </w:r>
      <w:r w:rsidRPr="003E4423">
        <w:rPr>
          <w:rFonts w:ascii="Times New Roman" w:eastAsia="標楷體" w:hAnsi="Times New Roman"/>
          <w:sz w:val="24"/>
          <w:szCs w:val="24"/>
        </w:rPr>
        <w:t>及</w:t>
      </w:r>
      <w:r w:rsidRPr="003E4423">
        <w:rPr>
          <w:rFonts w:ascii="Times New Roman" w:eastAsia="標楷體" w:hAnsi="Times New Roman"/>
          <w:sz w:val="24"/>
          <w:szCs w:val="24"/>
          <w:u w:val="single"/>
        </w:rPr>
        <w:t>高中職組</w:t>
      </w:r>
      <w:r w:rsidRPr="003E4423">
        <w:rPr>
          <w:rFonts w:ascii="Times New Roman" w:eastAsia="標楷體" w:hAnsi="Times New Roman"/>
          <w:sz w:val="24"/>
          <w:szCs w:val="24"/>
        </w:rPr>
        <w:t>各</w:t>
      </w:r>
      <w:r w:rsidRPr="003E4423">
        <w:rPr>
          <w:rFonts w:ascii="Times New Roman" w:eastAsia="標楷體" w:hAnsi="Times New Roman"/>
          <w:sz w:val="24"/>
          <w:szCs w:val="24"/>
        </w:rPr>
        <w:t>10</w:t>
      </w:r>
      <w:r w:rsidRPr="003E4423">
        <w:rPr>
          <w:rFonts w:ascii="Times New Roman" w:eastAsia="標楷體" w:hAnsi="Times New Roman"/>
          <w:sz w:val="24"/>
          <w:szCs w:val="24"/>
        </w:rPr>
        <w:t>個隊伍參加該年度之「</w:t>
      </w:r>
      <w:r w:rsidR="00591E47" w:rsidRPr="003E4423">
        <w:rPr>
          <w:rFonts w:ascii="Times New Roman" w:eastAsia="標楷體" w:hAnsi="Times New Roman" w:hint="eastAsia"/>
          <w:sz w:val="24"/>
          <w:szCs w:val="24"/>
        </w:rPr>
        <w:t>世界青少年創客發明</w:t>
      </w:r>
      <w:r w:rsidR="005D5FF2" w:rsidRPr="003E4423">
        <w:rPr>
          <w:rFonts w:ascii="Times New Roman" w:eastAsia="標楷體" w:hAnsi="Times New Roman" w:hint="eastAsia"/>
          <w:sz w:val="24"/>
          <w:szCs w:val="24"/>
        </w:rPr>
        <w:t>展暨</w:t>
      </w:r>
      <w:r w:rsidR="00591E47" w:rsidRPr="003E4423">
        <w:rPr>
          <w:rFonts w:ascii="Times New Roman" w:eastAsia="標楷體" w:hAnsi="Times New Roman" w:hint="eastAsia"/>
          <w:sz w:val="24"/>
          <w:szCs w:val="24"/>
        </w:rPr>
        <w:t>臺灣選拔賽</w:t>
      </w:r>
      <w:r w:rsidRPr="003E4423">
        <w:rPr>
          <w:rFonts w:ascii="Times New Roman" w:eastAsia="標楷體" w:hAnsi="Times New Roman"/>
          <w:sz w:val="24"/>
          <w:szCs w:val="24"/>
        </w:rPr>
        <w:t>」。各縣市推薦隊伍可以直接進入複審，</w:t>
      </w:r>
      <w:r w:rsidRPr="003E4423">
        <w:rPr>
          <w:rFonts w:ascii="Times New Roman" w:eastAsia="標楷體" w:hAnsi="Times New Roman"/>
          <w:sz w:val="24"/>
          <w:szCs w:val="24"/>
          <w:u w:val="single"/>
        </w:rPr>
        <w:t>需在</w:t>
      </w:r>
      <w:r w:rsidRPr="003E4423">
        <w:rPr>
          <w:rFonts w:ascii="Times New Roman" w:eastAsia="標楷體" w:hAnsi="Times New Roman" w:hint="eastAsia"/>
          <w:sz w:val="24"/>
          <w:szCs w:val="24"/>
          <w:u w:val="single"/>
        </w:rPr>
        <w:t>複審</w:t>
      </w:r>
      <w:r w:rsidRPr="003E4423">
        <w:rPr>
          <w:rFonts w:ascii="Times New Roman" w:eastAsia="標楷體" w:hAnsi="Times New Roman"/>
          <w:sz w:val="24"/>
          <w:szCs w:val="24"/>
          <w:u w:val="single"/>
        </w:rPr>
        <w:t>報名期限內</w:t>
      </w:r>
      <w:r w:rsidRPr="003E4423">
        <w:rPr>
          <w:rFonts w:ascii="Times New Roman" w:eastAsia="標楷體" w:hAnsi="Times New Roman" w:hint="eastAsia"/>
          <w:sz w:val="24"/>
          <w:szCs w:val="24"/>
          <w:u w:val="single"/>
        </w:rPr>
        <w:t>完成</w:t>
      </w:r>
      <w:r w:rsidRPr="003E4423">
        <w:rPr>
          <w:rFonts w:ascii="Times New Roman" w:eastAsia="標楷體" w:hAnsi="Times New Roman"/>
          <w:sz w:val="24"/>
          <w:szCs w:val="24"/>
          <w:u w:val="single"/>
        </w:rPr>
        <w:t>線上報名</w:t>
      </w:r>
      <w:r w:rsidRPr="003E4423">
        <w:rPr>
          <w:rFonts w:ascii="Times New Roman" w:eastAsia="標楷體" w:hAnsi="Times New Roman" w:hint="eastAsia"/>
          <w:sz w:val="24"/>
          <w:szCs w:val="24"/>
          <w:u w:val="single"/>
        </w:rPr>
        <w:t>及繳交審查工本費</w:t>
      </w:r>
      <w:r w:rsidRPr="003E4423">
        <w:rPr>
          <w:rFonts w:ascii="Times New Roman" w:eastAsia="標楷體" w:hAnsi="Times New Roman"/>
          <w:sz w:val="24"/>
          <w:szCs w:val="24"/>
        </w:rPr>
        <w:t>，填寫資料並將縣市政府推薦的公文或證明</w:t>
      </w:r>
      <w:r w:rsidRPr="003E4423">
        <w:rPr>
          <w:rFonts w:ascii="Times New Roman" w:eastAsia="標楷體" w:hAnsi="Times New Roman" w:hint="eastAsia"/>
          <w:sz w:val="24"/>
          <w:szCs w:val="24"/>
        </w:rPr>
        <w:t>，</w:t>
      </w:r>
      <w:r w:rsidRPr="003E4423">
        <w:rPr>
          <w:rFonts w:ascii="Times New Roman" w:eastAsia="標楷體" w:hAnsi="Times New Roman"/>
          <w:sz w:val="24"/>
          <w:szCs w:val="24"/>
        </w:rPr>
        <w:t>掃描並上傳至活動網站，以供檢驗。獲推薦隊伍的參賽學校名稱、作品名稱、參賽者及指導教師姓名均以縣市政府提供的名單為準</w:t>
      </w:r>
      <w:r w:rsidRPr="003E4423">
        <w:rPr>
          <w:rFonts w:ascii="Times New Roman" w:eastAsia="標楷體" w:hAnsi="Times New Roman" w:hint="eastAsia"/>
          <w:sz w:val="24"/>
          <w:szCs w:val="24"/>
        </w:rPr>
        <w:t>(</w:t>
      </w:r>
      <w:r w:rsidRPr="003E4423">
        <w:rPr>
          <w:rFonts w:ascii="Times New Roman" w:eastAsia="標楷體" w:hAnsi="Times New Roman" w:hint="eastAsia"/>
          <w:b/>
          <w:sz w:val="24"/>
          <w:szCs w:val="24"/>
        </w:rPr>
        <w:t>請填寫單位全銜</w:t>
      </w:r>
      <w:r w:rsidR="00C2190C" w:rsidRPr="003E4423">
        <w:rPr>
          <w:rFonts w:ascii="Times New Roman" w:eastAsia="標楷體" w:hAnsi="Times New Roman" w:hint="eastAsia"/>
          <w:sz w:val="24"/>
          <w:szCs w:val="24"/>
        </w:rPr>
        <w:t>，例如：新北市新店區北新國民小學</w:t>
      </w:r>
      <w:r w:rsidRPr="003E4423">
        <w:rPr>
          <w:rFonts w:ascii="Times New Roman" w:eastAsia="標楷體" w:hAnsi="Times New Roman" w:hint="eastAsia"/>
          <w:sz w:val="24"/>
          <w:szCs w:val="24"/>
        </w:rPr>
        <w:t>)</w:t>
      </w:r>
      <w:r w:rsidRPr="003E4423">
        <w:rPr>
          <w:rFonts w:ascii="Times New Roman" w:eastAsia="標楷體" w:hAnsi="Times New Roman"/>
          <w:sz w:val="24"/>
          <w:szCs w:val="24"/>
        </w:rPr>
        <w:t>。</w:t>
      </w:r>
    </w:p>
    <w:p w:rsidR="00D87309" w:rsidRPr="003E4423" w:rsidRDefault="00D87309" w:rsidP="00A23CC8">
      <w:pPr>
        <w:snapToGrid w:val="0"/>
        <w:spacing w:afterLines="50" w:after="180"/>
        <w:ind w:leftChars="472" w:left="1133"/>
        <w:jc w:val="both"/>
        <w:rPr>
          <w:rFonts w:ascii="Times New Roman" w:eastAsia="標楷體" w:hAnsi="Times New Roman"/>
          <w:color w:val="FF0000"/>
          <w:szCs w:val="24"/>
        </w:rPr>
      </w:pPr>
      <w:r w:rsidRPr="003E4423">
        <w:rPr>
          <w:rFonts w:ascii="Times New Roman" w:eastAsia="標楷體" w:hAnsi="Times New Roman" w:hint="eastAsia"/>
          <w:b/>
          <w:color w:val="FF0000"/>
          <w:szCs w:val="24"/>
          <w:u w:val="single"/>
        </w:rPr>
        <w:t>各</w:t>
      </w:r>
      <w:r w:rsidRPr="003E4423">
        <w:rPr>
          <w:rFonts w:ascii="Times New Roman" w:eastAsia="標楷體" w:hAnsi="Times New Roman"/>
          <w:b/>
          <w:color w:val="FF0000"/>
          <w:szCs w:val="24"/>
          <w:u w:val="single"/>
        </w:rPr>
        <w:t>縣市政府</w:t>
      </w:r>
      <w:r w:rsidRPr="003E4423">
        <w:rPr>
          <w:rFonts w:ascii="Times New Roman" w:eastAsia="標楷體" w:hAnsi="Times New Roman" w:hint="eastAsia"/>
          <w:b/>
          <w:color w:val="FF0000"/>
          <w:szCs w:val="24"/>
          <w:u w:val="single"/>
        </w:rPr>
        <w:t>須以公文行文，提供</w:t>
      </w:r>
      <w:r w:rsidRPr="003E4423">
        <w:rPr>
          <w:rFonts w:ascii="Times New Roman" w:eastAsia="標楷體" w:hAnsi="Times New Roman"/>
          <w:b/>
          <w:color w:val="FF0000"/>
          <w:szCs w:val="24"/>
          <w:u w:val="single"/>
        </w:rPr>
        <w:t>主辦單位</w:t>
      </w:r>
      <w:r w:rsidRPr="003E4423">
        <w:rPr>
          <w:rFonts w:ascii="Times New Roman" w:eastAsia="標楷體" w:hAnsi="Times New Roman" w:hint="eastAsia"/>
          <w:b/>
          <w:color w:val="FF0000"/>
          <w:szCs w:val="24"/>
          <w:u w:val="single"/>
        </w:rPr>
        <w:t>縣市推薦名單</w:t>
      </w:r>
      <w:r w:rsidRPr="003E4423">
        <w:rPr>
          <w:rFonts w:ascii="Times New Roman" w:eastAsia="標楷體" w:hAnsi="Times New Roman"/>
          <w:color w:val="FF0000"/>
          <w:szCs w:val="24"/>
        </w:rPr>
        <w:t>。</w:t>
      </w:r>
    </w:p>
    <w:p w:rsidR="00A23CC8" w:rsidRPr="003E4423" w:rsidRDefault="00A276CD" w:rsidP="00A23CC8">
      <w:pPr>
        <w:snapToGrid w:val="0"/>
        <w:spacing w:afterLines="50" w:after="180"/>
        <w:ind w:leftChars="472" w:left="1133"/>
        <w:jc w:val="both"/>
        <w:rPr>
          <w:rFonts w:ascii="Times New Roman" w:eastAsia="標楷體" w:hAnsi="Times New Roman"/>
          <w:szCs w:val="24"/>
        </w:rPr>
      </w:pPr>
      <w:r w:rsidRPr="003E4423">
        <w:rPr>
          <w:rFonts w:ascii="Times New Roman" w:eastAsia="標楷體" w:hAnsi="Times New Roman" w:hint="eastAsia"/>
          <w:szCs w:val="24"/>
        </w:rPr>
        <w:t>舉辦縣市賽之</w:t>
      </w:r>
      <w:r w:rsidR="00D87309" w:rsidRPr="003E4423">
        <w:rPr>
          <w:rFonts w:ascii="Times New Roman" w:eastAsia="標楷體" w:hAnsi="Times New Roman"/>
          <w:szCs w:val="24"/>
        </w:rPr>
        <w:t>縣市政府推薦隊伍必須將該隊</w:t>
      </w:r>
      <w:r w:rsidR="00D87309" w:rsidRPr="003E4423">
        <w:rPr>
          <w:rFonts w:ascii="Times New Roman" w:eastAsia="標楷體" w:hAnsi="Times New Roman"/>
          <w:b/>
          <w:szCs w:val="24"/>
          <w:u w:val="single"/>
        </w:rPr>
        <w:t>所有參賽者的獎狀</w:t>
      </w:r>
      <w:r w:rsidR="00D87309" w:rsidRPr="003E4423">
        <w:rPr>
          <w:rFonts w:ascii="Times New Roman" w:eastAsia="標楷體" w:hAnsi="Times New Roman"/>
          <w:szCs w:val="24"/>
        </w:rPr>
        <w:t>掃描並上傳至活動網站，以供檢驗。例如</w:t>
      </w:r>
      <w:r w:rsidR="00D87309" w:rsidRPr="003E4423">
        <w:rPr>
          <w:rFonts w:ascii="Times New Roman" w:eastAsia="標楷體" w:hAnsi="Times New Roman" w:hint="eastAsia"/>
          <w:szCs w:val="24"/>
        </w:rPr>
        <w:t>：</w:t>
      </w:r>
      <w:r w:rsidR="00D87309" w:rsidRPr="003E4423">
        <w:rPr>
          <w:rFonts w:ascii="Times New Roman" w:eastAsia="標楷體" w:hAnsi="Times New Roman"/>
          <w:szCs w:val="24"/>
        </w:rPr>
        <w:t>參加宜蘭縣青少年發明展並獲得宜蘭縣政府推薦的隊伍，必須將該隊</w:t>
      </w:r>
      <w:r w:rsidR="00D87309" w:rsidRPr="003E4423">
        <w:rPr>
          <w:rFonts w:ascii="Times New Roman" w:eastAsia="標楷體" w:hAnsi="Times New Roman"/>
          <w:szCs w:val="24"/>
          <w:u w:val="single"/>
        </w:rPr>
        <w:t>每位</w:t>
      </w:r>
      <w:r w:rsidR="00D87309" w:rsidRPr="003E4423">
        <w:rPr>
          <w:rFonts w:ascii="Times New Roman" w:eastAsia="標楷體" w:hAnsi="Times New Roman"/>
          <w:szCs w:val="24"/>
        </w:rPr>
        <w:t>成員</w:t>
      </w:r>
      <w:r w:rsidR="000D7BD3" w:rsidRPr="003E4423">
        <w:rPr>
          <w:rFonts w:ascii="Times New Roman" w:eastAsia="標楷體" w:hAnsi="Times New Roman" w:hint="eastAsia"/>
          <w:szCs w:val="24"/>
        </w:rPr>
        <w:t>參賽者</w:t>
      </w:r>
      <w:r w:rsidR="00D87309" w:rsidRPr="003E4423">
        <w:rPr>
          <w:rFonts w:ascii="Times New Roman" w:eastAsia="標楷體" w:hAnsi="Times New Roman"/>
          <w:szCs w:val="24"/>
        </w:rPr>
        <w:t>所得的宜蘭縣青少年發明展獎狀上傳至網站。</w:t>
      </w:r>
    </w:p>
    <w:p w:rsidR="00A23CC8" w:rsidRDefault="00C2190C" w:rsidP="00B463B8">
      <w:pPr>
        <w:snapToGrid w:val="0"/>
        <w:spacing w:afterLines="100" w:after="360"/>
        <w:ind w:leftChars="472" w:left="1133"/>
        <w:jc w:val="both"/>
        <w:rPr>
          <w:rFonts w:ascii="Times New Roman" w:eastAsia="標楷體" w:hAnsi="Times New Roman"/>
          <w:szCs w:val="24"/>
        </w:rPr>
      </w:pPr>
      <w:r w:rsidRPr="003E4423">
        <w:rPr>
          <w:rFonts w:ascii="Times New Roman" w:eastAsia="標楷體" w:hAnsi="Times New Roman"/>
          <w:szCs w:val="24"/>
        </w:rPr>
        <w:t>備註</w:t>
      </w:r>
      <w:r w:rsidRPr="003E4423">
        <w:rPr>
          <w:rFonts w:ascii="Times New Roman" w:eastAsia="標楷體" w:hAnsi="Times New Roman" w:hint="eastAsia"/>
          <w:szCs w:val="24"/>
        </w:rPr>
        <w:t>：</w:t>
      </w:r>
      <w:r w:rsidRPr="003E4423">
        <w:rPr>
          <w:rFonts w:ascii="Times New Roman" w:eastAsia="標楷體" w:hAnsi="Times New Roman"/>
          <w:szCs w:val="24"/>
        </w:rPr>
        <w:t>各縣市推薦隊伍需</w:t>
      </w:r>
      <w:r w:rsidRPr="003E4423">
        <w:rPr>
          <w:rFonts w:ascii="Times New Roman" w:eastAsia="標楷體" w:hAnsi="Times New Roman" w:hint="eastAsia"/>
          <w:szCs w:val="24"/>
        </w:rPr>
        <w:t>為在</w:t>
      </w:r>
      <w:r w:rsidRPr="003E4423">
        <w:rPr>
          <w:rFonts w:ascii="Times New Roman" w:eastAsia="標楷體" w:hAnsi="Times New Roman"/>
          <w:szCs w:val="24"/>
        </w:rPr>
        <w:t>201</w:t>
      </w:r>
      <w:r w:rsidR="00DC1D76" w:rsidRPr="003E4423">
        <w:rPr>
          <w:rFonts w:ascii="Times New Roman" w:eastAsia="標楷體" w:hAnsi="Times New Roman" w:hint="eastAsia"/>
          <w:szCs w:val="24"/>
        </w:rPr>
        <w:t>6</w:t>
      </w:r>
      <w:r w:rsidRPr="003E4423">
        <w:rPr>
          <w:rFonts w:ascii="Times New Roman" w:eastAsia="標楷體" w:hAnsi="Times New Roman"/>
          <w:szCs w:val="24"/>
        </w:rPr>
        <w:t>世界青少年發明展選拔暨展覽會複審結束日到</w:t>
      </w:r>
      <w:r w:rsidR="000A33D3" w:rsidRPr="003E4423">
        <w:rPr>
          <w:rFonts w:ascii="Times New Roman" w:eastAsia="標楷體" w:hAnsi="Times New Roman"/>
          <w:szCs w:val="24"/>
        </w:rPr>
        <w:t>201</w:t>
      </w:r>
      <w:r w:rsidR="00DC1D76" w:rsidRPr="003E4423">
        <w:rPr>
          <w:rFonts w:ascii="Times New Roman" w:eastAsia="標楷體" w:hAnsi="Times New Roman" w:hint="eastAsia"/>
          <w:szCs w:val="24"/>
        </w:rPr>
        <w:t>7</w:t>
      </w:r>
      <w:r w:rsidRPr="003E4423">
        <w:rPr>
          <w:rFonts w:ascii="Times New Roman" w:eastAsia="標楷體" w:hAnsi="Times New Roman" w:hint="eastAsia"/>
          <w:szCs w:val="24"/>
        </w:rPr>
        <w:t>複</w:t>
      </w:r>
      <w:r w:rsidRPr="003E4423">
        <w:rPr>
          <w:rFonts w:ascii="Times New Roman" w:eastAsia="標楷體" w:hAnsi="Times New Roman"/>
          <w:szCs w:val="24"/>
        </w:rPr>
        <w:t>審線上報名結束日期</w:t>
      </w:r>
      <w:r w:rsidRPr="003E4423">
        <w:rPr>
          <w:rFonts w:ascii="Times New Roman" w:eastAsia="標楷體" w:hAnsi="Times New Roman" w:hint="eastAsia"/>
          <w:szCs w:val="24"/>
        </w:rPr>
        <w:t>前參賽得獎的隊伍</w:t>
      </w:r>
      <w:r w:rsidRPr="003E4423">
        <w:rPr>
          <w:rFonts w:ascii="Times New Roman" w:eastAsia="標楷體" w:hAnsi="Times New Roman"/>
          <w:szCs w:val="24"/>
        </w:rPr>
        <w:t>。</w:t>
      </w:r>
    </w:p>
    <w:p w:rsidR="00D87309" w:rsidRPr="003E4423" w:rsidRDefault="00196524" w:rsidP="00A23CC8">
      <w:pPr>
        <w:pStyle w:val="3"/>
        <w:spacing w:line="240" w:lineRule="auto"/>
        <w:ind w:firstLine="482"/>
        <w:rPr>
          <w:rFonts w:ascii="Times New Roman" w:eastAsia="標楷體" w:hAnsi="Times New Roman"/>
          <w:sz w:val="24"/>
          <w:szCs w:val="24"/>
        </w:rPr>
      </w:pPr>
      <w:bookmarkStart w:id="20" w:name="_Toc392176798"/>
      <w:bookmarkStart w:id="21" w:name="_Toc395772935"/>
      <w:bookmarkStart w:id="22" w:name="_Toc395774284"/>
      <w:bookmarkStart w:id="23" w:name="_Toc395861550"/>
      <w:bookmarkStart w:id="24" w:name="_Toc422329953"/>
      <w:r w:rsidRPr="003E4423">
        <w:rPr>
          <w:rFonts w:ascii="Times New Roman" w:eastAsia="標楷體" w:hAnsi="Times New Roman" w:hint="eastAsia"/>
          <w:sz w:val="24"/>
          <w:szCs w:val="24"/>
        </w:rPr>
        <w:t>4</w:t>
      </w:r>
      <w:r w:rsidR="00D87309" w:rsidRPr="003E4423">
        <w:rPr>
          <w:rFonts w:ascii="Times New Roman" w:eastAsia="標楷體" w:hAnsi="Times New Roman" w:hint="eastAsia"/>
          <w:sz w:val="24"/>
          <w:szCs w:val="24"/>
        </w:rPr>
        <w:t>.1.2</w:t>
      </w:r>
      <w:r w:rsidR="00D87309" w:rsidRPr="003E4423">
        <w:rPr>
          <w:rFonts w:ascii="Times New Roman" w:eastAsia="標楷體" w:hAnsi="Times New Roman"/>
          <w:sz w:val="24"/>
          <w:szCs w:val="24"/>
        </w:rPr>
        <w:t>中華創意發展協會推薦隊伍</w:t>
      </w:r>
      <w:bookmarkEnd w:id="20"/>
      <w:r w:rsidR="00D87309" w:rsidRPr="003E4423">
        <w:rPr>
          <w:rFonts w:ascii="Times New Roman" w:eastAsia="標楷體" w:hAnsi="Times New Roman" w:hint="eastAsia"/>
          <w:sz w:val="24"/>
          <w:szCs w:val="24"/>
        </w:rPr>
        <w:t>：</w:t>
      </w:r>
      <w:bookmarkEnd w:id="21"/>
      <w:bookmarkEnd w:id="22"/>
      <w:bookmarkEnd w:id="23"/>
      <w:bookmarkEnd w:id="24"/>
    </w:p>
    <w:p w:rsidR="00D87309" w:rsidRPr="003E4423" w:rsidRDefault="003570C5" w:rsidP="00B463B8">
      <w:pPr>
        <w:snapToGrid w:val="0"/>
        <w:spacing w:afterLines="50" w:after="180"/>
        <w:ind w:leftChars="200" w:left="1080" w:hangingChars="250" w:hanging="600"/>
        <w:jc w:val="both"/>
        <w:rPr>
          <w:rFonts w:ascii="Times New Roman" w:eastAsia="標楷體" w:hAnsi="Times New Roman"/>
        </w:rPr>
      </w:pPr>
      <w:r w:rsidRPr="003E4423">
        <w:rPr>
          <w:rFonts w:ascii="Times New Roman" w:eastAsia="標楷體" w:hAnsi="Times New Roman" w:hint="eastAsia"/>
          <w:color w:val="FF0000"/>
        </w:rPr>
        <w:t xml:space="preserve">     </w:t>
      </w:r>
      <w:r w:rsidR="00D87309" w:rsidRPr="003E4423">
        <w:rPr>
          <w:rFonts w:ascii="Times New Roman" w:eastAsia="標楷體" w:hAnsi="Times New Roman"/>
        </w:rPr>
        <w:t>縣市政府舉辦青少年發明展比賽</w:t>
      </w:r>
      <w:r w:rsidR="00D87309" w:rsidRPr="003E4423">
        <w:rPr>
          <w:rFonts w:ascii="Times New Roman" w:eastAsia="標楷體" w:hAnsi="Times New Roman" w:hint="eastAsia"/>
        </w:rPr>
        <w:t>時邀請</w:t>
      </w:r>
      <w:r w:rsidR="00D87309" w:rsidRPr="003E4423">
        <w:rPr>
          <w:rFonts w:ascii="Times New Roman" w:eastAsia="標楷體" w:hAnsi="Times New Roman"/>
        </w:rPr>
        <w:t>中華創意發展協會</w:t>
      </w:r>
      <w:r w:rsidR="00D87309" w:rsidRPr="003E4423">
        <w:rPr>
          <w:rFonts w:ascii="Times New Roman" w:eastAsia="標楷體" w:hAnsi="Times New Roman" w:hint="eastAsia"/>
        </w:rPr>
        <w:t>做遴選</w:t>
      </w:r>
      <w:r w:rsidR="00D87309" w:rsidRPr="003E4423">
        <w:rPr>
          <w:rFonts w:ascii="Times New Roman" w:eastAsia="標楷體" w:hAnsi="Times New Roman"/>
        </w:rPr>
        <w:t>，</w:t>
      </w:r>
      <w:r w:rsidR="002D3E9A" w:rsidRPr="003E4423">
        <w:rPr>
          <w:rFonts w:ascii="Times New Roman" w:eastAsia="標楷體" w:hAnsi="Times New Roman"/>
        </w:rPr>
        <w:t>中華創意發展協會</w:t>
      </w:r>
      <w:r w:rsidR="00D87309" w:rsidRPr="003E4423">
        <w:rPr>
          <w:rFonts w:ascii="Times New Roman" w:eastAsia="標楷體" w:hAnsi="Times New Roman"/>
        </w:rPr>
        <w:t>可推薦該縣市獲得協會獎</w:t>
      </w:r>
      <w:r w:rsidR="002D3E9A" w:rsidRPr="003E4423">
        <w:rPr>
          <w:rFonts w:ascii="Times New Roman" w:eastAsia="標楷體" w:hAnsi="Times New Roman" w:hint="eastAsia"/>
        </w:rPr>
        <w:t>項</w:t>
      </w:r>
      <w:r w:rsidR="00D87309" w:rsidRPr="003E4423">
        <w:rPr>
          <w:rFonts w:ascii="Times New Roman" w:eastAsia="標楷體" w:hAnsi="Times New Roman"/>
        </w:rPr>
        <w:t>的隊伍直接進入本活動複審</w:t>
      </w:r>
      <w:r w:rsidR="00D87309" w:rsidRPr="003E4423">
        <w:rPr>
          <w:rFonts w:ascii="Times New Roman" w:eastAsia="標楷體" w:hAnsi="Times New Roman"/>
          <w:szCs w:val="24"/>
        </w:rPr>
        <w:t>，</w:t>
      </w:r>
      <w:r w:rsidR="00B463B8" w:rsidRPr="003E4423">
        <w:rPr>
          <w:rFonts w:ascii="Times New Roman" w:eastAsia="標楷體" w:hAnsi="Times New Roman"/>
          <w:szCs w:val="24"/>
          <w:u w:val="single"/>
        </w:rPr>
        <w:t>需在</w:t>
      </w:r>
      <w:r w:rsidR="00B463B8" w:rsidRPr="003E4423">
        <w:rPr>
          <w:rFonts w:ascii="Times New Roman" w:eastAsia="標楷體" w:hAnsi="Times New Roman" w:hint="eastAsia"/>
          <w:szCs w:val="24"/>
          <w:u w:val="single"/>
        </w:rPr>
        <w:t>複審</w:t>
      </w:r>
      <w:r w:rsidR="00B463B8" w:rsidRPr="003E4423">
        <w:rPr>
          <w:rFonts w:ascii="Times New Roman" w:eastAsia="標楷體" w:hAnsi="Times New Roman"/>
          <w:szCs w:val="24"/>
          <w:u w:val="single"/>
        </w:rPr>
        <w:t>報名期限內</w:t>
      </w:r>
      <w:r w:rsidR="00B463B8" w:rsidRPr="003E4423">
        <w:rPr>
          <w:rFonts w:ascii="Times New Roman" w:eastAsia="標楷體" w:hAnsi="Times New Roman" w:hint="eastAsia"/>
          <w:szCs w:val="24"/>
          <w:u w:val="single"/>
        </w:rPr>
        <w:t>完成</w:t>
      </w:r>
      <w:r w:rsidR="00B463B8" w:rsidRPr="003E4423">
        <w:rPr>
          <w:rFonts w:ascii="Times New Roman" w:eastAsia="標楷體" w:hAnsi="Times New Roman"/>
          <w:szCs w:val="24"/>
          <w:u w:val="single"/>
        </w:rPr>
        <w:t>線上報名</w:t>
      </w:r>
      <w:r w:rsidR="00B463B8" w:rsidRPr="003E4423">
        <w:rPr>
          <w:rFonts w:ascii="Times New Roman" w:eastAsia="標楷體" w:hAnsi="Times New Roman" w:hint="eastAsia"/>
          <w:szCs w:val="24"/>
          <w:u w:val="single"/>
        </w:rPr>
        <w:t>及繳交審查工本費</w:t>
      </w:r>
      <w:r w:rsidR="00D87309" w:rsidRPr="003E4423">
        <w:rPr>
          <w:rFonts w:ascii="Times New Roman" w:eastAsia="標楷體" w:hAnsi="Times New Roman"/>
        </w:rPr>
        <w:t>。</w:t>
      </w:r>
    </w:p>
    <w:p w:rsidR="00D87309" w:rsidRPr="003E4423" w:rsidRDefault="00D87309" w:rsidP="00B463B8">
      <w:pPr>
        <w:snapToGrid w:val="0"/>
        <w:spacing w:afterLines="100" w:after="360"/>
        <w:ind w:leftChars="450" w:left="1080"/>
        <w:jc w:val="both"/>
        <w:rPr>
          <w:rFonts w:ascii="Times New Roman" w:eastAsia="標楷體" w:hAnsi="Times New Roman"/>
        </w:rPr>
      </w:pPr>
      <w:r w:rsidRPr="003E4423">
        <w:rPr>
          <w:rFonts w:ascii="Times New Roman" w:eastAsia="標楷體" w:hAnsi="Times New Roman"/>
        </w:rPr>
        <w:t>縣市政府舉辦青少年發明展比賽時由中華創意發展協會推薦的隊伍，必須將該隊參賽者所得</w:t>
      </w:r>
      <w:r w:rsidRPr="003E4423">
        <w:rPr>
          <w:rFonts w:ascii="Times New Roman" w:eastAsia="標楷體" w:hAnsi="Times New Roman" w:hint="eastAsia"/>
        </w:rPr>
        <w:t>到</w:t>
      </w:r>
      <w:r w:rsidRPr="003E4423">
        <w:rPr>
          <w:rFonts w:ascii="Times New Roman" w:eastAsia="標楷體" w:hAnsi="Times New Roman"/>
        </w:rPr>
        <w:t>的中華創意發展協會獎</w:t>
      </w:r>
      <w:r w:rsidRPr="003E4423">
        <w:rPr>
          <w:rFonts w:ascii="Times New Roman" w:eastAsia="標楷體" w:hAnsi="Times New Roman" w:hint="eastAsia"/>
        </w:rPr>
        <w:t>獎</w:t>
      </w:r>
      <w:r w:rsidRPr="003E4423">
        <w:rPr>
          <w:rFonts w:ascii="Times New Roman" w:eastAsia="標楷體" w:hAnsi="Times New Roman"/>
        </w:rPr>
        <w:t>狀掃描並上傳至活動網站，以供檢驗。例如</w:t>
      </w:r>
      <w:r w:rsidRPr="003E4423">
        <w:rPr>
          <w:rFonts w:ascii="Times New Roman" w:eastAsia="標楷體" w:hAnsi="Times New Roman" w:hint="eastAsia"/>
        </w:rPr>
        <w:t>：</w:t>
      </w:r>
      <w:r w:rsidRPr="003E4423">
        <w:rPr>
          <w:rFonts w:ascii="Times New Roman" w:eastAsia="標楷體" w:hAnsi="Times New Roman"/>
        </w:rPr>
        <w:t>參加</w:t>
      </w:r>
      <w:r w:rsidRPr="003E4423">
        <w:rPr>
          <w:rFonts w:ascii="Times New Roman" w:eastAsia="標楷體" w:hAnsi="Times New Roman" w:hint="eastAsia"/>
        </w:rPr>
        <w:t>新</w:t>
      </w:r>
      <w:r w:rsidRPr="003E4423">
        <w:rPr>
          <w:rFonts w:ascii="Times New Roman" w:eastAsia="標楷體" w:hAnsi="Times New Roman"/>
        </w:rPr>
        <w:t>北市青少年發明展並獲得中華創意發展協會獎的隊伍，即為中華創意發展協會推薦隊伍，必須將該隊每位成員在</w:t>
      </w:r>
      <w:r w:rsidRPr="003E4423">
        <w:rPr>
          <w:rFonts w:ascii="Times New Roman" w:eastAsia="標楷體" w:hAnsi="Times New Roman" w:hint="eastAsia"/>
        </w:rPr>
        <w:t>新</w:t>
      </w:r>
      <w:r w:rsidRPr="003E4423">
        <w:rPr>
          <w:rFonts w:ascii="Times New Roman" w:eastAsia="標楷體" w:hAnsi="Times New Roman"/>
        </w:rPr>
        <w:t>北市青少年發明展所得的之中華創意發展協會獎狀上傳至網站。</w:t>
      </w:r>
    </w:p>
    <w:p w:rsidR="00D87309" w:rsidRPr="003E4423" w:rsidRDefault="00196524" w:rsidP="00B463B8">
      <w:pPr>
        <w:pStyle w:val="3"/>
        <w:spacing w:line="240" w:lineRule="auto"/>
        <w:ind w:firstLine="482"/>
        <w:rPr>
          <w:rFonts w:ascii="Times New Roman" w:eastAsia="標楷體" w:hAnsi="Times New Roman"/>
          <w:sz w:val="24"/>
          <w:szCs w:val="24"/>
        </w:rPr>
      </w:pPr>
      <w:bookmarkStart w:id="25" w:name="_Toc392176799"/>
      <w:bookmarkStart w:id="26" w:name="_Toc395772936"/>
      <w:bookmarkStart w:id="27" w:name="_Toc395774285"/>
      <w:bookmarkStart w:id="28" w:name="_Toc395861551"/>
      <w:bookmarkStart w:id="29" w:name="_Toc422329954"/>
      <w:r w:rsidRPr="003E4423">
        <w:rPr>
          <w:rFonts w:ascii="Times New Roman" w:eastAsia="標楷體" w:hAnsi="Times New Roman" w:hint="eastAsia"/>
          <w:sz w:val="24"/>
          <w:szCs w:val="24"/>
        </w:rPr>
        <w:t>4</w:t>
      </w:r>
      <w:r w:rsidR="00D87309" w:rsidRPr="003E4423">
        <w:rPr>
          <w:rFonts w:ascii="Times New Roman" w:eastAsia="標楷體" w:hAnsi="Times New Roman" w:hint="eastAsia"/>
          <w:sz w:val="24"/>
          <w:szCs w:val="24"/>
        </w:rPr>
        <w:t>.1.3</w:t>
      </w:r>
      <w:r w:rsidR="00D87309" w:rsidRPr="003E4423">
        <w:rPr>
          <w:rFonts w:ascii="Times New Roman" w:eastAsia="標楷體" w:hAnsi="Times New Roman" w:hint="eastAsia"/>
          <w:sz w:val="24"/>
          <w:szCs w:val="24"/>
        </w:rPr>
        <w:t>自行報名</w:t>
      </w:r>
      <w:r w:rsidR="00D87309" w:rsidRPr="003E4423">
        <w:rPr>
          <w:rFonts w:ascii="Times New Roman" w:eastAsia="標楷體" w:hAnsi="Times New Roman"/>
          <w:sz w:val="24"/>
          <w:szCs w:val="24"/>
        </w:rPr>
        <w:t>隊伍</w:t>
      </w:r>
      <w:bookmarkEnd w:id="25"/>
      <w:r w:rsidR="00D87309" w:rsidRPr="003E4423">
        <w:rPr>
          <w:rFonts w:ascii="Times New Roman" w:eastAsia="標楷體" w:hAnsi="Times New Roman" w:hint="eastAsia"/>
          <w:sz w:val="24"/>
          <w:szCs w:val="24"/>
        </w:rPr>
        <w:t>：</w:t>
      </w:r>
      <w:bookmarkEnd w:id="26"/>
      <w:bookmarkEnd w:id="27"/>
      <w:bookmarkEnd w:id="28"/>
      <w:bookmarkEnd w:id="29"/>
    </w:p>
    <w:p w:rsidR="00D87309" w:rsidRPr="00AB1C96" w:rsidRDefault="00D87309" w:rsidP="00AB1C96">
      <w:pPr>
        <w:snapToGrid w:val="0"/>
        <w:spacing w:afterLines="50" w:after="180"/>
        <w:ind w:leftChars="450" w:left="1080"/>
        <w:jc w:val="both"/>
        <w:rPr>
          <w:rFonts w:ascii="Times New Roman" w:eastAsia="標楷體" w:hAnsi="Times New Roman"/>
          <w:b/>
          <w:u w:val="single"/>
        </w:rPr>
      </w:pPr>
      <w:r w:rsidRPr="003E4423">
        <w:rPr>
          <w:rFonts w:ascii="Times New Roman" w:eastAsia="標楷體" w:hAnsi="Times New Roman" w:hint="eastAsia"/>
        </w:rPr>
        <w:t>自行報名隊伍</w:t>
      </w:r>
      <w:r w:rsidRPr="003E4423">
        <w:rPr>
          <w:rFonts w:ascii="Times New Roman" w:eastAsia="標楷體" w:hAnsi="Times New Roman"/>
        </w:rPr>
        <w:t>須參加初審並繳交</w:t>
      </w:r>
      <w:r w:rsidRPr="003E4423">
        <w:rPr>
          <w:rFonts w:ascii="Times New Roman" w:eastAsia="標楷體" w:hAnsi="Times New Roman" w:hint="eastAsia"/>
        </w:rPr>
        <w:t>審查工本</w:t>
      </w:r>
      <w:r w:rsidRPr="003E4423">
        <w:rPr>
          <w:rFonts w:ascii="Times New Roman" w:eastAsia="標楷體" w:hAnsi="Times New Roman"/>
        </w:rPr>
        <w:t>費。待通過初審、進入複審時，再繳交複審</w:t>
      </w:r>
      <w:r w:rsidRPr="003E4423">
        <w:rPr>
          <w:rFonts w:ascii="Times New Roman" w:eastAsia="標楷體" w:hAnsi="Times New Roman" w:hint="eastAsia"/>
        </w:rPr>
        <w:t>審查工本</w:t>
      </w:r>
      <w:r w:rsidRPr="003E4423">
        <w:rPr>
          <w:rFonts w:ascii="Times New Roman" w:eastAsia="標楷體" w:hAnsi="Times New Roman"/>
        </w:rPr>
        <w:t>費。初審及複審</w:t>
      </w:r>
      <w:r w:rsidRPr="003E4423">
        <w:rPr>
          <w:rFonts w:ascii="Times New Roman" w:eastAsia="標楷體" w:hAnsi="Times New Roman" w:hint="eastAsia"/>
        </w:rPr>
        <w:t>審查工本</w:t>
      </w:r>
      <w:r w:rsidRPr="003E4423">
        <w:rPr>
          <w:rFonts w:ascii="Times New Roman" w:eastAsia="標楷體" w:hAnsi="Times New Roman"/>
        </w:rPr>
        <w:t>費則按照</w:t>
      </w:r>
      <w:r w:rsidR="0024742C" w:rsidRPr="003E4423">
        <w:rPr>
          <w:rFonts w:ascii="Times New Roman" w:eastAsia="標楷體" w:hAnsi="Times New Roman"/>
          <w:szCs w:val="24"/>
        </w:rPr>
        <w:t>世界青少年</w:t>
      </w:r>
      <w:r w:rsidR="0024742C" w:rsidRPr="003E4423">
        <w:rPr>
          <w:rFonts w:ascii="Times New Roman" w:eastAsia="標楷體" w:hAnsi="Times New Roman" w:hint="eastAsia"/>
          <w:szCs w:val="24"/>
        </w:rPr>
        <w:t>創客發明競賽臺灣選拔</w:t>
      </w:r>
      <w:r w:rsidR="0024742C" w:rsidRPr="00AB1C96">
        <w:rPr>
          <w:rFonts w:ascii="Times New Roman" w:eastAsia="標楷體" w:hAnsi="Times New Roman" w:hint="eastAsia"/>
          <w:szCs w:val="24"/>
        </w:rPr>
        <w:t>賽</w:t>
      </w:r>
      <w:r w:rsidR="000D7BD3" w:rsidRPr="00AB1C96">
        <w:rPr>
          <w:rFonts w:ascii="Times New Roman" w:eastAsia="標楷體" w:hAnsi="Times New Roman" w:hint="eastAsia"/>
        </w:rPr>
        <w:t>簡章</w:t>
      </w:r>
      <w:r w:rsidRPr="00AB1C96">
        <w:rPr>
          <w:rFonts w:ascii="Times New Roman" w:eastAsia="標楷體" w:hAnsi="Times New Roman"/>
        </w:rPr>
        <w:t>規定</w:t>
      </w:r>
      <w:r w:rsidRPr="00AB1C96">
        <w:rPr>
          <w:rFonts w:ascii="Times New Roman" w:eastAsia="標楷體" w:hAnsi="Times New Roman" w:hint="eastAsia"/>
        </w:rPr>
        <w:t>之</w:t>
      </w:r>
      <w:r w:rsidRPr="00AB1C96">
        <w:rPr>
          <w:rFonts w:ascii="Times New Roman" w:eastAsia="標楷體" w:hAnsi="Times New Roman"/>
        </w:rPr>
        <w:t>，不享有任何折扣優待。</w:t>
      </w:r>
    </w:p>
    <w:p w:rsidR="00D87309" w:rsidRPr="003E4423" w:rsidRDefault="00196524" w:rsidP="00B463B8">
      <w:pPr>
        <w:pStyle w:val="3"/>
        <w:spacing w:line="240" w:lineRule="auto"/>
        <w:ind w:firstLine="482"/>
        <w:rPr>
          <w:rFonts w:ascii="Times New Roman" w:eastAsia="標楷體" w:hAnsi="Times New Roman"/>
          <w:sz w:val="24"/>
          <w:szCs w:val="24"/>
        </w:rPr>
      </w:pPr>
      <w:bookmarkStart w:id="30" w:name="_Toc395861552"/>
      <w:bookmarkStart w:id="31" w:name="_Toc422329955"/>
      <w:r w:rsidRPr="003E4423">
        <w:rPr>
          <w:rFonts w:ascii="Times New Roman" w:eastAsia="標楷體" w:hAnsi="Times New Roman" w:hint="eastAsia"/>
          <w:sz w:val="24"/>
          <w:szCs w:val="24"/>
        </w:rPr>
        <w:t>4</w:t>
      </w:r>
      <w:r w:rsidR="00D87309" w:rsidRPr="003E4423">
        <w:rPr>
          <w:rFonts w:ascii="Times New Roman" w:eastAsia="標楷體" w:hAnsi="Times New Roman" w:hint="eastAsia"/>
          <w:sz w:val="24"/>
          <w:szCs w:val="24"/>
        </w:rPr>
        <w:t>.1.4</w:t>
      </w:r>
      <w:r w:rsidR="008E3FED" w:rsidRPr="003E4423">
        <w:rPr>
          <w:rFonts w:ascii="Times New Roman" w:eastAsia="標楷體" w:hAnsi="Times New Roman" w:hint="eastAsia"/>
          <w:sz w:val="24"/>
          <w:szCs w:val="24"/>
        </w:rPr>
        <w:t>未辦理</w:t>
      </w:r>
      <w:r w:rsidR="00531810" w:rsidRPr="00531810">
        <w:rPr>
          <w:rFonts w:ascii="Times New Roman" w:eastAsia="標楷體" w:hAnsi="Times New Roman" w:hint="eastAsia"/>
          <w:color w:val="FF0000"/>
          <w:sz w:val="24"/>
          <w:szCs w:val="24"/>
          <w:highlight w:val="yellow"/>
        </w:rPr>
        <w:t>青少年</w:t>
      </w:r>
      <w:r w:rsidR="008E3FED" w:rsidRPr="003E4423">
        <w:rPr>
          <w:rFonts w:ascii="Times New Roman" w:eastAsia="標楷體" w:hAnsi="Times New Roman" w:hint="eastAsia"/>
          <w:sz w:val="24"/>
          <w:szCs w:val="24"/>
        </w:rPr>
        <w:t>發明展之</w:t>
      </w:r>
      <w:r w:rsidR="008E3FED" w:rsidRPr="003E4423">
        <w:rPr>
          <w:rFonts w:ascii="Times New Roman" w:eastAsia="標楷體" w:hAnsi="Times New Roman"/>
          <w:sz w:val="24"/>
          <w:szCs w:val="24"/>
        </w:rPr>
        <w:t>各縣市推薦隊伍</w:t>
      </w:r>
      <w:r w:rsidR="00D87309" w:rsidRPr="003E4423">
        <w:rPr>
          <w:rFonts w:ascii="Times New Roman" w:eastAsia="標楷體" w:hAnsi="Times New Roman" w:hint="eastAsia"/>
          <w:sz w:val="24"/>
          <w:szCs w:val="24"/>
        </w:rPr>
        <w:t>：</w:t>
      </w:r>
      <w:bookmarkEnd w:id="30"/>
      <w:bookmarkEnd w:id="31"/>
    </w:p>
    <w:p w:rsidR="0095041C" w:rsidRPr="003E4423" w:rsidRDefault="008E3FED" w:rsidP="00B463B8">
      <w:pPr>
        <w:snapToGrid w:val="0"/>
        <w:spacing w:afterLines="50" w:after="180"/>
        <w:ind w:leftChars="450" w:left="1080"/>
        <w:jc w:val="both"/>
        <w:rPr>
          <w:rFonts w:ascii="Times New Roman" w:eastAsia="標楷體" w:hAnsi="Times New Roman"/>
        </w:rPr>
      </w:pPr>
      <w:r w:rsidRPr="003E4423">
        <w:rPr>
          <w:rFonts w:ascii="Times New Roman" w:eastAsia="標楷體" w:hAnsi="Times New Roman" w:hint="eastAsia"/>
          <w:color w:val="000000"/>
          <w:szCs w:val="24"/>
        </w:rPr>
        <w:t>未辦理</w:t>
      </w:r>
      <w:r w:rsidR="004F5295" w:rsidRPr="00B00D34">
        <w:rPr>
          <w:rFonts w:ascii="Times New Roman" w:eastAsia="標楷體" w:hAnsi="Times New Roman" w:hint="eastAsia"/>
          <w:color w:val="FF0000"/>
          <w:szCs w:val="24"/>
          <w:highlight w:val="yellow"/>
        </w:rPr>
        <w:t>青少年</w:t>
      </w:r>
      <w:r w:rsidRPr="003E4423">
        <w:rPr>
          <w:rFonts w:ascii="Times New Roman" w:eastAsia="標楷體" w:hAnsi="Times New Roman" w:hint="eastAsia"/>
          <w:color w:val="000000"/>
          <w:szCs w:val="24"/>
        </w:rPr>
        <w:t>發明展，但</w:t>
      </w:r>
      <w:r w:rsidR="00D87309" w:rsidRPr="003E4423">
        <w:rPr>
          <w:rFonts w:ascii="Times New Roman" w:eastAsia="標楷體" w:hAnsi="Times New Roman"/>
          <w:color w:val="000000"/>
          <w:szCs w:val="24"/>
        </w:rPr>
        <w:t>經由縣市政府</w:t>
      </w:r>
      <w:r w:rsidR="00A06DF5" w:rsidRPr="00A06DF5">
        <w:rPr>
          <w:rFonts w:ascii="Times New Roman" w:eastAsia="標楷體" w:hAnsi="Times New Roman" w:hint="eastAsia"/>
          <w:color w:val="FF0000"/>
          <w:szCs w:val="24"/>
          <w:highlight w:val="yellow"/>
        </w:rPr>
        <w:t>(1)</w:t>
      </w:r>
      <w:r w:rsidR="0060151A" w:rsidRPr="00A06DF5">
        <w:rPr>
          <w:rFonts w:ascii="Times New Roman" w:eastAsia="標楷體" w:hAnsi="Times New Roman" w:hint="eastAsia"/>
          <w:color w:val="FF0000"/>
          <w:szCs w:val="24"/>
          <w:highlight w:val="yellow"/>
        </w:rPr>
        <w:t>舉</w:t>
      </w:r>
      <w:r w:rsidR="0060151A" w:rsidRPr="00545DE0">
        <w:rPr>
          <w:rFonts w:ascii="Times New Roman" w:eastAsia="標楷體" w:hAnsi="Times New Roman" w:hint="eastAsia"/>
          <w:color w:val="FF0000"/>
          <w:szCs w:val="24"/>
          <w:highlight w:val="yellow"/>
        </w:rPr>
        <w:t>辦</w:t>
      </w:r>
      <w:r w:rsidR="0060151A" w:rsidRPr="004B2AFE">
        <w:rPr>
          <w:rFonts w:ascii="Times New Roman" w:eastAsia="標楷體" w:hAnsi="Times New Roman" w:hint="eastAsia"/>
          <w:color w:val="FF0000"/>
          <w:szCs w:val="24"/>
          <w:highlight w:val="yellow"/>
        </w:rPr>
        <w:t>相關</w:t>
      </w:r>
      <w:r w:rsidR="0060151A" w:rsidRPr="004B2AFE">
        <w:rPr>
          <w:rFonts w:ascii="Times New Roman" w:eastAsia="標楷體" w:hAnsi="Times New Roman"/>
          <w:color w:val="FF0000"/>
          <w:szCs w:val="24"/>
          <w:highlight w:val="yellow"/>
        </w:rPr>
        <w:t>比賽</w:t>
      </w:r>
      <w:r w:rsidR="0060151A" w:rsidRPr="004B2AFE">
        <w:rPr>
          <w:rFonts w:ascii="Times New Roman" w:eastAsia="標楷體" w:hAnsi="Times New Roman" w:hint="eastAsia"/>
          <w:color w:val="FF0000"/>
          <w:szCs w:val="24"/>
          <w:highlight w:val="yellow"/>
        </w:rPr>
        <w:t>(</w:t>
      </w:r>
      <w:r w:rsidR="0060151A">
        <w:rPr>
          <w:rFonts w:ascii="Times New Roman" w:eastAsia="標楷體" w:hAnsi="Times New Roman" w:hint="eastAsia"/>
          <w:color w:val="FF0000"/>
          <w:szCs w:val="24"/>
          <w:highlight w:val="yellow"/>
        </w:rPr>
        <w:t>如，</w:t>
      </w:r>
      <w:r w:rsidR="0060151A" w:rsidRPr="004B2AFE">
        <w:rPr>
          <w:rFonts w:ascii="Times New Roman" w:eastAsia="標楷體" w:hAnsi="Times New Roman" w:hint="eastAsia"/>
          <w:color w:val="FF0000"/>
          <w:szCs w:val="24"/>
          <w:highlight w:val="yellow"/>
        </w:rPr>
        <w:t>Maker Faire</w:t>
      </w:r>
      <w:r w:rsidR="0060151A">
        <w:rPr>
          <w:rFonts w:ascii="Times New Roman" w:eastAsia="標楷體" w:hAnsi="Times New Roman" w:hint="eastAsia"/>
          <w:color w:val="FF0000"/>
          <w:szCs w:val="24"/>
          <w:highlight w:val="yellow"/>
        </w:rPr>
        <w:t>中</w:t>
      </w:r>
      <w:r w:rsidR="0060151A" w:rsidRPr="004B2AFE">
        <w:rPr>
          <w:rFonts w:ascii="Times New Roman" w:eastAsia="標楷體" w:hAnsi="Times New Roman" w:hint="eastAsia"/>
          <w:color w:val="FF0000"/>
          <w:szCs w:val="24"/>
          <w:highlight w:val="yellow"/>
        </w:rPr>
        <w:t>具有發明特色之</w:t>
      </w:r>
      <w:r w:rsidR="0060151A">
        <w:rPr>
          <w:rFonts w:ascii="Times New Roman" w:eastAsia="標楷體" w:hAnsi="Times New Roman" w:hint="eastAsia"/>
          <w:color w:val="FF0000"/>
          <w:szCs w:val="24"/>
          <w:highlight w:val="yellow"/>
        </w:rPr>
        <w:t>作品</w:t>
      </w:r>
      <w:r w:rsidR="0060151A" w:rsidRPr="004B2AFE">
        <w:rPr>
          <w:rFonts w:ascii="Times New Roman" w:eastAsia="標楷體" w:hAnsi="Times New Roman" w:hint="eastAsia"/>
          <w:color w:val="FF0000"/>
          <w:szCs w:val="24"/>
          <w:highlight w:val="yellow"/>
        </w:rPr>
        <w:t>)</w:t>
      </w:r>
      <w:r w:rsidR="00D87309" w:rsidRPr="003E4423">
        <w:rPr>
          <w:rFonts w:ascii="Times New Roman" w:eastAsia="標楷體" w:hAnsi="Times New Roman"/>
          <w:color w:val="000000"/>
          <w:szCs w:val="24"/>
          <w:u w:val="single"/>
        </w:rPr>
        <w:t>公開遴選</w:t>
      </w:r>
      <w:r w:rsidR="0060151A" w:rsidRPr="0060151A">
        <w:rPr>
          <w:rFonts w:ascii="Times New Roman" w:eastAsia="標楷體" w:hAnsi="Times New Roman" w:hint="eastAsia"/>
          <w:color w:val="FF0000"/>
          <w:szCs w:val="24"/>
          <w:highlight w:val="yellow"/>
          <w:u w:val="single"/>
        </w:rPr>
        <w:t>或</w:t>
      </w:r>
      <w:r w:rsidR="00A06DF5" w:rsidRPr="00A06DF5">
        <w:rPr>
          <w:rFonts w:ascii="Times New Roman" w:eastAsia="標楷體" w:hAnsi="Times New Roman" w:hint="eastAsia"/>
          <w:color w:val="FF0000"/>
          <w:szCs w:val="24"/>
          <w:highlight w:val="yellow"/>
          <w:u w:val="single"/>
        </w:rPr>
        <w:t>(2)</w:t>
      </w:r>
      <w:r w:rsidR="00D87309" w:rsidRPr="003E4423">
        <w:rPr>
          <w:rFonts w:ascii="Times New Roman" w:eastAsia="標楷體" w:hAnsi="Times New Roman"/>
          <w:color w:val="000000"/>
          <w:szCs w:val="24"/>
          <w:u w:val="single"/>
        </w:rPr>
        <w:t>發公文推薦</w:t>
      </w:r>
      <w:r w:rsidR="00D87309" w:rsidRPr="003E4423">
        <w:rPr>
          <w:rFonts w:ascii="Times New Roman" w:eastAsia="標楷體" w:hAnsi="Times New Roman"/>
          <w:color w:val="000000"/>
          <w:szCs w:val="24"/>
        </w:rPr>
        <w:t>的隊伍，直接取得複審資格</w:t>
      </w:r>
      <w:r w:rsidR="00D87309" w:rsidRPr="003E4423">
        <w:rPr>
          <w:rFonts w:ascii="Times New Roman" w:eastAsia="標楷體" w:hAnsi="Times New Roman" w:hint="eastAsia"/>
          <w:color w:val="000000"/>
          <w:szCs w:val="24"/>
        </w:rPr>
        <w:t>，</w:t>
      </w:r>
      <w:r w:rsidR="00B463B8" w:rsidRPr="003E4423">
        <w:rPr>
          <w:rFonts w:ascii="Times New Roman" w:eastAsia="標楷體" w:hAnsi="Times New Roman"/>
          <w:szCs w:val="24"/>
          <w:u w:val="single"/>
        </w:rPr>
        <w:t>需在</w:t>
      </w:r>
      <w:r w:rsidR="00B463B8" w:rsidRPr="003E4423">
        <w:rPr>
          <w:rFonts w:ascii="Times New Roman" w:eastAsia="標楷體" w:hAnsi="Times New Roman" w:hint="eastAsia"/>
          <w:szCs w:val="24"/>
          <w:u w:val="single"/>
        </w:rPr>
        <w:t>複審</w:t>
      </w:r>
      <w:r w:rsidR="00B463B8" w:rsidRPr="003E4423">
        <w:rPr>
          <w:rFonts w:ascii="Times New Roman" w:eastAsia="標楷體" w:hAnsi="Times New Roman"/>
          <w:szCs w:val="24"/>
          <w:u w:val="single"/>
        </w:rPr>
        <w:t>報名期限內</w:t>
      </w:r>
      <w:r w:rsidR="00B463B8" w:rsidRPr="003E4423">
        <w:rPr>
          <w:rFonts w:ascii="Times New Roman" w:eastAsia="標楷體" w:hAnsi="Times New Roman" w:hint="eastAsia"/>
          <w:szCs w:val="24"/>
          <w:u w:val="single"/>
        </w:rPr>
        <w:t>完成</w:t>
      </w:r>
      <w:r w:rsidR="00B463B8" w:rsidRPr="003E4423">
        <w:rPr>
          <w:rFonts w:ascii="Times New Roman" w:eastAsia="標楷體" w:hAnsi="Times New Roman"/>
          <w:szCs w:val="24"/>
          <w:u w:val="single"/>
        </w:rPr>
        <w:t>線上報名</w:t>
      </w:r>
      <w:r w:rsidR="00B463B8" w:rsidRPr="003E4423">
        <w:rPr>
          <w:rFonts w:ascii="Times New Roman" w:eastAsia="標楷體" w:hAnsi="Times New Roman" w:hint="eastAsia"/>
          <w:szCs w:val="24"/>
          <w:u w:val="single"/>
        </w:rPr>
        <w:t>及繳交審查工本費</w:t>
      </w:r>
      <w:r w:rsidR="00D87309" w:rsidRPr="003E4423">
        <w:rPr>
          <w:rFonts w:ascii="Times New Roman" w:eastAsia="標楷體" w:hAnsi="Times New Roman"/>
        </w:rPr>
        <w:t>。</w:t>
      </w:r>
      <w:r w:rsidRPr="003E4423">
        <w:rPr>
          <w:rFonts w:ascii="Times New Roman" w:eastAsia="標楷體" w:hAnsi="Times New Roman" w:hint="eastAsia"/>
        </w:rPr>
        <w:t>可推薦國小組、國中組及高中職組各</w:t>
      </w:r>
      <w:r w:rsidRPr="003E4423">
        <w:rPr>
          <w:rFonts w:ascii="Times New Roman" w:eastAsia="標楷體" w:hAnsi="Times New Roman" w:hint="eastAsia"/>
        </w:rPr>
        <w:t>5</w:t>
      </w:r>
      <w:r w:rsidRPr="003E4423">
        <w:rPr>
          <w:rFonts w:ascii="Times New Roman" w:eastAsia="標楷體" w:hAnsi="Times New Roman" w:hint="eastAsia"/>
        </w:rPr>
        <w:t>個隊伍參加該年度之「</w:t>
      </w:r>
      <w:r w:rsidR="00591E47" w:rsidRPr="003E4423">
        <w:rPr>
          <w:rFonts w:ascii="Times New Roman" w:eastAsia="標楷體" w:hAnsi="Times New Roman" w:hint="eastAsia"/>
          <w:szCs w:val="24"/>
        </w:rPr>
        <w:t>世界青少年創客發明競賽臺灣選拔賽</w:t>
      </w:r>
      <w:r w:rsidRPr="003E4423">
        <w:rPr>
          <w:rFonts w:ascii="Times New Roman" w:eastAsia="標楷體" w:hAnsi="Times New Roman" w:hint="eastAsia"/>
        </w:rPr>
        <w:t>」。</w:t>
      </w:r>
    </w:p>
    <w:p w:rsidR="00D87309" w:rsidRPr="003E4423" w:rsidRDefault="0095041C" w:rsidP="00AB1C96">
      <w:pPr>
        <w:snapToGrid w:val="0"/>
        <w:spacing w:afterLines="100" w:after="360"/>
        <w:ind w:leftChars="450" w:left="1080"/>
        <w:jc w:val="both"/>
        <w:rPr>
          <w:rFonts w:ascii="Times New Roman" w:eastAsia="標楷體" w:hAnsi="Times New Roman"/>
          <w:color w:val="000000"/>
          <w:szCs w:val="24"/>
        </w:rPr>
      </w:pPr>
      <w:r w:rsidRPr="003E4423">
        <w:rPr>
          <w:rFonts w:ascii="Times New Roman" w:eastAsia="標楷體" w:hAnsi="Times New Roman" w:hint="eastAsia"/>
          <w:szCs w:val="24"/>
        </w:rPr>
        <w:t>備註：</w:t>
      </w:r>
      <w:r w:rsidR="00D87309" w:rsidRPr="003E4423">
        <w:rPr>
          <w:rFonts w:ascii="Times New Roman" w:eastAsia="標楷體" w:hAnsi="Times New Roman"/>
          <w:szCs w:val="24"/>
        </w:rPr>
        <w:t>依據世界青少年發明推動聯盟規定，出國參賽組別依國際賽時該位參賽者所屬類別為準。</w:t>
      </w:r>
    </w:p>
    <w:p w:rsidR="0095041C" w:rsidRPr="003E4423" w:rsidRDefault="00196524" w:rsidP="0095041C">
      <w:pPr>
        <w:pStyle w:val="1-1"/>
        <w:tabs>
          <w:tab w:val="left" w:pos="709"/>
        </w:tabs>
        <w:spacing w:afterLines="50" w:after="180" w:line="240" w:lineRule="auto"/>
        <w:ind w:leftChars="200" w:left="480"/>
        <w:jc w:val="left"/>
        <w:outlineLvl w:val="1"/>
        <w:rPr>
          <w:rFonts w:hAnsi="Times New Roman"/>
          <w:b w:val="0"/>
          <w:sz w:val="24"/>
          <w:szCs w:val="24"/>
        </w:rPr>
      </w:pPr>
      <w:bookmarkStart w:id="32" w:name="_Toc392176800"/>
      <w:bookmarkStart w:id="33" w:name="_Toc395772937"/>
      <w:bookmarkStart w:id="34" w:name="_Toc395774286"/>
      <w:bookmarkStart w:id="35" w:name="_Toc395861553"/>
      <w:bookmarkStart w:id="36" w:name="_Toc422329956"/>
      <w:r w:rsidRPr="003E4423">
        <w:rPr>
          <w:rFonts w:hAnsi="Times New Roman" w:hint="eastAsia"/>
          <w:b w:val="0"/>
          <w:sz w:val="24"/>
          <w:szCs w:val="24"/>
        </w:rPr>
        <w:t>4.2</w:t>
      </w:r>
      <w:r w:rsidRPr="003E4423">
        <w:rPr>
          <w:rFonts w:hAnsi="Times New Roman"/>
          <w:b w:val="0"/>
          <w:sz w:val="24"/>
          <w:szCs w:val="24"/>
        </w:rPr>
        <w:t>發明及設計人員如為多人組成的團隊，則</w:t>
      </w:r>
      <w:r w:rsidRPr="003E4423">
        <w:rPr>
          <w:rFonts w:hAnsi="Times New Roman" w:hint="eastAsia"/>
          <w:b w:val="0"/>
          <w:sz w:val="24"/>
          <w:szCs w:val="24"/>
        </w:rPr>
        <w:t>每隊</w:t>
      </w:r>
      <w:r w:rsidRPr="003E4423">
        <w:rPr>
          <w:rFonts w:hAnsi="Times New Roman"/>
          <w:b w:val="0"/>
          <w:sz w:val="24"/>
          <w:szCs w:val="24"/>
        </w:rPr>
        <w:t>參與者人數</w:t>
      </w:r>
      <w:r w:rsidRPr="003E4423">
        <w:rPr>
          <w:rFonts w:hAnsi="Times New Roman" w:hint="eastAsia"/>
          <w:b w:val="0"/>
          <w:sz w:val="24"/>
          <w:szCs w:val="24"/>
        </w:rPr>
        <w:t>最多為</w:t>
      </w:r>
      <w:r w:rsidRPr="003E4423">
        <w:rPr>
          <w:rFonts w:hAnsi="Times New Roman"/>
          <w:b w:val="0"/>
          <w:sz w:val="24"/>
          <w:szCs w:val="24"/>
        </w:rPr>
        <w:t>3</w:t>
      </w:r>
      <w:r w:rsidRPr="003E4423">
        <w:rPr>
          <w:rFonts w:hAnsi="Times New Roman"/>
          <w:b w:val="0"/>
          <w:sz w:val="24"/>
          <w:szCs w:val="24"/>
        </w:rPr>
        <w:t>人，且所有參與者皆須符合</w:t>
      </w:r>
      <w:r w:rsidR="00F45084">
        <w:rPr>
          <w:rFonts w:hAnsi="Times New Roman" w:hint="eastAsia"/>
          <w:b w:val="0"/>
          <w:sz w:val="24"/>
          <w:szCs w:val="24"/>
        </w:rPr>
        <w:t>參賽</w:t>
      </w:r>
      <w:r w:rsidRPr="003E4423">
        <w:rPr>
          <w:rFonts w:hAnsi="Times New Roman" w:hint="eastAsia"/>
          <w:b w:val="0"/>
          <w:sz w:val="24"/>
          <w:szCs w:val="24"/>
        </w:rPr>
        <w:t>資格</w:t>
      </w:r>
      <w:r w:rsidRPr="003E4423">
        <w:rPr>
          <w:rFonts w:hAnsi="Times New Roman"/>
          <w:b w:val="0"/>
          <w:sz w:val="24"/>
          <w:szCs w:val="24"/>
        </w:rPr>
        <w:t>之規定。指導老師最多不可超過</w:t>
      </w:r>
      <w:r w:rsidRPr="003E4423">
        <w:rPr>
          <w:rFonts w:hAnsi="Times New Roman"/>
          <w:b w:val="0"/>
          <w:sz w:val="24"/>
          <w:szCs w:val="24"/>
        </w:rPr>
        <w:t>2</w:t>
      </w:r>
      <w:r w:rsidRPr="003E4423">
        <w:rPr>
          <w:rFonts w:hAnsi="Times New Roman"/>
          <w:b w:val="0"/>
          <w:sz w:val="24"/>
          <w:szCs w:val="24"/>
        </w:rPr>
        <w:t>名。</w:t>
      </w:r>
      <w:r w:rsidRPr="003E4423">
        <w:rPr>
          <w:rFonts w:hAnsi="Times New Roman"/>
          <w:b w:val="0"/>
          <w:sz w:val="24"/>
          <w:szCs w:val="24"/>
        </w:rPr>
        <w:t>(</w:t>
      </w:r>
      <w:r w:rsidRPr="003E4423">
        <w:rPr>
          <w:rFonts w:hAnsi="Times New Roman"/>
          <w:b w:val="0"/>
          <w:sz w:val="24"/>
          <w:szCs w:val="24"/>
        </w:rPr>
        <w:t>若隊伍被選為國家代表隊得增</w:t>
      </w:r>
      <w:r w:rsidR="00C2190C" w:rsidRPr="003E4423">
        <w:rPr>
          <w:rFonts w:hAnsi="Times New Roman" w:hint="eastAsia"/>
          <w:b w:val="0"/>
          <w:sz w:val="24"/>
          <w:szCs w:val="24"/>
        </w:rPr>
        <w:t>加</w:t>
      </w:r>
      <w:r w:rsidRPr="003E4423">
        <w:rPr>
          <w:rFonts w:hAnsi="Times New Roman" w:hint="eastAsia"/>
          <w:b w:val="0"/>
          <w:sz w:val="24"/>
          <w:szCs w:val="24"/>
        </w:rPr>
        <w:t>1</w:t>
      </w:r>
      <w:r w:rsidRPr="003E4423">
        <w:rPr>
          <w:rFonts w:hAnsi="Times New Roman"/>
          <w:b w:val="0"/>
          <w:sz w:val="24"/>
          <w:szCs w:val="24"/>
        </w:rPr>
        <w:t>位英文老師</w:t>
      </w:r>
      <w:r w:rsidRPr="003E4423">
        <w:rPr>
          <w:rFonts w:hAnsi="Times New Roman"/>
          <w:b w:val="0"/>
          <w:sz w:val="24"/>
          <w:szCs w:val="24"/>
        </w:rPr>
        <w:t>)</w:t>
      </w:r>
      <w:r w:rsidRPr="003E4423">
        <w:rPr>
          <w:rFonts w:hAnsi="Times New Roman"/>
          <w:b w:val="0"/>
          <w:sz w:val="24"/>
          <w:szCs w:val="24"/>
        </w:rPr>
        <w:t>。</w:t>
      </w:r>
      <w:bookmarkEnd w:id="32"/>
      <w:bookmarkEnd w:id="33"/>
      <w:bookmarkEnd w:id="34"/>
      <w:bookmarkEnd w:id="35"/>
      <w:bookmarkEnd w:id="36"/>
    </w:p>
    <w:p w:rsidR="00D87309" w:rsidRPr="003E4423" w:rsidRDefault="0095041C" w:rsidP="0095041C">
      <w:pPr>
        <w:pStyle w:val="1-1"/>
        <w:tabs>
          <w:tab w:val="left" w:pos="709"/>
        </w:tabs>
        <w:spacing w:afterLines="50" w:after="180" w:line="240" w:lineRule="auto"/>
        <w:ind w:leftChars="200" w:left="480"/>
        <w:jc w:val="left"/>
        <w:outlineLvl w:val="1"/>
        <w:rPr>
          <w:rFonts w:hAnsi="Times New Roman"/>
          <w:b w:val="0"/>
          <w:sz w:val="24"/>
          <w:szCs w:val="24"/>
        </w:rPr>
      </w:pPr>
      <w:r w:rsidRPr="003E4423">
        <w:rPr>
          <w:rFonts w:hAnsi="Times New Roman" w:hint="eastAsia"/>
          <w:sz w:val="24"/>
          <w:szCs w:val="24"/>
        </w:rPr>
        <w:t>備註：</w:t>
      </w:r>
      <w:r w:rsidR="00D87309" w:rsidRPr="003E4423">
        <w:rPr>
          <w:rFonts w:hAnsi="Times New Roman"/>
          <w:b w:val="0"/>
          <w:sz w:val="24"/>
          <w:szCs w:val="24"/>
        </w:rPr>
        <w:t>跨學籍隊伍至多</w:t>
      </w:r>
      <w:r w:rsidR="00C2190C" w:rsidRPr="003E4423">
        <w:rPr>
          <w:rFonts w:hAnsi="Times New Roman" w:hint="eastAsia"/>
          <w:b w:val="0"/>
          <w:sz w:val="24"/>
          <w:szCs w:val="24"/>
        </w:rPr>
        <w:t>能</w:t>
      </w:r>
      <w:r w:rsidR="00D87309" w:rsidRPr="003E4423">
        <w:rPr>
          <w:rFonts w:hAnsi="Times New Roman"/>
          <w:b w:val="0"/>
          <w:sz w:val="24"/>
          <w:szCs w:val="24"/>
        </w:rPr>
        <w:t>有</w:t>
      </w:r>
      <w:r w:rsidR="00D87309" w:rsidRPr="003E4423">
        <w:rPr>
          <w:rFonts w:hAnsi="Times New Roman"/>
          <w:b w:val="0"/>
          <w:sz w:val="24"/>
          <w:szCs w:val="24"/>
        </w:rPr>
        <w:t>3</w:t>
      </w:r>
      <w:r w:rsidR="00C2190C" w:rsidRPr="003E4423">
        <w:rPr>
          <w:rFonts w:hAnsi="Times New Roman"/>
          <w:b w:val="0"/>
          <w:sz w:val="24"/>
          <w:szCs w:val="24"/>
        </w:rPr>
        <w:t>名指導老師（第三位指導老師與前二位指導老師服務的學校需不同</w:t>
      </w:r>
      <w:r w:rsidR="00D87309" w:rsidRPr="003E4423">
        <w:rPr>
          <w:rFonts w:hAnsi="Times New Roman"/>
          <w:b w:val="0"/>
          <w:sz w:val="24"/>
          <w:szCs w:val="24"/>
        </w:rPr>
        <w:t>）。</w:t>
      </w:r>
    </w:p>
    <w:p w:rsidR="0095041C" w:rsidRPr="003E4423" w:rsidRDefault="00196524" w:rsidP="00072EC6">
      <w:pPr>
        <w:pStyle w:val="1-1"/>
        <w:spacing w:beforeLines="100" w:before="360" w:line="240" w:lineRule="auto"/>
        <w:ind w:left="482"/>
        <w:jc w:val="left"/>
        <w:outlineLvl w:val="1"/>
        <w:rPr>
          <w:rFonts w:hAnsi="Times New Roman"/>
          <w:b w:val="0"/>
          <w:sz w:val="24"/>
          <w:szCs w:val="24"/>
        </w:rPr>
      </w:pPr>
      <w:bookmarkStart w:id="37" w:name="_Toc392176801"/>
      <w:bookmarkStart w:id="38" w:name="_Toc395772938"/>
      <w:bookmarkStart w:id="39" w:name="_Toc395774287"/>
      <w:bookmarkStart w:id="40" w:name="_Toc395861554"/>
      <w:bookmarkStart w:id="41" w:name="_Toc422329957"/>
      <w:r w:rsidRPr="003E4423">
        <w:rPr>
          <w:rFonts w:hAnsi="Times New Roman" w:hint="eastAsia"/>
          <w:b w:val="0"/>
          <w:sz w:val="24"/>
          <w:szCs w:val="24"/>
        </w:rPr>
        <w:t>4</w:t>
      </w:r>
      <w:r w:rsidRPr="003E4423">
        <w:rPr>
          <w:rFonts w:hAnsi="Times New Roman"/>
          <w:b w:val="0"/>
          <w:sz w:val="24"/>
          <w:szCs w:val="24"/>
        </w:rPr>
        <w:t>.3</w:t>
      </w:r>
      <w:r w:rsidRPr="003E4423">
        <w:rPr>
          <w:rFonts w:hAnsi="Times New Roman"/>
          <w:b w:val="0"/>
          <w:sz w:val="24"/>
          <w:szCs w:val="24"/>
        </w:rPr>
        <w:t>參賽隊員之參選資格審查時，若經檢舉或審查發現資格不符合者，主辦單位將取消其參賽資格。而參賽成員資料，一經公布確定，日後不得更改之。</w:t>
      </w:r>
      <w:bookmarkEnd w:id="37"/>
      <w:bookmarkEnd w:id="38"/>
      <w:bookmarkEnd w:id="39"/>
      <w:bookmarkEnd w:id="40"/>
      <w:bookmarkEnd w:id="41"/>
    </w:p>
    <w:p w:rsidR="0095041C" w:rsidRPr="003E4423" w:rsidRDefault="00D87309" w:rsidP="0095041C">
      <w:pPr>
        <w:pStyle w:val="1-1"/>
        <w:spacing w:beforeLines="50" w:before="180" w:line="240" w:lineRule="auto"/>
        <w:ind w:left="480"/>
        <w:jc w:val="left"/>
        <w:outlineLvl w:val="1"/>
        <w:rPr>
          <w:rFonts w:hAnsi="Times New Roman"/>
          <w:b w:val="0"/>
          <w:color w:val="000000"/>
          <w:sz w:val="24"/>
          <w:szCs w:val="24"/>
        </w:rPr>
      </w:pPr>
      <w:r w:rsidRPr="003E4423">
        <w:rPr>
          <w:rFonts w:hAnsi="Times New Roman"/>
          <w:b w:val="0"/>
          <w:sz w:val="24"/>
          <w:szCs w:val="24"/>
        </w:rPr>
        <w:t>活動不分年級、可同校或跨校混合組隊，並由指導老師或家長指導參加。若跨校混合組隊</w:t>
      </w:r>
      <w:r w:rsidRPr="003E4423">
        <w:rPr>
          <w:rFonts w:hAnsi="Times New Roman" w:hint="eastAsia"/>
          <w:b w:val="0"/>
          <w:sz w:val="24"/>
          <w:szCs w:val="24"/>
        </w:rPr>
        <w:t>，</w:t>
      </w:r>
      <w:r w:rsidRPr="003E4423">
        <w:rPr>
          <w:rFonts w:hAnsi="Times New Roman"/>
          <w:b w:val="0"/>
          <w:sz w:val="24"/>
          <w:szCs w:val="24"/>
        </w:rPr>
        <w:t>該作品所代表學校最多可填</w:t>
      </w:r>
      <w:r w:rsidRPr="003E4423">
        <w:rPr>
          <w:rFonts w:hAnsi="Times New Roman"/>
          <w:b w:val="0"/>
          <w:sz w:val="24"/>
          <w:szCs w:val="24"/>
        </w:rPr>
        <w:t>3</w:t>
      </w:r>
      <w:r w:rsidRPr="003E4423">
        <w:rPr>
          <w:rFonts w:hAnsi="Times New Roman"/>
          <w:b w:val="0"/>
          <w:sz w:val="24"/>
          <w:szCs w:val="24"/>
        </w:rPr>
        <w:t>所學校，報名單位總表</w:t>
      </w:r>
      <w:r w:rsidRPr="003E4423">
        <w:rPr>
          <w:rFonts w:hAnsi="Times New Roman"/>
          <w:b w:val="0"/>
          <w:sz w:val="24"/>
          <w:szCs w:val="24"/>
        </w:rPr>
        <w:t>(</w:t>
      </w:r>
      <w:r w:rsidRPr="003E4423">
        <w:rPr>
          <w:rFonts w:hAnsi="Times New Roman"/>
          <w:b w:val="0"/>
          <w:sz w:val="24"/>
          <w:szCs w:val="24"/>
        </w:rPr>
        <w:t>附件一</w:t>
      </w:r>
      <w:r w:rsidRPr="003E4423">
        <w:rPr>
          <w:rFonts w:hAnsi="Times New Roman"/>
          <w:b w:val="0"/>
          <w:sz w:val="24"/>
          <w:szCs w:val="24"/>
        </w:rPr>
        <w:t>)</w:t>
      </w:r>
      <w:r w:rsidR="00FA6DF1" w:rsidRPr="003E4423">
        <w:rPr>
          <w:rFonts w:hAnsi="Times New Roman" w:hint="eastAsia"/>
          <w:b w:val="0"/>
          <w:sz w:val="24"/>
          <w:szCs w:val="24"/>
        </w:rPr>
        <w:t>需有學校承辦人簽章及</w:t>
      </w:r>
      <w:r w:rsidRPr="003E4423">
        <w:rPr>
          <w:rFonts w:hAnsi="Times New Roman"/>
          <w:b w:val="0"/>
          <w:sz w:val="24"/>
          <w:szCs w:val="24"/>
        </w:rPr>
        <w:t>所有代表學校</w:t>
      </w:r>
      <w:r w:rsidR="00241D90" w:rsidRPr="003E4423">
        <w:rPr>
          <w:rFonts w:hAnsi="Times New Roman" w:hint="eastAsia"/>
          <w:b w:val="0"/>
          <w:sz w:val="24"/>
          <w:szCs w:val="24"/>
        </w:rPr>
        <w:t>的</w:t>
      </w:r>
      <w:r w:rsidR="00FA6DF1" w:rsidRPr="003E4423">
        <w:rPr>
          <w:rFonts w:hAnsi="Times New Roman" w:hint="eastAsia"/>
          <w:b w:val="0"/>
          <w:sz w:val="24"/>
          <w:szCs w:val="24"/>
        </w:rPr>
        <w:t>單位主管簽章、</w:t>
      </w:r>
      <w:r w:rsidRPr="003E4423">
        <w:rPr>
          <w:rFonts w:hAnsi="Times New Roman"/>
          <w:b w:val="0"/>
          <w:sz w:val="24"/>
          <w:szCs w:val="24"/>
        </w:rPr>
        <w:t>校</w:t>
      </w:r>
      <w:r w:rsidR="00FA6DF1" w:rsidRPr="003E4423">
        <w:rPr>
          <w:rFonts w:hAnsi="Times New Roman" w:hint="eastAsia"/>
          <w:b w:val="0"/>
          <w:sz w:val="24"/>
          <w:szCs w:val="24"/>
        </w:rPr>
        <w:t>長簽章</w:t>
      </w:r>
      <w:r w:rsidRPr="003E4423">
        <w:rPr>
          <w:rFonts w:hAnsi="Times New Roman"/>
          <w:b w:val="0"/>
          <w:sz w:val="24"/>
          <w:szCs w:val="24"/>
        </w:rPr>
        <w:t>；</w:t>
      </w:r>
      <w:r w:rsidRPr="00A92E1A">
        <w:rPr>
          <w:rFonts w:hAnsi="Times New Roman"/>
          <w:b w:val="0"/>
          <w:sz w:val="24"/>
          <w:szCs w:val="24"/>
          <w:u w:val="single"/>
        </w:rPr>
        <w:t>若隊伍中含有跨學籍</w:t>
      </w:r>
      <w:r w:rsidRPr="00A92E1A">
        <w:rPr>
          <w:rFonts w:hAnsi="Times New Roman" w:hint="eastAsia"/>
          <w:b w:val="0"/>
          <w:sz w:val="24"/>
          <w:szCs w:val="24"/>
          <w:u w:val="single"/>
        </w:rPr>
        <w:t>之</w:t>
      </w:r>
      <w:r w:rsidRPr="00A92E1A">
        <w:rPr>
          <w:rFonts w:hAnsi="Times New Roman"/>
          <w:b w:val="0"/>
          <w:sz w:val="24"/>
          <w:szCs w:val="24"/>
          <w:u w:val="single"/>
        </w:rPr>
        <w:t>參賽者，該隊伍將以高學籍的學生為準</w:t>
      </w:r>
      <w:r w:rsidRPr="003E4423">
        <w:rPr>
          <w:rFonts w:hAnsi="Times New Roman"/>
          <w:b w:val="0"/>
          <w:sz w:val="24"/>
          <w:szCs w:val="24"/>
        </w:rPr>
        <w:t>，</w:t>
      </w:r>
      <w:r w:rsidRPr="003E4423">
        <w:rPr>
          <w:rFonts w:hAnsi="Times New Roman" w:hint="eastAsia"/>
          <w:b w:val="0"/>
          <w:sz w:val="24"/>
          <w:szCs w:val="24"/>
        </w:rPr>
        <w:t>例如：隊伍中有兩位國小生，一位高中生，則必須</w:t>
      </w:r>
      <w:r w:rsidRPr="003E4423">
        <w:rPr>
          <w:rFonts w:hAnsi="Times New Roman"/>
          <w:b w:val="0"/>
          <w:sz w:val="24"/>
          <w:szCs w:val="24"/>
        </w:rPr>
        <w:t>報</w:t>
      </w:r>
      <w:r w:rsidRPr="003E4423">
        <w:rPr>
          <w:rFonts w:hAnsi="Times New Roman"/>
          <w:b w:val="0"/>
          <w:color w:val="000000"/>
          <w:sz w:val="24"/>
          <w:szCs w:val="24"/>
        </w:rPr>
        <w:t>名</w:t>
      </w:r>
      <w:r w:rsidRPr="00A92E1A">
        <w:rPr>
          <w:rFonts w:hAnsi="Times New Roman"/>
          <w:b w:val="0"/>
          <w:sz w:val="24"/>
          <w:szCs w:val="24"/>
        </w:rPr>
        <w:t>高中職組</w:t>
      </w:r>
      <w:r w:rsidRPr="003E4423">
        <w:rPr>
          <w:rFonts w:hAnsi="Times New Roman"/>
          <w:b w:val="0"/>
          <w:color w:val="000000"/>
          <w:sz w:val="24"/>
          <w:szCs w:val="24"/>
        </w:rPr>
        <w:t>。所有隊伍皆須於報名時自行選擇作品類別及填選學籍</w:t>
      </w:r>
      <w:r w:rsidRPr="003E4423">
        <w:rPr>
          <w:rFonts w:hAnsi="Times New Roman"/>
          <w:b w:val="0"/>
          <w:color w:val="000000"/>
          <w:sz w:val="24"/>
          <w:szCs w:val="24"/>
        </w:rPr>
        <w:t>(</w:t>
      </w:r>
      <w:r w:rsidRPr="003E4423">
        <w:rPr>
          <w:rFonts w:hAnsi="Times New Roman"/>
          <w:b w:val="0"/>
          <w:color w:val="000000"/>
          <w:sz w:val="24"/>
          <w:szCs w:val="24"/>
        </w:rPr>
        <w:t>以報名當時學籍為準</w:t>
      </w:r>
      <w:r w:rsidRPr="003E4423">
        <w:rPr>
          <w:rFonts w:hAnsi="Times New Roman"/>
          <w:b w:val="0"/>
          <w:color w:val="000000"/>
          <w:sz w:val="24"/>
          <w:szCs w:val="24"/>
        </w:rPr>
        <w:t xml:space="preserve">) </w:t>
      </w:r>
      <w:r w:rsidRPr="003E4423">
        <w:rPr>
          <w:rFonts w:hAnsi="Times New Roman"/>
          <w:b w:val="0"/>
          <w:color w:val="000000"/>
          <w:sz w:val="24"/>
          <w:szCs w:val="24"/>
        </w:rPr>
        <w:t>。</w:t>
      </w:r>
    </w:p>
    <w:p w:rsidR="00D87309" w:rsidRPr="003E4423" w:rsidRDefault="00D87309" w:rsidP="0095041C">
      <w:pPr>
        <w:pStyle w:val="1-1"/>
        <w:spacing w:beforeLines="50" w:before="180" w:line="240" w:lineRule="auto"/>
        <w:ind w:left="480"/>
        <w:jc w:val="left"/>
        <w:outlineLvl w:val="1"/>
        <w:rPr>
          <w:rFonts w:hAnsi="Times New Roman"/>
          <w:b w:val="0"/>
          <w:sz w:val="24"/>
          <w:szCs w:val="24"/>
        </w:rPr>
      </w:pPr>
      <w:r w:rsidRPr="003E4423">
        <w:rPr>
          <w:rFonts w:hAnsi="Times New Roman"/>
          <w:b w:val="0"/>
          <w:sz w:val="24"/>
          <w:szCs w:val="24"/>
        </w:rPr>
        <w:t>國內得獎獎狀將</w:t>
      </w:r>
      <w:r w:rsidRPr="003E4423">
        <w:rPr>
          <w:rFonts w:hAnsi="Times New Roman"/>
          <w:b w:val="0"/>
          <w:sz w:val="24"/>
          <w:szCs w:val="24"/>
          <w:u w:val="single"/>
        </w:rPr>
        <w:t>以所報名的學籍為準</w:t>
      </w:r>
      <w:r w:rsidRPr="003E4423">
        <w:rPr>
          <w:rFonts w:hAnsi="Times New Roman"/>
          <w:b w:val="0"/>
          <w:sz w:val="24"/>
          <w:szCs w:val="24"/>
        </w:rPr>
        <w:t>，恕不接受更改。</w:t>
      </w:r>
    </w:p>
    <w:p w:rsidR="00D87309" w:rsidRPr="003E4423" w:rsidRDefault="00196524" w:rsidP="00072EC6">
      <w:pPr>
        <w:pStyle w:val="1-1"/>
        <w:spacing w:beforeLines="100" w:before="360" w:line="240" w:lineRule="auto"/>
        <w:ind w:leftChars="200" w:left="480"/>
        <w:jc w:val="left"/>
        <w:outlineLvl w:val="1"/>
        <w:rPr>
          <w:rFonts w:hAnsi="Times New Roman"/>
          <w:b w:val="0"/>
          <w:sz w:val="24"/>
          <w:szCs w:val="24"/>
        </w:rPr>
      </w:pPr>
      <w:bookmarkStart w:id="42" w:name="_Toc392176802"/>
      <w:bookmarkStart w:id="43" w:name="_Toc395772939"/>
      <w:bookmarkStart w:id="44" w:name="_Toc395774288"/>
      <w:bookmarkStart w:id="45" w:name="_Toc395861555"/>
      <w:bookmarkStart w:id="46" w:name="_Toc422329958"/>
      <w:r w:rsidRPr="003E4423">
        <w:rPr>
          <w:rFonts w:hAnsi="Times New Roman" w:hint="eastAsia"/>
          <w:b w:val="0"/>
          <w:sz w:val="24"/>
          <w:szCs w:val="24"/>
        </w:rPr>
        <w:t>4</w:t>
      </w:r>
      <w:r w:rsidR="00D87309" w:rsidRPr="003E4423">
        <w:rPr>
          <w:rFonts w:hAnsi="Times New Roman" w:hint="eastAsia"/>
          <w:b w:val="0"/>
          <w:sz w:val="24"/>
          <w:szCs w:val="24"/>
        </w:rPr>
        <w:t>.4</w:t>
      </w:r>
      <w:r w:rsidR="00D87309" w:rsidRPr="003E4423">
        <w:rPr>
          <w:rFonts w:hAnsi="Times New Roman"/>
          <w:b w:val="0"/>
          <w:sz w:val="24"/>
          <w:szCs w:val="24"/>
        </w:rPr>
        <w:t>本活動不限制單一學校報名隊伍數</w:t>
      </w:r>
      <w:r w:rsidR="00D87309" w:rsidRPr="003E4423">
        <w:rPr>
          <w:rFonts w:hAnsi="Times New Roman" w:hint="eastAsia"/>
          <w:b w:val="0"/>
          <w:sz w:val="24"/>
          <w:szCs w:val="24"/>
        </w:rPr>
        <w:t>，</w:t>
      </w:r>
      <w:r w:rsidR="00D87309" w:rsidRPr="003E4423">
        <w:rPr>
          <w:rFonts w:hAnsi="Times New Roman" w:hint="eastAsia"/>
          <w:b w:val="0"/>
          <w:sz w:val="24"/>
          <w:szCs w:val="24"/>
          <w:u w:val="single"/>
        </w:rPr>
        <w:t>單一隊伍</w:t>
      </w:r>
      <w:r w:rsidR="00111A6B" w:rsidRPr="003E4423">
        <w:rPr>
          <w:rFonts w:hAnsi="Times New Roman" w:hint="eastAsia"/>
          <w:b w:val="0"/>
          <w:sz w:val="24"/>
          <w:szCs w:val="24"/>
          <w:u w:val="single"/>
        </w:rPr>
        <w:t>不</w:t>
      </w:r>
      <w:r w:rsidR="00D87309" w:rsidRPr="003E4423">
        <w:rPr>
          <w:rFonts w:hAnsi="Times New Roman" w:hint="eastAsia"/>
          <w:b w:val="0"/>
          <w:sz w:val="24"/>
          <w:szCs w:val="24"/>
          <w:u w:val="single"/>
        </w:rPr>
        <w:t>限報一件作品參賽，</w:t>
      </w:r>
      <w:r w:rsidR="00111A6B" w:rsidRPr="003E4423">
        <w:rPr>
          <w:rFonts w:hAnsi="Times New Roman" w:hint="eastAsia"/>
          <w:b w:val="0"/>
          <w:sz w:val="24"/>
          <w:szCs w:val="24"/>
          <w:u w:val="single"/>
        </w:rPr>
        <w:t>但</w:t>
      </w:r>
      <w:r w:rsidR="00927E27" w:rsidRPr="003E4423">
        <w:rPr>
          <w:rFonts w:hAnsi="Times New Roman" w:hint="eastAsia"/>
          <w:b w:val="0"/>
          <w:sz w:val="24"/>
          <w:szCs w:val="24"/>
          <w:u w:val="single"/>
        </w:rPr>
        <w:t>一件</w:t>
      </w:r>
      <w:r w:rsidR="00D87309" w:rsidRPr="003E4423">
        <w:rPr>
          <w:rFonts w:hAnsi="Times New Roman" w:hint="eastAsia"/>
          <w:b w:val="0"/>
          <w:sz w:val="24"/>
          <w:szCs w:val="24"/>
          <w:u w:val="single"/>
        </w:rPr>
        <w:t>作品</w:t>
      </w:r>
      <w:r w:rsidR="00D87309" w:rsidRPr="003E4423">
        <w:rPr>
          <w:rFonts w:hAnsi="Times New Roman"/>
          <w:b w:val="0"/>
          <w:sz w:val="24"/>
          <w:szCs w:val="24"/>
          <w:u w:val="single"/>
        </w:rPr>
        <w:t>僅限報名一項類別</w:t>
      </w:r>
      <w:r w:rsidR="00792B64" w:rsidRPr="003E4423">
        <w:rPr>
          <w:rFonts w:hAnsi="Times New Roman" w:hint="eastAsia"/>
          <w:b w:val="0"/>
          <w:sz w:val="24"/>
          <w:szCs w:val="24"/>
          <w:u w:val="single"/>
        </w:rPr>
        <w:t>，不可以相同作品報多項類別</w:t>
      </w:r>
      <w:r w:rsidR="00D87309" w:rsidRPr="003E4423">
        <w:rPr>
          <w:rFonts w:hAnsi="Times New Roman"/>
          <w:b w:val="0"/>
          <w:sz w:val="24"/>
          <w:szCs w:val="24"/>
        </w:rPr>
        <w:t>。</w:t>
      </w:r>
      <w:bookmarkEnd w:id="42"/>
      <w:bookmarkEnd w:id="43"/>
      <w:bookmarkEnd w:id="44"/>
      <w:bookmarkEnd w:id="45"/>
      <w:bookmarkEnd w:id="46"/>
    </w:p>
    <w:p w:rsidR="00D87309" w:rsidRPr="003E4423" w:rsidRDefault="00196524" w:rsidP="00072EC6">
      <w:pPr>
        <w:pStyle w:val="1-1"/>
        <w:spacing w:beforeLines="100" w:before="360" w:line="240" w:lineRule="auto"/>
        <w:ind w:left="482"/>
        <w:jc w:val="left"/>
        <w:outlineLvl w:val="1"/>
        <w:rPr>
          <w:rFonts w:hAnsi="Times New Roman"/>
          <w:b w:val="0"/>
          <w:sz w:val="24"/>
          <w:szCs w:val="24"/>
        </w:rPr>
      </w:pPr>
      <w:bookmarkStart w:id="47" w:name="_Toc392176803"/>
      <w:bookmarkStart w:id="48" w:name="_Toc395772940"/>
      <w:bookmarkStart w:id="49" w:name="_Toc395774289"/>
      <w:bookmarkStart w:id="50" w:name="_Toc395861556"/>
      <w:bookmarkStart w:id="51" w:name="_Toc422329959"/>
      <w:r w:rsidRPr="003E4423">
        <w:rPr>
          <w:rFonts w:hAnsi="Times New Roman" w:hint="eastAsia"/>
          <w:b w:val="0"/>
          <w:sz w:val="24"/>
          <w:szCs w:val="24"/>
        </w:rPr>
        <w:t>4</w:t>
      </w:r>
      <w:r w:rsidR="00D87309" w:rsidRPr="003E4423">
        <w:rPr>
          <w:rFonts w:hAnsi="Times New Roman" w:hint="eastAsia"/>
          <w:b w:val="0"/>
          <w:sz w:val="24"/>
          <w:szCs w:val="24"/>
        </w:rPr>
        <w:t>.5</w:t>
      </w:r>
      <w:r w:rsidR="00D87309" w:rsidRPr="003E4423">
        <w:rPr>
          <w:rFonts w:hAnsi="Times New Roman"/>
          <w:b w:val="0"/>
          <w:sz w:val="24"/>
          <w:szCs w:val="24"/>
        </w:rPr>
        <w:t>每位參賽者最多</w:t>
      </w:r>
      <w:r w:rsidR="00D87309" w:rsidRPr="003E4423">
        <w:rPr>
          <w:rFonts w:hAnsi="Times New Roman" w:hint="eastAsia"/>
          <w:b w:val="0"/>
          <w:sz w:val="24"/>
          <w:szCs w:val="24"/>
        </w:rPr>
        <w:t>以參加</w:t>
      </w:r>
      <w:r w:rsidR="00D87309" w:rsidRPr="003E4423">
        <w:rPr>
          <w:rFonts w:hAnsi="Times New Roman"/>
          <w:b w:val="0"/>
          <w:sz w:val="24"/>
          <w:szCs w:val="24"/>
        </w:rPr>
        <w:t>3</w:t>
      </w:r>
      <w:r w:rsidR="00D87309" w:rsidRPr="003E4423">
        <w:rPr>
          <w:rFonts w:hAnsi="Times New Roman" w:hint="eastAsia"/>
          <w:b w:val="0"/>
          <w:sz w:val="24"/>
          <w:szCs w:val="24"/>
        </w:rPr>
        <w:t>隊為限</w:t>
      </w:r>
      <w:r w:rsidR="00D87309" w:rsidRPr="003E4423">
        <w:rPr>
          <w:rFonts w:hAnsi="Times New Roman"/>
          <w:b w:val="0"/>
          <w:sz w:val="24"/>
          <w:szCs w:val="24"/>
        </w:rPr>
        <w:t>。若參賽者報名超過</w:t>
      </w:r>
      <w:r w:rsidR="00D87309" w:rsidRPr="003E4423">
        <w:rPr>
          <w:rFonts w:hAnsi="Times New Roman"/>
          <w:b w:val="0"/>
          <w:sz w:val="24"/>
          <w:szCs w:val="24"/>
        </w:rPr>
        <w:t>1</w:t>
      </w:r>
      <w:r w:rsidR="00D87309" w:rsidRPr="003E4423">
        <w:rPr>
          <w:rFonts w:hAnsi="Times New Roman" w:hint="eastAsia"/>
          <w:b w:val="0"/>
          <w:sz w:val="24"/>
          <w:szCs w:val="24"/>
        </w:rPr>
        <w:t>隊隊伍</w:t>
      </w:r>
      <w:r w:rsidR="00D87309" w:rsidRPr="003E4423">
        <w:rPr>
          <w:rFonts w:hAnsi="Times New Roman"/>
          <w:b w:val="0"/>
          <w:sz w:val="24"/>
          <w:szCs w:val="24"/>
        </w:rPr>
        <w:t>，其中最多只能有一</w:t>
      </w:r>
      <w:r w:rsidR="00D87309" w:rsidRPr="003E4423">
        <w:rPr>
          <w:rFonts w:hAnsi="Times New Roman" w:hint="eastAsia"/>
          <w:b w:val="0"/>
          <w:sz w:val="24"/>
          <w:szCs w:val="24"/>
        </w:rPr>
        <w:t>隊人數</w:t>
      </w:r>
      <w:r w:rsidR="00D87309" w:rsidRPr="003E4423">
        <w:rPr>
          <w:rFonts w:hAnsi="Times New Roman"/>
          <w:b w:val="0"/>
          <w:sz w:val="24"/>
          <w:szCs w:val="24"/>
        </w:rPr>
        <w:t>為</w:t>
      </w:r>
      <w:r w:rsidR="00D87309" w:rsidRPr="003E4423">
        <w:rPr>
          <w:rFonts w:hAnsi="Times New Roman"/>
          <w:b w:val="0"/>
          <w:sz w:val="24"/>
          <w:szCs w:val="24"/>
        </w:rPr>
        <w:t>1</w:t>
      </w:r>
      <w:r w:rsidR="00D87309" w:rsidRPr="003E4423">
        <w:rPr>
          <w:rFonts w:hAnsi="Times New Roman"/>
          <w:b w:val="0"/>
          <w:sz w:val="24"/>
          <w:szCs w:val="24"/>
        </w:rPr>
        <w:t>人，其餘</w:t>
      </w:r>
      <w:r w:rsidR="00D87309" w:rsidRPr="003E4423">
        <w:rPr>
          <w:rFonts w:hAnsi="Times New Roman" w:hint="eastAsia"/>
          <w:b w:val="0"/>
          <w:sz w:val="24"/>
          <w:szCs w:val="24"/>
        </w:rPr>
        <w:t>隊伍</w:t>
      </w:r>
      <w:r w:rsidR="00D87309" w:rsidRPr="003E4423">
        <w:rPr>
          <w:rFonts w:hAnsi="Times New Roman"/>
          <w:b w:val="0"/>
          <w:sz w:val="24"/>
          <w:szCs w:val="24"/>
        </w:rPr>
        <w:t>皆須有</w:t>
      </w:r>
      <w:r w:rsidR="00D87309" w:rsidRPr="003E4423">
        <w:rPr>
          <w:rFonts w:hAnsi="Times New Roman"/>
          <w:b w:val="0"/>
          <w:sz w:val="24"/>
          <w:szCs w:val="24"/>
        </w:rPr>
        <w:t>2</w:t>
      </w:r>
      <w:r w:rsidR="00D87309" w:rsidRPr="003E4423">
        <w:rPr>
          <w:rFonts w:hAnsi="Times New Roman"/>
          <w:b w:val="0"/>
          <w:sz w:val="24"/>
          <w:szCs w:val="24"/>
        </w:rPr>
        <w:t>人</w:t>
      </w:r>
      <w:r w:rsidR="00C2190C" w:rsidRPr="003E4423">
        <w:rPr>
          <w:rFonts w:hAnsi="Times New Roman" w:hint="eastAsia"/>
          <w:b w:val="0"/>
          <w:sz w:val="24"/>
          <w:szCs w:val="24"/>
        </w:rPr>
        <w:t>(</w:t>
      </w:r>
      <w:r w:rsidR="00C2190C" w:rsidRPr="003E4423">
        <w:rPr>
          <w:rFonts w:hAnsi="Times New Roman" w:hint="eastAsia"/>
          <w:b w:val="0"/>
          <w:sz w:val="24"/>
          <w:szCs w:val="24"/>
        </w:rPr>
        <w:t>含</w:t>
      </w:r>
      <w:r w:rsidR="00C2190C" w:rsidRPr="003E4423">
        <w:rPr>
          <w:rFonts w:hAnsi="Times New Roman" w:hint="eastAsia"/>
          <w:b w:val="0"/>
          <w:sz w:val="24"/>
          <w:szCs w:val="24"/>
        </w:rPr>
        <w:t>)</w:t>
      </w:r>
      <w:r w:rsidR="00D87309" w:rsidRPr="003E4423">
        <w:rPr>
          <w:rFonts w:hAnsi="Times New Roman" w:hint="eastAsia"/>
          <w:b w:val="0"/>
          <w:sz w:val="24"/>
          <w:szCs w:val="24"/>
        </w:rPr>
        <w:t>或</w:t>
      </w:r>
      <w:r w:rsidR="00D87309" w:rsidRPr="003E4423">
        <w:rPr>
          <w:rFonts w:hAnsi="Times New Roman"/>
          <w:b w:val="0"/>
          <w:sz w:val="24"/>
          <w:szCs w:val="24"/>
        </w:rPr>
        <w:t>以上</w:t>
      </w:r>
      <w:r w:rsidR="00D87309" w:rsidRPr="003E4423">
        <w:rPr>
          <w:rFonts w:hAnsi="Times New Roman" w:hint="eastAsia"/>
          <w:b w:val="0"/>
          <w:sz w:val="24"/>
          <w:szCs w:val="24"/>
        </w:rPr>
        <w:t>組成隊伍</w:t>
      </w:r>
      <w:r w:rsidR="00D87309" w:rsidRPr="003E4423">
        <w:rPr>
          <w:rFonts w:hAnsi="Times New Roman"/>
          <w:b w:val="0"/>
          <w:sz w:val="24"/>
          <w:szCs w:val="24"/>
        </w:rPr>
        <w:t>。</w:t>
      </w:r>
      <w:r w:rsidR="00072EC6" w:rsidRPr="003E4423">
        <w:rPr>
          <w:rFonts w:hAnsi="Times New Roman" w:hint="eastAsia"/>
          <w:b w:val="0"/>
          <w:sz w:val="24"/>
          <w:szCs w:val="24"/>
        </w:rPr>
        <w:br/>
      </w:r>
      <w:r w:rsidR="00D87309" w:rsidRPr="003E4423">
        <w:rPr>
          <w:rFonts w:hAnsi="Times New Roman"/>
          <w:b w:val="0"/>
          <w:sz w:val="24"/>
          <w:szCs w:val="24"/>
        </w:rPr>
        <w:t>如下表</w:t>
      </w:r>
      <w:bookmarkEnd w:id="47"/>
      <w:r w:rsidR="00D87309" w:rsidRPr="003E4423">
        <w:rPr>
          <w:rFonts w:hAnsi="Times New Roman" w:hint="eastAsia"/>
          <w:b w:val="0"/>
          <w:sz w:val="24"/>
          <w:szCs w:val="24"/>
        </w:rPr>
        <w:t>：</w:t>
      </w:r>
      <w:bookmarkEnd w:id="48"/>
      <w:bookmarkEnd w:id="49"/>
      <w:bookmarkEnd w:id="50"/>
      <w:bookmarkEnd w:id="51"/>
    </w:p>
    <w:tbl>
      <w:tblPr>
        <w:tblW w:w="6034" w:type="dxa"/>
        <w:tblInd w:w="1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0"/>
        <w:gridCol w:w="1298"/>
        <w:gridCol w:w="1298"/>
        <w:gridCol w:w="1298"/>
      </w:tblGrid>
      <w:tr w:rsidR="00D87309" w:rsidRPr="003E4423" w:rsidTr="003B2775">
        <w:trPr>
          <w:trHeight w:val="134"/>
        </w:trPr>
        <w:tc>
          <w:tcPr>
            <w:tcW w:w="0" w:type="auto"/>
            <w:shd w:val="clear" w:color="auto" w:fill="auto"/>
            <w:vAlign w:val="center"/>
          </w:tcPr>
          <w:p w:rsidR="00D87309" w:rsidRPr="003E4423" w:rsidRDefault="00D87309" w:rsidP="003B2775">
            <w:pPr>
              <w:pStyle w:val="12"/>
              <w:ind w:leftChars="0" w:left="0"/>
              <w:jc w:val="center"/>
              <w:rPr>
                <w:rFonts w:ascii="Times New Roman" w:eastAsia="標楷體" w:hAnsi="Times New Roman"/>
                <w:sz w:val="20"/>
                <w:szCs w:val="20"/>
              </w:rPr>
            </w:pPr>
            <w:r w:rsidRPr="003E4423">
              <w:rPr>
                <w:rFonts w:ascii="Times New Roman" w:eastAsia="標楷體" w:hAnsi="Times New Roman"/>
                <w:sz w:val="20"/>
                <w:szCs w:val="20"/>
              </w:rPr>
              <w:t>參賽作品</w:t>
            </w:r>
          </w:p>
        </w:tc>
        <w:tc>
          <w:tcPr>
            <w:tcW w:w="0" w:type="auto"/>
            <w:shd w:val="clear" w:color="auto" w:fill="auto"/>
            <w:vAlign w:val="center"/>
          </w:tcPr>
          <w:p w:rsidR="00D87309" w:rsidRPr="003E4423" w:rsidRDefault="00D87309" w:rsidP="003B2775">
            <w:pPr>
              <w:pStyle w:val="12"/>
              <w:ind w:leftChars="0" w:left="0"/>
              <w:jc w:val="center"/>
              <w:rPr>
                <w:rFonts w:ascii="Times New Roman" w:eastAsia="標楷體" w:hAnsi="Times New Roman"/>
                <w:sz w:val="20"/>
                <w:szCs w:val="20"/>
              </w:rPr>
            </w:pPr>
            <w:r w:rsidRPr="003E4423">
              <w:rPr>
                <w:rFonts w:ascii="Times New Roman" w:eastAsia="標楷體" w:hAnsi="Times New Roman"/>
                <w:sz w:val="20"/>
                <w:szCs w:val="20"/>
              </w:rPr>
              <w:t>作者</w:t>
            </w:r>
          </w:p>
        </w:tc>
        <w:tc>
          <w:tcPr>
            <w:tcW w:w="0" w:type="auto"/>
            <w:tcBorders>
              <w:bottom w:val="single" w:sz="4" w:space="0" w:color="auto"/>
            </w:tcBorders>
            <w:shd w:val="clear" w:color="auto" w:fill="auto"/>
            <w:vAlign w:val="center"/>
          </w:tcPr>
          <w:p w:rsidR="00D87309" w:rsidRPr="003E4423" w:rsidRDefault="00D87309" w:rsidP="003B2775">
            <w:pPr>
              <w:pStyle w:val="12"/>
              <w:ind w:leftChars="0" w:left="0"/>
              <w:jc w:val="center"/>
              <w:rPr>
                <w:rFonts w:ascii="Times New Roman" w:eastAsia="標楷體" w:hAnsi="Times New Roman"/>
                <w:sz w:val="20"/>
                <w:szCs w:val="20"/>
              </w:rPr>
            </w:pPr>
            <w:r w:rsidRPr="003E4423">
              <w:rPr>
                <w:rFonts w:ascii="Times New Roman" w:eastAsia="標楷體" w:hAnsi="Times New Roman"/>
                <w:sz w:val="20"/>
                <w:szCs w:val="20"/>
              </w:rPr>
              <w:t>作者</w:t>
            </w:r>
          </w:p>
        </w:tc>
        <w:tc>
          <w:tcPr>
            <w:tcW w:w="0" w:type="auto"/>
            <w:tcBorders>
              <w:bottom w:val="single" w:sz="4" w:space="0" w:color="auto"/>
            </w:tcBorders>
            <w:shd w:val="clear" w:color="auto" w:fill="auto"/>
            <w:vAlign w:val="center"/>
          </w:tcPr>
          <w:p w:rsidR="00D87309" w:rsidRPr="003E4423" w:rsidRDefault="00D87309" w:rsidP="003B2775">
            <w:pPr>
              <w:pStyle w:val="12"/>
              <w:ind w:leftChars="0" w:left="0"/>
              <w:jc w:val="center"/>
              <w:rPr>
                <w:rFonts w:ascii="Times New Roman" w:eastAsia="標楷體" w:hAnsi="Times New Roman"/>
                <w:sz w:val="20"/>
                <w:szCs w:val="20"/>
              </w:rPr>
            </w:pPr>
            <w:r w:rsidRPr="003E4423">
              <w:rPr>
                <w:rFonts w:ascii="Times New Roman" w:eastAsia="標楷體" w:hAnsi="Times New Roman"/>
                <w:sz w:val="20"/>
                <w:szCs w:val="20"/>
              </w:rPr>
              <w:t>作者</w:t>
            </w:r>
          </w:p>
        </w:tc>
      </w:tr>
      <w:tr w:rsidR="00D87309" w:rsidRPr="003E4423" w:rsidTr="003B2775">
        <w:trPr>
          <w:trHeight w:val="158"/>
        </w:trPr>
        <w:tc>
          <w:tcPr>
            <w:tcW w:w="0" w:type="auto"/>
            <w:shd w:val="clear" w:color="auto" w:fill="auto"/>
            <w:vAlign w:val="center"/>
          </w:tcPr>
          <w:p w:rsidR="00D87309" w:rsidRPr="003E4423" w:rsidRDefault="00D87309" w:rsidP="003B2775">
            <w:pPr>
              <w:pStyle w:val="12"/>
              <w:ind w:leftChars="0" w:left="0"/>
              <w:jc w:val="center"/>
              <w:rPr>
                <w:rFonts w:ascii="Times New Roman" w:eastAsia="標楷體" w:hAnsi="Times New Roman"/>
                <w:sz w:val="20"/>
                <w:szCs w:val="20"/>
              </w:rPr>
            </w:pPr>
            <w:r w:rsidRPr="003E4423">
              <w:rPr>
                <w:rFonts w:ascii="Times New Roman" w:eastAsia="標楷體" w:hAnsi="Times New Roman"/>
                <w:sz w:val="20"/>
                <w:szCs w:val="20"/>
              </w:rPr>
              <w:t>A</w:t>
            </w:r>
          </w:p>
        </w:tc>
        <w:tc>
          <w:tcPr>
            <w:tcW w:w="0" w:type="auto"/>
            <w:shd w:val="clear" w:color="auto" w:fill="auto"/>
            <w:vAlign w:val="center"/>
          </w:tcPr>
          <w:p w:rsidR="00D87309" w:rsidRPr="003E4423" w:rsidRDefault="00D87309" w:rsidP="003B2775">
            <w:pPr>
              <w:pStyle w:val="12"/>
              <w:ind w:leftChars="0" w:left="0"/>
              <w:jc w:val="center"/>
              <w:rPr>
                <w:rFonts w:ascii="Times New Roman" w:eastAsia="標楷體" w:hAnsi="Times New Roman"/>
                <w:sz w:val="20"/>
                <w:szCs w:val="20"/>
              </w:rPr>
            </w:pPr>
            <w:r w:rsidRPr="003E4423">
              <w:rPr>
                <w:rFonts w:ascii="Times New Roman" w:eastAsia="標楷體" w:hAnsi="Times New Roman"/>
                <w:sz w:val="20"/>
                <w:szCs w:val="20"/>
              </w:rPr>
              <w:sym w:font="Wingdings" w:char="F081"/>
            </w:r>
          </w:p>
        </w:tc>
        <w:tc>
          <w:tcPr>
            <w:tcW w:w="0" w:type="auto"/>
            <w:tcBorders>
              <w:tl2br w:val="single" w:sz="4" w:space="0" w:color="auto"/>
            </w:tcBorders>
            <w:shd w:val="clear" w:color="auto" w:fill="auto"/>
            <w:vAlign w:val="center"/>
          </w:tcPr>
          <w:p w:rsidR="00D87309" w:rsidRPr="003E4423" w:rsidRDefault="00D87309" w:rsidP="003B2775">
            <w:pPr>
              <w:pStyle w:val="12"/>
              <w:ind w:leftChars="0"/>
              <w:jc w:val="center"/>
              <w:rPr>
                <w:rFonts w:ascii="Times New Roman" w:eastAsia="標楷體" w:hAnsi="Times New Roman"/>
                <w:sz w:val="20"/>
                <w:szCs w:val="20"/>
              </w:rPr>
            </w:pPr>
          </w:p>
        </w:tc>
        <w:tc>
          <w:tcPr>
            <w:tcW w:w="0" w:type="auto"/>
            <w:tcBorders>
              <w:tl2br w:val="single" w:sz="4" w:space="0" w:color="auto"/>
            </w:tcBorders>
            <w:shd w:val="clear" w:color="auto" w:fill="auto"/>
            <w:vAlign w:val="center"/>
          </w:tcPr>
          <w:p w:rsidR="00D87309" w:rsidRPr="003E4423" w:rsidRDefault="00D87309" w:rsidP="003B2775">
            <w:pPr>
              <w:pStyle w:val="12"/>
              <w:ind w:leftChars="0" w:left="0"/>
              <w:jc w:val="center"/>
              <w:rPr>
                <w:rFonts w:ascii="Times New Roman" w:eastAsia="標楷體" w:hAnsi="Times New Roman"/>
                <w:sz w:val="20"/>
                <w:szCs w:val="20"/>
              </w:rPr>
            </w:pPr>
          </w:p>
        </w:tc>
      </w:tr>
      <w:tr w:rsidR="00D87309" w:rsidRPr="003E4423" w:rsidTr="003B2775">
        <w:trPr>
          <w:trHeight w:val="235"/>
        </w:trPr>
        <w:tc>
          <w:tcPr>
            <w:tcW w:w="0" w:type="auto"/>
            <w:shd w:val="clear" w:color="auto" w:fill="auto"/>
            <w:vAlign w:val="center"/>
          </w:tcPr>
          <w:p w:rsidR="00D87309" w:rsidRPr="003E4423" w:rsidRDefault="00D87309" w:rsidP="003B2775">
            <w:pPr>
              <w:pStyle w:val="12"/>
              <w:ind w:leftChars="0" w:left="0"/>
              <w:jc w:val="center"/>
              <w:rPr>
                <w:rFonts w:ascii="Times New Roman" w:eastAsia="標楷體" w:hAnsi="Times New Roman"/>
                <w:sz w:val="20"/>
                <w:szCs w:val="20"/>
              </w:rPr>
            </w:pPr>
            <w:r w:rsidRPr="003E4423">
              <w:rPr>
                <w:rFonts w:ascii="Times New Roman" w:eastAsia="標楷體" w:hAnsi="Times New Roman"/>
                <w:sz w:val="20"/>
                <w:szCs w:val="20"/>
              </w:rPr>
              <w:t>B</w:t>
            </w:r>
          </w:p>
        </w:tc>
        <w:tc>
          <w:tcPr>
            <w:tcW w:w="0" w:type="auto"/>
            <w:shd w:val="clear" w:color="auto" w:fill="auto"/>
            <w:vAlign w:val="center"/>
          </w:tcPr>
          <w:p w:rsidR="00D87309" w:rsidRPr="003E4423" w:rsidRDefault="00D87309" w:rsidP="003B2775">
            <w:pPr>
              <w:pStyle w:val="12"/>
              <w:ind w:leftChars="0" w:left="0"/>
              <w:jc w:val="center"/>
              <w:rPr>
                <w:rFonts w:ascii="Times New Roman" w:eastAsia="標楷體" w:hAnsi="Times New Roman"/>
                <w:sz w:val="20"/>
                <w:szCs w:val="20"/>
              </w:rPr>
            </w:pPr>
            <w:r w:rsidRPr="003E4423">
              <w:rPr>
                <w:rFonts w:ascii="Times New Roman" w:eastAsia="標楷體" w:hAnsi="Times New Roman"/>
                <w:sz w:val="20"/>
                <w:szCs w:val="20"/>
              </w:rPr>
              <w:sym w:font="Wingdings" w:char="F081"/>
            </w:r>
          </w:p>
        </w:tc>
        <w:tc>
          <w:tcPr>
            <w:tcW w:w="0" w:type="auto"/>
            <w:shd w:val="clear" w:color="auto" w:fill="auto"/>
            <w:vAlign w:val="center"/>
          </w:tcPr>
          <w:p w:rsidR="00D87309" w:rsidRPr="003E4423" w:rsidRDefault="00D87309" w:rsidP="003B2775">
            <w:pPr>
              <w:pStyle w:val="12"/>
              <w:ind w:leftChars="0" w:left="0"/>
              <w:jc w:val="center"/>
              <w:rPr>
                <w:rFonts w:ascii="Times New Roman" w:eastAsia="標楷體" w:hAnsi="Times New Roman"/>
                <w:sz w:val="20"/>
                <w:szCs w:val="20"/>
              </w:rPr>
            </w:pPr>
            <w:r w:rsidRPr="003E4423">
              <w:rPr>
                <w:rFonts w:ascii="Times New Roman" w:eastAsia="標楷體" w:hAnsi="Times New Roman"/>
                <w:sz w:val="20"/>
                <w:szCs w:val="20"/>
              </w:rPr>
              <w:sym w:font="Wingdings" w:char="F082"/>
            </w:r>
          </w:p>
        </w:tc>
        <w:tc>
          <w:tcPr>
            <w:tcW w:w="0" w:type="auto"/>
            <w:shd w:val="clear" w:color="auto" w:fill="auto"/>
            <w:vAlign w:val="center"/>
          </w:tcPr>
          <w:p w:rsidR="00D87309" w:rsidRPr="003E4423" w:rsidRDefault="00D87309" w:rsidP="003B2775">
            <w:pPr>
              <w:pStyle w:val="12"/>
              <w:ind w:leftChars="0" w:left="0"/>
              <w:jc w:val="center"/>
              <w:rPr>
                <w:rFonts w:ascii="Times New Roman" w:eastAsia="標楷體" w:hAnsi="Times New Roman"/>
                <w:sz w:val="20"/>
                <w:szCs w:val="20"/>
              </w:rPr>
            </w:pPr>
            <w:r w:rsidRPr="003E4423">
              <w:rPr>
                <w:rFonts w:ascii="Times New Roman" w:eastAsia="標楷體" w:hAnsi="Times New Roman"/>
                <w:sz w:val="20"/>
                <w:szCs w:val="20"/>
              </w:rPr>
              <w:t>(</w:t>
            </w:r>
            <w:r w:rsidRPr="003E4423">
              <w:rPr>
                <w:rFonts w:ascii="Times New Roman" w:eastAsia="標楷體" w:hAnsi="Times New Roman"/>
                <w:sz w:val="20"/>
                <w:szCs w:val="20"/>
              </w:rPr>
              <w:sym w:font="Wingdings" w:char="F083"/>
            </w:r>
            <w:r w:rsidRPr="003E4423">
              <w:rPr>
                <w:rFonts w:ascii="Times New Roman" w:eastAsia="標楷體" w:hAnsi="Times New Roman"/>
                <w:sz w:val="20"/>
                <w:szCs w:val="20"/>
              </w:rPr>
              <w:t>)</w:t>
            </w:r>
          </w:p>
        </w:tc>
      </w:tr>
      <w:tr w:rsidR="00D87309" w:rsidRPr="003E4423" w:rsidTr="003B2775">
        <w:trPr>
          <w:trHeight w:val="243"/>
        </w:trPr>
        <w:tc>
          <w:tcPr>
            <w:tcW w:w="0" w:type="auto"/>
            <w:shd w:val="clear" w:color="auto" w:fill="auto"/>
            <w:vAlign w:val="center"/>
          </w:tcPr>
          <w:p w:rsidR="00D87309" w:rsidRPr="003E4423" w:rsidRDefault="00D87309" w:rsidP="003B2775">
            <w:pPr>
              <w:pStyle w:val="12"/>
              <w:ind w:leftChars="0" w:left="0"/>
              <w:jc w:val="center"/>
              <w:rPr>
                <w:rFonts w:ascii="Times New Roman" w:eastAsia="標楷體" w:hAnsi="Times New Roman"/>
                <w:sz w:val="20"/>
                <w:szCs w:val="20"/>
              </w:rPr>
            </w:pPr>
            <w:r w:rsidRPr="003E4423">
              <w:rPr>
                <w:rFonts w:ascii="Times New Roman" w:eastAsia="標楷體" w:hAnsi="Times New Roman"/>
                <w:sz w:val="20"/>
                <w:szCs w:val="20"/>
              </w:rPr>
              <w:t>C</w:t>
            </w:r>
          </w:p>
        </w:tc>
        <w:tc>
          <w:tcPr>
            <w:tcW w:w="0" w:type="auto"/>
            <w:shd w:val="clear" w:color="auto" w:fill="auto"/>
            <w:vAlign w:val="center"/>
          </w:tcPr>
          <w:p w:rsidR="00D87309" w:rsidRPr="003E4423" w:rsidRDefault="00D87309" w:rsidP="003B2775">
            <w:pPr>
              <w:pStyle w:val="12"/>
              <w:ind w:leftChars="0" w:left="0"/>
              <w:jc w:val="center"/>
              <w:rPr>
                <w:rFonts w:ascii="Times New Roman" w:eastAsia="標楷體" w:hAnsi="Times New Roman"/>
                <w:sz w:val="20"/>
                <w:szCs w:val="20"/>
              </w:rPr>
            </w:pPr>
            <w:r w:rsidRPr="003E4423">
              <w:rPr>
                <w:rFonts w:ascii="Times New Roman" w:eastAsia="標楷體" w:hAnsi="Times New Roman"/>
                <w:sz w:val="20"/>
                <w:szCs w:val="20"/>
              </w:rPr>
              <w:sym w:font="Wingdings" w:char="F081"/>
            </w:r>
          </w:p>
        </w:tc>
        <w:tc>
          <w:tcPr>
            <w:tcW w:w="0" w:type="auto"/>
            <w:shd w:val="clear" w:color="auto" w:fill="auto"/>
            <w:vAlign w:val="center"/>
          </w:tcPr>
          <w:p w:rsidR="00D87309" w:rsidRPr="003E4423" w:rsidRDefault="00D87309" w:rsidP="003B2775">
            <w:pPr>
              <w:pStyle w:val="12"/>
              <w:ind w:leftChars="0" w:left="0"/>
              <w:jc w:val="center"/>
              <w:rPr>
                <w:rFonts w:ascii="Times New Roman" w:eastAsia="標楷體" w:hAnsi="Times New Roman"/>
                <w:sz w:val="20"/>
                <w:szCs w:val="20"/>
              </w:rPr>
            </w:pPr>
            <w:r w:rsidRPr="003E4423">
              <w:rPr>
                <w:rFonts w:ascii="Times New Roman" w:eastAsia="標楷體" w:hAnsi="Times New Roman"/>
                <w:sz w:val="20"/>
                <w:szCs w:val="20"/>
              </w:rPr>
              <w:sym w:font="Wingdings" w:char="F082"/>
            </w:r>
          </w:p>
        </w:tc>
        <w:tc>
          <w:tcPr>
            <w:tcW w:w="0" w:type="auto"/>
            <w:shd w:val="clear" w:color="auto" w:fill="auto"/>
            <w:vAlign w:val="center"/>
          </w:tcPr>
          <w:p w:rsidR="00D87309" w:rsidRPr="003E4423" w:rsidRDefault="00D87309" w:rsidP="003B2775">
            <w:pPr>
              <w:pStyle w:val="12"/>
              <w:ind w:leftChars="0" w:left="0"/>
              <w:jc w:val="center"/>
              <w:rPr>
                <w:rFonts w:ascii="Times New Roman" w:eastAsia="標楷體" w:hAnsi="Times New Roman"/>
                <w:sz w:val="20"/>
                <w:szCs w:val="20"/>
              </w:rPr>
            </w:pPr>
            <w:r w:rsidRPr="003E4423">
              <w:rPr>
                <w:rFonts w:ascii="Times New Roman" w:eastAsia="標楷體" w:hAnsi="Times New Roman"/>
                <w:sz w:val="20"/>
                <w:szCs w:val="20"/>
              </w:rPr>
              <w:sym w:font="Wingdings" w:char="F083"/>
            </w:r>
          </w:p>
        </w:tc>
      </w:tr>
    </w:tbl>
    <w:p w:rsidR="004409B0" w:rsidRPr="003E4423" w:rsidRDefault="004409B0" w:rsidP="00072EC6">
      <w:pPr>
        <w:spacing w:beforeLines="100" w:before="360"/>
        <w:ind w:leftChars="200" w:left="480"/>
        <w:rPr>
          <w:rFonts w:ascii="Times New Roman" w:eastAsia="標楷體" w:hAnsi="Times New Roman"/>
          <w:color w:val="FF0000"/>
        </w:rPr>
      </w:pPr>
      <w:r w:rsidRPr="003E4423">
        <w:rPr>
          <w:rFonts w:ascii="Times New Roman" w:eastAsia="標楷體" w:hAnsi="Times New Roman" w:hint="eastAsia"/>
        </w:rPr>
        <w:t>4.6</w:t>
      </w:r>
      <w:r w:rsidRPr="003E4423">
        <w:rPr>
          <w:rFonts w:ascii="Times New Roman" w:eastAsia="標楷體" w:hAnsi="Times New Roman" w:hint="eastAsia"/>
        </w:rPr>
        <w:t>詳細初、複審報名流程請參考官網</w:t>
      </w:r>
      <w:r w:rsidRPr="003E4423">
        <w:rPr>
          <w:rFonts w:ascii="Times New Roman" w:eastAsia="標楷體" w:hAnsi="Times New Roman"/>
          <w:color w:val="0000FF"/>
          <w:u w:val="single"/>
        </w:rPr>
        <w:t>www.ieyiun.org</w:t>
      </w:r>
      <w:r w:rsidRPr="003E4423">
        <w:rPr>
          <w:rFonts w:ascii="Times New Roman" w:eastAsia="標楷體" w:hAnsi="Times New Roman" w:hint="eastAsia"/>
        </w:rPr>
        <w:t>。</w:t>
      </w:r>
    </w:p>
    <w:p w:rsidR="00D87309" w:rsidRPr="003E4423" w:rsidRDefault="00A92E1A" w:rsidP="00D87309">
      <w:pPr>
        <w:pStyle w:val="1"/>
        <w:numPr>
          <w:ilvl w:val="0"/>
          <w:numId w:val="4"/>
        </w:numPr>
        <w:spacing w:line="240" w:lineRule="auto"/>
        <w:rPr>
          <w:rFonts w:ascii="Times New Roman" w:eastAsia="標楷體" w:hAnsi="Times New Roman"/>
          <w:bCs w:val="0"/>
          <w:color w:val="000000"/>
          <w:sz w:val="32"/>
        </w:rPr>
      </w:pPr>
      <w:r>
        <w:rPr>
          <w:rFonts w:ascii="Times New Roman" w:eastAsia="標楷體" w:hAnsi="Times New Roman"/>
          <w:bCs w:val="0"/>
          <w:color w:val="000000"/>
          <w:sz w:val="32"/>
        </w:rPr>
        <w:br w:type="page"/>
      </w:r>
      <w:bookmarkStart w:id="52" w:name="_Toc481135788"/>
      <w:r w:rsidR="00D87309" w:rsidRPr="003E4423">
        <w:rPr>
          <w:rFonts w:ascii="Times New Roman" w:eastAsia="標楷體" w:hAnsi="Times New Roman" w:hint="eastAsia"/>
          <w:bCs w:val="0"/>
          <w:color w:val="000000"/>
          <w:sz w:val="32"/>
        </w:rPr>
        <w:t>繳費相關事宜</w:t>
      </w:r>
      <w:bookmarkEnd w:id="52"/>
    </w:p>
    <w:p w:rsidR="00D87309" w:rsidRPr="003E4423" w:rsidRDefault="00196524" w:rsidP="00D87309">
      <w:pPr>
        <w:pStyle w:val="1-1"/>
        <w:spacing w:beforeLines="50" w:before="180" w:line="240" w:lineRule="auto"/>
        <w:ind w:firstLine="480"/>
        <w:jc w:val="left"/>
        <w:outlineLvl w:val="1"/>
        <w:rPr>
          <w:rFonts w:hAnsi="Times New Roman"/>
          <w:b w:val="0"/>
          <w:sz w:val="24"/>
          <w:szCs w:val="24"/>
        </w:rPr>
      </w:pPr>
      <w:bookmarkStart w:id="53" w:name="_Toc392176831"/>
      <w:bookmarkStart w:id="54" w:name="_Toc395772942"/>
      <w:bookmarkStart w:id="55" w:name="_Toc395774291"/>
      <w:bookmarkStart w:id="56" w:name="_Toc395861558"/>
      <w:bookmarkStart w:id="57" w:name="_Toc422329961"/>
      <w:r w:rsidRPr="003E4423">
        <w:rPr>
          <w:rFonts w:hAnsi="Times New Roman" w:hint="eastAsia"/>
          <w:b w:val="0"/>
          <w:sz w:val="24"/>
          <w:szCs w:val="24"/>
        </w:rPr>
        <w:t>5.1</w:t>
      </w:r>
      <w:r w:rsidRPr="003E4423">
        <w:rPr>
          <w:rFonts w:hAnsi="Times New Roman" w:hint="eastAsia"/>
          <w:b w:val="0"/>
          <w:sz w:val="24"/>
          <w:szCs w:val="24"/>
        </w:rPr>
        <w:t>費用</w:t>
      </w:r>
      <w:bookmarkEnd w:id="53"/>
      <w:bookmarkEnd w:id="54"/>
      <w:bookmarkEnd w:id="55"/>
      <w:bookmarkEnd w:id="56"/>
      <w:bookmarkEnd w:id="57"/>
    </w:p>
    <w:p w:rsidR="00D87309" w:rsidRPr="003E4423" w:rsidRDefault="00196524" w:rsidP="00072EC6">
      <w:pPr>
        <w:pStyle w:val="3"/>
        <w:spacing w:line="240" w:lineRule="auto"/>
        <w:ind w:leftChars="200" w:left="480"/>
        <w:rPr>
          <w:rFonts w:ascii="Times New Roman" w:eastAsia="標楷體" w:hAnsi="Times New Roman"/>
          <w:b w:val="0"/>
          <w:color w:val="000000"/>
          <w:kern w:val="0"/>
          <w:sz w:val="23"/>
          <w:szCs w:val="23"/>
        </w:rPr>
      </w:pPr>
      <w:bookmarkStart w:id="58" w:name="_Toc392176832"/>
      <w:bookmarkStart w:id="59" w:name="_Toc395772943"/>
      <w:bookmarkStart w:id="60" w:name="_Toc395774292"/>
      <w:bookmarkStart w:id="61" w:name="_Toc395861559"/>
      <w:bookmarkStart w:id="62" w:name="_Toc422329962"/>
      <w:r w:rsidRPr="003E4423">
        <w:rPr>
          <w:rFonts w:ascii="Times New Roman" w:eastAsia="標楷體" w:hAnsi="Times New Roman" w:hint="eastAsia"/>
          <w:b w:val="0"/>
          <w:color w:val="000000"/>
          <w:kern w:val="0"/>
          <w:sz w:val="23"/>
          <w:szCs w:val="23"/>
        </w:rPr>
        <w:t>5</w:t>
      </w:r>
      <w:r w:rsidR="00D87309" w:rsidRPr="003E4423">
        <w:rPr>
          <w:rFonts w:ascii="Times New Roman" w:eastAsia="標楷體" w:hAnsi="Times New Roman" w:hint="eastAsia"/>
          <w:b w:val="0"/>
          <w:color w:val="000000"/>
          <w:kern w:val="0"/>
          <w:sz w:val="23"/>
          <w:szCs w:val="23"/>
        </w:rPr>
        <w:t>.1.1</w:t>
      </w:r>
      <w:r w:rsidR="00D87309" w:rsidRPr="003E4423">
        <w:rPr>
          <w:rFonts w:ascii="Times New Roman" w:eastAsia="標楷體" w:hAnsi="Times New Roman"/>
          <w:b w:val="0"/>
          <w:color w:val="000000"/>
          <w:kern w:val="0"/>
          <w:sz w:val="23"/>
          <w:szCs w:val="23"/>
        </w:rPr>
        <w:t>參賽</w:t>
      </w:r>
      <w:r w:rsidR="00D87309" w:rsidRPr="003E4423">
        <w:rPr>
          <w:rFonts w:ascii="Times New Roman" w:eastAsia="標楷體" w:hAnsi="Times New Roman" w:hint="eastAsia"/>
          <w:b w:val="0"/>
          <w:color w:val="000000"/>
          <w:kern w:val="0"/>
          <w:sz w:val="23"/>
          <w:szCs w:val="23"/>
        </w:rPr>
        <w:t>工本</w:t>
      </w:r>
      <w:r w:rsidR="00D87309" w:rsidRPr="003E4423">
        <w:rPr>
          <w:rFonts w:ascii="Times New Roman" w:eastAsia="標楷體" w:hAnsi="Times New Roman"/>
          <w:b w:val="0"/>
          <w:color w:val="000000"/>
          <w:kern w:val="0"/>
          <w:sz w:val="23"/>
          <w:szCs w:val="23"/>
        </w:rPr>
        <w:t>費用：</w:t>
      </w:r>
      <w:bookmarkEnd w:id="58"/>
      <w:bookmarkEnd w:id="59"/>
      <w:bookmarkEnd w:id="60"/>
      <w:bookmarkEnd w:id="61"/>
      <w:bookmarkEnd w:id="62"/>
    </w:p>
    <w:tbl>
      <w:tblPr>
        <w:tblW w:w="1049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2"/>
        <w:gridCol w:w="2126"/>
        <w:gridCol w:w="2410"/>
        <w:gridCol w:w="2126"/>
        <w:gridCol w:w="2126"/>
      </w:tblGrid>
      <w:tr w:rsidR="00D87309" w:rsidRPr="003E4423" w:rsidTr="00A92E1A">
        <w:trPr>
          <w:trHeight w:val="794"/>
        </w:trPr>
        <w:tc>
          <w:tcPr>
            <w:tcW w:w="1702" w:type="dxa"/>
            <w:shd w:val="clear" w:color="auto" w:fill="auto"/>
          </w:tcPr>
          <w:p w:rsidR="00D87309" w:rsidRPr="003E4423" w:rsidRDefault="00D87309" w:rsidP="00AB1C96">
            <w:pPr>
              <w:pStyle w:val="ad"/>
              <w:snapToGrid w:val="0"/>
              <w:ind w:leftChars="0" w:left="0"/>
              <w:jc w:val="both"/>
              <w:rPr>
                <w:rFonts w:eastAsia="標楷體"/>
                <w:sz w:val="20"/>
                <w:szCs w:val="20"/>
              </w:rPr>
            </w:pPr>
          </w:p>
        </w:tc>
        <w:tc>
          <w:tcPr>
            <w:tcW w:w="2126" w:type="dxa"/>
            <w:shd w:val="clear" w:color="auto" w:fill="B6DDE8"/>
            <w:vAlign w:val="center"/>
          </w:tcPr>
          <w:p w:rsidR="00D87309" w:rsidRPr="003E4423" w:rsidRDefault="008F39E6" w:rsidP="00AB1C96">
            <w:pPr>
              <w:pStyle w:val="ad"/>
              <w:snapToGrid w:val="0"/>
              <w:ind w:leftChars="0" w:left="0"/>
              <w:jc w:val="both"/>
              <w:rPr>
                <w:rFonts w:eastAsia="標楷體"/>
                <w:b/>
                <w:sz w:val="20"/>
                <w:szCs w:val="20"/>
              </w:rPr>
            </w:pPr>
            <w:r w:rsidRPr="003E4423">
              <w:rPr>
                <w:rFonts w:eastAsia="標楷體" w:hint="eastAsia"/>
                <w:b/>
                <w:sz w:val="20"/>
                <w:szCs w:val="20"/>
              </w:rPr>
              <w:t>舉辦發明展之</w:t>
            </w:r>
            <w:r w:rsidR="00D87309" w:rsidRPr="003E4423">
              <w:rPr>
                <w:rFonts w:eastAsia="標楷體"/>
                <w:b/>
                <w:sz w:val="20"/>
                <w:szCs w:val="20"/>
              </w:rPr>
              <w:t>各縣市推薦隊伍</w:t>
            </w:r>
          </w:p>
        </w:tc>
        <w:tc>
          <w:tcPr>
            <w:tcW w:w="2410" w:type="dxa"/>
            <w:shd w:val="clear" w:color="auto" w:fill="B6DDE8"/>
            <w:vAlign w:val="center"/>
          </w:tcPr>
          <w:p w:rsidR="00D87309" w:rsidRPr="003E4423" w:rsidRDefault="008F39E6" w:rsidP="00AB1C96">
            <w:pPr>
              <w:pStyle w:val="ad"/>
              <w:snapToGrid w:val="0"/>
              <w:ind w:leftChars="0" w:left="0"/>
              <w:jc w:val="both"/>
              <w:rPr>
                <w:rFonts w:eastAsia="標楷體"/>
                <w:b/>
                <w:sz w:val="20"/>
                <w:szCs w:val="20"/>
              </w:rPr>
            </w:pPr>
            <w:r w:rsidRPr="003E4423">
              <w:rPr>
                <w:rFonts w:eastAsia="標楷體" w:hint="eastAsia"/>
                <w:b/>
                <w:sz w:val="20"/>
                <w:szCs w:val="20"/>
              </w:rPr>
              <w:t>未舉辦發明展之各縣市推薦隊伍</w:t>
            </w:r>
          </w:p>
        </w:tc>
        <w:tc>
          <w:tcPr>
            <w:tcW w:w="2126" w:type="dxa"/>
            <w:shd w:val="clear" w:color="auto" w:fill="B6DDE8"/>
            <w:vAlign w:val="center"/>
          </w:tcPr>
          <w:p w:rsidR="00D87309" w:rsidRPr="003E4423" w:rsidRDefault="008F39E6" w:rsidP="00AB1C96">
            <w:pPr>
              <w:pStyle w:val="ad"/>
              <w:snapToGrid w:val="0"/>
              <w:ind w:leftChars="0" w:left="0"/>
              <w:jc w:val="both"/>
              <w:rPr>
                <w:rFonts w:eastAsia="標楷體"/>
                <w:b/>
                <w:sz w:val="20"/>
                <w:szCs w:val="20"/>
              </w:rPr>
            </w:pPr>
            <w:r w:rsidRPr="003E4423">
              <w:rPr>
                <w:rFonts w:eastAsia="標楷體"/>
                <w:b/>
                <w:sz w:val="20"/>
                <w:szCs w:val="20"/>
              </w:rPr>
              <w:t>中華創意發展協會推薦隊伍</w:t>
            </w:r>
          </w:p>
        </w:tc>
        <w:tc>
          <w:tcPr>
            <w:tcW w:w="2126" w:type="dxa"/>
            <w:shd w:val="clear" w:color="auto" w:fill="B6DDE8"/>
            <w:vAlign w:val="center"/>
          </w:tcPr>
          <w:p w:rsidR="00D87309" w:rsidRPr="003E4423" w:rsidRDefault="00D87309" w:rsidP="00AB1C96">
            <w:pPr>
              <w:pStyle w:val="ad"/>
              <w:snapToGrid w:val="0"/>
              <w:ind w:leftChars="0" w:left="0"/>
              <w:jc w:val="both"/>
              <w:rPr>
                <w:rFonts w:eastAsia="標楷體"/>
                <w:b/>
                <w:sz w:val="20"/>
                <w:szCs w:val="20"/>
              </w:rPr>
            </w:pPr>
            <w:r w:rsidRPr="003E4423">
              <w:rPr>
                <w:rFonts w:eastAsia="標楷體" w:hint="eastAsia"/>
                <w:b/>
                <w:sz w:val="20"/>
                <w:szCs w:val="20"/>
              </w:rPr>
              <w:t>自行報名隊伍</w:t>
            </w:r>
          </w:p>
        </w:tc>
      </w:tr>
      <w:tr w:rsidR="00D87309" w:rsidRPr="003E4423" w:rsidTr="00A92E1A">
        <w:trPr>
          <w:trHeight w:val="692"/>
        </w:trPr>
        <w:tc>
          <w:tcPr>
            <w:tcW w:w="1702" w:type="dxa"/>
            <w:shd w:val="clear" w:color="auto" w:fill="auto"/>
            <w:vAlign w:val="center"/>
          </w:tcPr>
          <w:p w:rsidR="00D87309" w:rsidRPr="003E4423" w:rsidRDefault="00D87309" w:rsidP="00AB1C96">
            <w:pPr>
              <w:pStyle w:val="ad"/>
              <w:snapToGrid w:val="0"/>
              <w:spacing w:line="240" w:lineRule="exact"/>
              <w:ind w:leftChars="0" w:left="0"/>
              <w:jc w:val="center"/>
              <w:rPr>
                <w:rFonts w:eastAsia="標楷體"/>
                <w:b/>
                <w:sz w:val="20"/>
                <w:szCs w:val="20"/>
              </w:rPr>
            </w:pPr>
            <w:r w:rsidRPr="003E4423">
              <w:rPr>
                <w:rFonts w:eastAsia="標楷體"/>
                <w:b/>
                <w:sz w:val="20"/>
                <w:szCs w:val="20"/>
              </w:rPr>
              <w:t>初審審查</w:t>
            </w:r>
            <w:r w:rsidRPr="003E4423">
              <w:rPr>
                <w:rFonts w:eastAsia="標楷體" w:hint="eastAsia"/>
                <w:b/>
                <w:sz w:val="20"/>
                <w:szCs w:val="20"/>
              </w:rPr>
              <w:t>工本費</w:t>
            </w:r>
          </w:p>
        </w:tc>
        <w:tc>
          <w:tcPr>
            <w:tcW w:w="2126" w:type="dxa"/>
            <w:shd w:val="clear" w:color="auto" w:fill="auto"/>
            <w:vAlign w:val="center"/>
          </w:tcPr>
          <w:p w:rsidR="00D87309" w:rsidRPr="003E4423" w:rsidRDefault="00D87309" w:rsidP="00AB1C96">
            <w:pPr>
              <w:pStyle w:val="ad"/>
              <w:snapToGrid w:val="0"/>
              <w:spacing w:line="240" w:lineRule="exact"/>
              <w:ind w:leftChars="0" w:left="0"/>
              <w:jc w:val="center"/>
              <w:rPr>
                <w:rFonts w:eastAsia="標楷體"/>
                <w:sz w:val="20"/>
                <w:szCs w:val="20"/>
              </w:rPr>
            </w:pPr>
            <w:r w:rsidRPr="003E4423">
              <w:rPr>
                <w:rFonts w:eastAsia="標楷體"/>
                <w:sz w:val="20"/>
                <w:szCs w:val="20"/>
              </w:rPr>
              <w:t>免</w:t>
            </w:r>
            <w:r w:rsidR="00196524" w:rsidRPr="003E4423">
              <w:rPr>
                <w:rFonts w:eastAsia="標楷體"/>
                <w:sz w:val="20"/>
                <w:szCs w:val="20"/>
              </w:rPr>
              <w:t>繳</w:t>
            </w:r>
          </w:p>
        </w:tc>
        <w:tc>
          <w:tcPr>
            <w:tcW w:w="2410" w:type="dxa"/>
            <w:shd w:val="clear" w:color="auto" w:fill="auto"/>
            <w:vAlign w:val="center"/>
          </w:tcPr>
          <w:p w:rsidR="00D87309" w:rsidRPr="003E4423" w:rsidRDefault="00D87309" w:rsidP="00AB1C96">
            <w:pPr>
              <w:pStyle w:val="ad"/>
              <w:snapToGrid w:val="0"/>
              <w:spacing w:line="240" w:lineRule="exact"/>
              <w:ind w:leftChars="0" w:left="0"/>
              <w:jc w:val="center"/>
              <w:rPr>
                <w:rFonts w:eastAsia="標楷體"/>
                <w:sz w:val="20"/>
                <w:szCs w:val="20"/>
              </w:rPr>
            </w:pPr>
            <w:r w:rsidRPr="003E4423">
              <w:rPr>
                <w:rFonts w:eastAsia="標楷體"/>
                <w:sz w:val="20"/>
                <w:szCs w:val="20"/>
              </w:rPr>
              <w:t>免</w:t>
            </w:r>
            <w:r w:rsidR="00196524" w:rsidRPr="003E4423">
              <w:rPr>
                <w:rFonts w:eastAsia="標楷體"/>
                <w:sz w:val="20"/>
                <w:szCs w:val="20"/>
              </w:rPr>
              <w:t>繳</w:t>
            </w:r>
          </w:p>
        </w:tc>
        <w:tc>
          <w:tcPr>
            <w:tcW w:w="2126" w:type="dxa"/>
            <w:vAlign w:val="center"/>
          </w:tcPr>
          <w:p w:rsidR="00D87309" w:rsidRPr="003E4423" w:rsidRDefault="00D87309" w:rsidP="00AB1C96">
            <w:pPr>
              <w:pStyle w:val="ad"/>
              <w:snapToGrid w:val="0"/>
              <w:spacing w:line="240" w:lineRule="exact"/>
              <w:ind w:leftChars="0" w:left="0"/>
              <w:jc w:val="center"/>
              <w:rPr>
                <w:rFonts w:eastAsia="標楷體"/>
                <w:sz w:val="20"/>
                <w:szCs w:val="20"/>
              </w:rPr>
            </w:pPr>
            <w:r w:rsidRPr="003E4423">
              <w:rPr>
                <w:rFonts w:eastAsia="標楷體"/>
                <w:sz w:val="20"/>
                <w:szCs w:val="20"/>
              </w:rPr>
              <w:t>免</w:t>
            </w:r>
            <w:r w:rsidR="00196524" w:rsidRPr="003E4423">
              <w:rPr>
                <w:rFonts w:eastAsia="標楷體"/>
                <w:sz w:val="20"/>
                <w:szCs w:val="20"/>
              </w:rPr>
              <w:t>繳</w:t>
            </w:r>
          </w:p>
        </w:tc>
        <w:tc>
          <w:tcPr>
            <w:tcW w:w="2126" w:type="dxa"/>
            <w:shd w:val="clear" w:color="auto" w:fill="auto"/>
            <w:vAlign w:val="center"/>
          </w:tcPr>
          <w:p w:rsidR="00D87309" w:rsidRPr="003E4423" w:rsidRDefault="00196524" w:rsidP="00AB1C96">
            <w:pPr>
              <w:pStyle w:val="ad"/>
              <w:snapToGrid w:val="0"/>
              <w:spacing w:line="240" w:lineRule="exact"/>
              <w:ind w:leftChars="0" w:left="0"/>
              <w:jc w:val="center"/>
              <w:rPr>
                <w:rFonts w:eastAsia="標楷體"/>
                <w:sz w:val="20"/>
                <w:szCs w:val="20"/>
              </w:rPr>
            </w:pPr>
            <w:r w:rsidRPr="003E4423">
              <w:rPr>
                <w:rFonts w:eastAsia="標楷體"/>
                <w:sz w:val="20"/>
                <w:szCs w:val="20"/>
              </w:rPr>
              <w:t>每隊新台幣</w:t>
            </w:r>
            <w:r w:rsidRPr="003E4423">
              <w:rPr>
                <w:rFonts w:eastAsia="標楷體"/>
                <w:sz w:val="20"/>
                <w:szCs w:val="20"/>
              </w:rPr>
              <w:t>500</w:t>
            </w:r>
            <w:r w:rsidRPr="003E4423">
              <w:rPr>
                <w:rFonts w:eastAsia="標楷體"/>
                <w:sz w:val="20"/>
                <w:szCs w:val="20"/>
              </w:rPr>
              <w:t>元整</w:t>
            </w:r>
          </w:p>
        </w:tc>
      </w:tr>
      <w:tr w:rsidR="00D87309" w:rsidRPr="003E4423" w:rsidTr="00A92E1A">
        <w:trPr>
          <w:trHeight w:val="702"/>
        </w:trPr>
        <w:tc>
          <w:tcPr>
            <w:tcW w:w="1702" w:type="dxa"/>
            <w:shd w:val="clear" w:color="auto" w:fill="auto"/>
            <w:vAlign w:val="center"/>
          </w:tcPr>
          <w:p w:rsidR="00D87309" w:rsidRPr="003E4423" w:rsidRDefault="00D87309" w:rsidP="00AB1C96">
            <w:pPr>
              <w:pStyle w:val="ad"/>
              <w:snapToGrid w:val="0"/>
              <w:spacing w:line="240" w:lineRule="exact"/>
              <w:ind w:leftChars="0" w:left="0"/>
              <w:jc w:val="center"/>
              <w:rPr>
                <w:rFonts w:eastAsia="標楷體"/>
                <w:b/>
                <w:sz w:val="20"/>
                <w:szCs w:val="20"/>
              </w:rPr>
            </w:pPr>
            <w:r w:rsidRPr="003E4423">
              <w:rPr>
                <w:rFonts w:eastAsia="標楷體"/>
                <w:b/>
                <w:sz w:val="20"/>
                <w:szCs w:val="20"/>
              </w:rPr>
              <w:t>複審審查</w:t>
            </w:r>
            <w:r w:rsidRPr="003E4423">
              <w:rPr>
                <w:rFonts w:eastAsia="標楷體" w:hint="eastAsia"/>
                <w:b/>
                <w:sz w:val="20"/>
                <w:szCs w:val="20"/>
              </w:rPr>
              <w:t>工本費</w:t>
            </w:r>
          </w:p>
        </w:tc>
        <w:tc>
          <w:tcPr>
            <w:tcW w:w="2126" w:type="dxa"/>
            <w:shd w:val="clear" w:color="auto" w:fill="auto"/>
            <w:vAlign w:val="center"/>
          </w:tcPr>
          <w:p w:rsidR="00D87309" w:rsidRPr="003E4423" w:rsidRDefault="00196524" w:rsidP="00AB1C96">
            <w:pPr>
              <w:pStyle w:val="ad"/>
              <w:snapToGrid w:val="0"/>
              <w:spacing w:line="240" w:lineRule="exact"/>
              <w:ind w:leftChars="0" w:left="0"/>
              <w:jc w:val="center"/>
              <w:rPr>
                <w:rFonts w:eastAsia="標楷體"/>
                <w:sz w:val="20"/>
                <w:szCs w:val="20"/>
              </w:rPr>
            </w:pPr>
            <w:r w:rsidRPr="003E4423">
              <w:rPr>
                <w:rFonts w:eastAsia="標楷體"/>
                <w:sz w:val="20"/>
                <w:szCs w:val="20"/>
              </w:rPr>
              <w:t>每隊新台幣</w:t>
            </w:r>
            <w:r w:rsidRPr="003E4423">
              <w:rPr>
                <w:rFonts w:eastAsia="標楷體"/>
                <w:sz w:val="20"/>
                <w:szCs w:val="20"/>
              </w:rPr>
              <w:t>1,000</w:t>
            </w:r>
            <w:r w:rsidRPr="003E4423">
              <w:rPr>
                <w:rFonts w:eastAsia="標楷體"/>
                <w:sz w:val="20"/>
                <w:szCs w:val="20"/>
              </w:rPr>
              <w:t>元整</w:t>
            </w:r>
          </w:p>
        </w:tc>
        <w:tc>
          <w:tcPr>
            <w:tcW w:w="2410" w:type="dxa"/>
            <w:shd w:val="clear" w:color="auto" w:fill="auto"/>
            <w:vAlign w:val="center"/>
          </w:tcPr>
          <w:p w:rsidR="00D87309" w:rsidRPr="003E4423" w:rsidRDefault="00196524" w:rsidP="00AB1C96">
            <w:pPr>
              <w:pStyle w:val="ad"/>
              <w:snapToGrid w:val="0"/>
              <w:spacing w:line="240" w:lineRule="exact"/>
              <w:ind w:leftChars="0" w:left="0"/>
              <w:jc w:val="center"/>
              <w:rPr>
                <w:rFonts w:eastAsia="標楷體"/>
                <w:sz w:val="20"/>
                <w:szCs w:val="20"/>
              </w:rPr>
            </w:pPr>
            <w:r w:rsidRPr="003E4423">
              <w:rPr>
                <w:rFonts w:eastAsia="標楷體"/>
                <w:sz w:val="20"/>
                <w:szCs w:val="20"/>
              </w:rPr>
              <w:t>每隊新台幣</w:t>
            </w:r>
            <w:r w:rsidRPr="003E4423">
              <w:rPr>
                <w:rFonts w:eastAsia="標楷體"/>
                <w:sz w:val="20"/>
                <w:szCs w:val="20"/>
              </w:rPr>
              <w:t>1,</w:t>
            </w:r>
            <w:r w:rsidR="008F39E6" w:rsidRPr="003E4423">
              <w:rPr>
                <w:rFonts w:eastAsia="標楷體"/>
                <w:sz w:val="20"/>
                <w:szCs w:val="20"/>
              </w:rPr>
              <w:t>0</w:t>
            </w:r>
            <w:r w:rsidRPr="003E4423">
              <w:rPr>
                <w:rFonts w:eastAsia="標楷體"/>
                <w:sz w:val="20"/>
                <w:szCs w:val="20"/>
              </w:rPr>
              <w:t>00</w:t>
            </w:r>
            <w:r w:rsidRPr="003E4423">
              <w:rPr>
                <w:rFonts w:eastAsia="標楷體"/>
                <w:sz w:val="20"/>
                <w:szCs w:val="20"/>
              </w:rPr>
              <w:t>元整</w:t>
            </w:r>
          </w:p>
        </w:tc>
        <w:tc>
          <w:tcPr>
            <w:tcW w:w="2126" w:type="dxa"/>
            <w:vAlign w:val="center"/>
          </w:tcPr>
          <w:p w:rsidR="00D87309" w:rsidRPr="003E4423" w:rsidRDefault="008F39E6" w:rsidP="00AB1C96">
            <w:pPr>
              <w:pStyle w:val="ad"/>
              <w:snapToGrid w:val="0"/>
              <w:spacing w:line="240" w:lineRule="exact"/>
              <w:ind w:leftChars="0" w:left="0"/>
              <w:jc w:val="center"/>
              <w:rPr>
                <w:rFonts w:eastAsia="標楷體"/>
                <w:sz w:val="20"/>
                <w:szCs w:val="20"/>
              </w:rPr>
            </w:pPr>
            <w:r w:rsidRPr="003E4423">
              <w:rPr>
                <w:rFonts w:eastAsia="標楷體"/>
                <w:sz w:val="20"/>
                <w:szCs w:val="20"/>
              </w:rPr>
              <w:t>每隊新台幣</w:t>
            </w:r>
            <w:r w:rsidRPr="003E4423">
              <w:rPr>
                <w:rFonts w:eastAsia="標楷體"/>
                <w:sz w:val="20"/>
                <w:szCs w:val="20"/>
              </w:rPr>
              <w:t>1,500</w:t>
            </w:r>
            <w:r w:rsidRPr="003E4423">
              <w:rPr>
                <w:rFonts w:eastAsia="標楷體"/>
                <w:sz w:val="20"/>
                <w:szCs w:val="20"/>
              </w:rPr>
              <w:t>元整</w:t>
            </w:r>
          </w:p>
        </w:tc>
        <w:tc>
          <w:tcPr>
            <w:tcW w:w="2126" w:type="dxa"/>
            <w:shd w:val="clear" w:color="auto" w:fill="auto"/>
            <w:vAlign w:val="center"/>
          </w:tcPr>
          <w:p w:rsidR="00D87309" w:rsidRPr="003E4423" w:rsidRDefault="008F39E6" w:rsidP="00AB1C96">
            <w:pPr>
              <w:pStyle w:val="ad"/>
              <w:snapToGrid w:val="0"/>
              <w:spacing w:line="240" w:lineRule="exact"/>
              <w:ind w:leftChars="0" w:left="0"/>
              <w:jc w:val="center"/>
              <w:rPr>
                <w:rFonts w:eastAsia="標楷體"/>
                <w:sz w:val="20"/>
                <w:szCs w:val="20"/>
              </w:rPr>
            </w:pPr>
            <w:r w:rsidRPr="003E4423">
              <w:rPr>
                <w:rFonts w:eastAsia="標楷體"/>
                <w:sz w:val="20"/>
                <w:szCs w:val="20"/>
              </w:rPr>
              <w:t>每隊新台幣</w:t>
            </w:r>
            <w:r w:rsidRPr="003E4423">
              <w:rPr>
                <w:rFonts w:eastAsia="標楷體"/>
                <w:sz w:val="20"/>
                <w:szCs w:val="20"/>
              </w:rPr>
              <w:t>1,500</w:t>
            </w:r>
            <w:r w:rsidRPr="003E4423">
              <w:rPr>
                <w:rFonts w:eastAsia="標楷體"/>
                <w:sz w:val="20"/>
                <w:szCs w:val="20"/>
              </w:rPr>
              <w:t>元整</w:t>
            </w:r>
          </w:p>
        </w:tc>
      </w:tr>
    </w:tbl>
    <w:p w:rsidR="00072EC6" w:rsidRPr="003E4423" w:rsidRDefault="00D87309" w:rsidP="00A92E1A">
      <w:pPr>
        <w:pStyle w:val="ad"/>
        <w:snapToGrid w:val="0"/>
        <w:spacing w:beforeLines="50" w:before="180"/>
        <w:ind w:leftChars="0" w:left="482"/>
        <w:jc w:val="both"/>
        <w:rPr>
          <w:rFonts w:eastAsia="標楷體"/>
          <w:b/>
        </w:rPr>
      </w:pPr>
      <w:r w:rsidRPr="003E4423">
        <w:rPr>
          <w:rFonts w:eastAsia="標楷體"/>
          <w:b/>
        </w:rPr>
        <w:t>備註</w:t>
      </w:r>
      <w:r w:rsidR="00072EC6" w:rsidRPr="003E4423">
        <w:rPr>
          <w:rFonts w:eastAsia="標楷體" w:hint="eastAsia"/>
          <w:b/>
        </w:rPr>
        <w:t>：</w:t>
      </w:r>
    </w:p>
    <w:p w:rsidR="00072EC6" w:rsidRPr="003E4423" w:rsidRDefault="00D87309" w:rsidP="00072EC6">
      <w:pPr>
        <w:pStyle w:val="ad"/>
        <w:numPr>
          <w:ilvl w:val="1"/>
          <w:numId w:val="43"/>
        </w:numPr>
        <w:snapToGrid w:val="0"/>
        <w:ind w:leftChars="0" w:left="964" w:hanging="482"/>
        <w:jc w:val="both"/>
        <w:rPr>
          <w:rFonts w:eastAsia="標楷體"/>
          <w:b/>
        </w:rPr>
      </w:pPr>
      <w:r w:rsidRPr="003E4423">
        <w:rPr>
          <w:rFonts w:eastAsia="標楷體"/>
        </w:rPr>
        <w:t>取得複審資格但未在期限內繳交複審審查</w:t>
      </w:r>
      <w:r w:rsidRPr="003E4423">
        <w:rPr>
          <w:rFonts w:eastAsia="標楷體" w:hint="eastAsia"/>
        </w:rPr>
        <w:t>工本費</w:t>
      </w:r>
      <w:r w:rsidRPr="003E4423">
        <w:rPr>
          <w:rFonts w:eastAsia="標楷體"/>
        </w:rPr>
        <w:t>者，視同放棄。</w:t>
      </w:r>
    </w:p>
    <w:p w:rsidR="00072EC6" w:rsidRPr="003E4423" w:rsidRDefault="00593FBA" w:rsidP="00072EC6">
      <w:pPr>
        <w:pStyle w:val="ad"/>
        <w:numPr>
          <w:ilvl w:val="1"/>
          <w:numId w:val="43"/>
        </w:numPr>
        <w:snapToGrid w:val="0"/>
        <w:ind w:leftChars="0" w:left="964" w:hanging="482"/>
        <w:jc w:val="both"/>
        <w:rPr>
          <w:rFonts w:eastAsia="標楷體"/>
          <w:b/>
        </w:rPr>
      </w:pPr>
      <w:r w:rsidRPr="003E4423">
        <w:rPr>
          <w:rFonts w:eastAsia="標楷體" w:hint="eastAsia"/>
        </w:rPr>
        <w:t>以郵政劃撥之隊伍，需酌收手續費；手續費計算方式，請參考</w:t>
      </w:r>
      <w:r w:rsidRPr="003E4423">
        <w:rPr>
          <w:rFonts w:eastAsia="標楷體" w:hint="eastAsia"/>
        </w:rPr>
        <w:t>5.1.3</w:t>
      </w:r>
      <w:r w:rsidRPr="003E4423">
        <w:rPr>
          <w:rFonts w:eastAsia="標楷體" w:hint="eastAsia"/>
        </w:rPr>
        <w:t>。</w:t>
      </w:r>
    </w:p>
    <w:p w:rsidR="0060139A" w:rsidRPr="003E4423" w:rsidRDefault="00A95BCF" w:rsidP="0060139A">
      <w:pPr>
        <w:pStyle w:val="ad"/>
        <w:numPr>
          <w:ilvl w:val="1"/>
          <w:numId w:val="43"/>
        </w:numPr>
        <w:snapToGrid w:val="0"/>
        <w:spacing w:afterLines="50" w:after="180"/>
        <w:ind w:leftChars="0" w:left="964" w:hanging="482"/>
        <w:jc w:val="both"/>
        <w:rPr>
          <w:rFonts w:eastAsia="標楷體"/>
          <w:b/>
        </w:rPr>
      </w:pPr>
      <w:r w:rsidRPr="003E4423">
        <w:rPr>
          <w:rFonts w:eastAsia="標楷體" w:hint="eastAsia"/>
          <w:color w:val="FF0000"/>
          <w:u w:val="single"/>
        </w:rPr>
        <w:t>臺北市推薦隊伍</w:t>
      </w:r>
      <w:r w:rsidRPr="003E4423">
        <w:rPr>
          <w:rFonts w:eastAsia="標楷體" w:hint="eastAsia"/>
        </w:rPr>
        <w:t>之工本費由臺北市政府教育局補助，</w:t>
      </w:r>
      <w:r w:rsidRPr="003E4423">
        <w:rPr>
          <w:rFonts w:eastAsia="標楷體" w:hint="eastAsia"/>
          <w:u w:val="single"/>
        </w:rPr>
        <w:t>不需另外支付</w:t>
      </w:r>
      <w:r w:rsidRPr="003E4423">
        <w:rPr>
          <w:rFonts w:eastAsia="標楷體" w:hint="eastAsia"/>
        </w:rPr>
        <w:t>，報名時之繳費上傳區請上傳有「已由臺北市政府教育局代支」文字之</w:t>
      </w:r>
      <w:r w:rsidRPr="003E4423">
        <w:rPr>
          <w:rFonts w:eastAsia="標楷體" w:hint="eastAsia"/>
        </w:rPr>
        <w:t>PDF</w:t>
      </w:r>
      <w:r w:rsidRPr="003E4423">
        <w:rPr>
          <w:rFonts w:eastAsia="標楷體" w:hint="eastAsia"/>
        </w:rPr>
        <w:t>檔即可。</w:t>
      </w:r>
    </w:p>
    <w:p w:rsidR="0060139A" w:rsidRPr="003E4423" w:rsidRDefault="00294DE6" w:rsidP="0060139A">
      <w:pPr>
        <w:pStyle w:val="ad"/>
        <w:snapToGrid w:val="0"/>
        <w:ind w:leftChars="0" w:left="482"/>
        <w:jc w:val="both"/>
        <w:rPr>
          <w:rFonts w:eastAsia="標楷體"/>
          <w:b/>
        </w:rPr>
      </w:pPr>
      <w:r w:rsidRPr="003E4423">
        <w:rPr>
          <w:rFonts w:eastAsia="標楷體" w:hint="eastAsia"/>
          <w:kern w:val="0"/>
        </w:rPr>
        <w:t>5.1.2</w:t>
      </w:r>
      <w:r w:rsidR="00AC329A" w:rsidRPr="003E4423">
        <w:rPr>
          <w:rFonts w:eastAsia="標楷體" w:hint="eastAsia"/>
          <w:kern w:val="0"/>
        </w:rPr>
        <w:t>超過報名截止日一個星期內未完成報名所有動作之隊伍，需進行以下動作才能繼續完成報名：</w:t>
      </w:r>
    </w:p>
    <w:p w:rsidR="00072EC6" w:rsidRPr="003E4423" w:rsidRDefault="001E4931" w:rsidP="0060139A">
      <w:pPr>
        <w:pStyle w:val="3"/>
        <w:spacing w:line="240" w:lineRule="auto"/>
        <w:ind w:leftChars="301" w:left="722"/>
        <w:rPr>
          <w:rFonts w:ascii="Times New Roman" w:eastAsia="標楷體" w:hAnsi="Times New Roman"/>
          <w:b w:val="0"/>
          <w:kern w:val="0"/>
          <w:sz w:val="24"/>
          <w:szCs w:val="24"/>
        </w:rPr>
      </w:pPr>
      <w:r w:rsidRPr="003E4423">
        <w:rPr>
          <w:rFonts w:ascii="Times New Roman" w:eastAsia="標楷體" w:hAnsi="Times New Roman" w:hint="eastAsia"/>
          <w:b w:val="0"/>
          <w:kern w:val="0"/>
          <w:sz w:val="24"/>
          <w:szCs w:val="24"/>
        </w:rPr>
        <w:t>5.1.2.1</w:t>
      </w:r>
      <w:r w:rsidR="00AC329A" w:rsidRPr="003E4423">
        <w:rPr>
          <w:rFonts w:ascii="Times New Roman" w:eastAsia="標楷體" w:hAnsi="Times New Roman" w:hint="eastAsia"/>
          <w:b w:val="0"/>
          <w:kern w:val="0"/>
          <w:sz w:val="24"/>
          <w:szCs w:val="24"/>
        </w:rPr>
        <w:t>.</w:t>
      </w:r>
      <w:r w:rsidR="00AC329A" w:rsidRPr="003E4423">
        <w:rPr>
          <w:rFonts w:ascii="Times New Roman" w:eastAsia="標楷體" w:hAnsi="Times New Roman" w:hint="eastAsia"/>
          <w:kern w:val="0"/>
          <w:sz w:val="24"/>
          <w:szCs w:val="24"/>
        </w:rPr>
        <w:t>縣市推薦隊伍：</w:t>
      </w:r>
      <w:r w:rsidR="00AC329A" w:rsidRPr="003E4423">
        <w:rPr>
          <w:rFonts w:ascii="Times New Roman" w:eastAsia="標楷體" w:hAnsi="Times New Roman" w:hint="eastAsia"/>
          <w:b w:val="0"/>
          <w:kern w:val="0"/>
          <w:sz w:val="24"/>
          <w:szCs w:val="24"/>
        </w:rPr>
        <w:t>需由所屬縣市政府教育局</w:t>
      </w:r>
      <w:r w:rsidR="00AC329A" w:rsidRPr="003E4423">
        <w:rPr>
          <w:rFonts w:ascii="Times New Roman" w:eastAsia="標楷體" w:hAnsi="Times New Roman" w:hint="eastAsia"/>
          <w:b w:val="0"/>
          <w:kern w:val="0"/>
          <w:sz w:val="24"/>
          <w:szCs w:val="24"/>
        </w:rPr>
        <w:t>(</w:t>
      </w:r>
      <w:r w:rsidR="00AC329A" w:rsidRPr="003E4423">
        <w:rPr>
          <w:rFonts w:ascii="Times New Roman" w:eastAsia="標楷體" w:hAnsi="Times New Roman" w:hint="eastAsia"/>
          <w:b w:val="0"/>
          <w:kern w:val="0"/>
          <w:sz w:val="24"/>
          <w:szCs w:val="24"/>
        </w:rPr>
        <w:t>處</w:t>
      </w:r>
      <w:r w:rsidR="00AC329A" w:rsidRPr="003E4423">
        <w:rPr>
          <w:rFonts w:ascii="Times New Roman" w:eastAsia="標楷體" w:hAnsi="Times New Roman" w:hint="eastAsia"/>
          <w:b w:val="0"/>
          <w:kern w:val="0"/>
          <w:sz w:val="24"/>
          <w:szCs w:val="24"/>
        </w:rPr>
        <w:t>)</w:t>
      </w:r>
      <w:r w:rsidRPr="003E4423">
        <w:rPr>
          <w:rFonts w:ascii="Times New Roman" w:eastAsia="標楷體" w:hAnsi="Times New Roman" w:hint="eastAsia"/>
          <w:b w:val="0"/>
          <w:kern w:val="0"/>
          <w:sz w:val="24"/>
          <w:szCs w:val="24"/>
        </w:rPr>
        <w:t>行文至國立臺灣師範大學敘述理由。可先行將相關公文電子檔寄至</w:t>
      </w:r>
      <w:r w:rsidRPr="003E4423">
        <w:rPr>
          <w:rFonts w:ascii="Times New Roman" w:eastAsia="標楷體" w:hAnsi="Times New Roman" w:hint="eastAsia"/>
          <w:b w:val="0"/>
          <w:kern w:val="0"/>
          <w:sz w:val="24"/>
          <w:szCs w:val="24"/>
          <w:u w:val="single"/>
        </w:rPr>
        <w:t>ieyitw@gmail.com</w:t>
      </w:r>
      <w:r w:rsidRPr="003E4423">
        <w:rPr>
          <w:rFonts w:ascii="Times New Roman" w:eastAsia="標楷體" w:hAnsi="Times New Roman" w:hint="eastAsia"/>
          <w:b w:val="0"/>
          <w:kern w:val="0"/>
          <w:sz w:val="24"/>
          <w:szCs w:val="24"/>
        </w:rPr>
        <w:t>，避免公文流程冗長延誤報名時間。</w:t>
      </w:r>
    </w:p>
    <w:p w:rsidR="002D32D6" w:rsidRPr="003E4423" w:rsidRDefault="001E4931" w:rsidP="0060139A">
      <w:pPr>
        <w:pStyle w:val="3"/>
        <w:spacing w:line="240" w:lineRule="auto"/>
        <w:ind w:leftChars="301" w:left="722"/>
        <w:rPr>
          <w:rFonts w:ascii="Times New Roman" w:eastAsia="標楷體" w:hAnsi="Times New Roman"/>
          <w:b w:val="0"/>
          <w:kern w:val="0"/>
          <w:sz w:val="24"/>
          <w:szCs w:val="24"/>
        </w:rPr>
      </w:pPr>
      <w:r w:rsidRPr="003E4423">
        <w:rPr>
          <w:rFonts w:ascii="Times New Roman" w:eastAsia="標楷體" w:hAnsi="Times New Roman" w:hint="eastAsia"/>
          <w:b w:val="0"/>
          <w:kern w:val="0"/>
          <w:sz w:val="24"/>
          <w:szCs w:val="24"/>
        </w:rPr>
        <w:t>5.1.2.</w:t>
      </w:r>
      <w:r w:rsidR="00AC329A" w:rsidRPr="003E4423">
        <w:rPr>
          <w:rFonts w:ascii="Times New Roman" w:eastAsia="標楷體" w:hAnsi="Times New Roman" w:hint="eastAsia"/>
          <w:b w:val="0"/>
          <w:kern w:val="0"/>
          <w:sz w:val="24"/>
          <w:szCs w:val="24"/>
        </w:rPr>
        <w:t>2.</w:t>
      </w:r>
      <w:r w:rsidR="00AC329A" w:rsidRPr="003E4423">
        <w:rPr>
          <w:rFonts w:ascii="Times New Roman" w:eastAsia="標楷體" w:hAnsi="Times New Roman" w:hint="eastAsia"/>
          <w:kern w:val="0"/>
          <w:sz w:val="24"/>
          <w:szCs w:val="24"/>
        </w:rPr>
        <w:t>自行報名隊伍：</w:t>
      </w:r>
      <w:r w:rsidR="00AC329A" w:rsidRPr="003E4423">
        <w:rPr>
          <w:rFonts w:ascii="Times New Roman" w:eastAsia="標楷體" w:hAnsi="Times New Roman" w:hint="eastAsia"/>
          <w:b w:val="0"/>
          <w:kern w:val="0"/>
          <w:sz w:val="24"/>
          <w:szCs w:val="24"/>
        </w:rPr>
        <w:t>需由所屬學校行文至國立臺灣師範大學敘述理由。可先行將相關公文電子檔寄至</w:t>
      </w:r>
      <w:r w:rsidR="00AC329A" w:rsidRPr="003E4423">
        <w:rPr>
          <w:rFonts w:ascii="Times New Roman" w:eastAsia="標楷體" w:hAnsi="Times New Roman" w:hint="eastAsia"/>
          <w:b w:val="0"/>
          <w:kern w:val="0"/>
          <w:sz w:val="24"/>
          <w:szCs w:val="24"/>
          <w:u w:val="single"/>
        </w:rPr>
        <w:t>ieyitw@gmail.com</w:t>
      </w:r>
      <w:r w:rsidR="00AC329A" w:rsidRPr="003E4423">
        <w:rPr>
          <w:rFonts w:ascii="Times New Roman" w:eastAsia="標楷體" w:hAnsi="Times New Roman" w:hint="eastAsia"/>
          <w:b w:val="0"/>
          <w:kern w:val="0"/>
          <w:sz w:val="24"/>
          <w:szCs w:val="24"/>
        </w:rPr>
        <w:t>，避免公文流程冗長延誤報名時間。</w:t>
      </w:r>
    </w:p>
    <w:p w:rsidR="00294DE6" w:rsidRPr="003E4423" w:rsidRDefault="00294DE6" w:rsidP="00294DE6">
      <w:pPr>
        <w:pStyle w:val="ad"/>
        <w:snapToGrid w:val="0"/>
        <w:spacing w:beforeLines="50" w:before="180" w:afterLines="50" w:after="180"/>
        <w:ind w:leftChars="0" w:left="0" w:firstLine="480"/>
        <w:jc w:val="both"/>
        <w:rPr>
          <w:rFonts w:eastAsia="標楷體"/>
          <w:b/>
          <w:color w:val="C00000"/>
        </w:rPr>
      </w:pPr>
      <w:r w:rsidRPr="003E4423">
        <w:rPr>
          <w:rFonts w:eastAsia="標楷體"/>
          <w:b/>
        </w:rPr>
        <w:t>備註</w:t>
      </w:r>
      <w:r w:rsidR="00072EC6" w:rsidRPr="003E4423">
        <w:rPr>
          <w:rFonts w:eastAsia="標楷體" w:hint="eastAsia"/>
          <w:b/>
        </w:rPr>
        <w:t>：</w:t>
      </w:r>
      <w:r w:rsidRPr="003E4423">
        <w:rPr>
          <w:rFonts w:eastAsia="標楷體" w:hint="eastAsia"/>
          <w:b/>
          <w:color w:val="FF0000"/>
        </w:rPr>
        <w:t>超過報名截止日一個星期以上之隊伍不予報名</w:t>
      </w:r>
      <w:r w:rsidRPr="003E4423">
        <w:rPr>
          <w:rFonts w:eastAsia="標楷體"/>
          <w:b/>
          <w:color w:val="FF0000"/>
        </w:rPr>
        <w:t>。</w:t>
      </w:r>
    </w:p>
    <w:p w:rsidR="00D87309" w:rsidRPr="003E4423" w:rsidRDefault="008F39E6" w:rsidP="00072EC6">
      <w:pPr>
        <w:pStyle w:val="3"/>
        <w:spacing w:line="240" w:lineRule="auto"/>
        <w:ind w:left="482"/>
        <w:rPr>
          <w:rFonts w:ascii="Times New Roman" w:eastAsia="標楷體" w:hAnsi="Times New Roman"/>
          <w:b w:val="0"/>
          <w:color w:val="000000"/>
          <w:kern w:val="0"/>
          <w:sz w:val="23"/>
          <w:szCs w:val="23"/>
        </w:rPr>
      </w:pPr>
      <w:bookmarkStart w:id="63" w:name="_Toc392176833"/>
      <w:bookmarkStart w:id="64" w:name="_Toc395772944"/>
      <w:bookmarkStart w:id="65" w:name="_Toc395774293"/>
      <w:bookmarkStart w:id="66" w:name="_Toc395861560"/>
      <w:bookmarkStart w:id="67" w:name="_Toc422329963"/>
      <w:r w:rsidRPr="003E4423">
        <w:rPr>
          <w:rFonts w:ascii="Times New Roman" w:eastAsia="標楷體" w:hAnsi="Times New Roman" w:hint="eastAsia"/>
          <w:b w:val="0"/>
          <w:color w:val="000000"/>
          <w:kern w:val="0"/>
          <w:sz w:val="23"/>
          <w:szCs w:val="23"/>
        </w:rPr>
        <w:t>5</w:t>
      </w:r>
      <w:r w:rsidR="00D87309" w:rsidRPr="003E4423">
        <w:rPr>
          <w:rFonts w:ascii="Times New Roman" w:eastAsia="標楷體" w:hAnsi="Times New Roman" w:hint="eastAsia"/>
          <w:b w:val="0"/>
          <w:color w:val="000000"/>
          <w:kern w:val="0"/>
          <w:sz w:val="23"/>
          <w:szCs w:val="23"/>
        </w:rPr>
        <w:t>.1.</w:t>
      </w:r>
      <w:r w:rsidR="00294DE6" w:rsidRPr="003E4423">
        <w:rPr>
          <w:rFonts w:ascii="Times New Roman" w:eastAsia="標楷體" w:hAnsi="Times New Roman" w:hint="eastAsia"/>
          <w:b w:val="0"/>
          <w:color w:val="000000"/>
          <w:kern w:val="0"/>
          <w:sz w:val="23"/>
          <w:szCs w:val="23"/>
        </w:rPr>
        <w:t>3</w:t>
      </w:r>
      <w:r w:rsidR="00D87309" w:rsidRPr="003E4423">
        <w:rPr>
          <w:rFonts w:ascii="Times New Roman" w:eastAsia="標楷體" w:hAnsi="Times New Roman"/>
          <w:color w:val="000000"/>
          <w:kern w:val="0"/>
          <w:sz w:val="23"/>
          <w:szCs w:val="23"/>
        </w:rPr>
        <w:t>匯款資料如下</w:t>
      </w:r>
      <w:r w:rsidR="003E7E88" w:rsidRPr="003E4423">
        <w:rPr>
          <w:rFonts w:ascii="Times New Roman" w:eastAsia="標楷體" w:hAnsi="Times New Roman" w:hint="eastAsia"/>
          <w:b w:val="0"/>
          <w:color w:val="000000"/>
          <w:kern w:val="0"/>
          <w:sz w:val="23"/>
          <w:szCs w:val="23"/>
        </w:rPr>
        <w:t>(</w:t>
      </w:r>
      <w:r w:rsidR="003E7E88" w:rsidRPr="003E4423">
        <w:rPr>
          <w:rFonts w:ascii="Times New Roman" w:eastAsia="標楷體" w:hAnsi="Times New Roman" w:hint="eastAsia"/>
          <w:b w:val="0"/>
          <w:color w:val="000000"/>
          <w:kern w:val="0"/>
          <w:sz w:val="23"/>
          <w:szCs w:val="23"/>
        </w:rPr>
        <w:t>請擇一匯款即可</w:t>
      </w:r>
      <w:r w:rsidR="003E7E88" w:rsidRPr="003E4423">
        <w:rPr>
          <w:rFonts w:ascii="Times New Roman" w:eastAsia="標楷體" w:hAnsi="Times New Roman" w:hint="eastAsia"/>
          <w:b w:val="0"/>
          <w:color w:val="000000"/>
          <w:kern w:val="0"/>
          <w:sz w:val="23"/>
          <w:szCs w:val="23"/>
        </w:rPr>
        <w:t>)</w:t>
      </w:r>
      <w:r w:rsidR="00D87309" w:rsidRPr="003E4423">
        <w:rPr>
          <w:rFonts w:ascii="Times New Roman" w:eastAsia="標楷體" w:hAnsi="Times New Roman"/>
          <w:b w:val="0"/>
          <w:color w:val="000000"/>
          <w:kern w:val="0"/>
          <w:sz w:val="23"/>
          <w:szCs w:val="23"/>
        </w:rPr>
        <w:t>：</w:t>
      </w:r>
      <w:bookmarkEnd w:id="63"/>
      <w:bookmarkEnd w:id="64"/>
      <w:bookmarkEnd w:id="65"/>
      <w:bookmarkEnd w:id="66"/>
      <w:bookmarkEnd w:id="67"/>
    </w:p>
    <w:p w:rsidR="00D87309" w:rsidRPr="003E4423" w:rsidRDefault="00D87309" w:rsidP="009A4FD2">
      <w:pPr>
        <w:pStyle w:val="ad"/>
        <w:snapToGrid w:val="0"/>
        <w:ind w:leftChars="0"/>
        <w:jc w:val="both"/>
        <w:rPr>
          <w:rFonts w:eastAsia="標楷體"/>
        </w:rPr>
      </w:pPr>
      <w:r w:rsidRPr="003E4423">
        <w:rPr>
          <w:rFonts w:eastAsia="標楷體" w:cs="新細明體" w:hint="eastAsia"/>
        </w:rPr>
        <w:t>※</w:t>
      </w:r>
      <w:r w:rsidR="009A4FD2" w:rsidRPr="003E4423">
        <w:rPr>
          <w:rFonts w:eastAsia="標楷體" w:cs="新細明體" w:hint="eastAsia"/>
        </w:rPr>
        <w:t xml:space="preserve">  </w:t>
      </w:r>
      <w:r w:rsidRPr="003E4423">
        <w:rPr>
          <w:rFonts w:eastAsia="標楷體"/>
        </w:rPr>
        <w:t>劃撥帳號：</w:t>
      </w:r>
      <w:r w:rsidRPr="003E4423">
        <w:rPr>
          <w:rFonts w:eastAsia="標楷體"/>
        </w:rPr>
        <w:t>1923-</w:t>
      </w:r>
      <w:r w:rsidR="000A33D3" w:rsidRPr="003E4423">
        <w:rPr>
          <w:rFonts w:eastAsia="標楷體"/>
        </w:rPr>
        <w:t>201</w:t>
      </w:r>
      <w:r w:rsidR="00C33EB5" w:rsidRPr="003E4423">
        <w:rPr>
          <w:rFonts w:eastAsia="標楷體" w:hint="eastAsia"/>
        </w:rPr>
        <w:t>5</w:t>
      </w:r>
      <w:r w:rsidRPr="003E4423">
        <w:rPr>
          <w:rFonts w:eastAsia="標楷體"/>
        </w:rPr>
        <w:t xml:space="preserve">  </w:t>
      </w:r>
      <w:r w:rsidRPr="003E4423">
        <w:rPr>
          <w:rFonts w:eastAsia="標楷體"/>
        </w:rPr>
        <w:t>戶名：社團法人中華創意發展協會</w:t>
      </w:r>
    </w:p>
    <w:p w:rsidR="009A4FD2" w:rsidRPr="003E4423" w:rsidRDefault="00813834" w:rsidP="009A4FD2">
      <w:pPr>
        <w:pStyle w:val="ad"/>
        <w:snapToGrid w:val="0"/>
        <w:ind w:leftChars="400" w:left="960"/>
        <w:jc w:val="both"/>
        <w:rPr>
          <w:rFonts w:eastAsia="標楷體"/>
        </w:rPr>
      </w:pPr>
      <w:r w:rsidRPr="003E4423">
        <w:rPr>
          <w:rFonts w:eastAsia="標楷體" w:hint="eastAsia"/>
          <w:b/>
        </w:rPr>
        <w:t>郵局劃撥費用需</w:t>
      </w:r>
      <w:r w:rsidR="00AC329A" w:rsidRPr="003E4423">
        <w:rPr>
          <w:rFonts w:eastAsia="標楷體" w:hint="eastAsia"/>
          <w:b/>
        </w:rPr>
        <w:t>由繳費者負擔手續費</w:t>
      </w:r>
      <w:r w:rsidRPr="003E4423">
        <w:rPr>
          <w:rFonts w:eastAsia="標楷體" w:hint="eastAsia"/>
        </w:rPr>
        <w:t>，費用總額</w:t>
      </w:r>
      <w:r w:rsidRPr="003E4423">
        <w:rPr>
          <w:rFonts w:eastAsia="標楷體" w:hint="eastAsia"/>
          <w:u w:val="single"/>
        </w:rPr>
        <w:t>1,000</w:t>
      </w:r>
      <w:r w:rsidRPr="003E4423">
        <w:rPr>
          <w:rFonts w:eastAsia="標楷體" w:hint="eastAsia"/>
          <w:u w:val="single"/>
        </w:rPr>
        <w:t>元以下</w:t>
      </w:r>
      <w:r w:rsidRPr="003E4423">
        <w:rPr>
          <w:rFonts w:eastAsia="標楷體" w:hint="eastAsia"/>
          <w:u w:val="single"/>
        </w:rPr>
        <w:t>15</w:t>
      </w:r>
      <w:r w:rsidRPr="003E4423">
        <w:rPr>
          <w:rFonts w:eastAsia="標楷體" w:hint="eastAsia"/>
          <w:u w:val="single"/>
        </w:rPr>
        <w:t>元</w:t>
      </w:r>
      <w:r w:rsidRPr="003E4423">
        <w:rPr>
          <w:rFonts w:eastAsia="標楷體" w:hint="eastAsia"/>
        </w:rPr>
        <w:t>、</w:t>
      </w:r>
      <w:r w:rsidRPr="003E4423">
        <w:rPr>
          <w:rFonts w:eastAsia="標楷體" w:hint="eastAsia"/>
          <w:u w:val="single"/>
        </w:rPr>
        <w:t>1,001</w:t>
      </w:r>
      <w:r w:rsidRPr="003E4423">
        <w:rPr>
          <w:rFonts w:eastAsia="標楷體" w:hint="eastAsia"/>
          <w:u w:val="single"/>
        </w:rPr>
        <w:t>元以上</w:t>
      </w:r>
      <w:r w:rsidRPr="003E4423">
        <w:rPr>
          <w:rFonts w:eastAsia="標楷體" w:hint="eastAsia"/>
          <w:u w:val="single"/>
        </w:rPr>
        <w:t>20</w:t>
      </w:r>
      <w:r w:rsidRPr="003E4423">
        <w:rPr>
          <w:rFonts w:eastAsia="標楷體" w:hint="eastAsia"/>
          <w:u w:val="single"/>
        </w:rPr>
        <w:t>元</w:t>
      </w:r>
      <w:r w:rsidRPr="003E4423">
        <w:rPr>
          <w:rFonts w:eastAsia="標楷體" w:hint="eastAsia"/>
        </w:rPr>
        <w:t>。</w:t>
      </w:r>
    </w:p>
    <w:p w:rsidR="00813834" w:rsidRPr="003E4423" w:rsidRDefault="00813834" w:rsidP="009A4FD2">
      <w:pPr>
        <w:pStyle w:val="ad"/>
        <w:snapToGrid w:val="0"/>
        <w:spacing w:afterLines="50" w:after="180"/>
        <w:ind w:leftChars="400" w:left="960"/>
        <w:jc w:val="both"/>
        <w:rPr>
          <w:rFonts w:eastAsia="標楷體"/>
        </w:rPr>
      </w:pPr>
      <w:r w:rsidRPr="003E4423">
        <w:rPr>
          <w:rFonts w:eastAsia="標楷體" w:hint="eastAsia"/>
        </w:rPr>
        <w:t>例：</w:t>
      </w:r>
      <w:r w:rsidR="00593FBA" w:rsidRPr="003E4423">
        <w:rPr>
          <w:rFonts w:eastAsia="標楷體" w:hint="eastAsia"/>
        </w:rPr>
        <w:t>初審報了兩隊</w:t>
      </w:r>
      <w:r w:rsidR="002D32D6" w:rsidRPr="003E4423">
        <w:rPr>
          <w:rFonts w:eastAsia="標楷體" w:hint="eastAsia"/>
        </w:rPr>
        <w:t>(</w:t>
      </w:r>
      <w:r w:rsidR="002D32D6" w:rsidRPr="003E4423">
        <w:rPr>
          <w:rFonts w:eastAsia="標楷體" w:hint="eastAsia"/>
        </w:rPr>
        <w:t>費用一起支付</w:t>
      </w:r>
      <w:r w:rsidR="002D32D6" w:rsidRPr="003E4423">
        <w:rPr>
          <w:rFonts w:eastAsia="標楷體" w:hint="eastAsia"/>
        </w:rPr>
        <w:t>)</w:t>
      </w:r>
      <w:r w:rsidR="00593FBA" w:rsidRPr="003E4423">
        <w:rPr>
          <w:rFonts w:eastAsia="標楷體" w:hint="eastAsia"/>
        </w:rPr>
        <w:t>，需繳交</w:t>
      </w:r>
      <w:r w:rsidR="00593FBA" w:rsidRPr="003E4423">
        <w:rPr>
          <w:rFonts w:eastAsia="標楷體" w:hint="eastAsia"/>
        </w:rPr>
        <w:t>1,015</w:t>
      </w:r>
      <w:r w:rsidR="00593FBA" w:rsidRPr="003E4423">
        <w:rPr>
          <w:rFonts w:eastAsia="標楷體" w:hint="eastAsia"/>
        </w:rPr>
        <w:t>元；報了三隊</w:t>
      </w:r>
      <w:r w:rsidR="002D32D6" w:rsidRPr="003E4423">
        <w:rPr>
          <w:rFonts w:eastAsia="標楷體" w:hint="eastAsia"/>
        </w:rPr>
        <w:t>(</w:t>
      </w:r>
      <w:r w:rsidR="002D32D6" w:rsidRPr="003E4423">
        <w:rPr>
          <w:rFonts w:eastAsia="標楷體" w:hint="eastAsia"/>
        </w:rPr>
        <w:t>費用一起支付</w:t>
      </w:r>
      <w:r w:rsidR="002D32D6" w:rsidRPr="003E4423">
        <w:rPr>
          <w:rFonts w:eastAsia="標楷體" w:hint="eastAsia"/>
        </w:rPr>
        <w:t>)</w:t>
      </w:r>
      <w:r w:rsidR="00593FBA" w:rsidRPr="003E4423">
        <w:rPr>
          <w:rFonts w:eastAsia="標楷體" w:hint="eastAsia"/>
        </w:rPr>
        <w:t>，需繳交</w:t>
      </w:r>
      <w:r w:rsidR="00593FBA" w:rsidRPr="003E4423">
        <w:rPr>
          <w:rFonts w:eastAsia="標楷體" w:hint="eastAsia"/>
        </w:rPr>
        <w:t>1,520</w:t>
      </w:r>
      <w:r w:rsidR="00593FBA" w:rsidRPr="003E4423">
        <w:rPr>
          <w:rFonts w:eastAsia="標楷體" w:hint="eastAsia"/>
        </w:rPr>
        <w:t>元，以此類推。</w:t>
      </w:r>
    </w:p>
    <w:p w:rsidR="009A4FD2" w:rsidRPr="003E4423" w:rsidRDefault="009A4FD2" w:rsidP="009A4FD2">
      <w:pPr>
        <w:pStyle w:val="ad"/>
        <w:snapToGrid w:val="0"/>
        <w:ind w:leftChars="0"/>
        <w:jc w:val="both"/>
        <w:rPr>
          <w:rFonts w:eastAsia="標楷體" w:cs="新細明體"/>
        </w:rPr>
      </w:pPr>
      <w:r w:rsidRPr="003E4423">
        <w:rPr>
          <w:rFonts w:eastAsia="標楷體" w:cs="新細明體" w:hint="eastAsia"/>
        </w:rPr>
        <w:t>※</w:t>
      </w:r>
      <w:r w:rsidRPr="003E4423">
        <w:rPr>
          <w:rFonts w:eastAsia="標楷體" w:cs="新細明體" w:hint="eastAsia"/>
        </w:rPr>
        <w:t xml:space="preserve">  </w:t>
      </w:r>
      <w:r w:rsidR="003E7E88" w:rsidRPr="003E4423">
        <w:rPr>
          <w:rFonts w:eastAsia="標楷體" w:cs="新細明體" w:hint="eastAsia"/>
        </w:rPr>
        <w:t>銀行名稱：玉山銀行</w:t>
      </w:r>
      <w:r w:rsidR="003E7E88" w:rsidRPr="003E4423">
        <w:rPr>
          <w:rFonts w:eastAsia="標楷體" w:cs="新細明體" w:hint="eastAsia"/>
        </w:rPr>
        <w:t xml:space="preserve"> </w:t>
      </w:r>
      <w:r w:rsidR="003E7E88" w:rsidRPr="003E4423">
        <w:rPr>
          <w:rFonts w:eastAsia="標楷體" w:cs="新細明體" w:hint="eastAsia"/>
        </w:rPr>
        <w:t>和平分行</w:t>
      </w:r>
      <w:r w:rsidR="003E7E88" w:rsidRPr="003E4423">
        <w:rPr>
          <w:rFonts w:eastAsia="標楷體" w:cs="新細明體" w:hint="eastAsia"/>
        </w:rPr>
        <w:t>(</w:t>
      </w:r>
      <w:r w:rsidR="003E7E88" w:rsidRPr="003E4423">
        <w:rPr>
          <w:rFonts w:eastAsia="標楷體" w:cs="新細明體" w:hint="eastAsia"/>
        </w:rPr>
        <w:t>銀行代碼：</w:t>
      </w:r>
      <w:r w:rsidR="003E7E88" w:rsidRPr="003E4423">
        <w:rPr>
          <w:rFonts w:eastAsia="標楷體"/>
        </w:rPr>
        <w:t>808</w:t>
      </w:r>
      <w:r w:rsidR="003E7E88" w:rsidRPr="003E4423">
        <w:rPr>
          <w:rFonts w:eastAsia="標楷體" w:cs="新細明體" w:hint="eastAsia"/>
        </w:rPr>
        <w:t xml:space="preserve">)  </w:t>
      </w:r>
    </w:p>
    <w:p w:rsidR="003E7E88" w:rsidRPr="003E4423" w:rsidRDefault="009A4FD2" w:rsidP="009A4FD2">
      <w:pPr>
        <w:pStyle w:val="ad"/>
        <w:snapToGrid w:val="0"/>
        <w:ind w:leftChars="0" w:left="0"/>
        <w:jc w:val="both"/>
        <w:rPr>
          <w:rFonts w:eastAsia="標楷體" w:cs="新細明體"/>
        </w:rPr>
      </w:pPr>
      <w:r w:rsidRPr="003E4423">
        <w:rPr>
          <w:rFonts w:eastAsia="標楷體" w:hint="eastAsia"/>
        </w:rPr>
        <w:t xml:space="preserve">        </w:t>
      </w:r>
      <w:r w:rsidR="003E7E88" w:rsidRPr="003E4423">
        <w:rPr>
          <w:rFonts w:eastAsia="標楷體"/>
        </w:rPr>
        <w:t>帳號：</w:t>
      </w:r>
      <w:r w:rsidR="003E7E88" w:rsidRPr="003E4423">
        <w:rPr>
          <w:rFonts w:eastAsia="標楷體" w:hint="eastAsia"/>
        </w:rPr>
        <w:t>0576-440-001983</w:t>
      </w:r>
      <w:r w:rsidR="003E7E88" w:rsidRPr="003E4423">
        <w:rPr>
          <w:rFonts w:eastAsia="標楷體"/>
        </w:rPr>
        <w:t xml:space="preserve">  </w:t>
      </w:r>
      <w:r w:rsidR="003E7E88" w:rsidRPr="003E4423">
        <w:rPr>
          <w:rFonts w:eastAsia="標楷體"/>
        </w:rPr>
        <w:t>戶名：社團法人中華創意發展協會</w:t>
      </w:r>
    </w:p>
    <w:p w:rsidR="00D87309" w:rsidRPr="003E4423" w:rsidRDefault="00D87309" w:rsidP="00A92E1A">
      <w:pPr>
        <w:pStyle w:val="ad"/>
        <w:snapToGrid w:val="0"/>
        <w:spacing w:beforeLines="50" w:before="180" w:afterLines="100" w:after="360"/>
        <w:ind w:leftChars="232" w:left="557"/>
        <w:jc w:val="both"/>
        <w:rPr>
          <w:rFonts w:eastAsia="標楷體"/>
        </w:rPr>
      </w:pPr>
      <w:r w:rsidRPr="003E4423">
        <w:rPr>
          <w:rFonts w:eastAsia="標楷體"/>
          <w:b/>
        </w:rPr>
        <w:t>注意：</w:t>
      </w:r>
      <w:r w:rsidRPr="003E4423">
        <w:rPr>
          <w:rFonts w:eastAsia="標楷體"/>
          <w:b/>
          <w:color w:val="FF0000"/>
        </w:rPr>
        <w:t>若無法在期限內完成繳費手續者，將喪失比賽資格。</w:t>
      </w:r>
      <w:r w:rsidRPr="003E4423">
        <w:rPr>
          <w:rFonts w:eastAsia="標楷體"/>
        </w:rPr>
        <w:t xml:space="preserve"> </w:t>
      </w:r>
    </w:p>
    <w:p w:rsidR="00D87309" w:rsidRPr="003E4423" w:rsidRDefault="00FA6DF1" w:rsidP="009A4FD2">
      <w:pPr>
        <w:pStyle w:val="1-1"/>
        <w:spacing w:beforeLines="50" w:before="180" w:afterLines="50" w:after="180" w:line="240" w:lineRule="auto"/>
        <w:ind w:firstLine="482"/>
        <w:jc w:val="left"/>
        <w:outlineLvl w:val="1"/>
        <w:rPr>
          <w:rFonts w:hAnsi="Times New Roman"/>
          <w:b w:val="0"/>
          <w:sz w:val="24"/>
          <w:szCs w:val="24"/>
        </w:rPr>
      </w:pPr>
      <w:bookmarkStart w:id="68" w:name="_Toc422329965"/>
      <w:r w:rsidRPr="003E4423">
        <w:rPr>
          <w:rFonts w:hAnsi="Times New Roman" w:hint="eastAsia"/>
          <w:b w:val="0"/>
          <w:sz w:val="24"/>
          <w:szCs w:val="24"/>
        </w:rPr>
        <w:t>5.3</w:t>
      </w:r>
      <w:r w:rsidRPr="003E4423">
        <w:rPr>
          <w:rFonts w:hAnsi="Times New Roman" w:hint="eastAsia"/>
          <w:b w:val="0"/>
          <w:sz w:val="24"/>
          <w:szCs w:val="24"/>
        </w:rPr>
        <w:t>可利用網路郵局進行劃撥，但須有讀卡機，詳細步驟請參考</w:t>
      </w:r>
      <w:r w:rsidRPr="003E4423">
        <w:rPr>
          <w:rFonts w:hAnsi="Times New Roman"/>
          <w:b w:val="0"/>
          <w:color w:val="0000FF"/>
          <w:sz w:val="24"/>
          <w:szCs w:val="24"/>
          <w:u w:val="single"/>
        </w:rPr>
        <w:t>http://goo.gl/C9O68o</w:t>
      </w:r>
      <w:r w:rsidRPr="003E4423">
        <w:rPr>
          <w:rFonts w:hAnsi="Times New Roman"/>
          <w:b w:val="0"/>
          <w:sz w:val="24"/>
          <w:szCs w:val="24"/>
        </w:rPr>
        <w:t>。</w:t>
      </w:r>
      <w:bookmarkEnd w:id="68"/>
    </w:p>
    <w:p w:rsidR="00F94B7F" w:rsidRPr="003E4423" w:rsidRDefault="00F94B7F" w:rsidP="009A4FD2">
      <w:pPr>
        <w:pStyle w:val="1-1"/>
        <w:spacing w:beforeLines="100" w:before="360" w:line="240" w:lineRule="auto"/>
        <w:ind w:firstLine="482"/>
        <w:jc w:val="left"/>
        <w:outlineLvl w:val="1"/>
        <w:rPr>
          <w:rFonts w:hAnsi="Times New Roman"/>
          <w:b w:val="0"/>
          <w:sz w:val="24"/>
          <w:szCs w:val="24"/>
        </w:rPr>
      </w:pPr>
      <w:bookmarkStart w:id="69" w:name="_Toc422329966"/>
      <w:r w:rsidRPr="003E4423">
        <w:rPr>
          <w:rFonts w:hAnsi="Times New Roman" w:hint="eastAsia"/>
          <w:b w:val="0"/>
          <w:sz w:val="24"/>
          <w:szCs w:val="24"/>
        </w:rPr>
        <w:t xml:space="preserve">5.4 </w:t>
      </w:r>
      <w:r w:rsidRPr="003E4423">
        <w:rPr>
          <w:rFonts w:hAnsi="Times New Roman" w:hint="eastAsia"/>
          <w:b w:val="0"/>
          <w:sz w:val="24"/>
          <w:szCs w:val="24"/>
        </w:rPr>
        <w:t>退費資訊</w:t>
      </w:r>
      <w:bookmarkEnd w:id="69"/>
    </w:p>
    <w:p w:rsidR="00F94B7F" w:rsidRPr="003E4423" w:rsidRDefault="00F94B7F" w:rsidP="00B44B21">
      <w:pPr>
        <w:pStyle w:val="1-1"/>
        <w:spacing w:afterLines="50" w:after="180" w:line="240" w:lineRule="auto"/>
        <w:ind w:left="482"/>
        <w:jc w:val="left"/>
        <w:outlineLvl w:val="2"/>
        <w:rPr>
          <w:rFonts w:hAnsi="Times New Roman"/>
          <w:b w:val="0"/>
          <w:kern w:val="0"/>
          <w:sz w:val="23"/>
          <w:szCs w:val="23"/>
        </w:rPr>
      </w:pPr>
      <w:bookmarkStart w:id="70" w:name="_Toc422329967"/>
      <w:r w:rsidRPr="003E4423">
        <w:rPr>
          <w:rFonts w:hAnsi="Times New Roman" w:hint="eastAsia"/>
          <w:b w:val="0"/>
          <w:kern w:val="0"/>
          <w:sz w:val="23"/>
          <w:szCs w:val="23"/>
        </w:rPr>
        <w:t>5.4.1</w:t>
      </w:r>
      <w:r w:rsidR="00B07EB5" w:rsidRPr="003E4423">
        <w:rPr>
          <w:rFonts w:hAnsi="Times New Roman" w:hint="eastAsia"/>
          <w:kern w:val="0"/>
          <w:sz w:val="23"/>
          <w:szCs w:val="23"/>
        </w:rPr>
        <w:t>初審退費：</w:t>
      </w:r>
      <w:r w:rsidRPr="003E4423">
        <w:rPr>
          <w:rFonts w:hAnsi="Times New Roman" w:hint="eastAsia"/>
          <w:b w:val="0"/>
          <w:kern w:val="0"/>
          <w:sz w:val="23"/>
          <w:szCs w:val="23"/>
        </w:rPr>
        <w:t>若因不可抗或個人原因無法參賽而需退費，退費</w:t>
      </w:r>
      <w:r w:rsidR="00CA27E0" w:rsidRPr="003E4423">
        <w:rPr>
          <w:rFonts w:hAnsi="Times New Roman" w:hint="eastAsia"/>
          <w:b w:val="0"/>
          <w:kern w:val="0"/>
          <w:sz w:val="23"/>
          <w:szCs w:val="23"/>
        </w:rPr>
        <w:t>機制</w:t>
      </w:r>
      <w:r w:rsidRPr="003E4423">
        <w:rPr>
          <w:rFonts w:hAnsi="Times New Roman" w:hint="eastAsia"/>
          <w:b w:val="0"/>
          <w:kern w:val="0"/>
          <w:sz w:val="23"/>
          <w:szCs w:val="23"/>
        </w:rPr>
        <w:t>為</w:t>
      </w:r>
      <w:r w:rsidR="00B07EB5" w:rsidRPr="003E4423">
        <w:rPr>
          <w:rFonts w:hAnsi="Times New Roman" w:hint="eastAsia"/>
          <w:b w:val="0"/>
          <w:kern w:val="0"/>
          <w:sz w:val="23"/>
          <w:szCs w:val="23"/>
        </w:rPr>
        <w:t>審查</w:t>
      </w:r>
      <w:r w:rsidRPr="003E4423">
        <w:rPr>
          <w:rFonts w:hAnsi="Times New Roman" w:hint="eastAsia"/>
          <w:b w:val="0"/>
          <w:kern w:val="0"/>
          <w:sz w:val="23"/>
          <w:szCs w:val="23"/>
        </w:rPr>
        <w:t>前</w:t>
      </w:r>
      <w:r w:rsidR="00B07EB5" w:rsidRPr="003E4423">
        <w:rPr>
          <w:rFonts w:hAnsi="Times New Roman" w:hint="eastAsia"/>
          <w:b w:val="0"/>
          <w:kern w:val="0"/>
          <w:sz w:val="23"/>
          <w:szCs w:val="23"/>
        </w:rPr>
        <w:t>10</w:t>
      </w:r>
      <w:r w:rsidR="00B07EB5" w:rsidRPr="003E4423">
        <w:rPr>
          <w:rFonts w:hAnsi="Times New Roman" w:hint="eastAsia"/>
          <w:b w:val="0"/>
          <w:kern w:val="0"/>
          <w:sz w:val="23"/>
          <w:szCs w:val="23"/>
        </w:rPr>
        <w:t>天</w:t>
      </w:r>
      <w:r w:rsidR="00CA27E0" w:rsidRPr="003E4423">
        <w:rPr>
          <w:rFonts w:hAnsi="Times New Roman" w:hint="eastAsia"/>
          <w:b w:val="0"/>
          <w:kern w:val="0"/>
          <w:sz w:val="23"/>
          <w:szCs w:val="23"/>
        </w:rPr>
        <w:t>(</w:t>
      </w:r>
      <w:r w:rsidR="00CA27E0" w:rsidRPr="003E4423">
        <w:rPr>
          <w:rFonts w:hAnsi="Times New Roman" w:hint="eastAsia"/>
          <w:b w:val="0"/>
          <w:kern w:val="0"/>
          <w:sz w:val="23"/>
          <w:szCs w:val="23"/>
        </w:rPr>
        <w:t>含六日</w:t>
      </w:r>
      <w:r w:rsidR="00CA27E0" w:rsidRPr="003E4423">
        <w:rPr>
          <w:rFonts w:hAnsi="Times New Roman" w:hint="eastAsia"/>
          <w:b w:val="0"/>
          <w:kern w:val="0"/>
          <w:sz w:val="23"/>
          <w:szCs w:val="23"/>
        </w:rPr>
        <w:t>)</w:t>
      </w:r>
      <w:r w:rsidRPr="003E4423">
        <w:rPr>
          <w:rFonts w:hAnsi="Times New Roman" w:hint="eastAsia"/>
          <w:b w:val="0"/>
          <w:kern w:val="0"/>
          <w:sz w:val="23"/>
          <w:szCs w:val="23"/>
        </w:rPr>
        <w:t>退全額、</w:t>
      </w:r>
      <w:r w:rsidR="00B07EB5" w:rsidRPr="003E4423">
        <w:rPr>
          <w:rFonts w:hAnsi="Times New Roman" w:hint="eastAsia"/>
          <w:b w:val="0"/>
          <w:kern w:val="0"/>
          <w:sz w:val="23"/>
          <w:szCs w:val="23"/>
        </w:rPr>
        <w:t>審查</w:t>
      </w:r>
      <w:r w:rsidRPr="003E4423">
        <w:rPr>
          <w:rFonts w:hAnsi="Times New Roman" w:hint="eastAsia"/>
          <w:b w:val="0"/>
          <w:kern w:val="0"/>
          <w:sz w:val="23"/>
          <w:szCs w:val="23"/>
        </w:rPr>
        <w:t>前</w:t>
      </w:r>
      <w:r w:rsidR="00B07EB5" w:rsidRPr="003E4423">
        <w:rPr>
          <w:rFonts w:hAnsi="Times New Roman" w:hint="eastAsia"/>
          <w:b w:val="0"/>
          <w:kern w:val="0"/>
          <w:sz w:val="23"/>
          <w:szCs w:val="23"/>
        </w:rPr>
        <w:t>7</w:t>
      </w:r>
      <w:r w:rsidRPr="003E4423">
        <w:rPr>
          <w:rFonts w:hAnsi="Times New Roman" w:hint="eastAsia"/>
          <w:b w:val="0"/>
          <w:kern w:val="0"/>
          <w:sz w:val="23"/>
          <w:szCs w:val="23"/>
        </w:rPr>
        <w:t>天</w:t>
      </w:r>
      <w:r w:rsidR="00CA27E0" w:rsidRPr="003E4423">
        <w:rPr>
          <w:rFonts w:hAnsi="Times New Roman" w:hint="eastAsia"/>
          <w:b w:val="0"/>
          <w:kern w:val="0"/>
          <w:sz w:val="23"/>
          <w:szCs w:val="23"/>
        </w:rPr>
        <w:t>(</w:t>
      </w:r>
      <w:r w:rsidR="00CA27E0" w:rsidRPr="003E4423">
        <w:rPr>
          <w:rFonts w:hAnsi="Times New Roman" w:hint="eastAsia"/>
          <w:b w:val="0"/>
          <w:kern w:val="0"/>
          <w:sz w:val="23"/>
          <w:szCs w:val="23"/>
        </w:rPr>
        <w:t>含六日</w:t>
      </w:r>
      <w:r w:rsidR="00CA27E0" w:rsidRPr="003E4423">
        <w:rPr>
          <w:rFonts w:hAnsi="Times New Roman" w:hint="eastAsia"/>
          <w:b w:val="0"/>
          <w:kern w:val="0"/>
          <w:sz w:val="23"/>
          <w:szCs w:val="23"/>
        </w:rPr>
        <w:t>)</w:t>
      </w:r>
      <w:r w:rsidRPr="003E4423">
        <w:rPr>
          <w:rFonts w:hAnsi="Times New Roman" w:hint="eastAsia"/>
          <w:b w:val="0"/>
          <w:kern w:val="0"/>
          <w:sz w:val="23"/>
          <w:szCs w:val="23"/>
        </w:rPr>
        <w:t>退</w:t>
      </w:r>
      <w:r w:rsidRPr="003E4423">
        <w:rPr>
          <w:rFonts w:hAnsi="Times New Roman" w:hint="eastAsia"/>
          <w:b w:val="0"/>
          <w:kern w:val="0"/>
          <w:sz w:val="23"/>
          <w:szCs w:val="23"/>
        </w:rPr>
        <w:t>50%</w:t>
      </w:r>
      <w:r w:rsidRPr="003E4423">
        <w:rPr>
          <w:rFonts w:hAnsi="Times New Roman" w:hint="eastAsia"/>
          <w:b w:val="0"/>
          <w:kern w:val="0"/>
          <w:sz w:val="23"/>
          <w:szCs w:val="23"/>
        </w:rPr>
        <w:t>，</w:t>
      </w:r>
      <w:r w:rsidR="00B07EB5" w:rsidRPr="003E4423">
        <w:rPr>
          <w:rFonts w:hAnsi="Times New Roman" w:hint="eastAsia"/>
          <w:b w:val="0"/>
          <w:kern w:val="0"/>
          <w:sz w:val="23"/>
          <w:szCs w:val="23"/>
        </w:rPr>
        <w:t>請來信告知原因及隊伍相關資訊，超過期限不予退費。</w:t>
      </w:r>
      <w:bookmarkEnd w:id="70"/>
    </w:p>
    <w:p w:rsidR="00B07EB5" w:rsidRPr="003E4423" w:rsidRDefault="00B07EB5" w:rsidP="00B44B21">
      <w:pPr>
        <w:pStyle w:val="1-1"/>
        <w:spacing w:afterLines="50" w:after="180" w:line="240" w:lineRule="auto"/>
        <w:ind w:left="482"/>
        <w:jc w:val="left"/>
        <w:outlineLvl w:val="2"/>
        <w:rPr>
          <w:rFonts w:hAnsi="Times New Roman"/>
          <w:b w:val="0"/>
          <w:kern w:val="0"/>
          <w:sz w:val="23"/>
          <w:szCs w:val="23"/>
        </w:rPr>
      </w:pPr>
      <w:bookmarkStart w:id="71" w:name="_Toc422329968"/>
      <w:r w:rsidRPr="003E4423">
        <w:rPr>
          <w:rFonts w:hAnsi="Times New Roman" w:hint="eastAsia"/>
          <w:b w:val="0"/>
          <w:kern w:val="0"/>
          <w:sz w:val="23"/>
          <w:szCs w:val="23"/>
        </w:rPr>
        <w:t>5.4.2</w:t>
      </w:r>
      <w:r w:rsidRPr="003E4423">
        <w:rPr>
          <w:rFonts w:hAnsi="Times New Roman" w:hint="eastAsia"/>
          <w:kern w:val="0"/>
          <w:sz w:val="23"/>
          <w:szCs w:val="23"/>
        </w:rPr>
        <w:t>複審退費：</w:t>
      </w:r>
      <w:r w:rsidRPr="003E4423">
        <w:rPr>
          <w:rFonts w:hAnsi="Times New Roman" w:hint="eastAsia"/>
          <w:b w:val="0"/>
          <w:kern w:val="0"/>
          <w:sz w:val="23"/>
          <w:szCs w:val="23"/>
        </w:rPr>
        <w:t>若因不可抗或個人原因無法參賽而需退費，退費</w:t>
      </w:r>
      <w:r w:rsidR="00CA27E0" w:rsidRPr="003E4423">
        <w:rPr>
          <w:rFonts w:hAnsi="Times New Roman" w:hint="eastAsia"/>
          <w:b w:val="0"/>
          <w:kern w:val="0"/>
          <w:sz w:val="23"/>
          <w:szCs w:val="23"/>
        </w:rPr>
        <w:t>機制</w:t>
      </w:r>
      <w:r w:rsidRPr="003E4423">
        <w:rPr>
          <w:rFonts w:hAnsi="Times New Roman" w:hint="eastAsia"/>
          <w:b w:val="0"/>
          <w:kern w:val="0"/>
          <w:sz w:val="23"/>
          <w:szCs w:val="23"/>
        </w:rPr>
        <w:t>為審查前</w:t>
      </w:r>
      <w:r w:rsidRPr="003E4423">
        <w:rPr>
          <w:rFonts w:hAnsi="Times New Roman" w:hint="eastAsia"/>
          <w:b w:val="0"/>
          <w:kern w:val="0"/>
          <w:sz w:val="23"/>
          <w:szCs w:val="23"/>
        </w:rPr>
        <w:t>1</w:t>
      </w:r>
      <w:r w:rsidRPr="003E4423">
        <w:rPr>
          <w:rFonts w:hAnsi="Times New Roman" w:hint="eastAsia"/>
          <w:b w:val="0"/>
          <w:kern w:val="0"/>
          <w:sz w:val="23"/>
          <w:szCs w:val="23"/>
        </w:rPr>
        <w:t>個月</w:t>
      </w:r>
      <w:r w:rsidR="00CA27E0" w:rsidRPr="003E4423">
        <w:rPr>
          <w:rFonts w:hAnsi="Times New Roman" w:hint="eastAsia"/>
          <w:b w:val="0"/>
          <w:kern w:val="0"/>
          <w:sz w:val="23"/>
          <w:szCs w:val="23"/>
        </w:rPr>
        <w:t>(</w:t>
      </w:r>
      <w:r w:rsidR="00CA27E0" w:rsidRPr="003E4423">
        <w:rPr>
          <w:rFonts w:hAnsi="Times New Roman" w:hint="eastAsia"/>
          <w:b w:val="0"/>
          <w:kern w:val="0"/>
          <w:sz w:val="23"/>
          <w:szCs w:val="23"/>
        </w:rPr>
        <w:t>含六日</w:t>
      </w:r>
      <w:r w:rsidR="00CA27E0" w:rsidRPr="003E4423">
        <w:rPr>
          <w:rFonts w:hAnsi="Times New Roman" w:hint="eastAsia"/>
          <w:b w:val="0"/>
          <w:kern w:val="0"/>
          <w:sz w:val="23"/>
          <w:szCs w:val="23"/>
        </w:rPr>
        <w:t>)</w:t>
      </w:r>
      <w:r w:rsidRPr="003E4423">
        <w:rPr>
          <w:rFonts w:hAnsi="Times New Roman" w:hint="eastAsia"/>
          <w:b w:val="0"/>
          <w:kern w:val="0"/>
          <w:sz w:val="23"/>
          <w:szCs w:val="23"/>
        </w:rPr>
        <w:t>退全額、審查前</w:t>
      </w:r>
      <w:r w:rsidRPr="003E4423">
        <w:rPr>
          <w:rFonts w:hAnsi="Times New Roman" w:hint="eastAsia"/>
          <w:b w:val="0"/>
          <w:kern w:val="0"/>
          <w:sz w:val="23"/>
          <w:szCs w:val="23"/>
        </w:rPr>
        <w:t>15</w:t>
      </w:r>
      <w:r w:rsidRPr="003E4423">
        <w:rPr>
          <w:rFonts w:hAnsi="Times New Roman" w:hint="eastAsia"/>
          <w:b w:val="0"/>
          <w:kern w:val="0"/>
          <w:sz w:val="23"/>
          <w:szCs w:val="23"/>
        </w:rPr>
        <w:t>天</w:t>
      </w:r>
      <w:r w:rsidR="00CA27E0" w:rsidRPr="003E4423">
        <w:rPr>
          <w:rFonts w:hAnsi="Times New Roman" w:hint="eastAsia"/>
          <w:b w:val="0"/>
          <w:kern w:val="0"/>
          <w:sz w:val="23"/>
          <w:szCs w:val="23"/>
        </w:rPr>
        <w:t>(</w:t>
      </w:r>
      <w:r w:rsidR="00CA27E0" w:rsidRPr="003E4423">
        <w:rPr>
          <w:rFonts w:hAnsi="Times New Roman" w:hint="eastAsia"/>
          <w:b w:val="0"/>
          <w:kern w:val="0"/>
          <w:sz w:val="23"/>
          <w:szCs w:val="23"/>
        </w:rPr>
        <w:t>含六日</w:t>
      </w:r>
      <w:r w:rsidR="00CA27E0" w:rsidRPr="003E4423">
        <w:rPr>
          <w:rFonts w:hAnsi="Times New Roman" w:hint="eastAsia"/>
          <w:b w:val="0"/>
          <w:kern w:val="0"/>
          <w:sz w:val="23"/>
          <w:szCs w:val="23"/>
        </w:rPr>
        <w:t>)</w:t>
      </w:r>
      <w:r w:rsidRPr="003E4423">
        <w:rPr>
          <w:rFonts w:hAnsi="Times New Roman" w:hint="eastAsia"/>
          <w:b w:val="0"/>
          <w:kern w:val="0"/>
          <w:sz w:val="23"/>
          <w:szCs w:val="23"/>
        </w:rPr>
        <w:t>退</w:t>
      </w:r>
      <w:r w:rsidRPr="003E4423">
        <w:rPr>
          <w:rFonts w:hAnsi="Times New Roman" w:hint="eastAsia"/>
          <w:b w:val="0"/>
          <w:kern w:val="0"/>
          <w:sz w:val="23"/>
          <w:szCs w:val="23"/>
        </w:rPr>
        <w:t>50%</w:t>
      </w:r>
      <w:r w:rsidRPr="003E4423">
        <w:rPr>
          <w:rFonts w:hAnsi="Times New Roman" w:hint="eastAsia"/>
          <w:b w:val="0"/>
          <w:kern w:val="0"/>
          <w:sz w:val="23"/>
          <w:szCs w:val="23"/>
        </w:rPr>
        <w:t>，請來信告知原因及隊伍相關資訊，超過期限不予退費。</w:t>
      </w:r>
      <w:bookmarkEnd w:id="71"/>
    </w:p>
    <w:p w:rsidR="00647933" w:rsidRPr="003E4423" w:rsidRDefault="00B07EB5" w:rsidP="00B44B21">
      <w:pPr>
        <w:pStyle w:val="1-1"/>
        <w:spacing w:afterLines="50" w:after="180" w:line="240" w:lineRule="auto"/>
        <w:ind w:left="482"/>
        <w:jc w:val="left"/>
        <w:outlineLvl w:val="2"/>
        <w:rPr>
          <w:rFonts w:hAnsi="Times New Roman"/>
          <w:b w:val="0"/>
          <w:kern w:val="0"/>
          <w:sz w:val="23"/>
          <w:szCs w:val="23"/>
        </w:rPr>
      </w:pPr>
      <w:bookmarkStart w:id="72" w:name="_Toc422329969"/>
      <w:r w:rsidRPr="003E4423">
        <w:rPr>
          <w:rFonts w:hAnsi="Times New Roman" w:hint="eastAsia"/>
          <w:b w:val="0"/>
          <w:kern w:val="0"/>
          <w:sz w:val="23"/>
          <w:szCs w:val="23"/>
        </w:rPr>
        <w:t>5.4.3</w:t>
      </w:r>
      <w:bookmarkStart w:id="73" w:name="OLE_LINK1"/>
      <w:r w:rsidR="00A05EF0" w:rsidRPr="003E4423">
        <w:rPr>
          <w:rFonts w:hAnsi="Times New Roman" w:hint="eastAsia"/>
          <w:kern w:val="0"/>
          <w:sz w:val="23"/>
          <w:szCs w:val="23"/>
        </w:rPr>
        <w:t>隊伍</w:t>
      </w:r>
      <w:r w:rsidR="00111A6B" w:rsidRPr="003E4423">
        <w:rPr>
          <w:rFonts w:hAnsi="Times New Roman" w:hint="eastAsia"/>
          <w:kern w:val="0"/>
          <w:sz w:val="23"/>
          <w:szCs w:val="23"/>
        </w:rPr>
        <w:t>因</w:t>
      </w:r>
      <w:r w:rsidR="00A05EF0" w:rsidRPr="003E4423">
        <w:rPr>
          <w:rFonts w:hAnsi="Times New Roman" w:hint="eastAsia"/>
          <w:kern w:val="0"/>
          <w:sz w:val="23"/>
          <w:szCs w:val="23"/>
        </w:rPr>
        <w:t>參賽資格變更而</w:t>
      </w:r>
      <w:r w:rsidR="00111A6B" w:rsidRPr="003E4423">
        <w:rPr>
          <w:rFonts w:hAnsi="Times New Roman" w:hint="eastAsia"/>
          <w:kern w:val="0"/>
          <w:sz w:val="23"/>
          <w:szCs w:val="23"/>
        </w:rPr>
        <w:t>需退費</w:t>
      </w:r>
      <w:r w:rsidRPr="003E4423">
        <w:rPr>
          <w:rFonts w:hAnsi="Times New Roman" w:hint="eastAsia"/>
          <w:kern w:val="0"/>
          <w:sz w:val="23"/>
          <w:szCs w:val="23"/>
        </w:rPr>
        <w:t>：</w:t>
      </w:r>
      <w:r w:rsidRPr="003E4423">
        <w:rPr>
          <w:rFonts w:hAnsi="Times New Roman" w:hint="eastAsia"/>
          <w:b w:val="0"/>
          <w:kern w:val="0"/>
          <w:sz w:val="23"/>
          <w:szCs w:val="23"/>
        </w:rPr>
        <w:t>隊伍</w:t>
      </w:r>
      <w:r w:rsidR="00CA27E0" w:rsidRPr="003E4423">
        <w:rPr>
          <w:rFonts w:hAnsi="Times New Roman" w:hint="eastAsia"/>
          <w:b w:val="0"/>
          <w:kern w:val="0"/>
          <w:sz w:val="23"/>
          <w:szCs w:val="23"/>
        </w:rPr>
        <w:t>若</w:t>
      </w:r>
      <w:r w:rsidR="000819AF" w:rsidRPr="003E4423">
        <w:rPr>
          <w:rFonts w:hAnsi="Times New Roman" w:hint="eastAsia"/>
          <w:b w:val="0"/>
          <w:kern w:val="0"/>
          <w:sz w:val="23"/>
          <w:szCs w:val="23"/>
        </w:rPr>
        <w:t>以一般隊伍繳交複審費用，但</w:t>
      </w:r>
      <w:r w:rsidR="00A05EF0" w:rsidRPr="003E4423">
        <w:rPr>
          <w:rFonts w:hAnsi="Times New Roman" w:hint="eastAsia"/>
          <w:b w:val="0"/>
          <w:kern w:val="0"/>
          <w:sz w:val="23"/>
          <w:szCs w:val="23"/>
        </w:rPr>
        <w:t>因參賽資格變更為縣市推薦而須退</w:t>
      </w:r>
      <w:r w:rsidR="000819AF" w:rsidRPr="003E4423">
        <w:rPr>
          <w:rFonts w:hAnsi="Times New Roman" w:hint="eastAsia"/>
          <w:b w:val="0"/>
          <w:kern w:val="0"/>
          <w:sz w:val="23"/>
          <w:szCs w:val="23"/>
        </w:rPr>
        <w:t>差額</w:t>
      </w:r>
      <w:r w:rsidR="000819AF" w:rsidRPr="003E4423">
        <w:rPr>
          <w:rFonts w:hAnsi="Times New Roman" w:hint="eastAsia"/>
          <w:b w:val="0"/>
          <w:kern w:val="0"/>
          <w:sz w:val="23"/>
          <w:szCs w:val="23"/>
        </w:rPr>
        <w:t>NT500</w:t>
      </w:r>
      <w:r w:rsidR="00A05EF0" w:rsidRPr="003E4423">
        <w:rPr>
          <w:rFonts w:hAnsi="Times New Roman" w:hint="eastAsia"/>
          <w:b w:val="0"/>
          <w:kern w:val="0"/>
          <w:sz w:val="23"/>
          <w:szCs w:val="23"/>
        </w:rPr>
        <w:t>元者，</w:t>
      </w:r>
      <w:r w:rsidR="00CA27E0" w:rsidRPr="003E4423">
        <w:rPr>
          <w:rFonts w:hAnsi="Times New Roman" w:hint="eastAsia"/>
          <w:b w:val="0"/>
          <w:kern w:val="0"/>
          <w:sz w:val="23"/>
          <w:szCs w:val="23"/>
        </w:rPr>
        <w:t>請於</w:t>
      </w:r>
      <w:r w:rsidR="00647933" w:rsidRPr="003E4423">
        <w:rPr>
          <w:rFonts w:hAnsi="Times New Roman" w:hint="eastAsia"/>
          <w:b w:val="0"/>
          <w:kern w:val="0"/>
          <w:sz w:val="23"/>
          <w:szCs w:val="23"/>
        </w:rPr>
        <w:t>複審</w:t>
      </w:r>
      <w:r w:rsidR="00CA27E0" w:rsidRPr="003E4423">
        <w:rPr>
          <w:rFonts w:hAnsi="Times New Roman" w:hint="eastAsia"/>
          <w:b w:val="0"/>
          <w:kern w:val="0"/>
          <w:sz w:val="23"/>
          <w:szCs w:val="23"/>
        </w:rPr>
        <w:t>賽前</w:t>
      </w:r>
      <w:r w:rsidR="000819AF" w:rsidRPr="003E4423">
        <w:rPr>
          <w:rFonts w:hAnsi="Times New Roman" w:hint="eastAsia"/>
          <w:b w:val="0"/>
          <w:kern w:val="0"/>
          <w:sz w:val="23"/>
          <w:szCs w:val="23"/>
        </w:rPr>
        <w:t>7</w:t>
      </w:r>
      <w:r w:rsidR="00CA27E0" w:rsidRPr="003E4423">
        <w:rPr>
          <w:rFonts w:hAnsi="Times New Roman" w:hint="eastAsia"/>
          <w:b w:val="0"/>
          <w:kern w:val="0"/>
          <w:sz w:val="23"/>
          <w:szCs w:val="23"/>
        </w:rPr>
        <w:t>天</w:t>
      </w:r>
      <w:r w:rsidR="00CA27E0" w:rsidRPr="003E4423">
        <w:rPr>
          <w:rFonts w:hAnsi="Times New Roman" w:hint="eastAsia"/>
          <w:b w:val="0"/>
          <w:kern w:val="0"/>
          <w:sz w:val="23"/>
          <w:szCs w:val="23"/>
        </w:rPr>
        <w:t>(</w:t>
      </w:r>
      <w:r w:rsidR="00CA27E0" w:rsidRPr="003E4423">
        <w:rPr>
          <w:rFonts w:hAnsi="Times New Roman" w:hint="eastAsia"/>
          <w:b w:val="0"/>
          <w:kern w:val="0"/>
          <w:sz w:val="23"/>
          <w:szCs w:val="23"/>
        </w:rPr>
        <w:t>含六日</w:t>
      </w:r>
      <w:r w:rsidR="00CA27E0" w:rsidRPr="003E4423">
        <w:rPr>
          <w:rFonts w:hAnsi="Times New Roman" w:hint="eastAsia"/>
          <w:b w:val="0"/>
          <w:kern w:val="0"/>
          <w:sz w:val="23"/>
          <w:szCs w:val="23"/>
        </w:rPr>
        <w:t>)</w:t>
      </w:r>
      <w:r w:rsidR="00A05EF0" w:rsidRPr="003E4423">
        <w:rPr>
          <w:rFonts w:hAnsi="Times New Roman" w:hint="eastAsia"/>
          <w:b w:val="0"/>
          <w:kern w:val="0"/>
          <w:sz w:val="23"/>
          <w:szCs w:val="23"/>
        </w:rPr>
        <w:t>來</w:t>
      </w:r>
      <w:r w:rsidR="00CA27E0" w:rsidRPr="003E4423">
        <w:rPr>
          <w:rFonts w:hAnsi="Times New Roman" w:hint="eastAsia"/>
          <w:b w:val="0"/>
          <w:kern w:val="0"/>
          <w:sz w:val="23"/>
          <w:szCs w:val="23"/>
        </w:rPr>
        <w:t>信</w:t>
      </w:r>
      <w:r w:rsidR="00792B64" w:rsidRPr="003E4423">
        <w:rPr>
          <w:rFonts w:hAnsi="Times New Roman" w:hint="eastAsia"/>
          <w:b w:val="0"/>
          <w:kern w:val="0"/>
          <w:sz w:val="23"/>
          <w:szCs w:val="23"/>
        </w:rPr>
        <w:t>(</w:t>
      </w:r>
      <w:r w:rsidR="00792B64" w:rsidRPr="003E4423">
        <w:rPr>
          <w:rFonts w:hAnsi="Times New Roman" w:hint="eastAsia"/>
          <w:b w:val="0"/>
          <w:kern w:val="0"/>
          <w:sz w:val="23"/>
          <w:szCs w:val="23"/>
          <w:u w:val="single"/>
        </w:rPr>
        <w:t>ieyitw@gmail.com</w:t>
      </w:r>
      <w:r w:rsidR="00792B64" w:rsidRPr="003E4423">
        <w:rPr>
          <w:rFonts w:hAnsi="Times New Roman" w:hint="eastAsia"/>
          <w:b w:val="0"/>
          <w:kern w:val="0"/>
          <w:sz w:val="23"/>
          <w:szCs w:val="23"/>
        </w:rPr>
        <w:t>)</w:t>
      </w:r>
      <w:r w:rsidR="00342261" w:rsidRPr="003E4423">
        <w:rPr>
          <w:rFonts w:hAnsi="Times New Roman" w:hint="eastAsia"/>
          <w:b w:val="0"/>
          <w:kern w:val="0"/>
          <w:sz w:val="23"/>
          <w:szCs w:val="23"/>
        </w:rPr>
        <w:t>告知隊伍相關資訊、證明、退款金額，並在比賽當日由</w:t>
      </w:r>
      <w:r w:rsidR="00342261" w:rsidRPr="003E4423">
        <w:rPr>
          <w:rFonts w:hAnsi="Times New Roman" w:hint="eastAsia"/>
          <w:kern w:val="0"/>
          <w:sz w:val="23"/>
          <w:szCs w:val="23"/>
          <w:u w:val="single"/>
        </w:rPr>
        <w:t>指導老師一</w:t>
      </w:r>
      <w:r w:rsidR="00342261" w:rsidRPr="003E4423">
        <w:rPr>
          <w:rFonts w:hAnsi="Times New Roman" w:hint="eastAsia"/>
          <w:b w:val="0"/>
          <w:kern w:val="0"/>
          <w:sz w:val="23"/>
          <w:szCs w:val="23"/>
        </w:rPr>
        <w:t>攜帶身分證明文件至大會秘書處辦理退款，退款時間請注意網路公告或是現場廣播</w:t>
      </w:r>
      <w:r w:rsidR="00225A36" w:rsidRPr="003E4423">
        <w:rPr>
          <w:rFonts w:hAnsi="Times New Roman" w:hint="eastAsia"/>
          <w:b w:val="0"/>
          <w:kern w:val="0"/>
          <w:sz w:val="23"/>
          <w:szCs w:val="23"/>
        </w:rPr>
        <w:t>，比賽當日若未辦理退款</w:t>
      </w:r>
      <w:r w:rsidR="000819AF" w:rsidRPr="003E4423">
        <w:rPr>
          <w:rFonts w:hAnsi="Times New Roman" w:hint="eastAsia"/>
          <w:b w:val="0"/>
          <w:kern w:val="0"/>
          <w:sz w:val="23"/>
          <w:szCs w:val="23"/>
        </w:rPr>
        <w:t>者</w:t>
      </w:r>
      <w:r w:rsidR="00225A36" w:rsidRPr="003E4423">
        <w:rPr>
          <w:rFonts w:hAnsi="Times New Roman" w:hint="eastAsia"/>
          <w:b w:val="0"/>
          <w:kern w:val="0"/>
          <w:sz w:val="23"/>
          <w:szCs w:val="23"/>
        </w:rPr>
        <w:t>將不予退費</w:t>
      </w:r>
      <w:r w:rsidR="00342261" w:rsidRPr="003E4423">
        <w:rPr>
          <w:rFonts w:hAnsi="Times New Roman" w:hint="eastAsia"/>
          <w:b w:val="0"/>
          <w:kern w:val="0"/>
          <w:sz w:val="23"/>
          <w:szCs w:val="23"/>
        </w:rPr>
        <w:t>。</w:t>
      </w:r>
      <w:bookmarkEnd w:id="72"/>
      <w:bookmarkEnd w:id="73"/>
    </w:p>
    <w:p w:rsidR="009A4FD2" w:rsidRPr="003E4423" w:rsidRDefault="009A4FD2" w:rsidP="009A4FD2">
      <w:pPr>
        <w:pStyle w:val="1-1"/>
        <w:spacing w:afterLines="50" w:after="180" w:line="240" w:lineRule="auto"/>
        <w:ind w:left="482"/>
        <w:jc w:val="left"/>
        <w:outlineLvl w:val="1"/>
        <w:rPr>
          <w:rFonts w:hAnsi="Times New Roman"/>
          <w:b w:val="0"/>
          <w:kern w:val="0"/>
          <w:sz w:val="23"/>
          <w:szCs w:val="23"/>
          <w:highlight w:val="yellow"/>
        </w:rPr>
      </w:pPr>
    </w:p>
    <w:p w:rsidR="003A2F51" w:rsidRPr="003E4423" w:rsidRDefault="000A3604" w:rsidP="00796CEB">
      <w:pPr>
        <w:pStyle w:val="1"/>
        <w:numPr>
          <w:ilvl w:val="0"/>
          <w:numId w:val="4"/>
        </w:numPr>
        <w:spacing w:line="240" w:lineRule="auto"/>
        <w:rPr>
          <w:rFonts w:ascii="Times New Roman" w:eastAsia="標楷體" w:hAnsi="Times New Roman"/>
          <w:bCs w:val="0"/>
          <w:color w:val="000000"/>
          <w:sz w:val="32"/>
        </w:rPr>
      </w:pPr>
      <w:bookmarkStart w:id="74" w:name="_Toc481135789"/>
      <w:bookmarkEnd w:id="2"/>
      <w:r w:rsidRPr="003E4423">
        <w:rPr>
          <w:rFonts w:ascii="Times New Roman" w:eastAsia="標楷體" w:hAnsi="Times New Roman" w:hint="eastAsia"/>
          <w:bCs w:val="0"/>
          <w:color w:val="000000"/>
          <w:sz w:val="32"/>
        </w:rPr>
        <w:t>選拔類組與參賽作品類別</w:t>
      </w:r>
      <w:bookmarkEnd w:id="74"/>
    </w:p>
    <w:p w:rsidR="00EE1157" w:rsidRPr="003E4423" w:rsidRDefault="008F39E6" w:rsidP="009A4FD2">
      <w:pPr>
        <w:pStyle w:val="1-1"/>
        <w:spacing w:beforeLines="50" w:before="180" w:line="240" w:lineRule="auto"/>
        <w:ind w:firstLine="480"/>
        <w:jc w:val="left"/>
        <w:outlineLvl w:val="1"/>
        <w:rPr>
          <w:rFonts w:hAnsi="Times New Roman"/>
          <w:b w:val="0"/>
          <w:sz w:val="24"/>
          <w:szCs w:val="24"/>
        </w:rPr>
      </w:pPr>
      <w:bookmarkStart w:id="75" w:name="_Toc392176765"/>
      <w:bookmarkStart w:id="76" w:name="_Toc395772899"/>
      <w:bookmarkStart w:id="77" w:name="_Toc395774248"/>
      <w:bookmarkStart w:id="78" w:name="_Toc395861563"/>
      <w:bookmarkStart w:id="79" w:name="_Toc422329971"/>
      <w:r w:rsidRPr="003E4423">
        <w:rPr>
          <w:rFonts w:hAnsi="Times New Roman" w:hint="eastAsia"/>
          <w:b w:val="0"/>
          <w:sz w:val="24"/>
          <w:szCs w:val="24"/>
        </w:rPr>
        <w:t>6.1</w:t>
      </w:r>
      <w:r w:rsidRPr="003E4423">
        <w:rPr>
          <w:rFonts w:hAnsi="Times New Roman"/>
          <w:b w:val="0"/>
          <w:sz w:val="24"/>
          <w:szCs w:val="24"/>
        </w:rPr>
        <w:t>選拔類組依學籍分為</w:t>
      </w:r>
      <w:bookmarkEnd w:id="75"/>
      <w:bookmarkEnd w:id="76"/>
      <w:bookmarkEnd w:id="77"/>
      <w:bookmarkEnd w:id="78"/>
      <w:bookmarkEnd w:id="79"/>
      <w:r w:rsidR="009A4FD2" w:rsidRPr="003E4423">
        <w:rPr>
          <w:rFonts w:hAnsi="Times New Roman" w:hint="eastAsia"/>
          <w:b w:val="0"/>
          <w:sz w:val="24"/>
          <w:szCs w:val="24"/>
        </w:rPr>
        <w:t>：</w:t>
      </w:r>
      <w:r w:rsidR="00EE1157" w:rsidRPr="003E4423">
        <w:rPr>
          <w:rFonts w:hAnsi="Times New Roman"/>
          <w:sz w:val="24"/>
          <w:szCs w:val="24"/>
        </w:rPr>
        <w:t>國小組</w:t>
      </w:r>
      <w:r w:rsidR="009A4FD2" w:rsidRPr="003E4423">
        <w:rPr>
          <w:rFonts w:hAnsi="Times New Roman" w:hint="eastAsia"/>
          <w:b w:val="0"/>
          <w:sz w:val="24"/>
          <w:szCs w:val="24"/>
        </w:rPr>
        <w:t>、</w:t>
      </w:r>
      <w:r w:rsidR="00EE1157" w:rsidRPr="003E4423">
        <w:rPr>
          <w:rFonts w:hAnsi="Times New Roman"/>
          <w:sz w:val="24"/>
          <w:szCs w:val="24"/>
        </w:rPr>
        <w:t>國中組</w:t>
      </w:r>
      <w:r w:rsidR="009A4FD2" w:rsidRPr="003E4423">
        <w:rPr>
          <w:rFonts w:hAnsi="Times New Roman" w:hint="eastAsia"/>
          <w:b w:val="0"/>
          <w:sz w:val="24"/>
          <w:szCs w:val="24"/>
        </w:rPr>
        <w:t>、</w:t>
      </w:r>
      <w:r w:rsidR="00EE1157" w:rsidRPr="003E4423">
        <w:rPr>
          <w:rFonts w:hAnsi="Times New Roman"/>
          <w:sz w:val="24"/>
          <w:szCs w:val="24"/>
        </w:rPr>
        <w:t>高中職組</w:t>
      </w:r>
    </w:p>
    <w:p w:rsidR="00EE1157" w:rsidRPr="003E4423" w:rsidRDefault="008F39E6" w:rsidP="001D0CF5">
      <w:pPr>
        <w:pStyle w:val="1-1"/>
        <w:spacing w:beforeLines="50" w:before="180" w:line="240" w:lineRule="auto"/>
        <w:ind w:firstLine="480"/>
        <w:jc w:val="left"/>
        <w:outlineLvl w:val="1"/>
        <w:rPr>
          <w:rFonts w:hAnsi="Times New Roman"/>
          <w:b w:val="0"/>
          <w:sz w:val="24"/>
          <w:szCs w:val="24"/>
        </w:rPr>
      </w:pPr>
      <w:bookmarkStart w:id="80" w:name="_Toc392176766"/>
      <w:bookmarkStart w:id="81" w:name="_Toc395772900"/>
      <w:bookmarkStart w:id="82" w:name="_Toc395774249"/>
      <w:bookmarkStart w:id="83" w:name="_Toc395861564"/>
      <w:bookmarkStart w:id="84" w:name="_Toc422329972"/>
      <w:r w:rsidRPr="003E4423">
        <w:rPr>
          <w:rFonts w:hAnsi="Times New Roman" w:hint="eastAsia"/>
          <w:b w:val="0"/>
          <w:sz w:val="24"/>
          <w:szCs w:val="24"/>
        </w:rPr>
        <w:t>6</w:t>
      </w:r>
      <w:r w:rsidR="00310866" w:rsidRPr="003E4423">
        <w:rPr>
          <w:rFonts w:hAnsi="Times New Roman" w:hint="eastAsia"/>
          <w:b w:val="0"/>
          <w:sz w:val="24"/>
          <w:szCs w:val="24"/>
        </w:rPr>
        <w:t>.2</w:t>
      </w:r>
      <w:r w:rsidR="00EE1157" w:rsidRPr="003E4423">
        <w:rPr>
          <w:rFonts w:hAnsi="Times New Roman"/>
          <w:b w:val="0"/>
          <w:sz w:val="24"/>
          <w:szCs w:val="24"/>
        </w:rPr>
        <w:t>各組參賽作品類別則分成六類：</w:t>
      </w:r>
      <w:bookmarkEnd w:id="80"/>
      <w:bookmarkEnd w:id="81"/>
      <w:bookmarkEnd w:id="82"/>
      <w:bookmarkEnd w:id="83"/>
      <w:bookmarkEnd w:id="84"/>
      <w:r w:rsidR="00EE1157" w:rsidRPr="003E4423">
        <w:rPr>
          <w:rFonts w:hAnsi="Times New Roman"/>
          <w:b w:val="0"/>
          <w:sz w:val="24"/>
          <w:szCs w:val="24"/>
        </w:rPr>
        <w:t xml:space="preserve"> </w:t>
      </w:r>
    </w:p>
    <w:p w:rsidR="008F39E6" w:rsidRPr="003E4423" w:rsidRDefault="008F39E6" w:rsidP="009A4FD2">
      <w:pPr>
        <w:pStyle w:val="3"/>
        <w:spacing w:line="240" w:lineRule="auto"/>
        <w:ind w:left="482"/>
        <w:rPr>
          <w:rFonts w:ascii="Times New Roman" w:eastAsia="標楷體" w:hAnsi="Times New Roman"/>
          <w:b w:val="0"/>
          <w:color w:val="000000"/>
          <w:kern w:val="0"/>
          <w:sz w:val="24"/>
          <w:szCs w:val="24"/>
        </w:rPr>
      </w:pPr>
      <w:bookmarkStart w:id="85" w:name="_Toc392176767"/>
      <w:bookmarkStart w:id="86" w:name="_Toc395772901"/>
      <w:bookmarkStart w:id="87" w:name="_Toc395774250"/>
      <w:bookmarkStart w:id="88" w:name="_Toc395861565"/>
      <w:bookmarkStart w:id="89" w:name="_Toc422329973"/>
      <w:r w:rsidRPr="003E4423">
        <w:rPr>
          <w:rFonts w:ascii="Times New Roman" w:eastAsia="標楷體" w:hAnsi="Times New Roman" w:hint="eastAsia"/>
          <w:b w:val="0"/>
          <w:color w:val="000000"/>
          <w:kern w:val="0"/>
          <w:sz w:val="24"/>
          <w:szCs w:val="24"/>
        </w:rPr>
        <w:t>6.2.1</w:t>
      </w:r>
      <w:r w:rsidRPr="003E4423">
        <w:rPr>
          <w:rFonts w:ascii="Times New Roman" w:eastAsia="標楷體" w:hAnsi="Times New Roman"/>
          <w:color w:val="000000"/>
          <w:kern w:val="0"/>
          <w:sz w:val="24"/>
          <w:szCs w:val="24"/>
        </w:rPr>
        <w:t>災害應變</w:t>
      </w:r>
      <w:r w:rsidRPr="003E4423">
        <w:rPr>
          <w:rFonts w:ascii="Times New Roman" w:eastAsia="標楷體" w:hAnsi="Times New Roman"/>
          <w:b w:val="0"/>
          <w:color w:val="000000"/>
          <w:kern w:val="0"/>
          <w:sz w:val="24"/>
          <w:szCs w:val="24"/>
        </w:rPr>
        <w:t>（</w:t>
      </w:r>
      <w:r w:rsidRPr="003E4423">
        <w:rPr>
          <w:rFonts w:ascii="Times New Roman" w:eastAsia="標楷體" w:hAnsi="Times New Roman"/>
          <w:b w:val="0"/>
          <w:sz w:val="24"/>
          <w:szCs w:val="24"/>
        </w:rPr>
        <w:t>對自然災害、大型災害及避</w:t>
      </w:r>
      <w:r w:rsidRPr="003E4423">
        <w:rPr>
          <w:rFonts w:ascii="Times New Roman" w:eastAsia="標楷體" w:hAnsi="Times New Roman"/>
          <w:b w:val="0"/>
          <w:sz w:val="24"/>
          <w:szCs w:val="24"/>
        </w:rPr>
        <w:t>/</w:t>
      </w:r>
      <w:r w:rsidRPr="003E4423">
        <w:rPr>
          <w:rFonts w:ascii="Times New Roman" w:eastAsia="標楷體" w:hAnsi="Times New Roman"/>
          <w:b w:val="0"/>
          <w:sz w:val="24"/>
          <w:szCs w:val="24"/>
        </w:rPr>
        <w:t>救難逃生有預警作用和幫助之發明</w:t>
      </w:r>
      <w:r w:rsidRPr="003E4423">
        <w:rPr>
          <w:rFonts w:ascii="Times New Roman" w:eastAsia="標楷體" w:hAnsi="Times New Roman"/>
          <w:b w:val="0"/>
          <w:sz w:val="24"/>
          <w:szCs w:val="24"/>
        </w:rPr>
        <w:t>)</w:t>
      </w:r>
      <w:r w:rsidRPr="003E4423">
        <w:rPr>
          <w:rFonts w:ascii="Times New Roman" w:eastAsia="標楷體" w:hAnsi="Times New Roman"/>
          <w:b w:val="0"/>
          <w:color w:val="000000"/>
          <w:kern w:val="0"/>
          <w:sz w:val="24"/>
          <w:szCs w:val="24"/>
        </w:rPr>
        <w:t>。</w:t>
      </w:r>
      <w:bookmarkEnd w:id="85"/>
      <w:bookmarkEnd w:id="86"/>
      <w:bookmarkEnd w:id="87"/>
      <w:bookmarkEnd w:id="88"/>
      <w:bookmarkEnd w:id="89"/>
    </w:p>
    <w:p w:rsidR="008F39E6" w:rsidRPr="003E4423" w:rsidRDefault="008F39E6" w:rsidP="009A4FD2">
      <w:pPr>
        <w:pStyle w:val="3"/>
        <w:spacing w:line="240" w:lineRule="auto"/>
        <w:ind w:left="482"/>
        <w:rPr>
          <w:rFonts w:ascii="Times New Roman" w:eastAsia="標楷體" w:hAnsi="Times New Roman"/>
          <w:b w:val="0"/>
          <w:color w:val="000000"/>
          <w:kern w:val="0"/>
          <w:sz w:val="24"/>
          <w:szCs w:val="24"/>
        </w:rPr>
      </w:pPr>
      <w:bookmarkStart w:id="90" w:name="_Toc392176768"/>
      <w:bookmarkStart w:id="91" w:name="_Toc395772902"/>
      <w:bookmarkStart w:id="92" w:name="_Toc395774251"/>
      <w:bookmarkStart w:id="93" w:name="_Toc395861566"/>
      <w:bookmarkStart w:id="94" w:name="_Toc422329974"/>
      <w:r w:rsidRPr="003E4423">
        <w:rPr>
          <w:rFonts w:ascii="Times New Roman" w:eastAsia="標楷體" w:hAnsi="Times New Roman" w:hint="eastAsia"/>
          <w:b w:val="0"/>
          <w:color w:val="000000"/>
          <w:kern w:val="0"/>
          <w:sz w:val="24"/>
          <w:szCs w:val="24"/>
        </w:rPr>
        <w:t>6.2.2</w:t>
      </w:r>
      <w:r w:rsidRPr="003E4423">
        <w:rPr>
          <w:rFonts w:ascii="Times New Roman" w:eastAsia="標楷體" w:hAnsi="Times New Roman"/>
          <w:color w:val="000000"/>
          <w:kern w:val="0"/>
          <w:sz w:val="24"/>
          <w:szCs w:val="24"/>
        </w:rPr>
        <w:t>運動育樂</w:t>
      </w:r>
      <w:r w:rsidRPr="003E4423">
        <w:rPr>
          <w:rFonts w:ascii="Times New Roman" w:eastAsia="標楷體" w:hAnsi="Times New Roman"/>
          <w:b w:val="0"/>
          <w:color w:val="000000"/>
          <w:kern w:val="0"/>
          <w:sz w:val="24"/>
          <w:szCs w:val="24"/>
        </w:rPr>
        <w:t>（對增進學習或運動等便利或效果之發明）。</w:t>
      </w:r>
      <w:bookmarkEnd w:id="90"/>
      <w:bookmarkEnd w:id="91"/>
      <w:bookmarkEnd w:id="92"/>
      <w:bookmarkEnd w:id="93"/>
      <w:bookmarkEnd w:id="94"/>
    </w:p>
    <w:p w:rsidR="008F39E6" w:rsidRPr="003E4423" w:rsidRDefault="008F39E6" w:rsidP="009A4FD2">
      <w:pPr>
        <w:pStyle w:val="3"/>
        <w:spacing w:line="240" w:lineRule="auto"/>
        <w:ind w:left="482"/>
        <w:rPr>
          <w:rFonts w:ascii="Times New Roman" w:eastAsia="標楷體" w:hAnsi="Times New Roman"/>
          <w:b w:val="0"/>
          <w:sz w:val="2"/>
          <w:szCs w:val="2"/>
        </w:rPr>
      </w:pPr>
      <w:bookmarkStart w:id="95" w:name="_Toc392176769"/>
      <w:bookmarkStart w:id="96" w:name="_Toc395772903"/>
      <w:bookmarkStart w:id="97" w:name="_Toc395774252"/>
      <w:bookmarkStart w:id="98" w:name="_Toc395861567"/>
      <w:bookmarkStart w:id="99" w:name="_Toc422329975"/>
      <w:r w:rsidRPr="003E4423">
        <w:rPr>
          <w:rFonts w:ascii="Times New Roman" w:eastAsia="標楷體" w:hAnsi="Times New Roman" w:hint="eastAsia"/>
          <w:b w:val="0"/>
          <w:color w:val="000000"/>
          <w:kern w:val="0"/>
          <w:sz w:val="24"/>
          <w:szCs w:val="24"/>
        </w:rPr>
        <w:t>6.2.3</w:t>
      </w:r>
      <w:r w:rsidRPr="003E4423">
        <w:rPr>
          <w:rFonts w:ascii="Times New Roman" w:eastAsia="標楷體" w:hAnsi="Times New Roman"/>
          <w:color w:val="000000"/>
          <w:kern w:val="0"/>
          <w:sz w:val="24"/>
          <w:szCs w:val="24"/>
        </w:rPr>
        <w:t>農糧技術</w:t>
      </w:r>
      <w:r w:rsidRPr="003E4423">
        <w:rPr>
          <w:rFonts w:ascii="Times New Roman" w:eastAsia="標楷體" w:hAnsi="Times New Roman"/>
          <w:b w:val="0"/>
          <w:color w:val="000000"/>
          <w:kern w:val="0"/>
          <w:sz w:val="24"/>
          <w:szCs w:val="24"/>
        </w:rPr>
        <w:t>（對改善農業發展有幫助之發明，作品須符合該年度世界發明展主辦國家</w:t>
      </w:r>
      <w:r w:rsidRPr="003E4423">
        <w:rPr>
          <w:rFonts w:ascii="Times New Roman" w:eastAsia="標楷體" w:hAnsi="Times New Roman"/>
          <w:b w:val="0"/>
          <w:color w:val="000000"/>
          <w:kern w:val="0"/>
          <w:sz w:val="24"/>
          <w:szCs w:val="24"/>
        </w:rPr>
        <w:t>/</w:t>
      </w:r>
      <w:r w:rsidRPr="003E4423">
        <w:rPr>
          <w:rFonts w:ascii="Times New Roman" w:eastAsia="標楷體" w:hAnsi="Times New Roman"/>
          <w:b w:val="0"/>
          <w:color w:val="000000"/>
          <w:kern w:val="0"/>
          <w:sz w:val="24"/>
          <w:szCs w:val="24"/>
        </w:rPr>
        <w:t>地區之檢疫標準，作品不能是植物，須是技術或產品</w:t>
      </w:r>
      <w:r w:rsidRPr="003E4423">
        <w:rPr>
          <w:rFonts w:ascii="Times New Roman" w:eastAsia="標楷體" w:hAnsi="Times New Roman"/>
          <w:b w:val="0"/>
          <w:color w:val="000000"/>
          <w:kern w:val="0"/>
          <w:sz w:val="24"/>
          <w:szCs w:val="24"/>
        </w:rPr>
        <w:t>)</w:t>
      </w:r>
      <w:r w:rsidRPr="003E4423">
        <w:rPr>
          <w:rFonts w:ascii="Times New Roman" w:eastAsia="標楷體" w:hAnsi="Times New Roman"/>
          <w:b w:val="0"/>
          <w:color w:val="000000"/>
          <w:kern w:val="0"/>
          <w:sz w:val="24"/>
          <w:szCs w:val="24"/>
        </w:rPr>
        <w:t>。</w:t>
      </w:r>
      <w:bookmarkEnd w:id="95"/>
      <w:bookmarkEnd w:id="96"/>
      <w:bookmarkEnd w:id="97"/>
      <w:bookmarkEnd w:id="98"/>
      <w:bookmarkEnd w:id="99"/>
    </w:p>
    <w:p w:rsidR="008F39E6" w:rsidRPr="003E4423" w:rsidRDefault="008F39E6" w:rsidP="009A4FD2">
      <w:pPr>
        <w:pStyle w:val="3"/>
        <w:spacing w:line="240" w:lineRule="auto"/>
        <w:ind w:left="482"/>
        <w:rPr>
          <w:rFonts w:ascii="Times New Roman" w:eastAsia="標楷體" w:hAnsi="Times New Roman"/>
          <w:b w:val="0"/>
          <w:color w:val="000000"/>
          <w:kern w:val="0"/>
          <w:sz w:val="24"/>
          <w:szCs w:val="24"/>
        </w:rPr>
      </w:pPr>
      <w:bookmarkStart w:id="100" w:name="_Toc392176770"/>
      <w:bookmarkStart w:id="101" w:name="_Toc395772904"/>
      <w:bookmarkStart w:id="102" w:name="_Toc395774253"/>
      <w:bookmarkStart w:id="103" w:name="_Toc395861568"/>
      <w:bookmarkStart w:id="104" w:name="_Toc422329976"/>
      <w:r w:rsidRPr="003E4423">
        <w:rPr>
          <w:rFonts w:ascii="Times New Roman" w:eastAsia="標楷體" w:hAnsi="Times New Roman" w:hint="eastAsia"/>
          <w:b w:val="0"/>
          <w:color w:val="000000"/>
          <w:kern w:val="0"/>
          <w:sz w:val="24"/>
          <w:szCs w:val="24"/>
        </w:rPr>
        <w:t>6.2.4</w:t>
      </w:r>
      <w:r w:rsidRPr="003E4423">
        <w:rPr>
          <w:rFonts w:ascii="Times New Roman" w:eastAsia="標楷體" w:hAnsi="Times New Roman"/>
          <w:color w:val="000000"/>
          <w:kern w:val="0"/>
          <w:sz w:val="24"/>
          <w:szCs w:val="24"/>
        </w:rPr>
        <w:t>綠能科技</w:t>
      </w:r>
      <w:r w:rsidRPr="003E4423">
        <w:rPr>
          <w:rFonts w:ascii="Times New Roman" w:eastAsia="標楷體" w:hAnsi="Times New Roman"/>
          <w:b w:val="0"/>
          <w:color w:val="000000"/>
          <w:kern w:val="0"/>
          <w:sz w:val="24"/>
          <w:szCs w:val="24"/>
        </w:rPr>
        <w:t>（對環境保護、廢物利用有幫助之發明）。</w:t>
      </w:r>
      <w:bookmarkEnd w:id="100"/>
      <w:bookmarkEnd w:id="101"/>
      <w:bookmarkEnd w:id="102"/>
      <w:bookmarkEnd w:id="103"/>
      <w:bookmarkEnd w:id="104"/>
    </w:p>
    <w:p w:rsidR="008F39E6" w:rsidRPr="003E4423" w:rsidRDefault="008F39E6" w:rsidP="009A4FD2">
      <w:pPr>
        <w:pStyle w:val="3"/>
        <w:spacing w:line="240" w:lineRule="auto"/>
        <w:ind w:left="482"/>
        <w:rPr>
          <w:rFonts w:ascii="Times New Roman" w:eastAsia="標楷體" w:hAnsi="Times New Roman"/>
          <w:b w:val="0"/>
          <w:color w:val="000000"/>
          <w:kern w:val="0"/>
          <w:sz w:val="24"/>
          <w:szCs w:val="24"/>
        </w:rPr>
      </w:pPr>
      <w:bookmarkStart w:id="105" w:name="_Toc392176771"/>
      <w:bookmarkStart w:id="106" w:name="_Toc395772905"/>
      <w:bookmarkStart w:id="107" w:name="_Toc395774254"/>
      <w:bookmarkStart w:id="108" w:name="_Toc395861569"/>
      <w:bookmarkStart w:id="109" w:name="_Toc422329977"/>
      <w:r w:rsidRPr="003E4423">
        <w:rPr>
          <w:rFonts w:ascii="Times New Roman" w:eastAsia="標楷體" w:hAnsi="Times New Roman" w:hint="eastAsia"/>
          <w:b w:val="0"/>
          <w:color w:val="000000"/>
          <w:kern w:val="0"/>
          <w:sz w:val="24"/>
          <w:szCs w:val="24"/>
        </w:rPr>
        <w:t>6.2.5</w:t>
      </w:r>
      <w:r w:rsidRPr="003E4423">
        <w:rPr>
          <w:rFonts w:ascii="Times New Roman" w:eastAsia="標楷體" w:hAnsi="Times New Roman"/>
          <w:color w:val="000000"/>
          <w:kern w:val="0"/>
          <w:sz w:val="24"/>
          <w:szCs w:val="24"/>
        </w:rPr>
        <w:t>安全健康</w:t>
      </w:r>
      <w:r w:rsidRPr="003E4423">
        <w:rPr>
          <w:rFonts w:ascii="Times New Roman" w:eastAsia="標楷體" w:hAnsi="Times New Roman"/>
          <w:b w:val="0"/>
          <w:color w:val="000000"/>
          <w:kern w:val="0"/>
          <w:sz w:val="24"/>
          <w:szCs w:val="24"/>
        </w:rPr>
        <w:t>（對人類生活衛生、安全有所改善之發明）。</w:t>
      </w:r>
      <w:bookmarkEnd w:id="105"/>
      <w:bookmarkEnd w:id="106"/>
      <w:bookmarkEnd w:id="107"/>
      <w:bookmarkEnd w:id="108"/>
      <w:bookmarkEnd w:id="109"/>
    </w:p>
    <w:p w:rsidR="008F39E6" w:rsidRPr="003E4423" w:rsidRDefault="008F39E6" w:rsidP="009A4FD2">
      <w:pPr>
        <w:pStyle w:val="3"/>
        <w:spacing w:line="240" w:lineRule="auto"/>
        <w:ind w:left="482"/>
        <w:rPr>
          <w:rFonts w:ascii="Times New Roman" w:eastAsia="標楷體" w:hAnsi="Times New Roman"/>
          <w:b w:val="0"/>
          <w:color w:val="000000"/>
          <w:kern w:val="0"/>
          <w:sz w:val="24"/>
          <w:szCs w:val="24"/>
        </w:rPr>
      </w:pPr>
      <w:bookmarkStart w:id="110" w:name="_Toc392176772"/>
      <w:bookmarkStart w:id="111" w:name="_Toc395772906"/>
      <w:bookmarkStart w:id="112" w:name="_Toc395774255"/>
      <w:bookmarkStart w:id="113" w:name="_Toc395861570"/>
      <w:bookmarkStart w:id="114" w:name="_Toc422329978"/>
      <w:r w:rsidRPr="003E4423">
        <w:rPr>
          <w:rFonts w:ascii="Times New Roman" w:eastAsia="標楷體" w:hAnsi="Times New Roman" w:hint="eastAsia"/>
          <w:b w:val="0"/>
          <w:color w:val="000000"/>
          <w:kern w:val="0"/>
          <w:sz w:val="24"/>
          <w:szCs w:val="24"/>
        </w:rPr>
        <w:t>6.2.6</w:t>
      </w:r>
      <w:r w:rsidRPr="003E4423">
        <w:rPr>
          <w:rFonts w:ascii="Times New Roman" w:eastAsia="標楷體" w:hAnsi="Times New Roman"/>
          <w:color w:val="000000"/>
          <w:kern w:val="0"/>
          <w:sz w:val="24"/>
          <w:szCs w:val="24"/>
        </w:rPr>
        <w:t>社會照</w:t>
      </w:r>
      <w:r w:rsidR="00FA6DF1" w:rsidRPr="003E4423">
        <w:rPr>
          <w:rFonts w:ascii="Times New Roman" w:eastAsia="標楷體" w:hAnsi="Times New Roman" w:hint="eastAsia"/>
          <w:color w:val="000000"/>
          <w:kern w:val="0"/>
          <w:sz w:val="24"/>
          <w:szCs w:val="24"/>
        </w:rPr>
        <w:t>顧</w:t>
      </w:r>
      <w:r w:rsidRPr="003E4423">
        <w:rPr>
          <w:rFonts w:ascii="Times New Roman" w:eastAsia="標楷體" w:hAnsi="Times New Roman"/>
          <w:b w:val="0"/>
          <w:color w:val="000000"/>
          <w:kern w:val="0"/>
          <w:sz w:val="24"/>
          <w:szCs w:val="24"/>
        </w:rPr>
        <w:t>（對促進高齡者及身心障礙者生活便利之發明）。</w:t>
      </w:r>
      <w:bookmarkEnd w:id="110"/>
      <w:bookmarkEnd w:id="111"/>
      <w:bookmarkEnd w:id="112"/>
      <w:bookmarkEnd w:id="113"/>
      <w:bookmarkEnd w:id="114"/>
    </w:p>
    <w:p w:rsidR="00EE1157" w:rsidRPr="003E4423" w:rsidRDefault="00EE1157" w:rsidP="009A4FD2">
      <w:pPr>
        <w:pStyle w:val="3"/>
        <w:spacing w:line="240" w:lineRule="auto"/>
        <w:ind w:left="482"/>
        <w:rPr>
          <w:rFonts w:ascii="Times New Roman" w:eastAsia="標楷體" w:hAnsi="Times New Roman"/>
          <w:b w:val="0"/>
          <w:color w:val="000000"/>
          <w:kern w:val="0"/>
          <w:sz w:val="24"/>
          <w:szCs w:val="24"/>
        </w:rPr>
      </w:pPr>
      <w:bookmarkStart w:id="115" w:name="_Toc392176773"/>
      <w:bookmarkStart w:id="116" w:name="_Toc395772907"/>
      <w:bookmarkStart w:id="117" w:name="_Toc395774256"/>
      <w:bookmarkStart w:id="118" w:name="_Toc395861571"/>
      <w:bookmarkStart w:id="119" w:name="_Toc422329979"/>
      <w:r w:rsidRPr="003E4423">
        <w:rPr>
          <w:rFonts w:ascii="Times New Roman" w:eastAsia="標楷體" w:hAnsi="Times New Roman"/>
          <w:color w:val="000000"/>
          <w:kern w:val="0"/>
          <w:sz w:val="24"/>
          <w:szCs w:val="24"/>
        </w:rPr>
        <w:t>備註：</w:t>
      </w:r>
      <w:r w:rsidRPr="003E4423">
        <w:rPr>
          <w:rFonts w:ascii="Times New Roman" w:eastAsia="標楷體" w:hAnsi="Times New Roman"/>
          <w:b w:val="0"/>
          <w:color w:val="000000"/>
          <w:kern w:val="0"/>
          <w:sz w:val="24"/>
          <w:szCs w:val="24"/>
        </w:rPr>
        <w:t>參賽者皆須自行選擇作品類別，並於作品摘要說明表及作品完整說明表中說明作品與所選擇的類別之間的關聯。</w:t>
      </w:r>
      <w:bookmarkEnd w:id="115"/>
      <w:bookmarkEnd w:id="116"/>
      <w:bookmarkEnd w:id="117"/>
      <w:bookmarkEnd w:id="118"/>
      <w:bookmarkEnd w:id="119"/>
    </w:p>
    <w:p w:rsidR="001E4931" w:rsidRPr="003E4423" w:rsidRDefault="001E4931" w:rsidP="001E4931">
      <w:pPr>
        <w:rPr>
          <w:rFonts w:ascii="Times New Roman" w:eastAsia="標楷體" w:hAnsi="Times New Roman"/>
        </w:rPr>
      </w:pPr>
    </w:p>
    <w:p w:rsidR="00EE1157" w:rsidRPr="003E4423" w:rsidRDefault="008F39E6" w:rsidP="009A4FD2">
      <w:pPr>
        <w:pStyle w:val="1-1"/>
        <w:spacing w:line="240" w:lineRule="auto"/>
        <w:ind w:left="482"/>
        <w:jc w:val="left"/>
        <w:outlineLvl w:val="1"/>
        <w:rPr>
          <w:rFonts w:hAnsi="Times New Roman"/>
          <w:b w:val="0"/>
          <w:sz w:val="24"/>
          <w:szCs w:val="24"/>
        </w:rPr>
      </w:pPr>
      <w:bookmarkStart w:id="120" w:name="_Toc392176774"/>
      <w:bookmarkStart w:id="121" w:name="_Toc395772908"/>
      <w:bookmarkStart w:id="122" w:name="_Toc395774257"/>
      <w:bookmarkStart w:id="123" w:name="_Toc395861572"/>
      <w:bookmarkStart w:id="124" w:name="_Toc422329980"/>
      <w:r w:rsidRPr="003E4423">
        <w:rPr>
          <w:rFonts w:hAnsi="Times New Roman" w:hint="eastAsia"/>
          <w:b w:val="0"/>
          <w:sz w:val="24"/>
          <w:szCs w:val="24"/>
        </w:rPr>
        <w:t>6</w:t>
      </w:r>
      <w:r w:rsidR="00CE4ED2" w:rsidRPr="003E4423">
        <w:rPr>
          <w:rFonts w:hAnsi="Times New Roman" w:hint="eastAsia"/>
          <w:b w:val="0"/>
          <w:sz w:val="24"/>
          <w:szCs w:val="24"/>
        </w:rPr>
        <w:t>.3</w:t>
      </w:r>
      <w:r w:rsidR="00EE1157" w:rsidRPr="003E4423">
        <w:rPr>
          <w:rFonts w:hAnsi="Times New Roman"/>
          <w:b w:val="0"/>
          <w:sz w:val="24"/>
          <w:szCs w:val="24"/>
        </w:rPr>
        <w:t>參賽作品類別說明：</w:t>
      </w:r>
      <w:bookmarkEnd w:id="120"/>
      <w:bookmarkEnd w:id="121"/>
      <w:bookmarkEnd w:id="122"/>
      <w:bookmarkEnd w:id="123"/>
      <w:bookmarkEnd w:id="124"/>
    </w:p>
    <w:p w:rsidR="00EE1157" w:rsidRPr="003E4423" w:rsidRDefault="008F39E6" w:rsidP="009A4FD2">
      <w:pPr>
        <w:pStyle w:val="Default"/>
        <w:ind w:left="482"/>
        <w:outlineLvl w:val="2"/>
        <w:rPr>
          <w:rFonts w:ascii="Times New Roman" w:cs="Times New Roman"/>
          <w:color w:val="auto"/>
        </w:rPr>
      </w:pPr>
      <w:bookmarkStart w:id="125" w:name="_Toc392176775"/>
      <w:bookmarkStart w:id="126" w:name="_Toc395772909"/>
      <w:bookmarkStart w:id="127" w:name="_Toc395774258"/>
      <w:bookmarkStart w:id="128" w:name="_Toc395861573"/>
      <w:bookmarkStart w:id="129" w:name="_Toc422329981"/>
      <w:r w:rsidRPr="003E4423">
        <w:rPr>
          <w:rFonts w:ascii="Times New Roman" w:cs="Times New Roman" w:hint="eastAsia"/>
          <w:color w:val="auto"/>
        </w:rPr>
        <w:t>6</w:t>
      </w:r>
      <w:r w:rsidR="00CE4ED2" w:rsidRPr="003E4423">
        <w:rPr>
          <w:rFonts w:ascii="Times New Roman" w:cs="Times New Roman" w:hint="eastAsia"/>
          <w:color w:val="auto"/>
        </w:rPr>
        <w:t>.3.1</w:t>
      </w:r>
      <w:r w:rsidR="00EE1157" w:rsidRPr="003E4423">
        <w:rPr>
          <w:rFonts w:ascii="Times New Roman" w:cs="Times New Roman"/>
          <w:b/>
          <w:color w:val="auto"/>
        </w:rPr>
        <w:t>災害應變</w:t>
      </w:r>
      <w:r w:rsidR="00EE1157" w:rsidRPr="003E4423">
        <w:rPr>
          <w:rFonts w:ascii="Times New Roman" w:cs="Times New Roman"/>
          <w:color w:val="auto"/>
        </w:rPr>
        <w:t xml:space="preserve"> (</w:t>
      </w:r>
      <w:r w:rsidR="00EE1157" w:rsidRPr="003E4423">
        <w:rPr>
          <w:rFonts w:ascii="Times New Roman" w:cs="Times New Roman"/>
          <w:color w:val="auto"/>
        </w:rPr>
        <w:t>對自然災害、大型災害及救難逃生有幫助之發明</w:t>
      </w:r>
      <w:r w:rsidR="00EE1157" w:rsidRPr="003E4423">
        <w:rPr>
          <w:rFonts w:ascii="Times New Roman" w:cs="Times New Roman"/>
          <w:color w:val="auto"/>
        </w:rPr>
        <w:t xml:space="preserve">) </w:t>
      </w:r>
      <w:r w:rsidR="00EE1157" w:rsidRPr="003E4423">
        <w:rPr>
          <w:rFonts w:ascii="Times New Roman" w:cs="Times New Roman"/>
          <w:color w:val="auto"/>
        </w:rPr>
        <w:t>。</w:t>
      </w:r>
      <w:bookmarkEnd w:id="125"/>
      <w:bookmarkEnd w:id="126"/>
      <w:bookmarkEnd w:id="127"/>
      <w:bookmarkEnd w:id="128"/>
      <w:bookmarkEnd w:id="129"/>
    </w:p>
    <w:p w:rsidR="00EE1157" w:rsidRPr="003E4423" w:rsidRDefault="00EE1157" w:rsidP="009A4FD2">
      <w:pPr>
        <w:tabs>
          <w:tab w:val="left" w:pos="567"/>
        </w:tabs>
        <w:spacing w:afterLines="50" w:after="180"/>
        <w:ind w:leftChars="401" w:left="962"/>
        <w:jc w:val="both"/>
        <w:rPr>
          <w:rFonts w:ascii="Times New Roman" w:eastAsia="標楷體" w:hAnsi="Times New Roman"/>
          <w:szCs w:val="24"/>
        </w:rPr>
      </w:pPr>
      <w:r w:rsidRPr="003E4423">
        <w:rPr>
          <w:rFonts w:ascii="Times New Roman" w:eastAsia="標楷體" w:hAnsi="Times New Roman"/>
          <w:szCs w:val="24"/>
        </w:rPr>
        <w:t>自然災害、大型災難，相較於其他議題，是一個在現今社會未被重視的議題，但這些災難，往往造成浩大的人員、經濟損傷，人們也往往事後才緊急做出補救措施</w:t>
      </w:r>
      <w:r w:rsidRPr="003E4423">
        <w:rPr>
          <w:rStyle w:val="style1"/>
          <w:rFonts w:ascii="Times New Roman" w:eastAsia="標楷體" w:hAnsi="Times New Roman"/>
          <w:szCs w:val="24"/>
        </w:rPr>
        <w:t>。</w:t>
      </w:r>
      <w:r w:rsidRPr="003E4423">
        <w:rPr>
          <w:rFonts w:ascii="Times New Roman" w:eastAsia="標楷體" w:hAnsi="Times New Roman"/>
          <w:szCs w:val="24"/>
        </w:rPr>
        <w:t>如今，科技的發展已經容許準確</w:t>
      </w:r>
      <w:r w:rsidRPr="003E4423">
        <w:rPr>
          <w:rFonts w:ascii="Times New Roman" w:eastAsia="標楷體" w:hAnsi="Times New Roman" w:hint="eastAsia"/>
          <w:szCs w:val="24"/>
        </w:rPr>
        <w:t>地</w:t>
      </w:r>
      <w:r w:rsidRPr="003E4423">
        <w:rPr>
          <w:rFonts w:ascii="Times New Roman" w:eastAsia="標楷體" w:hAnsi="Times New Roman"/>
          <w:szCs w:val="24"/>
        </w:rPr>
        <w:t>預測、估算，我們更期許青少年們發明出對生活、天災應變、預防災害</w:t>
      </w:r>
      <w:r w:rsidRPr="003E4423">
        <w:rPr>
          <w:rStyle w:val="style1"/>
          <w:rFonts w:ascii="Times New Roman" w:eastAsia="標楷體" w:hAnsi="Times New Roman"/>
          <w:szCs w:val="24"/>
        </w:rPr>
        <w:t>措施</w:t>
      </w:r>
      <w:r w:rsidRPr="003E4423">
        <w:rPr>
          <w:rFonts w:ascii="Times New Roman" w:eastAsia="標楷體" w:hAnsi="Times New Roman"/>
          <w:szCs w:val="24"/>
        </w:rPr>
        <w:t>有助益</w:t>
      </w:r>
      <w:r w:rsidRPr="003E4423">
        <w:rPr>
          <w:rFonts w:ascii="Times New Roman" w:eastAsia="標楷體" w:hAnsi="Times New Roman" w:hint="eastAsia"/>
          <w:szCs w:val="24"/>
        </w:rPr>
        <w:t>的</w:t>
      </w:r>
      <w:r w:rsidRPr="003E4423">
        <w:rPr>
          <w:rFonts w:ascii="Times New Roman" w:eastAsia="標楷體" w:hAnsi="Times New Roman"/>
          <w:szCs w:val="24"/>
        </w:rPr>
        <w:t>作品，如：救難裝備、逃生包、預測警報器等等。除此之外，救災專家指出，救難過程中分秒必爭，所以救難器材除了主要的救災功能外，次要的就屬產品的即刻性，產品必須要能即刻發揮所需的作用、不容延遲。另外，救難器材的保存性也非常重要，其產品器材必須為堅固而不隨時間減弱效用。期待發明家能仔細思考、進行發明，進一步提升人類生活品質及安全性</w:t>
      </w:r>
      <w:r w:rsidRPr="003E4423">
        <w:rPr>
          <w:rStyle w:val="style1"/>
          <w:rFonts w:ascii="Times New Roman" w:eastAsia="標楷體" w:hAnsi="Times New Roman"/>
          <w:szCs w:val="24"/>
        </w:rPr>
        <w:t>，將災害造成的經濟、人員損傷減到最低。</w:t>
      </w:r>
    </w:p>
    <w:p w:rsidR="00EE1157" w:rsidRPr="003E4423" w:rsidRDefault="008F39E6" w:rsidP="009A4FD2">
      <w:pPr>
        <w:pStyle w:val="Default"/>
        <w:ind w:left="482"/>
        <w:outlineLvl w:val="2"/>
        <w:rPr>
          <w:rFonts w:ascii="Times New Roman" w:cs="Times New Roman"/>
          <w:color w:val="auto"/>
        </w:rPr>
      </w:pPr>
      <w:bookmarkStart w:id="130" w:name="_Toc392176776"/>
      <w:bookmarkStart w:id="131" w:name="_Toc395772910"/>
      <w:bookmarkStart w:id="132" w:name="_Toc395774259"/>
      <w:bookmarkStart w:id="133" w:name="_Toc395861574"/>
      <w:bookmarkStart w:id="134" w:name="_Toc422329982"/>
      <w:r w:rsidRPr="003E4423">
        <w:rPr>
          <w:rFonts w:ascii="Times New Roman" w:cs="Times New Roman" w:hint="eastAsia"/>
          <w:color w:val="auto"/>
        </w:rPr>
        <w:t>6</w:t>
      </w:r>
      <w:r w:rsidR="00CE4ED2" w:rsidRPr="003E4423">
        <w:rPr>
          <w:rFonts w:ascii="Times New Roman" w:cs="Times New Roman" w:hint="eastAsia"/>
          <w:color w:val="auto"/>
        </w:rPr>
        <w:t>.3.2</w:t>
      </w:r>
      <w:r w:rsidR="00EE1157" w:rsidRPr="003E4423">
        <w:rPr>
          <w:rFonts w:ascii="Times New Roman" w:cs="Times New Roman"/>
          <w:b/>
          <w:color w:val="auto"/>
        </w:rPr>
        <w:t>運動育樂</w:t>
      </w:r>
      <w:r w:rsidR="00EE1157" w:rsidRPr="003E4423">
        <w:rPr>
          <w:rFonts w:ascii="Times New Roman" w:cs="Times New Roman"/>
          <w:color w:val="auto"/>
        </w:rPr>
        <w:t>（對增進學習或運動等便利或效果之發明）。</w:t>
      </w:r>
      <w:bookmarkEnd w:id="130"/>
      <w:bookmarkEnd w:id="131"/>
      <w:bookmarkEnd w:id="132"/>
      <w:bookmarkEnd w:id="133"/>
      <w:bookmarkEnd w:id="134"/>
      <w:r w:rsidR="00EE1157" w:rsidRPr="003E4423">
        <w:rPr>
          <w:rFonts w:ascii="Times New Roman" w:cs="Times New Roman"/>
          <w:color w:val="auto"/>
        </w:rPr>
        <w:t xml:space="preserve"> </w:t>
      </w:r>
    </w:p>
    <w:p w:rsidR="00EE1157" w:rsidRPr="003E4423" w:rsidRDefault="00EE1157" w:rsidP="009A4FD2">
      <w:pPr>
        <w:spacing w:afterLines="50" w:after="180"/>
        <w:ind w:leftChars="401" w:left="962"/>
        <w:jc w:val="both"/>
        <w:rPr>
          <w:rFonts w:ascii="Times New Roman" w:eastAsia="標楷體" w:hAnsi="Times New Roman"/>
          <w:szCs w:val="24"/>
        </w:rPr>
      </w:pPr>
      <w:r w:rsidRPr="003E4423">
        <w:rPr>
          <w:rFonts w:ascii="Times New Roman" w:eastAsia="標楷體" w:hAnsi="Times New Roman"/>
          <w:szCs w:val="24"/>
        </w:rPr>
        <w:t>技術的進展是為了提供人們有較好的生活品質和較便利的生活方式。舉例來說，收音機發明</w:t>
      </w:r>
      <w:r w:rsidRPr="003E4423">
        <w:rPr>
          <w:rFonts w:ascii="Times New Roman" w:eastAsia="標楷體" w:hAnsi="Times New Roman" w:hint="eastAsia"/>
          <w:szCs w:val="24"/>
        </w:rPr>
        <w:t>後</w:t>
      </w:r>
      <w:r w:rsidRPr="003E4423">
        <w:rPr>
          <w:rFonts w:ascii="Times New Roman" w:eastAsia="標楷體" w:hAnsi="Times New Roman"/>
          <w:szCs w:val="24"/>
        </w:rPr>
        <w:t>，大大地改變了人們的生活方式，資訊變得可以共享，傳播更加快速。隨著網路社群的發展，所謂「地球村」的觀念已化為實體。多數人歡迎新科技，特別是對於近代社會而言，資訊共享和微晶片的發明，快速地改變過往的生活。像這樣的技術發明毫無疑問地影響了其他產業，也衝擊到每個人的生活。一個小小的技術發明，可能引領出更多</w:t>
      </w:r>
      <w:r w:rsidRPr="003E4423">
        <w:rPr>
          <w:rFonts w:ascii="Times New Roman" w:eastAsia="標楷體" w:hAnsi="Times New Roman" w:hint="eastAsia"/>
          <w:szCs w:val="24"/>
        </w:rPr>
        <w:t>不同</w:t>
      </w:r>
      <w:r w:rsidRPr="003E4423">
        <w:rPr>
          <w:rFonts w:ascii="Times New Roman" w:eastAsia="標楷體" w:hAnsi="Times New Roman"/>
          <w:szCs w:val="24"/>
        </w:rPr>
        <w:t>的發明，以及改變如學習方式、運動和娛樂之社會生活。技術發明快速，特別是在學習層面上，能增進人們對於全世界知識的取得。總而言之，技術發明有助</w:t>
      </w:r>
      <w:r w:rsidRPr="003E4423">
        <w:rPr>
          <w:rFonts w:ascii="Times New Roman" w:eastAsia="標楷體" w:hAnsi="Times New Roman"/>
          <w:szCs w:val="24"/>
        </w:rPr>
        <w:t>(</w:t>
      </w:r>
      <w:r w:rsidRPr="003E4423">
        <w:rPr>
          <w:rFonts w:ascii="Times New Roman" w:eastAsia="標楷體" w:hAnsi="Times New Roman"/>
          <w:szCs w:val="24"/>
        </w:rPr>
        <w:t>或無助</w:t>
      </w:r>
      <w:r w:rsidRPr="003E4423">
        <w:rPr>
          <w:rFonts w:ascii="Times New Roman" w:eastAsia="標楷體" w:hAnsi="Times New Roman"/>
          <w:szCs w:val="24"/>
        </w:rPr>
        <w:t>)</w:t>
      </w:r>
      <w:r w:rsidRPr="003E4423">
        <w:rPr>
          <w:rFonts w:ascii="Times New Roman" w:eastAsia="標楷體" w:hAnsi="Times New Roman"/>
          <w:szCs w:val="24"/>
        </w:rPr>
        <w:t>於改變其他運動和娛樂的層面。接受這些發明的人，很可能自其中獲益，而拒絕使用新發明的人，則會落後且有可能</w:t>
      </w:r>
      <w:r w:rsidRPr="003E4423">
        <w:rPr>
          <w:rFonts w:ascii="Times New Roman" w:eastAsia="標楷體" w:hAnsi="Times New Roman" w:hint="eastAsia"/>
          <w:szCs w:val="24"/>
        </w:rPr>
        <w:t>為</w:t>
      </w:r>
      <w:r w:rsidRPr="003E4423">
        <w:rPr>
          <w:rFonts w:ascii="Times New Roman" w:eastAsia="標楷體" w:hAnsi="Times New Roman"/>
          <w:szCs w:val="24"/>
        </w:rPr>
        <w:t>往後的生活帶來不便。就近年而言，運動除了健康目的之外，也可以與時尚、美感等字句做連結，各大運動品牌除了改良現有產品功能外，也強調產品本身的時尚度、設計感。這些附加條件都增添了產品本身能被販售的成熟度。因此，鼓勵更多青少年</w:t>
      </w:r>
      <w:r w:rsidRPr="003E4423">
        <w:rPr>
          <w:rFonts w:ascii="Times New Roman" w:eastAsia="標楷體" w:hAnsi="Times New Roman" w:hint="eastAsia"/>
          <w:szCs w:val="24"/>
        </w:rPr>
        <w:t>能</w:t>
      </w:r>
      <w:r w:rsidRPr="003E4423">
        <w:rPr>
          <w:rFonts w:ascii="Times New Roman" w:eastAsia="標楷體" w:hAnsi="Times New Roman"/>
          <w:szCs w:val="24"/>
        </w:rPr>
        <w:t>投入改善教育、運動和娛樂的新發明設計。</w:t>
      </w:r>
    </w:p>
    <w:p w:rsidR="004342A1" w:rsidRDefault="008F39E6" w:rsidP="009A4FD2">
      <w:pPr>
        <w:pStyle w:val="Default"/>
        <w:ind w:left="482"/>
        <w:outlineLvl w:val="2"/>
        <w:rPr>
          <w:rFonts w:ascii="Times New Roman" w:cs="Times New Roman"/>
          <w:color w:val="auto"/>
        </w:rPr>
      </w:pPr>
      <w:bookmarkStart w:id="135" w:name="_Toc392176777"/>
      <w:bookmarkStart w:id="136" w:name="_Toc395772911"/>
      <w:bookmarkStart w:id="137" w:name="_Toc395774260"/>
      <w:bookmarkStart w:id="138" w:name="_Toc395861575"/>
      <w:bookmarkStart w:id="139" w:name="_Toc422329983"/>
      <w:r w:rsidRPr="003E4423">
        <w:rPr>
          <w:rFonts w:ascii="Times New Roman" w:cs="Times New Roman" w:hint="eastAsia"/>
          <w:color w:val="auto"/>
        </w:rPr>
        <w:t>6</w:t>
      </w:r>
      <w:r w:rsidR="00CE4ED2" w:rsidRPr="003E4423">
        <w:rPr>
          <w:rFonts w:ascii="Times New Roman" w:cs="Times New Roman" w:hint="eastAsia"/>
          <w:color w:val="auto"/>
        </w:rPr>
        <w:t>.3.3</w:t>
      </w:r>
      <w:r w:rsidR="00EE1157" w:rsidRPr="003E4423">
        <w:rPr>
          <w:rFonts w:ascii="Times New Roman" w:cs="Times New Roman"/>
          <w:b/>
          <w:color w:val="auto"/>
        </w:rPr>
        <w:t>農糧技術</w:t>
      </w:r>
      <w:r w:rsidR="00EE1157" w:rsidRPr="003E4423">
        <w:rPr>
          <w:rFonts w:ascii="Times New Roman" w:cs="Times New Roman"/>
          <w:color w:val="auto"/>
        </w:rPr>
        <w:t xml:space="preserve"> (</w:t>
      </w:r>
      <w:r w:rsidR="00EE1157" w:rsidRPr="003E4423">
        <w:rPr>
          <w:rFonts w:ascii="Times New Roman" w:cs="Times New Roman"/>
          <w:color w:val="auto"/>
        </w:rPr>
        <w:t>對改善農業發展有幫助之發明，作品須符合該年度世界發明展主辦國家</w:t>
      </w:r>
      <w:r w:rsidR="00EE1157" w:rsidRPr="003E4423">
        <w:rPr>
          <w:rFonts w:ascii="Times New Roman" w:cs="Times New Roman"/>
          <w:color w:val="auto"/>
        </w:rPr>
        <w:t>/</w:t>
      </w:r>
      <w:r w:rsidR="004342A1">
        <w:rPr>
          <w:rFonts w:ascii="Times New Roman" w:cs="Times New Roman" w:hint="eastAsia"/>
          <w:color w:val="auto"/>
        </w:rPr>
        <w:t xml:space="preserve"> </w:t>
      </w:r>
    </w:p>
    <w:p w:rsidR="00EE1157" w:rsidRPr="003E4423" w:rsidRDefault="004342A1" w:rsidP="009A4FD2">
      <w:pPr>
        <w:pStyle w:val="Default"/>
        <w:ind w:left="482"/>
        <w:outlineLvl w:val="2"/>
        <w:rPr>
          <w:rFonts w:ascii="Times New Roman" w:cs="Times New Roman"/>
          <w:color w:val="auto"/>
        </w:rPr>
      </w:pPr>
      <w:r>
        <w:rPr>
          <w:rFonts w:ascii="Times New Roman" w:cs="Times New Roman" w:hint="eastAsia"/>
          <w:color w:val="auto"/>
        </w:rPr>
        <w:t xml:space="preserve">    </w:t>
      </w:r>
      <w:r w:rsidR="00EE1157" w:rsidRPr="003E4423">
        <w:rPr>
          <w:rFonts w:ascii="Times New Roman" w:cs="Times New Roman"/>
          <w:color w:val="auto"/>
        </w:rPr>
        <w:t>地區之檢疫標準，作品不能是植物，須是技術或產品</w:t>
      </w:r>
      <w:r w:rsidR="00EE1157" w:rsidRPr="003E4423">
        <w:rPr>
          <w:rFonts w:ascii="Times New Roman" w:cs="Times New Roman"/>
          <w:color w:val="auto"/>
        </w:rPr>
        <w:t>)</w:t>
      </w:r>
      <w:r w:rsidR="00EE1157" w:rsidRPr="003E4423">
        <w:rPr>
          <w:rFonts w:ascii="Times New Roman" w:cs="Times New Roman"/>
          <w:color w:val="auto"/>
        </w:rPr>
        <w:t>。</w:t>
      </w:r>
      <w:bookmarkEnd w:id="135"/>
      <w:bookmarkEnd w:id="136"/>
      <w:bookmarkEnd w:id="137"/>
      <w:bookmarkEnd w:id="138"/>
      <w:bookmarkEnd w:id="139"/>
      <w:r w:rsidR="00EE1157" w:rsidRPr="003E4423">
        <w:rPr>
          <w:rFonts w:ascii="Times New Roman" w:cs="Times New Roman"/>
          <w:color w:val="auto"/>
        </w:rPr>
        <w:t xml:space="preserve"> </w:t>
      </w:r>
    </w:p>
    <w:p w:rsidR="00EE1157" w:rsidRPr="003E4423" w:rsidRDefault="00EE1157" w:rsidP="006A7B6B">
      <w:pPr>
        <w:spacing w:afterLines="50" w:after="180"/>
        <w:ind w:leftChars="401" w:left="962"/>
        <w:jc w:val="both"/>
        <w:rPr>
          <w:rFonts w:ascii="Times New Roman" w:eastAsia="標楷體" w:hAnsi="Times New Roman"/>
          <w:szCs w:val="24"/>
        </w:rPr>
      </w:pPr>
      <w:r w:rsidRPr="003E4423">
        <w:rPr>
          <w:rFonts w:ascii="Times New Roman" w:eastAsia="標楷體" w:hAnsi="Times New Roman"/>
          <w:szCs w:val="24"/>
        </w:rPr>
        <w:t>隨著人類生活的進步、人口的增加，糧食的供應已經成為了一個值得重視的主要議題。現今人口的成長速度，已經使得農作物種植供不應求，農作物種植改良也相對地更加重要，花卉耕作也常常使用於環境美化等用途，這些花卉耕作通常須具有耐熱、耐旱，不須費工照顧等要求，如何產生一個系統讓環境佈置作物壽命更長也為一大訴求。農作物種植也為各大亞洲國家的主要經濟來源，除了供應全球人口食糧，也是全球經濟</w:t>
      </w:r>
      <w:r w:rsidRPr="003E4423">
        <w:rPr>
          <w:rFonts w:ascii="Times New Roman" w:eastAsia="標楷體" w:hAnsi="Times New Roman" w:hint="eastAsia"/>
          <w:szCs w:val="24"/>
        </w:rPr>
        <w:t>發展優劣</w:t>
      </w:r>
      <w:r w:rsidRPr="003E4423">
        <w:rPr>
          <w:rFonts w:ascii="Times New Roman" w:eastAsia="標楷體" w:hAnsi="Times New Roman"/>
          <w:szCs w:val="24"/>
        </w:rPr>
        <w:t>的重大決因之一。然而，不僅僅是種植，農作物的採收、運輸、儲藏，也都列於生產過程之中。如何於採收過程中減少最多的人力及作物的損傷？如何在長途運輸過程中保有農作物的新鮮度並節約能源？如何達到最乾淨、最長久的儲藏方式？這些也都是值得青少年們思考的問題。</w:t>
      </w:r>
      <w:r w:rsidRPr="003E4423">
        <w:rPr>
          <w:rFonts w:ascii="Times New Roman" w:eastAsia="標楷體" w:hAnsi="Times New Roman"/>
          <w:szCs w:val="24"/>
        </w:rPr>
        <w:t xml:space="preserve"> </w:t>
      </w:r>
    </w:p>
    <w:p w:rsidR="00EE1157" w:rsidRPr="003E4423" w:rsidRDefault="008F39E6" w:rsidP="009A4FD2">
      <w:pPr>
        <w:pStyle w:val="Default"/>
        <w:ind w:left="482"/>
        <w:outlineLvl w:val="2"/>
        <w:rPr>
          <w:rFonts w:ascii="Times New Roman" w:cs="Times New Roman"/>
          <w:color w:val="auto"/>
        </w:rPr>
      </w:pPr>
      <w:bookmarkStart w:id="140" w:name="_Toc392176778"/>
      <w:bookmarkStart w:id="141" w:name="_Toc395772912"/>
      <w:bookmarkStart w:id="142" w:name="_Toc395774261"/>
      <w:bookmarkStart w:id="143" w:name="_Toc395861576"/>
      <w:bookmarkStart w:id="144" w:name="_Toc422329984"/>
      <w:r w:rsidRPr="003E4423">
        <w:rPr>
          <w:rFonts w:ascii="Times New Roman" w:cs="Times New Roman" w:hint="eastAsia"/>
          <w:color w:val="auto"/>
        </w:rPr>
        <w:t>6</w:t>
      </w:r>
      <w:r w:rsidR="00CE4ED2" w:rsidRPr="003E4423">
        <w:rPr>
          <w:rFonts w:ascii="Times New Roman" w:cs="Times New Roman" w:hint="eastAsia"/>
          <w:color w:val="auto"/>
        </w:rPr>
        <w:t>.3.4</w:t>
      </w:r>
      <w:r w:rsidR="00EE1157" w:rsidRPr="003E4423">
        <w:rPr>
          <w:rFonts w:ascii="Times New Roman" w:cs="Times New Roman"/>
          <w:b/>
          <w:color w:val="auto"/>
        </w:rPr>
        <w:t>綠能科技</w:t>
      </w:r>
      <w:r w:rsidR="00EE1157" w:rsidRPr="003E4423">
        <w:rPr>
          <w:rFonts w:ascii="Times New Roman" w:cs="Times New Roman"/>
          <w:color w:val="auto"/>
        </w:rPr>
        <w:t>（對環境保護、廢物利用有幫助之發明）。</w:t>
      </w:r>
      <w:bookmarkEnd w:id="140"/>
      <w:bookmarkEnd w:id="141"/>
      <w:bookmarkEnd w:id="142"/>
      <w:bookmarkEnd w:id="143"/>
      <w:bookmarkEnd w:id="144"/>
      <w:r w:rsidR="00EE1157" w:rsidRPr="003E4423">
        <w:rPr>
          <w:rFonts w:ascii="Times New Roman" w:cs="Times New Roman"/>
          <w:color w:val="auto"/>
        </w:rPr>
        <w:t xml:space="preserve"> </w:t>
      </w:r>
    </w:p>
    <w:p w:rsidR="00E3638D" w:rsidRPr="003E4423" w:rsidRDefault="00EE1157" w:rsidP="006A7B6B">
      <w:pPr>
        <w:spacing w:afterLines="50" w:after="180"/>
        <w:ind w:leftChars="401" w:left="962"/>
        <w:jc w:val="both"/>
        <w:rPr>
          <w:rFonts w:ascii="Times New Roman" w:eastAsia="標楷體" w:hAnsi="Times New Roman"/>
          <w:szCs w:val="24"/>
        </w:rPr>
      </w:pPr>
      <w:r w:rsidRPr="003E4423">
        <w:rPr>
          <w:rFonts w:ascii="Times New Roman" w:eastAsia="標楷體" w:hAnsi="Times New Roman"/>
          <w:szCs w:val="24"/>
        </w:rPr>
        <w:t>近年來，環境議題</w:t>
      </w:r>
      <w:r w:rsidRPr="003E4423">
        <w:rPr>
          <w:rFonts w:ascii="Times New Roman" w:eastAsia="標楷體" w:hAnsi="Times New Roman" w:hint="eastAsia"/>
          <w:szCs w:val="24"/>
        </w:rPr>
        <w:t>受到</w:t>
      </w:r>
      <w:r w:rsidRPr="003E4423">
        <w:rPr>
          <w:rFonts w:ascii="Times New Roman" w:eastAsia="標楷體" w:hAnsi="Times New Roman"/>
          <w:szCs w:val="24"/>
        </w:rPr>
        <w:t>全球</w:t>
      </w:r>
      <w:r w:rsidRPr="003E4423">
        <w:rPr>
          <w:rFonts w:ascii="Times New Roman" w:eastAsia="標楷體" w:hAnsi="Times New Roman" w:hint="eastAsia"/>
          <w:szCs w:val="24"/>
        </w:rPr>
        <w:t>重</w:t>
      </w:r>
      <w:r w:rsidRPr="003E4423">
        <w:rPr>
          <w:rFonts w:ascii="Times New Roman" w:eastAsia="標楷體" w:hAnsi="Times New Roman"/>
          <w:szCs w:val="24"/>
        </w:rPr>
        <w:t>視。許多國家提倡永續發展的信念，做出對國際環境永續發展有利的環保政策。政策擬訂者相信永續計畫對於環境革新是必要的，也擬訂出明確的目標來激勵出有創意的環</w:t>
      </w:r>
      <w:r w:rsidRPr="003E4423">
        <w:rPr>
          <w:rFonts w:ascii="Times New Roman" w:eastAsia="標楷體" w:hAnsi="Times New Roman" w:hint="eastAsia"/>
          <w:szCs w:val="24"/>
        </w:rPr>
        <w:t>保</w:t>
      </w:r>
      <w:r w:rsidRPr="003E4423">
        <w:rPr>
          <w:rFonts w:ascii="Times New Roman" w:eastAsia="標楷體" w:hAnsi="Times New Roman"/>
          <w:szCs w:val="24"/>
        </w:rPr>
        <w:t>設計來幫助人們的生活環境能達到此永續目標。環境保護必須要有更多人參與，並利用創新思考來達成社會環境的永續發展。而年輕人的創意正是解決環境問題的重要資源；除此之外，如何引導出有創意、設計感的綠能環保產品、如何以最環保的方式改善現有的環境問題、產品等，更是現今全球重視的焦點。因此，「</w:t>
      </w:r>
      <w:r w:rsidR="000A33D3" w:rsidRPr="003E4423">
        <w:rPr>
          <w:rFonts w:ascii="Times New Roman" w:eastAsia="標楷體" w:hAnsi="Times New Roman"/>
          <w:szCs w:val="24"/>
        </w:rPr>
        <w:t>201</w:t>
      </w:r>
      <w:r w:rsidR="00DC1D76" w:rsidRPr="003E4423">
        <w:rPr>
          <w:rFonts w:ascii="Times New Roman" w:eastAsia="標楷體" w:hAnsi="Times New Roman" w:hint="eastAsia"/>
          <w:szCs w:val="24"/>
        </w:rPr>
        <w:t>7</w:t>
      </w:r>
      <w:r w:rsidRPr="003E4423">
        <w:rPr>
          <w:rFonts w:ascii="Times New Roman" w:eastAsia="標楷體" w:hAnsi="Times New Roman"/>
          <w:szCs w:val="24"/>
        </w:rPr>
        <w:t>世界青少年發明展」鼓勵青少年對此議題表達關心與創新發明。</w:t>
      </w:r>
    </w:p>
    <w:p w:rsidR="00EE1157" w:rsidRPr="003E4423" w:rsidRDefault="008F39E6" w:rsidP="009A4FD2">
      <w:pPr>
        <w:pStyle w:val="Default"/>
        <w:ind w:left="482"/>
        <w:outlineLvl w:val="2"/>
        <w:rPr>
          <w:rFonts w:ascii="Times New Roman" w:cs="Times New Roman"/>
          <w:color w:val="auto"/>
        </w:rPr>
      </w:pPr>
      <w:bookmarkStart w:id="145" w:name="_Toc392176779"/>
      <w:bookmarkStart w:id="146" w:name="_Toc395772913"/>
      <w:bookmarkStart w:id="147" w:name="_Toc395774262"/>
      <w:bookmarkStart w:id="148" w:name="_Toc395861577"/>
      <w:bookmarkStart w:id="149" w:name="_Toc422329985"/>
      <w:r w:rsidRPr="003E4423">
        <w:rPr>
          <w:rFonts w:ascii="Times New Roman" w:cs="Times New Roman" w:hint="eastAsia"/>
          <w:color w:val="auto"/>
        </w:rPr>
        <w:t>6</w:t>
      </w:r>
      <w:r w:rsidR="00CE4ED2" w:rsidRPr="003E4423">
        <w:rPr>
          <w:rFonts w:ascii="Times New Roman" w:cs="Times New Roman" w:hint="eastAsia"/>
          <w:color w:val="auto"/>
        </w:rPr>
        <w:t>.3.5</w:t>
      </w:r>
      <w:r w:rsidR="00EE1157" w:rsidRPr="003E4423">
        <w:rPr>
          <w:rFonts w:ascii="Times New Roman" w:cs="Times New Roman"/>
          <w:b/>
          <w:color w:val="auto"/>
        </w:rPr>
        <w:t>安全健康</w:t>
      </w:r>
      <w:r w:rsidR="00EE1157" w:rsidRPr="003E4423">
        <w:rPr>
          <w:rFonts w:ascii="Times New Roman" w:cs="Times New Roman"/>
          <w:color w:val="auto"/>
        </w:rPr>
        <w:t>（對人類生活衛生、安全有所改善之發明）。</w:t>
      </w:r>
      <w:bookmarkEnd w:id="145"/>
      <w:bookmarkEnd w:id="146"/>
      <w:bookmarkEnd w:id="147"/>
      <w:bookmarkEnd w:id="148"/>
      <w:bookmarkEnd w:id="149"/>
      <w:r w:rsidR="00EE1157" w:rsidRPr="003E4423">
        <w:rPr>
          <w:rFonts w:ascii="Times New Roman" w:cs="Times New Roman"/>
          <w:color w:val="auto"/>
        </w:rPr>
        <w:t xml:space="preserve"> </w:t>
      </w:r>
    </w:p>
    <w:p w:rsidR="00EE1157" w:rsidRPr="003E4423" w:rsidRDefault="00EE1157" w:rsidP="006A7B6B">
      <w:pPr>
        <w:spacing w:afterLines="50" w:after="180"/>
        <w:ind w:leftChars="401" w:left="962"/>
        <w:jc w:val="both"/>
        <w:rPr>
          <w:rFonts w:ascii="Times New Roman" w:eastAsia="標楷體" w:hAnsi="Times New Roman"/>
          <w:szCs w:val="24"/>
        </w:rPr>
      </w:pPr>
      <w:r w:rsidRPr="003E4423">
        <w:rPr>
          <w:rFonts w:ascii="Times New Roman" w:eastAsia="標楷體" w:hAnsi="Times New Roman"/>
          <w:szCs w:val="24"/>
        </w:rPr>
        <w:t>關於健康</w:t>
      </w:r>
      <w:r w:rsidRPr="003E4423">
        <w:rPr>
          <w:rFonts w:ascii="Times New Roman" w:eastAsia="標楷體" w:hAnsi="Times New Roman" w:hint="eastAsia"/>
          <w:szCs w:val="24"/>
        </w:rPr>
        <w:t>，</w:t>
      </w:r>
      <w:r w:rsidRPr="003E4423">
        <w:rPr>
          <w:rFonts w:ascii="Times New Roman" w:eastAsia="標楷體" w:hAnsi="Times New Roman"/>
          <w:szCs w:val="24"/>
        </w:rPr>
        <w:t>健康照護和生活品質逐漸被重視。與健康、衛生和促進健康有關的公共衛生之發明技術，已被納入在身體保健層面。一個重視衛生安全的健康社會，需要設計和發明來推動。一般而言，促進健康是指個人安全和健康之狀態獲得更妥善的照護。這種健康化</w:t>
      </w:r>
      <w:r w:rsidRPr="003E4423">
        <w:rPr>
          <w:rFonts w:ascii="Times New Roman" w:eastAsia="標楷體" w:hAnsi="Times New Roman"/>
          <w:szCs w:val="24"/>
        </w:rPr>
        <w:t>(Healthified)</w:t>
      </w:r>
      <w:r w:rsidRPr="003E4423">
        <w:rPr>
          <w:rFonts w:ascii="Times New Roman" w:eastAsia="標楷體" w:hAnsi="Times New Roman"/>
          <w:szCs w:val="24"/>
        </w:rPr>
        <w:t>照護，是制度和個人對於健康、安全政策以及健康設計發明投入</w:t>
      </w:r>
      <w:r w:rsidRPr="003E4423">
        <w:rPr>
          <w:rFonts w:ascii="Times New Roman" w:eastAsia="標楷體" w:hAnsi="Times New Roman"/>
          <w:szCs w:val="24"/>
        </w:rPr>
        <w:t>(Investments)</w:t>
      </w:r>
      <w:r w:rsidRPr="003E4423">
        <w:rPr>
          <w:rFonts w:ascii="Times New Roman" w:eastAsia="標楷體" w:hAnsi="Times New Roman"/>
          <w:szCs w:val="24"/>
        </w:rPr>
        <w:t>的呈現或再現，</w:t>
      </w:r>
      <w:r w:rsidRPr="003E4423">
        <w:rPr>
          <w:rFonts w:ascii="Times New Roman" w:eastAsia="標楷體" w:hAnsi="Times New Roman" w:hint="eastAsia"/>
          <w:szCs w:val="24"/>
        </w:rPr>
        <w:t>為</w:t>
      </w:r>
      <w:r w:rsidRPr="003E4423">
        <w:rPr>
          <w:rFonts w:ascii="Times New Roman" w:eastAsia="標楷體" w:hAnsi="Times New Roman"/>
          <w:szCs w:val="24"/>
        </w:rPr>
        <w:t>人類生活添加一分保障。</w:t>
      </w:r>
    </w:p>
    <w:p w:rsidR="00EE1157" w:rsidRPr="003E4423" w:rsidRDefault="008F39E6" w:rsidP="009A4FD2">
      <w:pPr>
        <w:pStyle w:val="Web"/>
        <w:spacing w:before="0" w:beforeAutospacing="0" w:after="0" w:afterAutospacing="0"/>
        <w:ind w:left="482"/>
        <w:outlineLvl w:val="2"/>
        <w:rPr>
          <w:rFonts w:ascii="Times New Roman" w:eastAsia="標楷體" w:hAnsi="Times New Roman" w:cs="Times New Roman"/>
        </w:rPr>
      </w:pPr>
      <w:bookmarkStart w:id="150" w:name="_Toc392176780"/>
      <w:bookmarkStart w:id="151" w:name="_Toc395772914"/>
      <w:bookmarkStart w:id="152" w:name="_Toc395774263"/>
      <w:bookmarkStart w:id="153" w:name="_Toc395861578"/>
      <w:bookmarkStart w:id="154" w:name="_Toc422329986"/>
      <w:r w:rsidRPr="003E4423">
        <w:rPr>
          <w:rFonts w:ascii="Times New Roman" w:eastAsia="標楷體" w:hAnsi="Times New Roman" w:cs="Times New Roman" w:hint="eastAsia"/>
        </w:rPr>
        <w:t>6</w:t>
      </w:r>
      <w:r w:rsidR="00CE4ED2" w:rsidRPr="003E4423">
        <w:rPr>
          <w:rFonts w:ascii="Times New Roman" w:eastAsia="標楷體" w:hAnsi="Times New Roman" w:cs="Times New Roman" w:hint="eastAsia"/>
        </w:rPr>
        <w:t>.3.6</w:t>
      </w:r>
      <w:r w:rsidR="00EE1157" w:rsidRPr="003E4423">
        <w:rPr>
          <w:rFonts w:ascii="Times New Roman" w:eastAsia="標楷體" w:hAnsi="Times New Roman" w:cs="Times New Roman"/>
          <w:b/>
        </w:rPr>
        <w:t>社會照顧</w:t>
      </w:r>
      <w:r w:rsidR="00EE1157" w:rsidRPr="003E4423">
        <w:rPr>
          <w:rFonts w:ascii="Times New Roman" w:eastAsia="標楷體" w:hAnsi="Times New Roman" w:cs="Times New Roman"/>
        </w:rPr>
        <w:t>（對促進高齡者及身心障礙者生活便利之發明）。</w:t>
      </w:r>
      <w:bookmarkEnd w:id="150"/>
      <w:bookmarkEnd w:id="151"/>
      <w:bookmarkEnd w:id="152"/>
      <w:bookmarkEnd w:id="153"/>
      <w:bookmarkEnd w:id="154"/>
    </w:p>
    <w:p w:rsidR="00EE1157" w:rsidRPr="003E4423" w:rsidRDefault="00EE1157" w:rsidP="006A7B6B">
      <w:pPr>
        <w:spacing w:afterLines="50" w:after="180"/>
        <w:ind w:leftChars="401" w:left="962"/>
        <w:jc w:val="both"/>
        <w:rPr>
          <w:rFonts w:ascii="Times New Roman" w:eastAsia="標楷體" w:hAnsi="Times New Roman"/>
          <w:szCs w:val="24"/>
        </w:rPr>
      </w:pPr>
      <w:r w:rsidRPr="003E4423">
        <w:rPr>
          <w:rFonts w:ascii="Times New Roman" w:eastAsia="標楷體" w:hAnsi="Times New Roman" w:hint="eastAsia"/>
          <w:szCs w:val="24"/>
        </w:rPr>
        <w:t>對社會上的</w:t>
      </w:r>
      <w:r w:rsidRPr="003E4423">
        <w:rPr>
          <w:rFonts w:ascii="Times New Roman" w:eastAsia="標楷體" w:hAnsi="Times New Roman"/>
          <w:szCs w:val="24"/>
        </w:rPr>
        <w:t>老人和身心障礙者，亦或是弱勢團體而言，行動上的困難</w:t>
      </w:r>
      <w:r w:rsidRPr="003E4423">
        <w:rPr>
          <w:rFonts w:ascii="Times New Roman" w:eastAsia="標楷體" w:hAnsi="Times New Roman" w:hint="eastAsia"/>
          <w:szCs w:val="24"/>
        </w:rPr>
        <w:t>是</w:t>
      </w:r>
      <w:r w:rsidRPr="003E4423">
        <w:rPr>
          <w:rFonts w:ascii="Times New Roman" w:eastAsia="標楷體" w:hAnsi="Times New Roman"/>
          <w:szCs w:val="24"/>
        </w:rPr>
        <w:t>最重要的問題</w:t>
      </w:r>
      <w:r w:rsidRPr="003E4423">
        <w:rPr>
          <w:rFonts w:ascii="Times New Roman" w:eastAsia="標楷體" w:hAnsi="Times New Roman" w:hint="eastAsia"/>
          <w:szCs w:val="24"/>
        </w:rPr>
        <w:t>之一</w:t>
      </w:r>
      <w:r w:rsidRPr="003E4423">
        <w:rPr>
          <w:rFonts w:ascii="Times New Roman" w:eastAsia="標楷體" w:hAnsi="Times New Roman"/>
          <w:szCs w:val="24"/>
        </w:rPr>
        <w:t>，但此類團體的基本人道行動與其他團體相同。因為老化或殘障，</w:t>
      </w:r>
      <w:r w:rsidRPr="003E4423">
        <w:rPr>
          <w:rFonts w:ascii="Times New Roman" w:eastAsia="標楷體" w:hAnsi="Times New Roman" w:hint="eastAsia"/>
          <w:szCs w:val="24"/>
        </w:rPr>
        <w:t>帶來的</w:t>
      </w:r>
      <w:r w:rsidRPr="003E4423">
        <w:rPr>
          <w:rFonts w:ascii="Times New Roman" w:eastAsia="標楷體" w:hAnsi="Times New Roman"/>
          <w:szCs w:val="24"/>
        </w:rPr>
        <w:t>肌肉失調、累、平衡、氣力，以及視力、聽力退化而來的問題</w:t>
      </w:r>
      <w:r w:rsidRPr="003E4423">
        <w:rPr>
          <w:rFonts w:ascii="Times New Roman" w:eastAsia="標楷體" w:hAnsi="Times New Roman" w:hint="eastAsia"/>
          <w:szCs w:val="24"/>
        </w:rPr>
        <w:t>，讓</w:t>
      </w:r>
      <w:r w:rsidRPr="003E4423">
        <w:rPr>
          <w:rFonts w:ascii="Times New Roman" w:eastAsia="標楷體" w:hAnsi="Times New Roman"/>
          <w:szCs w:val="24"/>
        </w:rPr>
        <w:t>老年和行動障礙</w:t>
      </w:r>
      <w:r w:rsidRPr="003E4423">
        <w:rPr>
          <w:rFonts w:ascii="Times New Roman" w:eastAsia="標楷體" w:hAnsi="Times New Roman" w:hint="eastAsia"/>
          <w:szCs w:val="24"/>
        </w:rPr>
        <w:t>人士常</w:t>
      </w:r>
      <w:r w:rsidRPr="003E4423">
        <w:rPr>
          <w:rFonts w:ascii="Times New Roman" w:eastAsia="標楷體" w:hAnsi="Times New Roman"/>
          <w:szCs w:val="24"/>
        </w:rPr>
        <w:t>需要特別的設計。這些失調問題將置個人於具有危害的生活環境中。因為這些問題，對於居家設計和生活環境的期待會與常人不同。因此，發明的策略乃考量這些人的需求，使這些人能參與正常的社會生活。為了改善老人、孕婦和身心障礙者之生活質量而來的設備發明之目標，是藉由增進功能的器具發明，使這些人的生活有所改善，</w:t>
      </w:r>
      <w:r w:rsidRPr="003E4423">
        <w:rPr>
          <w:rFonts w:ascii="Times New Roman" w:eastAsia="標楷體" w:hAnsi="Times New Roman" w:hint="eastAsia"/>
          <w:szCs w:val="24"/>
        </w:rPr>
        <w:t>讓他們</w:t>
      </w:r>
      <w:r w:rsidRPr="003E4423">
        <w:rPr>
          <w:rFonts w:ascii="Times New Roman" w:eastAsia="標楷體" w:hAnsi="Times New Roman"/>
          <w:szCs w:val="24"/>
        </w:rPr>
        <w:t>的生活能更有活力和意義。</w:t>
      </w:r>
    </w:p>
    <w:p w:rsidR="00C96656" w:rsidRPr="003E4423" w:rsidRDefault="00EE1157" w:rsidP="006A7B6B">
      <w:pPr>
        <w:spacing w:afterLines="100" w:after="360"/>
        <w:ind w:leftChars="401" w:left="962"/>
        <w:jc w:val="both"/>
        <w:rPr>
          <w:rFonts w:ascii="Times New Roman" w:eastAsia="標楷體" w:hAnsi="Times New Roman"/>
          <w:szCs w:val="24"/>
        </w:rPr>
      </w:pPr>
      <w:r w:rsidRPr="003E4423">
        <w:rPr>
          <w:rFonts w:ascii="Times New Roman" w:eastAsia="標楷體" w:hAnsi="Times New Roman"/>
          <w:szCs w:val="24"/>
        </w:rPr>
        <w:t>老年人和殘障者的活動可被分為三類，每種活動有不同的需求。第一：必要的活動</w:t>
      </w:r>
      <w:r w:rsidRPr="003E4423">
        <w:rPr>
          <w:rFonts w:ascii="Times New Roman" w:eastAsia="標楷體" w:hAnsi="Times New Roman"/>
          <w:szCs w:val="24"/>
        </w:rPr>
        <w:t>(</w:t>
      </w:r>
      <w:r w:rsidRPr="003E4423">
        <w:rPr>
          <w:rFonts w:ascii="Times New Roman" w:eastAsia="標楷體" w:hAnsi="Times New Roman"/>
          <w:szCs w:val="24"/>
        </w:rPr>
        <w:t>購物、等公車或等人，上學或上班等</w:t>
      </w:r>
      <w:r w:rsidRPr="003E4423">
        <w:rPr>
          <w:rFonts w:ascii="Times New Roman" w:eastAsia="標楷體" w:hAnsi="Times New Roman"/>
          <w:szCs w:val="24"/>
        </w:rPr>
        <w:t>)</w:t>
      </w:r>
      <w:r w:rsidRPr="003E4423">
        <w:rPr>
          <w:rFonts w:ascii="Times New Roman" w:eastAsia="標楷體" w:hAnsi="Times New Roman"/>
          <w:szCs w:val="24"/>
        </w:rPr>
        <w:t>。第二：隨意的活動</w:t>
      </w:r>
      <w:r w:rsidRPr="003E4423">
        <w:rPr>
          <w:rFonts w:ascii="Times New Roman" w:eastAsia="標楷體" w:hAnsi="Times New Roman"/>
          <w:szCs w:val="24"/>
        </w:rPr>
        <w:t>(</w:t>
      </w:r>
      <w:r w:rsidRPr="003E4423">
        <w:rPr>
          <w:rFonts w:ascii="Times New Roman" w:eastAsia="標楷體" w:hAnsi="Times New Roman"/>
          <w:szCs w:val="24"/>
        </w:rPr>
        <w:t>散步去呼吸新鮮空氣，隨處逛逛或享受日光浴</w:t>
      </w:r>
      <w:r w:rsidRPr="003E4423">
        <w:rPr>
          <w:rFonts w:ascii="Times New Roman" w:eastAsia="標楷體" w:hAnsi="Times New Roman"/>
          <w:szCs w:val="24"/>
        </w:rPr>
        <w:t>)</w:t>
      </w:r>
      <w:r w:rsidRPr="003E4423">
        <w:rPr>
          <w:rFonts w:ascii="Times New Roman" w:eastAsia="標楷體" w:hAnsi="Times New Roman"/>
          <w:szCs w:val="24"/>
        </w:rPr>
        <w:t>。第三：社會活動</w:t>
      </w:r>
      <w:r w:rsidRPr="003E4423">
        <w:rPr>
          <w:rFonts w:ascii="Times New Roman" w:eastAsia="標楷體" w:hAnsi="Times New Roman"/>
          <w:szCs w:val="24"/>
        </w:rPr>
        <w:t>(</w:t>
      </w:r>
      <w:r w:rsidRPr="003E4423">
        <w:rPr>
          <w:rFonts w:ascii="Times New Roman" w:eastAsia="標楷體" w:hAnsi="Times New Roman"/>
          <w:szCs w:val="24"/>
        </w:rPr>
        <w:t>孩童們嬉鬧、打招呼和聊天，各式社區活動，以及最重要的家庭互動等</w:t>
      </w:r>
      <w:r w:rsidRPr="003E4423">
        <w:rPr>
          <w:rFonts w:ascii="Times New Roman" w:eastAsia="標楷體" w:hAnsi="Times New Roman"/>
          <w:szCs w:val="24"/>
        </w:rPr>
        <w:t>)</w:t>
      </w:r>
      <w:r w:rsidRPr="003E4423">
        <w:rPr>
          <w:rFonts w:ascii="Times New Roman" w:eastAsia="標楷體" w:hAnsi="Times New Roman"/>
          <w:szCs w:val="24"/>
        </w:rPr>
        <w:t>。對老年人和殘障者而言，社會上的人造物是要能給予便利、互通有無之需求，以及照自己的想法來打破既有環境限制。這些觀點提供的發明貢獻應在於其能反映出改善這些身體不便者之生活，無論是單指個人所需，或是整體環境上的佈置。當然，理想上這些新發明也要讓使用者能在日常生活中使用，並符合其真正需要的期望。「普及性設計」和「可接近式設計」的概念必須被放入在發明中。為使這些人能擺脫生活和娛樂上的限制，對這些人所設想的發明要有助於改善他們生活的質與量。</w:t>
      </w:r>
    </w:p>
    <w:p w:rsidR="00244FE0" w:rsidRPr="003E4423" w:rsidRDefault="00244FE0" w:rsidP="006A7B6B">
      <w:pPr>
        <w:pStyle w:val="1"/>
        <w:numPr>
          <w:ilvl w:val="0"/>
          <w:numId w:val="4"/>
        </w:numPr>
        <w:spacing w:line="240" w:lineRule="auto"/>
        <w:ind w:left="482" w:hanging="482"/>
        <w:rPr>
          <w:rFonts w:ascii="Times New Roman" w:eastAsia="標楷體" w:hAnsi="Times New Roman"/>
          <w:bCs w:val="0"/>
          <w:color w:val="000000"/>
          <w:sz w:val="32"/>
        </w:rPr>
      </w:pPr>
      <w:bookmarkStart w:id="155" w:name="_Toc256158431"/>
      <w:bookmarkStart w:id="156" w:name="_Toc481135790"/>
      <w:r w:rsidRPr="003E4423">
        <w:rPr>
          <w:rFonts w:ascii="Times New Roman" w:eastAsia="標楷體" w:hAnsi="Times New Roman"/>
          <w:bCs w:val="0"/>
          <w:color w:val="000000"/>
          <w:sz w:val="32"/>
        </w:rPr>
        <w:t>參展作品規格、材料聲明</w:t>
      </w:r>
      <w:bookmarkEnd w:id="155"/>
      <w:bookmarkEnd w:id="156"/>
    </w:p>
    <w:p w:rsidR="00244FE0" w:rsidRPr="003E4423" w:rsidRDefault="008F39E6" w:rsidP="006A7B6B">
      <w:pPr>
        <w:pStyle w:val="1-1"/>
        <w:spacing w:afterLines="100" w:after="360" w:line="240" w:lineRule="auto"/>
        <w:ind w:left="482"/>
        <w:jc w:val="left"/>
        <w:outlineLvl w:val="1"/>
        <w:rPr>
          <w:rFonts w:hAnsi="Times New Roman"/>
          <w:b w:val="0"/>
          <w:sz w:val="24"/>
          <w:szCs w:val="24"/>
        </w:rPr>
      </w:pPr>
      <w:bookmarkStart w:id="157" w:name="_Toc392176782"/>
      <w:bookmarkStart w:id="158" w:name="_Toc395772916"/>
      <w:bookmarkStart w:id="159" w:name="_Toc395774265"/>
      <w:bookmarkStart w:id="160" w:name="_Toc395861580"/>
      <w:bookmarkStart w:id="161" w:name="_Toc422329988"/>
      <w:r w:rsidRPr="003E4423">
        <w:rPr>
          <w:rFonts w:hAnsi="Times New Roman" w:hint="eastAsia"/>
          <w:b w:val="0"/>
          <w:sz w:val="24"/>
          <w:szCs w:val="24"/>
        </w:rPr>
        <w:t xml:space="preserve">7.1 </w:t>
      </w:r>
      <w:r w:rsidR="00DC06FE" w:rsidRPr="003E4423">
        <w:rPr>
          <w:rFonts w:hAnsi="Times New Roman"/>
          <w:b w:val="0"/>
          <w:sz w:val="24"/>
          <w:szCs w:val="24"/>
        </w:rPr>
        <w:t>201</w:t>
      </w:r>
      <w:r w:rsidR="00DC1D76" w:rsidRPr="003E4423">
        <w:rPr>
          <w:rFonts w:hAnsi="Times New Roman" w:hint="eastAsia"/>
          <w:b w:val="0"/>
          <w:sz w:val="24"/>
          <w:szCs w:val="24"/>
        </w:rPr>
        <w:t>7</w:t>
      </w:r>
      <w:r w:rsidR="00DC06FE" w:rsidRPr="003E4423">
        <w:rPr>
          <w:rFonts w:hAnsi="Times New Roman"/>
          <w:b w:val="0"/>
          <w:sz w:val="24"/>
          <w:szCs w:val="24"/>
        </w:rPr>
        <w:t xml:space="preserve"> IEYI</w:t>
      </w:r>
      <w:r w:rsidR="00DC06FE" w:rsidRPr="003E4423">
        <w:rPr>
          <w:rFonts w:hAnsi="Times New Roman"/>
          <w:b w:val="0"/>
          <w:sz w:val="24"/>
          <w:szCs w:val="24"/>
        </w:rPr>
        <w:t>世界青少年創客發明展暨臺灣選拔賽</w:t>
      </w:r>
      <w:r w:rsidRPr="003E4423">
        <w:rPr>
          <w:rFonts w:hAnsi="Times New Roman"/>
          <w:b w:val="0"/>
          <w:sz w:val="24"/>
          <w:szCs w:val="24"/>
        </w:rPr>
        <w:t>作品將不接受：詩、歌、短篇故事、繪畫、雕塑等藝術作品及自然領域之基本研究或觀察報告。</w:t>
      </w:r>
      <w:bookmarkEnd w:id="157"/>
      <w:bookmarkEnd w:id="158"/>
      <w:bookmarkEnd w:id="159"/>
      <w:bookmarkEnd w:id="160"/>
      <w:bookmarkEnd w:id="161"/>
    </w:p>
    <w:p w:rsidR="002613DB" w:rsidRPr="003E4423" w:rsidRDefault="008F39E6" w:rsidP="006A7B6B">
      <w:pPr>
        <w:pStyle w:val="1-1"/>
        <w:spacing w:afterLines="100" w:after="360" w:line="240" w:lineRule="auto"/>
        <w:ind w:left="482"/>
        <w:jc w:val="left"/>
        <w:outlineLvl w:val="1"/>
        <w:rPr>
          <w:rFonts w:hAnsi="Times New Roman"/>
          <w:b w:val="0"/>
          <w:sz w:val="24"/>
          <w:szCs w:val="24"/>
        </w:rPr>
      </w:pPr>
      <w:bookmarkStart w:id="162" w:name="_Toc392176783"/>
      <w:bookmarkStart w:id="163" w:name="_Toc395772917"/>
      <w:bookmarkStart w:id="164" w:name="_Toc395774266"/>
      <w:bookmarkStart w:id="165" w:name="_Toc395861581"/>
      <w:bookmarkStart w:id="166" w:name="_Toc422329989"/>
      <w:r w:rsidRPr="003E4423">
        <w:rPr>
          <w:rFonts w:hAnsi="Times New Roman" w:hint="eastAsia"/>
          <w:b w:val="0"/>
          <w:sz w:val="24"/>
          <w:szCs w:val="24"/>
        </w:rPr>
        <w:t>7</w:t>
      </w:r>
      <w:r w:rsidR="00CE4ED2" w:rsidRPr="003E4423">
        <w:rPr>
          <w:rFonts w:hAnsi="Times New Roman" w:hint="eastAsia"/>
          <w:b w:val="0"/>
          <w:sz w:val="24"/>
          <w:szCs w:val="24"/>
        </w:rPr>
        <w:t>.2</w:t>
      </w:r>
      <w:bookmarkStart w:id="167" w:name="_Toc392176785"/>
      <w:bookmarkStart w:id="168" w:name="_Toc395772919"/>
      <w:bookmarkStart w:id="169" w:name="_Toc395774268"/>
      <w:bookmarkStart w:id="170" w:name="_Toc395861583"/>
      <w:bookmarkStart w:id="171" w:name="_Toc422329991"/>
      <w:bookmarkEnd w:id="162"/>
      <w:bookmarkEnd w:id="163"/>
      <w:bookmarkEnd w:id="164"/>
      <w:bookmarkEnd w:id="165"/>
      <w:bookmarkEnd w:id="166"/>
      <w:r w:rsidR="002613DB" w:rsidRPr="003E4423">
        <w:rPr>
          <w:rFonts w:hAnsi="Times New Roman" w:hint="eastAsia"/>
          <w:b w:val="0"/>
          <w:sz w:val="24"/>
          <w:szCs w:val="24"/>
        </w:rPr>
        <w:t>作品不曾在其他縣市級以上</w:t>
      </w:r>
      <w:r w:rsidR="002613DB" w:rsidRPr="003E4423">
        <w:rPr>
          <w:rFonts w:hAnsi="Times New Roman" w:hint="eastAsia"/>
          <w:b w:val="0"/>
          <w:sz w:val="24"/>
          <w:szCs w:val="24"/>
        </w:rPr>
        <w:t>(</w:t>
      </w:r>
      <w:r w:rsidR="002613DB" w:rsidRPr="003E4423">
        <w:rPr>
          <w:rFonts w:hAnsi="Times New Roman" w:hint="eastAsia"/>
          <w:b w:val="0"/>
          <w:sz w:val="24"/>
          <w:szCs w:val="24"/>
        </w:rPr>
        <w:t>不含縣市級</w:t>
      </w:r>
      <w:r w:rsidR="002613DB" w:rsidRPr="003E4423">
        <w:rPr>
          <w:rFonts w:hAnsi="Times New Roman" w:hint="eastAsia"/>
          <w:b w:val="0"/>
          <w:sz w:val="24"/>
          <w:szCs w:val="24"/>
        </w:rPr>
        <w:t>)</w:t>
      </w:r>
      <w:r w:rsidR="002613DB" w:rsidRPr="003E4423">
        <w:rPr>
          <w:rFonts w:hAnsi="Times New Roman" w:hint="eastAsia"/>
          <w:b w:val="0"/>
          <w:sz w:val="24"/>
          <w:szCs w:val="24"/>
        </w:rPr>
        <w:t>競賽中得到包括金牌、銀牌及銅牌或等同獎項之作品，若接獲舉發經驗證後，將由主辦單位取消其得獎資格。若同時以本作品參與其他比賽及</w:t>
      </w:r>
      <w:r w:rsidR="002613DB" w:rsidRPr="003E4423">
        <w:rPr>
          <w:rFonts w:hAnsi="Times New Roman" w:hint="eastAsia"/>
          <w:b w:val="0"/>
          <w:sz w:val="24"/>
          <w:szCs w:val="24"/>
        </w:rPr>
        <w:t>IEYI</w:t>
      </w:r>
      <w:r w:rsidR="002613DB" w:rsidRPr="003E4423">
        <w:rPr>
          <w:rFonts w:hAnsi="Times New Roman" w:hint="eastAsia"/>
          <w:b w:val="0"/>
          <w:sz w:val="24"/>
          <w:szCs w:val="24"/>
        </w:rPr>
        <w:t>比賽，並於其他比賽及</w:t>
      </w:r>
      <w:r w:rsidR="002613DB" w:rsidRPr="003E4423">
        <w:rPr>
          <w:rFonts w:hAnsi="Times New Roman" w:hint="eastAsia"/>
          <w:b w:val="0"/>
          <w:sz w:val="24"/>
          <w:szCs w:val="24"/>
        </w:rPr>
        <w:t>IEYI</w:t>
      </w:r>
      <w:r w:rsidR="002613DB" w:rsidRPr="003E4423">
        <w:rPr>
          <w:rFonts w:hAnsi="Times New Roman" w:hint="eastAsia"/>
          <w:b w:val="0"/>
          <w:sz w:val="24"/>
          <w:szCs w:val="24"/>
        </w:rPr>
        <w:t>比賽中得獎，則取消其在</w:t>
      </w:r>
      <w:r w:rsidR="002613DB" w:rsidRPr="003E4423">
        <w:rPr>
          <w:rFonts w:hAnsi="Times New Roman" w:hint="eastAsia"/>
          <w:b w:val="0"/>
          <w:sz w:val="24"/>
          <w:szCs w:val="24"/>
        </w:rPr>
        <w:t>IEYI</w:t>
      </w:r>
      <w:r w:rsidR="002613DB" w:rsidRPr="003E4423">
        <w:rPr>
          <w:rFonts w:hAnsi="Times New Roman" w:hint="eastAsia"/>
          <w:b w:val="0"/>
          <w:sz w:val="24"/>
          <w:szCs w:val="24"/>
        </w:rPr>
        <w:t>的得獎資格。</w:t>
      </w:r>
      <w:r w:rsidR="002613DB" w:rsidRPr="003E4423">
        <w:rPr>
          <w:rFonts w:hAnsi="Times New Roman" w:hint="eastAsia"/>
          <w:b w:val="0"/>
          <w:sz w:val="24"/>
          <w:szCs w:val="24"/>
        </w:rPr>
        <w:t>(</w:t>
      </w:r>
      <w:r w:rsidR="002613DB" w:rsidRPr="003E4423">
        <w:rPr>
          <w:rFonts w:hAnsi="Times New Roman" w:hint="eastAsia"/>
          <w:b w:val="0"/>
          <w:sz w:val="24"/>
          <w:szCs w:val="24"/>
        </w:rPr>
        <w:t>但作品若</w:t>
      </w:r>
      <w:r w:rsidR="00C33EB5" w:rsidRPr="003E4423">
        <w:rPr>
          <w:rFonts w:hAnsi="Times New Roman" w:hint="eastAsia"/>
          <w:b w:val="0"/>
          <w:sz w:val="24"/>
          <w:szCs w:val="24"/>
        </w:rPr>
        <w:t>是在</w:t>
      </w:r>
      <w:r w:rsidR="00C33EB5" w:rsidRPr="003E4423">
        <w:rPr>
          <w:rFonts w:hAnsi="Times New Roman" w:hint="eastAsia"/>
          <w:b w:val="0"/>
          <w:color w:val="000000"/>
          <w:sz w:val="24"/>
          <w:szCs w:val="24"/>
        </w:rPr>
        <w:t>複審報名至複審審查期間參加其他比賽，可保留</w:t>
      </w:r>
      <w:r w:rsidR="00C33EB5" w:rsidRPr="003E4423">
        <w:rPr>
          <w:rFonts w:hAnsi="Times New Roman" w:hint="eastAsia"/>
          <w:b w:val="0"/>
          <w:color w:val="000000"/>
          <w:sz w:val="24"/>
          <w:szCs w:val="24"/>
        </w:rPr>
        <w:t>IEYI</w:t>
      </w:r>
      <w:r w:rsidR="00C33EB5" w:rsidRPr="003E4423">
        <w:rPr>
          <w:rFonts w:hAnsi="Times New Roman" w:hint="eastAsia"/>
          <w:b w:val="0"/>
          <w:color w:val="000000"/>
          <w:sz w:val="24"/>
          <w:szCs w:val="24"/>
        </w:rPr>
        <w:t>獲獎資格，作品也可於</w:t>
      </w:r>
      <w:r w:rsidR="002613DB" w:rsidRPr="003E4423">
        <w:rPr>
          <w:rFonts w:hAnsi="Times New Roman" w:hint="eastAsia"/>
          <w:b w:val="0"/>
          <w:sz w:val="24"/>
          <w:szCs w:val="24"/>
        </w:rPr>
        <w:t>賽前或比賽當日提供並簽署附件五之</w:t>
      </w:r>
      <w:r w:rsidR="002613DB" w:rsidRPr="003E4423">
        <w:rPr>
          <w:rFonts w:hAnsi="Times New Roman" w:hint="eastAsia"/>
          <w:b w:val="0"/>
          <w:sz w:val="24"/>
          <w:szCs w:val="24"/>
        </w:rPr>
        <w:t>IEYI</w:t>
      </w:r>
      <w:r w:rsidR="002613DB" w:rsidRPr="003E4423">
        <w:rPr>
          <w:rFonts w:hAnsi="Times New Roman" w:hint="eastAsia"/>
          <w:b w:val="0"/>
          <w:sz w:val="24"/>
          <w:szCs w:val="24"/>
        </w:rPr>
        <w:t>放棄</w:t>
      </w:r>
      <w:r w:rsidR="00C33EB5" w:rsidRPr="003E4423">
        <w:rPr>
          <w:rFonts w:hAnsi="Times New Roman" w:hint="eastAsia"/>
          <w:b w:val="0"/>
          <w:sz w:val="24"/>
          <w:szCs w:val="24"/>
        </w:rPr>
        <w:t>比賽得獎聲明書</w:t>
      </w:r>
      <w:r w:rsidR="002613DB" w:rsidRPr="003E4423">
        <w:rPr>
          <w:rFonts w:hAnsi="Times New Roman" w:hint="eastAsia"/>
          <w:b w:val="0"/>
          <w:sz w:val="24"/>
          <w:szCs w:val="24"/>
        </w:rPr>
        <w:t>，</w:t>
      </w:r>
      <w:r w:rsidR="00C33EB5" w:rsidRPr="003E4423">
        <w:rPr>
          <w:rFonts w:hAnsi="Times New Roman" w:hint="eastAsia"/>
          <w:b w:val="0"/>
          <w:sz w:val="24"/>
          <w:szCs w:val="24"/>
        </w:rPr>
        <w:t>決定保留哪個比賽的獲獎資格</w:t>
      </w:r>
      <w:r w:rsidR="002613DB" w:rsidRPr="003E4423">
        <w:rPr>
          <w:rFonts w:hAnsi="Times New Roman" w:hint="eastAsia"/>
          <w:b w:val="0"/>
          <w:sz w:val="24"/>
          <w:szCs w:val="24"/>
        </w:rPr>
        <w:t>。</w:t>
      </w:r>
      <w:r w:rsidR="002613DB" w:rsidRPr="003E4423">
        <w:rPr>
          <w:rFonts w:hAnsi="Times New Roman" w:hint="eastAsia"/>
          <w:b w:val="0"/>
          <w:sz w:val="24"/>
          <w:szCs w:val="24"/>
        </w:rPr>
        <w:t>)</w:t>
      </w:r>
      <w:r w:rsidR="002613DB" w:rsidRPr="003E4423">
        <w:rPr>
          <w:rFonts w:hAnsi="Times New Roman" w:hint="eastAsia"/>
          <w:b w:val="0"/>
          <w:sz w:val="24"/>
          <w:szCs w:val="24"/>
        </w:rPr>
        <w:t>不含經改良的第二代或以上的作品</w:t>
      </w:r>
      <w:r w:rsidR="002613DB" w:rsidRPr="003E4423">
        <w:rPr>
          <w:rFonts w:hAnsi="Times New Roman" w:hint="eastAsia"/>
          <w:b w:val="0"/>
          <w:sz w:val="24"/>
          <w:szCs w:val="24"/>
        </w:rPr>
        <w:t>(</w:t>
      </w:r>
      <w:r w:rsidR="002613DB" w:rsidRPr="003E4423">
        <w:rPr>
          <w:rFonts w:hAnsi="Times New Roman" w:hint="eastAsia"/>
          <w:b w:val="0"/>
          <w:sz w:val="24"/>
          <w:szCs w:val="24"/>
        </w:rPr>
        <w:t>須上傳前代作品改良說明書，如附件六，並提供作品獲獎之相關資料，如：比賽名稱、名次、作品說明，若其他比賽的得獎結果在</w:t>
      </w:r>
      <w:r w:rsidR="002613DB" w:rsidRPr="003E4423">
        <w:rPr>
          <w:rFonts w:hAnsi="Times New Roman" w:hint="eastAsia"/>
          <w:b w:val="0"/>
          <w:sz w:val="24"/>
          <w:szCs w:val="24"/>
        </w:rPr>
        <w:t>IEYI</w:t>
      </w:r>
      <w:r w:rsidR="002613DB" w:rsidRPr="003E4423">
        <w:rPr>
          <w:rFonts w:hAnsi="Times New Roman" w:hint="eastAsia"/>
          <w:b w:val="0"/>
          <w:sz w:val="24"/>
          <w:szCs w:val="24"/>
        </w:rPr>
        <w:t>報名截止後才公告，仍請務必於複審三天前提供。</w:t>
      </w:r>
      <w:r w:rsidR="002613DB" w:rsidRPr="003E4423">
        <w:rPr>
          <w:rFonts w:hAnsi="Times New Roman" w:hint="eastAsia"/>
          <w:b w:val="0"/>
          <w:sz w:val="24"/>
          <w:szCs w:val="24"/>
        </w:rPr>
        <w:t>)</w:t>
      </w:r>
      <w:r w:rsidR="002613DB" w:rsidRPr="003E4423">
        <w:rPr>
          <w:rFonts w:hAnsi="Times New Roman" w:hint="eastAsia"/>
          <w:b w:val="0"/>
          <w:sz w:val="24"/>
          <w:szCs w:val="24"/>
        </w:rPr>
        <w:t>。</w:t>
      </w:r>
    </w:p>
    <w:p w:rsidR="00244FE0" w:rsidRPr="003E4423" w:rsidRDefault="008F39E6" w:rsidP="006A7B6B">
      <w:pPr>
        <w:pStyle w:val="1-1"/>
        <w:spacing w:afterLines="100" w:after="360" w:line="240" w:lineRule="auto"/>
        <w:ind w:left="482"/>
        <w:jc w:val="left"/>
        <w:outlineLvl w:val="1"/>
        <w:rPr>
          <w:rFonts w:hAnsi="Times New Roman"/>
          <w:b w:val="0"/>
          <w:sz w:val="24"/>
          <w:szCs w:val="24"/>
        </w:rPr>
      </w:pPr>
      <w:r w:rsidRPr="003E4423">
        <w:rPr>
          <w:rFonts w:hAnsi="Times New Roman" w:hint="eastAsia"/>
          <w:b w:val="0"/>
          <w:sz w:val="24"/>
          <w:szCs w:val="24"/>
        </w:rPr>
        <w:t>7</w:t>
      </w:r>
      <w:r w:rsidR="00CE4ED2" w:rsidRPr="003E4423">
        <w:rPr>
          <w:rFonts w:hAnsi="Times New Roman" w:hint="eastAsia"/>
          <w:b w:val="0"/>
          <w:sz w:val="24"/>
          <w:szCs w:val="24"/>
        </w:rPr>
        <w:t>.</w:t>
      </w:r>
      <w:r w:rsidR="00654FFA">
        <w:rPr>
          <w:rFonts w:hAnsi="Times New Roman" w:hint="eastAsia"/>
          <w:b w:val="0"/>
          <w:sz w:val="24"/>
          <w:szCs w:val="24"/>
        </w:rPr>
        <w:t>3</w:t>
      </w:r>
      <w:r w:rsidR="00244FE0" w:rsidRPr="003E4423">
        <w:rPr>
          <w:rFonts w:hAnsi="Times New Roman"/>
          <w:b w:val="0"/>
          <w:sz w:val="24"/>
          <w:szCs w:val="24"/>
        </w:rPr>
        <w:t>發明作品必須遵守</w:t>
      </w:r>
      <w:r w:rsidR="00764142" w:rsidRPr="003E4423">
        <w:rPr>
          <w:rFonts w:hAnsi="Times New Roman" w:hint="eastAsia"/>
          <w:b w:val="0"/>
          <w:sz w:val="24"/>
          <w:szCs w:val="24"/>
        </w:rPr>
        <w:t>世界青少年創客發明競賽臺灣選拔賽</w:t>
      </w:r>
      <w:r w:rsidR="00244FE0" w:rsidRPr="003E4423">
        <w:rPr>
          <w:rFonts w:hAnsi="Times New Roman"/>
          <w:b w:val="0"/>
          <w:sz w:val="24"/>
          <w:szCs w:val="24"/>
        </w:rPr>
        <w:t>的規定：符合安全性原</w:t>
      </w:r>
      <w:r w:rsidR="00764142" w:rsidRPr="003E4423">
        <w:rPr>
          <w:rFonts w:hAnsi="Times New Roman" w:hint="eastAsia"/>
          <w:b w:val="0"/>
          <w:sz w:val="24"/>
          <w:szCs w:val="24"/>
        </w:rPr>
        <w:br/>
      </w:r>
      <w:r w:rsidR="00244FE0" w:rsidRPr="003E4423">
        <w:rPr>
          <w:rFonts w:hAnsi="Times New Roman"/>
          <w:b w:val="0"/>
          <w:sz w:val="24"/>
          <w:szCs w:val="24"/>
        </w:rPr>
        <w:t>則，且不可屬於基礎科學研究範疇。</w:t>
      </w:r>
      <w:bookmarkEnd w:id="167"/>
      <w:bookmarkEnd w:id="168"/>
      <w:bookmarkEnd w:id="169"/>
      <w:bookmarkEnd w:id="170"/>
      <w:bookmarkEnd w:id="171"/>
    </w:p>
    <w:p w:rsidR="00244FE0" w:rsidRPr="003E4423" w:rsidRDefault="008F39E6" w:rsidP="006A7B6B">
      <w:pPr>
        <w:pStyle w:val="1-1"/>
        <w:spacing w:line="240" w:lineRule="auto"/>
        <w:ind w:left="482"/>
        <w:jc w:val="left"/>
        <w:outlineLvl w:val="1"/>
        <w:rPr>
          <w:rFonts w:hAnsi="Times New Roman"/>
          <w:b w:val="0"/>
          <w:sz w:val="24"/>
          <w:szCs w:val="24"/>
        </w:rPr>
      </w:pPr>
      <w:bookmarkStart w:id="172" w:name="_Toc392176786"/>
      <w:bookmarkStart w:id="173" w:name="_Toc395772920"/>
      <w:bookmarkStart w:id="174" w:name="_Toc395774269"/>
      <w:bookmarkStart w:id="175" w:name="_Toc395861584"/>
      <w:bookmarkStart w:id="176" w:name="_Toc422329992"/>
      <w:r w:rsidRPr="003E4423">
        <w:rPr>
          <w:rFonts w:hAnsi="Times New Roman" w:hint="eastAsia"/>
          <w:b w:val="0"/>
          <w:sz w:val="24"/>
          <w:szCs w:val="24"/>
        </w:rPr>
        <w:t>7</w:t>
      </w:r>
      <w:r w:rsidR="00CE4ED2" w:rsidRPr="003E4423">
        <w:rPr>
          <w:rFonts w:hAnsi="Times New Roman" w:hint="eastAsia"/>
          <w:b w:val="0"/>
          <w:sz w:val="24"/>
          <w:szCs w:val="24"/>
        </w:rPr>
        <w:t>.</w:t>
      </w:r>
      <w:r w:rsidR="00654FFA">
        <w:rPr>
          <w:rFonts w:hAnsi="Times New Roman" w:hint="eastAsia"/>
          <w:b w:val="0"/>
          <w:sz w:val="24"/>
          <w:szCs w:val="24"/>
        </w:rPr>
        <w:t>4</w:t>
      </w:r>
      <w:r w:rsidR="00244FE0" w:rsidRPr="003E4423">
        <w:rPr>
          <w:rFonts w:hAnsi="Times New Roman"/>
          <w:b w:val="0"/>
          <w:sz w:val="24"/>
          <w:szCs w:val="24"/>
        </w:rPr>
        <w:t>智慧財產聲明及原創性</w:t>
      </w:r>
      <w:bookmarkEnd w:id="172"/>
      <w:bookmarkEnd w:id="173"/>
      <w:bookmarkEnd w:id="174"/>
      <w:bookmarkEnd w:id="175"/>
      <w:r w:rsidR="00D35502" w:rsidRPr="003E4423">
        <w:rPr>
          <w:rFonts w:hAnsi="Times New Roman" w:hint="eastAsia"/>
          <w:b w:val="0"/>
          <w:sz w:val="24"/>
          <w:szCs w:val="24"/>
        </w:rPr>
        <w:t>：</w:t>
      </w:r>
      <w:bookmarkEnd w:id="176"/>
    </w:p>
    <w:p w:rsidR="00244FE0" w:rsidRPr="003E4423" w:rsidRDefault="008F39E6" w:rsidP="006A7B6B">
      <w:pPr>
        <w:pStyle w:val="3"/>
        <w:spacing w:afterLines="50" w:after="180" w:line="240" w:lineRule="auto"/>
        <w:ind w:left="482"/>
        <w:rPr>
          <w:rFonts w:ascii="Times New Roman" w:eastAsia="標楷體" w:hAnsi="Times New Roman"/>
          <w:b w:val="0"/>
          <w:color w:val="000000"/>
          <w:kern w:val="0"/>
          <w:sz w:val="23"/>
          <w:szCs w:val="23"/>
        </w:rPr>
      </w:pPr>
      <w:bookmarkStart w:id="177" w:name="_Toc392176787"/>
      <w:bookmarkStart w:id="178" w:name="_Toc395772921"/>
      <w:bookmarkStart w:id="179" w:name="_Toc395774270"/>
      <w:bookmarkStart w:id="180" w:name="_Toc395861585"/>
      <w:bookmarkStart w:id="181" w:name="_Toc422329993"/>
      <w:r w:rsidRPr="003E4423">
        <w:rPr>
          <w:rFonts w:ascii="Times New Roman" w:eastAsia="標楷體" w:hAnsi="Times New Roman" w:hint="eastAsia"/>
          <w:b w:val="0"/>
          <w:color w:val="000000"/>
          <w:kern w:val="0"/>
          <w:sz w:val="23"/>
          <w:szCs w:val="23"/>
        </w:rPr>
        <w:t>7</w:t>
      </w:r>
      <w:r w:rsidR="00CE4ED2" w:rsidRPr="003E4423">
        <w:rPr>
          <w:rFonts w:ascii="Times New Roman" w:eastAsia="標楷體" w:hAnsi="Times New Roman" w:hint="eastAsia"/>
          <w:b w:val="0"/>
          <w:color w:val="000000"/>
          <w:kern w:val="0"/>
          <w:sz w:val="23"/>
          <w:szCs w:val="23"/>
        </w:rPr>
        <w:t>.</w:t>
      </w:r>
      <w:r w:rsidR="00654FFA">
        <w:rPr>
          <w:rFonts w:ascii="Times New Roman" w:eastAsia="標楷體" w:hAnsi="Times New Roman" w:hint="eastAsia"/>
          <w:b w:val="0"/>
          <w:color w:val="000000"/>
          <w:kern w:val="0"/>
          <w:sz w:val="23"/>
          <w:szCs w:val="23"/>
        </w:rPr>
        <w:t>4</w:t>
      </w:r>
      <w:r w:rsidR="00CE4ED2" w:rsidRPr="003E4423">
        <w:rPr>
          <w:rFonts w:ascii="Times New Roman" w:eastAsia="標楷體" w:hAnsi="Times New Roman" w:hint="eastAsia"/>
          <w:b w:val="0"/>
          <w:color w:val="000000"/>
          <w:kern w:val="0"/>
          <w:sz w:val="23"/>
          <w:szCs w:val="23"/>
        </w:rPr>
        <w:t>.1</w:t>
      </w:r>
      <w:r w:rsidR="00244FE0" w:rsidRPr="003E4423">
        <w:rPr>
          <w:rFonts w:ascii="Times New Roman" w:eastAsia="標楷體" w:hAnsi="Times New Roman"/>
          <w:b w:val="0"/>
          <w:color w:val="000000"/>
          <w:kern w:val="0"/>
          <w:sz w:val="23"/>
          <w:szCs w:val="23"/>
        </w:rPr>
        <w:t>本活動接受一年內曾在其他單位參展未獲獎之作品，然若為智慧財產之創作，須先取得原參展單位之許可書，通知主辦單位並於參展本活動時簽署切結書。</w:t>
      </w:r>
      <w:bookmarkEnd w:id="177"/>
      <w:bookmarkEnd w:id="178"/>
      <w:bookmarkEnd w:id="179"/>
      <w:bookmarkEnd w:id="180"/>
      <w:bookmarkEnd w:id="181"/>
      <w:r w:rsidR="00244FE0" w:rsidRPr="003E4423">
        <w:rPr>
          <w:rFonts w:ascii="Times New Roman" w:eastAsia="標楷體" w:hAnsi="Times New Roman"/>
          <w:b w:val="0"/>
          <w:color w:val="000000"/>
          <w:kern w:val="0"/>
          <w:sz w:val="23"/>
          <w:szCs w:val="23"/>
        </w:rPr>
        <w:t xml:space="preserve"> </w:t>
      </w:r>
    </w:p>
    <w:p w:rsidR="00244FE0" w:rsidRPr="003E4423" w:rsidRDefault="008F39E6" w:rsidP="006A7B6B">
      <w:pPr>
        <w:pStyle w:val="3"/>
        <w:spacing w:afterLines="50" w:after="180" w:line="240" w:lineRule="auto"/>
        <w:ind w:left="482"/>
        <w:rPr>
          <w:rFonts w:ascii="Times New Roman" w:eastAsia="標楷體" w:hAnsi="Times New Roman"/>
          <w:b w:val="0"/>
          <w:color w:val="000000"/>
          <w:kern w:val="0"/>
          <w:sz w:val="23"/>
          <w:szCs w:val="23"/>
        </w:rPr>
      </w:pPr>
      <w:bookmarkStart w:id="182" w:name="_Toc392176788"/>
      <w:bookmarkStart w:id="183" w:name="_Toc395772922"/>
      <w:bookmarkStart w:id="184" w:name="_Toc395774271"/>
      <w:bookmarkStart w:id="185" w:name="_Toc395861586"/>
      <w:bookmarkStart w:id="186" w:name="_Toc422329994"/>
      <w:r w:rsidRPr="003E4423">
        <w:rPr>
          <w:rFonts w:ascii="Times New Roman" w:eastAsia="標楷體" w:hAnsi="Times New Roman" w:hint="eastAsia"/>
          <w:b w:val="0"/>
          <w:color w:val="000000"/>
          <w:kern w:val="0"/>
          <w:sz w:val="23"/>
          <w:szCs w:val="23"/>
        </w:rPr>
        <w:t>7</w:t>
      </w:r>
      <w:r w:rsidR="00CE4ED2" w:rsidRPr="003E4423">
        <w:rPr>
          <w:rFonts w:ascii="Times New Roman" w:eastAsia="標楷體" w:hAnsi="Times New Roman" w:hint="eastAsia"/>
          <w:b w:val="0"/>
          <w:color w:val="000000"/>
          <w:kern w:val="0"/>
          <w:sz w:val="23"/>
          <w:szCs w:val="23"/>
        </w:rPr>
        <w:t>.</w:t>
      </w:r>
      <w:r w:rsidR="00654FFA">
        <w:rPr>
          <w:rFonts w:ascii="Times New Roman" w:eastAsia="標楷體" w:hAnsi="Times New Roman" w:hint="eastAsia"/>
          <w:b w:val="0"/>
          <w:color w:val="000000"/>
          <w:kern w:val="0"/>
          <w:sz w:val="23"/>
          <w:szCs w:val="23"/>
        </w:rPr>
        <w:t>4</w:t>
      </w:r>
      <w:r w:rsidR="00CE4ED2" w:rsidRPr="003E4423">
        <w:rPr>
          <w:rFonts w:ascii="Times New Roman" w:eastAsia="標楷體" w:hAnsi="Times New Roman" w:hint="eastAsia"/>
          <w:b w:val="0"/>
          <w:color w:val="000000"/>
          <w:kern w:val="0"/>
          <w:sz w:val="23"/>
          <w:szCs w:val="23"/>
        </w:rPr>
        <w:t>.2</w:t>
      </w:r>
      <w:r w:rsidR="00244FE0" w:rsidRPr="003E4423">
        <w:rPr>
          <w:rFonts w:ascii="Times New Roman" w:eastAsia="標楷體" w:hAnsi="Times New Roman"/>
          <w:b w:val="0"/>
          <w:color w:val="000000"/>
          <w:kern w:val="0"/>
          <w:sz w:val="23"/>
          <w:szCs w:val="23"/>
        </w:rPr>
        <w:t>上網報名時，智慧財產權切結書</w:t>
      </w:r>
      <w:r w:rsidR="00244FE0" w:rsidRPr="003E4423">
        <w:rPr>
          <w:rFonts w:ascii="Times New Roman" w:eastAsia="標楷體" w:hAnsi="Times New Roman"/>
          <w:b w:val="0"/>
          <w:color w:val="000000"/>
          <w:kern w:val="0"/>
          <w:sz w:val="23"/>
          <w:szCs w:val="23"/>
        </w:rPr>
        <w:t>(</w:t>
      </w:r>
      <w:r w:rsidR="00244FE0" w:rsidRPr="003E4423">
        <w:rPr>
          <w:rFonts w:ascii="Times New Roman" w:eastAsia="標楷體" w:hAnsi="Times New Roman"/>
          <w:b w:val="0"/>
          <w:color w:val="000000"/>
          <w:kern w:val="0"/>
          <w:sz w:val="23"/>
          <w:szCs w:val="23"/>
        </w:rPr>
        <w:t>附件</w:t>
      </w:r>
      <w:r w:rsidR="000C002D" w:rsidRPr="003E4423">
        <w:rPr>
          <w:rFonts w:ascii="Times New Roman" w:eastAsia="標楷體" w:hAnsi="Times New Roman" w:hint="eastAsia"/>
          <w:b w:val="0"/>
          <w:color w:val="000000"/>
          <w:kern w:val="0"/>
          <w:sz w:val="23"/>
          <w:szCs w:val="23"/>
        </w:rPr>
        <w:t>二</w:t>
      </w:r>
      <w:r w:rsidR="00244FE0" w:rsidRPr="003E4423">
        <w:rPr>
          <w:rFonts w:ascii="Times New Roman" w:eastAsia="標楷體" w:hAnsi="Times New Roman"/>
          <w:b w:val="0"/>
          <w:color w:val="000000"/>
          <w:kern w:val="0"/>
          <w:sz w:val="23"/>
          <w:szCs w:val="23"/>
        </w:rPr>
        <w:t>)</w:t>
      </w:r>
      <w:r w:rsidR="00244FE0" w:rsidRPr="003E4423">
        <w:rPr>
          <w:rFonts w:ascii="Times New Roman" w:eastAsia="標楷體" w:hAnsi="Times New Roman"/>
          <w:b w:val="0"/>
          <w:color w:val="000000"/>
          <w:kern w:val="0"/>
          <w:sz w:val="23"/>
          <w:szCs w:val="23"/>
        </w:rPr>
        <w:t>，作品商品價值之分配切結書</w:t>
      </w:r>
      <w:r w:rsidR="00244FE0" w:rsidRPr="003E4423">
        <w:rPr>
          <w:rFonts w:ascii="Times New Roman" w:eastAsia="標楷體" w:hAnsi="Times New Roman"/>
          <w:b w:val="0"/>
          <w:color w:val="000000"/>
          <w:kern w:val="0"/>
          <w:sz w:val="23"/>
          <w:szCs w:val="23"/>
        </w:rPr>
        <w:t>(</w:t>
      </w:r>
      <w:r w:rsidR="00244FE0" w:rsidRPr="003E4423">
        <w:rPr>
          <w:rFonts w:ascii="Times New Roman" w:eastAsia="標楷體" w:hAnsi="Times New Roman"/>
          <w:b w:val="0"/>
          <w:color w:val="000000"/>
          <w:kern w:val="0"/>
          <w:sz w:val="23"/>
          <w:szCs w:val="23"/>
        </w:rPr>
        <w:t>附件</w:t>
      </w:r>
      <w:r w:rsidR="000C002D" w:rsidRPr="003E4423">
        <w:rPr>
          <w:rFonts w:ascii="Times New Roman" w:eastAsia="標楷體" w:hAnsi="Times New Roman" w:hint="eastAsia"/>
          <w:b w:val="0"/>
          <w:color w:val="000000"/>
          <w:kern w:val="0"/>
          <w:sz w:val="23"/>
          <w:szCs w:val="23"/>
        </w:rPr>
        <w:t>三</w:t>
      </w:r>
      <w:r w:rsidR="00244FE0" w:rsidRPr="003E4423">
        <w:rPr>
          <w:rFonts w:ascii="Times New Roman" w:eastAsia="標楷體" w:hAnsi="Times New Roman"/>
          <w:b w:val="0"/>
          <w:color w:val="000000"/>
          <w:kern w:val="0"/>
          <w:sz w:val="23"/>
          <w:szCs w:val="23"/>
        </w:rPr>
        <w:t>)</w:t>
      </w:r>
      <w:r w:rsidR="00244FE0" w:rsidRPr="003E4423">
        <w:rPr>
          <w:rFonts w:ascii="Times New Roman" w:eastAsia="標楷體" w:hAnsi="Times New Roman"/>
          <w:b w:val="0"/>
          <w:color w:val="000000"/>
          <w:kern w:val="0"/>
          <w:sz w:val="23"/>
          <w:szCs w:val="23"/>
        </w:rPr>
        <w:t>及作品原創聲明書</w:t>
      </w:r>
      <w:r w:rsidR="00244FE0" w:rsidRPr="003E4423">
        <w:rPr>
          <w:rFonts w:ascii="Times New Roman" w:eastAsia="標楷體" w:hAnsi="Times New Roman"/>
          <w:b w:val="0"/>
          <w:color w:val="000000"/>
          <w:kern w:val="0"/>
          <w:sz w:val="23"/>
          <w:szCs w:val="23"/>
        </w:rPr>
        <w:t>(</w:t>
      </w:r>
      <w:r w:rsidR="00244FE0" w:rsidRPr="003E4423">
        <w:rPr>
          <w:rFonts w:ascii="Times New Roman" w:eastAsia="標楷體" w:hAnsi="Times New Roman"/>
          <w:b w:val="0"/>
          <w:color w:val="000000"/>
          <w:kern w:val="0"/>
          <w:sz w:val="23"/>
          <w:szCs w:val="23"/>
        </w:rPr>
        <w:t>附件</w:t>
      </w:r>
      <w:r w:rsidR="000C002D" w:rsidRPr="003E4423">
        <w:rPr>
          <w:rFonts w:ascii="Times New Roman" w:eastAsia="標楷體" w:hAnsi="Times New Roman" w:hint="eastAsia"/>
          <w:b w:val="0"/>
          <w:color w:val="000000"/>
          <w:kern w:val="0"/>
          <w:sz w:val="23"/>
          <w:szCs w:val="23"/>
        </w:rPr>
        <w:t>四</w:t>
      </w:r>
      <w:r w:rsidR="00244FE0" w:rsidRPr="003E4423">
        <w:rPr>
          <w:rFonts w:ascii="Times New Roman" w:eastAsia="標楷體" w:hAnsi="Times New Roman"/>
          <w:b w:val="0"/>
          <w:color w:val="000000"/>
          <w:kern w:val="0"/>
          <w:sz w:val="23"/>
          <w:szCs w:val="23"/>
        </w:rPr>
        <w:t>)</w:t>
      </w:r>
      <w:r w:rsidR="00244FE0" w:rsidRPr="003E4423">
        <w:rPr>
          <w:rFonts w:ascii="Times New Roman" w:eastAsia="標楷體" w:hAnsi="Times New Roman"/>
          <w:b w:val="0"/>
          <w:color w:val="000000"/>
          <w:kern w:val="0"/>
          <w:sz w:val="23"/>
          <w:szCs w:val="23"/>
        </w:rPr>
        <w:t>內容，皆採「網路同意」方式。</w:t>
      </w:r>
      <w:bookmarkEnd w:id="182"/>
      <w:bookmarkEnd w:id="183"/>
      <w:bookmarkEnd w:id="184"/>
      <w:bookmarkEnd w:id="185"/>
      <w:bookmarkEnd w:id="186"/>
      <w:r w:rsidR="00244FE0" w:rsidRPr="003E4423">
        <w:rPr>
          <w:rFonts w:ascii="Times New Roman" w:eastAsia="標楷體" w:hAnsi="Times New Roman"/>
          <w:b w:val="0"/>
          <w:color w:val="000000"/>
          <w:kern w:val="0"/>
          <w:sz w:val="23"/>
          <w:szCs w:val="23"/>
        </w:rPr>
        <w:t xml:space="preserve"> </w:t>
      </w:r>
    </w:p>
    <w:p w:rsidR="006A7B6B" w:rsidRPr="003E4423" w:rsidRDefault="008F39E6" w:rsidP="006A7B6B">
      <w:pPr>
        <w:pStyle w:val="1-1"/>
        <w:spacing w:line="240" w:lineRule="auto"/>
        <w:ind w:left="482"/>
        <w:jc w:val="left"/>
        <w:outlineLvl w:val="1"/>
        <w:rPr>
          <w:rFonts w:hAnsi="Times New Roman"/>
          <w:b w:val="0"/>
          <w:sz w:val="24"/>
          <w:szCs w:val="24"/>
        </w:rPr>
      </w:pPr>
      <w:bookmarkStart w:id="187" w:name="_Toc392176789"/>
      <w:bookmarkStart w:id="188" w:name="_Toc395772923"/>
      <w:bookmarkStart w:id="189" w:name="_Toc395774272"/>
      <w:bookmarkStart w:id="190" w:name="_Toc395861587"/>
      <w:bookmarkStart w:id="191" w:name="_Toc422329995"/>
      <w:r w:rsidRPr="003E4423">
        <w:rPr>
          <w:rFonts w:hAnsi="Times New Roman" w:hint="eastAsia"/>
          <w:b w:val="0"/>
          <w:sz w:val="24"/>
          <w:szCs w:val="24"/>
        </w:rPr>
        <w:t>7</w:t>
      </w:r>
      <w:r w:rsidR="00CE4ED2" w:rsidRPr="003E4423">
        <w:rPr>
          <w:rFonts w:hAnsi="Times New Roman" w:hint="eastAsia"/>
          <w:b w:val="0"/>
          <w:sz w:val="24"/>
          <w:szCs w:val="24"/>
        </w:rPr>
        <w:t>.</w:t>
      </w:r>
      <w:r w:rsidR="00654FFA">
        <w:rPr>
          <w:rFonts w:hAnsi="Times New Roman" w:hint="eastAsia"/>
          <w:b w:val="0"/>
          <w:sz w:val="24"/>
          <w:szCs w:val="24"/>
        </w:rPr>
        <w:t>5</w:t>
      </w:r>
      <w:r w:rsidR="00244FE0" w:rsidRPr="003E4423">
        <w:rPr>
          <w:rFonts w:hAnsi="Times New Roman"/>
          <w:b w:val="0"/>
          <w:sz w:val="24"/>
          <w:szCs w:val="24"/>
        </w:rPr>
        <w:t>規格</w:t>
      </w:r>
      <w:r w:rsidR="006A7B6B" w:rsidRPr="003E4423">
        <w:rPr>
          <w:rFonts w:hAnsi="Times New Roman" w:hint="eastAsia"/>
          <w:b w:val="0"/>
          <w:sz w:val="24"/>
          <w:szCs w:val="24"/>
        </w:rPr>
        <w:t>與</w:t>
      </w:r>
      <w:r w:rsidR="00244FE0" w:rsidRPr="003E4423">
        <w:rPr>
          <w:rFonts w:hAnsi="Times New Roman"/>
          <w:b w:val="0"/>
          <w:sz w:val="24"/>
          <w:szCs w:val="24"/>
        </w:rPr>
        <w:t>材料聲明</w:t>
      </w:r>
      <w:bookmarkStart w:id="192" w:name="_Toc392176790"/>
      <w:bookmarkStart w:id="193" w:name="_Toc395772924"/>
      <w:bookmarkStart w:id="194" w:name="_Toc395774273"/>
      <w:bookmarkStart w:id="195" w:name="_Toc395861588"/>
      <w:bookmarkStart w:id="196" w:name="_Toc422329996"/>
      <w:bookmarkEnd w:id="187"/>
      <w:bookmarkEnd w:id="188"/>
      <w:bookmarkEnd w:id="189"/>
      <w:bookmarkEnd w:id="190"/>
      <w:bookmarkEnd w:id="191"/>
      <w:r w:rsidR="006A7B6B" w:rsidRPr="003E4423">
        <w:rPr>
          <w:rFonts w:hAnsi="Times New Roman" w:hint="eastAsia"/>
          <w:b w:val="0"/>
          <w:sz w:val="24"/>
          <w:szCs w:val="24"/>
        </w:rPr>
        <w:t>：</w:t>
      </w:r>
    </w:p>
    <w:p w:rsidR="006A7B6B" w:rsidRPr="003E4423" w:rsidRDefault="006A7B6B" w:rsidP="006A7B6B">
      <w:pPr>
        <w:pStyle w:val="1-1"/>
        <w:spacing w:afterLines="50" w:after="180" w:line="240" w:lineRule="auto"/>
        <w:ind w:left="482"/>
        <w:jc w:val="left"/>
        <w:outlineLvl w:val="1"/>
        <w:rPr>
          <w:rFonts w:hAnsi="Times New Roman"/>
          <w:b w:val="0"/>
          <w:color w:val="000000"/>
          <w:kern w:val="0"/>
          <w:sz w:val="23"/>
          <w:szCs w:val="23"/>
        </w:rPr>
      </w:pPr>
      <w:r w:rsidRPr="003E4423">
        <w:rPr>
          <w:rFonts w:hAnsi="Times New Roman" w:hint="eastAsia"/>
          <w:b w:val="0"/>
          <w:color w:val="000000"/>
          <w:kern w:val="0"/>
          <w:sz w:val="23"/>
          <w:szCs w:val="23"/>
        </w:rPr>
        <w:t>7.</w:t>
      </w:r>
      <w:r w:rsidR="00654FFA">
        <w:rPr>
          <w:rFonts w:hAnsi="Times New Roman" w:hint="eastAsia"/>
          <w:b w:val="0"/>
          <w:color w:val="000000"/>
          <w:kern w:val="0"/>
          <w:sz w:val="23"/>
          <w:szCs w:val="23"/>
        </w:rPr>
        <w:t>5</w:t>
      </w:r>
      <w:r w:rsidRPr="003E4423">
        <w:rPr>
          <w:rFonts w:hAnsi="Times New Roman" w:hint="eastAsia"/>
          <w:b w:val="0"/>
          <w:color w:val="000000"/>
          <w:kern w:val="0"/>
          <w:sz w:val="23"/>
          <w:szCs w:val="23"/>
        </w:rPr>
        <w:t>.1</w:t>
      </w:r>
      <w:r w:rsidRPr="003E4423">
        <w:rPr>
          <w:rFonts w:hAnsi="Times New Roman" w:hint="eastAsia"/>
          <w:b w:val="0"/>
          <w:color w:val="000000"/>
          <w:kern w:val="0"/>
          <w:sz w:val="23"/>
          <w:szCs w:val="23"/>
        </w:rPr>
        <w:t>可用</w:t>
      </w:r>
      <w:r w:rsidRPr="003E4423">
        <w:rPr>
          <w:rFonts w:hAnsi="Times New Roman"/>
          <w:b w:val="0"/>
          <w:color w:val="000000"/>
          <w:kern w:val="0"/>
          <w:sz w:val="23"/>
          <w:szCs w:val="23"/>
        </w:rPr>
        <w:t>小手冊</w:t>
      </w:r>
      <w:r w:rsidRPr="003E4423">
        <w:rPr>
          <w:rFonts w:hAnsi="Times New Roman" w:hint="eastAsia"/>
          <w:b w:val="0"/>
          <w:color w:val="000000"/>
          <w:kern w:val="0"/>
          <w:sz w:val="23"/>
          <w:szCs w:val="23"/>
        </w:rPr>
        <w:t>、</w:t>
      </w:r>
      <w:r w:rsidRPr="003E4423">
        <w:rPr>
          <w:rFonts w:hAnsi="Times New Roman"/>
          <w:b w:val="0"/>
          <w:color w:val="000000"/>
          <w:kern w:val="0"/>
          <w:sz w:val="23"/>
          <w:szCs w:val="23"/>
        </w:rPr>
        <w:t>A4</w:t>
      </w:r>
      <w:r w:rsidRPr="003E4423">
        <w:rPr>
          <w:rFonts w:hAnsi="Times New Roman" w:hint="eastAsia"/>
          <w:b w:val="0"/>
          <w:color w:val="000000"/>
          <w:kern w:val="0"/>
          <w:sz w:val="23"/>
          <w:szCs w:val="23"/>
        </w:rPr>
        <w:t>紙張、電腦或平板讓</w:t>
      </w:r>
      <w:r w:rsidRPr="003E4423">
        <w:rPr>
          <w:rFonts w:hAnsi="Times New Roman"/>
          <w:b w:val="0"/>
          <w:color w:val="000000"/>
          <w:kern w:val="0"/>
          <w:sz w:val="23"/>
          <w:szCs w:val="23"/>
        </w:rPr>
        <w:t>作品</w:t>
      </w:r>
      <w:r w:rsidRPr="003E4423">
        <w:rPr>
          <w:rFonts w:hAnsi="Times New Roman" w:hint="eastAsia"/>
          <w:b w:val="0"/>
          <w:color w:val="000000"/>
          <w:kern w:val="0"/>
          <w:sz w:val="23"/>
          <w:szCs w:val="23"/>
        </w:rPr>
        <w:t>解說更清楚，但</w:t>
      </w:r>
      <w:r w:rsidRPr="003E4423">
        <w:rPr>
          <w:rFonts w:hAnsi="Times New Roman" w:hint="eastAsia"/>
          <w:color w:val="FF0000"/>
          <w:kern w:val="0"/>
          <w:sz w:val="23"/>
          <w:szCs w:val="23"/>
        </w:rPr>
        <w:t>內容請勿出現校名</w:t>
      </w:r>
      <w:r w:rsidRPr="003E4423">
        <w:rPr>
          <w:rFonts w:hAnsi="Times New Roman" w:hint="eastAsia"/>
          <w:b w:val="0"/>
          <w:color w:val="000000"/>
          <w:kern w:val="0"/>
          <w:sz w:val="23"/>
          <w:szCs w:val="23"/>
        </w:rPr>
        <w:t>，以免影響評分</w:t>
      </w:r>
      <w:r w:rsidRPr="003E4423">
        <w:rPr>
          <w:rFonts w:hAnsi="Times New Roman"/>
          <w:b w:val="0"/>
          <w:color w:val="000000"/>
          <w:kern w:val="0"/>
          <w:sz w:val="23"/>
          <w:szCs w:val="23"/>
        </w:rPr>
        <w:t>。</w:t>
      </w:r>
      <w:bookmarkStart w:id="197" w:name="_Toc392176791"/>
      <w:bookmarkStart w:id="198" w:name="_Toc395772925"/>
      <w:bookmarkStart w:id="199" w:name="_Toc395774274"/>
      <w:bookmarkStart w:id="200" w:name="_Toc395861589"/>
      <w:bookmarkStart w:id="201" w:name="_Toc422329997"/>
      <w:bookmarkEnd w:id="192"/>
      <w:bookmarkEnd w:id="193"/>
      <w:bookmarkEnd w:id="194"/>
      <w:bookmarkEnd w:id="195"/>
      <w:bookmarkEnd w:id="196"/>
    </w:p>
    <w:p w:rsidR="00244FE0" w:rsidRPr="003E4423" w:rsidRDefault="006A7B6B" w:rsidP="006A7B6B">
      <w:pPr>
        <w:pStyle w:val="1-1"/>
        <w:spacing w:afterLines="50" w:after="180" w:line="240" w:lineRule="auto"/>
        <w:ind w:left="482"/>
        <w:jc w:val="left"/>
        <w:outlineLvl w:val="1"/>
        <w:rPr>
          <w:rFonts w:hAnsi="Times New Roman"/>
          <w:color w:val="FF0000"/>
          <w:kern w:val="0"/>
          <w:sz w:val="23"/>
          <w:szCs w:val="23"/>
        </w:rPr>
      </w:pPr>
      <w:r w:rsidRPr="003E4423">
        <w:rPr>
          <w:rFonts w:hAnsi="Times New Roman" w:hint="eastAsia"/>
          <w:b w:val="0"/>
          <w:color w:val="000000"/>
          <w:kern w:val="0"/>
          <w:sz w:val="23"/>
          <w:szCs w:val="23"/>
        </w:rPr>
        <w:t>7.</w:t>
      </w:r>
      <w:r w:rsidR="00654FFA">
        <w:rPr>
          <w:rFonts w:hAnsi="Times New Roman" w:hint="eastAsia"/>
          <w:b w:val="0"/>
          <w:color w:val="000000"/>
          <w:kern w:val="0"/>
          <w:sz w:val="23"/>
          <w:szCs w:val="23"/>
        </w:rPr>
        <w:t>5</w:t>
      </w:r>
      <w:r w:rsidRPr="003E4423">
        <w:rPr>
          <w:rFonts w:hAnsi="Times New Roman" w:hint="eastAsia"/>
          <w:b w:val="0"/>
          <w:color w:val="000000"/>
          <w:kern w:val="0"/>
          <w:sz w:val="23"/>
          <w:szCs w:val="23"/>
        </w:rPr>
        <w:t>.2</w:t>
      </w:r>
      <w:r w:rsidRPr="003E4423">
        <w:rPr>
          <w:rFonts w:hAnsi="Times New Roman"/>
          <w:b w:val="0"/>
          <w:color w:val="000000"/>
          <w:kern w:val="0"/>
          <w:sz w:val="23"/>
          <w:szCs w:val="23"/>
        </w:rPr>
        <w:t>發明設計作品必須可重複操作展示。（發明及設計的材料可由參賽者自行決定，但本展覽不接受易碎、易腐、危險的、或活體動、植物製成的成品。作品必須符合登機資格）。關於電池使用規則請參考科展安全之相關規定。</w:t>
      </w:r>
      <w:bookmarkEnd w:id="197"/>
      <w:bookmarkEnd w:id="198"/>
      <w:bookmarkEnd w:id="199"/>
      <w:bookmarkEnd w:id="200"/>
      <w:bookmarkEnd w:id="201"/>
    </w:p>
    <w:p w:rsidR="006A7B6B" w:rsidRPr="003E4423" w:rsidRDefault="008F39E6" w:rsidP="006A7B6B">
      <w:pPr>
        <w:pStyle w:val="3"/>
        <w:spacing w:afterLines="50" w:after="180" w:line="240" w:lineRule="auto"/>
        <w:ind w:left="482"/>
        <w:rPr>
          <w:rFonts w:ascii="Times New Roman" w:eastAsia="標楷體" w:hAnsi="Times New Roman"/>
          <w:b w:val="0"/>
          <w:color w:val="000000"/>
          <w:kern w:val="0"/>
          <w:sz w:val="23"/>
          <w:szCs w:val="23"/>
        </w:rPr>
      </w:pPr>
      <w:bookmarkStart w:id="202" w:name="_Toc392176792"/>
      <w:bookmarkStart w:id="203" w:name="_Toc395772926"/>
      <w:bookmarkStart w:id="204" w:name="_Toc395774275"/>
      <w:bookmarkStart w:id="205" w:name="_Toc395861590"/>
      <w:bookmarkStart w:id="206" w:name="_Toc422329998"/>
      <w:r w:rsidRPr="003E4423">
        <w:rPr>
          <w:rFonts w:ascii="Times New Roman" w:eastAsia="標楷體" w:hAnsi="Times New Roman" w:hint="eastAsia"/>
          <w:b w:val="0"/>
          <w:color w:val="000000"/>
          <w:kern w:val="0"/>
          <w:sz w:val="23"/>
          <w:szCs w:val="23"/>
        </w:rPr>
        <w:t>7</w:t>
      </w:r>
      <w:r w:rsidR="00CE4ED2" w:rsidRPr="003E4423">
        <w:rPr>
          <w:rFonts w:ascii="Times New Roman" w:eastAsia="標楷體" w:hAnsi="Times New Roman" w:hint="eastAsia"/>
          <w:b w:val="0"/>
          <w:color w:val="000000"/>
          <w:kern w:val="0"/>
          <w:sz w:val="23"/>
          <w:szCs w:val="23"/>
        </w:rPr>
        <w:t>.</w:t>
      </w:r>
      <w:r w:rsidR="00654FFA">
        <w:rPr>
          <w:rFonts w:ascii="Times New Roman" w:eastAsia="標楷體" w:hAnsi="Times New Roman" w:hint="eastAsia"/>
          <w:b w:val="0"/>
          <w:color w:val="000000"/>
          <w:kern w:val="0"/>
          <w:sz w:val="23"/>
          <w:szCs w:val="23"/>
        </w:rPr>
        <w:t>5</w:t>
      </w:r>
      <w:r w:rsidR="00CE4ED2" w:rsidRPr="003E4423">
        <w:rPr>
          <w:rFonts w:ascii="Times New Roman" w:eastAsia="標楷體" w:hAnsi="Times New Roman" w:hint="eastAsia"/>
          <w:b w:val="0"/>
          <w:color w:val="000000"/>
          <w:kern w:val="0"/>
          <w:sz w:val="23"/>
          <w:szCs w:val="23"/>
        </w:rPr>
        <w:t>.3</w:t>
      </w:r>
      <w:r w:rsidR="00244FE0" w:rsidRPr="003E4423">
        <w:rPr>
          <w:rFonts w:ascii="Times New Roman" w:eastAsia="標楷體" w:hAnsi="Times New Roman"/>
          <w:b w:val="0"/>
          <w:color w:val="000000"/>
          <w:kern w:val="0"/>
          <w:sz w:val="23"/>
          <w:szCs w:val="23"/>
        </w:rPr>
        <w:t>若發明設計為電腦程式設計，參賽者應備妥說明物件，以利參觀者能清楚瞭解。</w:t>
      </w:r>
      <w:r w:rsidR="00244FE0" w:rsidRPr="003E4423">
        <w:rPr>
          <w:rFonts w:ascii="Times New Roman" w:eastAsia="標楷體" w:hAnsi="Times New Roman"/>
          <w:b w:val="0"/>
          <w:color w:val="000000"/>
          <w:kern w:val="0"/>
          <w:sz w:val="23"/>
          <w:szCs w:val="23"/>
        </w:rPr>
        <w:t>(</w:t>
      </w:r>
      <w:r w:rsidR="00244FE0" w:rsidRPr="003E4423">
        <w:rPr>
          <w:rFonts w:ascii="Times New Roman" w:eastAsia="標楷體" w:hAnsi="Times New Roman"/>
          <w:b w:val="0"/>
          <w:color w:val="000000"/>
          <w:kern w:val="0"/>
          <w:sz w:val="23"/>
          <w:szCs w:val="23"/>
        </w:rPr>
        <w:t>內容可包含：發明設計之目的及模型、說明看板、</w:t>
      </w:r>
      <w:r w:rsidR="00985B7B" w:rsidRPr="003E4423">
        <w:rPr>
          <w:rFonts w:ascii="Times New Roman" w:eastAsia="標楷體" w:hAnsi="Times New Roman" w:hint="eastAsia"/>
          <w:b w:val="0"/>
          <w:color w:val="000000"/>
          <w:kern w:val="0"/>
          <w:sz w:val="23"/>
          <w:szCs w:val="23"/>
        </w:rPr>
        <w:t>P</w:t>
      </w:r>
      <w:r w:rsidR="00244FE0" w:rsidRPr="003E4423">
        <w:rPr>
          <w:rFonts w:ascii="Times New Roman" w:eastAsia="標楷體" w:hAnsi="Times New Roman"/>
          <w:b w:val="0"/>
          <w:color w:val="000000"/>
          <w:kern w:val="0"/>
          <w:sz w:val="23"/>
          <w:szCs w:val="23"/>
        </w:rPr>
        <w:t>ower point</w:t>
      </w:r>
      <w:r w:rsidR="00244FE0" w:rsidRPr="003E4423">
        <w:rPr>
          <w:rFonts w:ascii="Times New Roman" w:eastAsia="標楷體" w:hAnsi="Times New Roman"/>
          <w:b w:val="0"/>
          <w:color w:val="000000"/>
          <w:kern w:val="0"/>
          <w:sz w:val="23"/>
          <w:szCs w:val="23"/>
        </w:rPr>
        <w:t>或</w:t>
      </w:r>
      <w:r w:rsidR="00244FE0" w:rsidRPr="003E4423">
        <w:rPr>
          <w:rFonts w:ascii="Times New Roman" w:eastAsia="標楷體" w:hAnsi="Times New Roman"/>
          <w:b w:val="0"/>
          <w:color w:val="000000"/>
          <w:kern w:val="0"/>
          <w:sz w:val="23"/>
          <w:szCs w:val="23"/>
        </w:rPr>
        <w:t>VCR</w:t>
      </w:r>
      <w:r w:rsidR="00244FE0" w:rsidRPr="003E4423">
        <w:rPr>
          <w:rFonts w:ascii="Times New Roman" w:eastAsia="標楷體" w:hAnsi="Times New Roman"/>
          <w:b w:val="0"/>
          <w:color w:val="000000"/>
          <w:kern w:val="0"/>
          <w:sz w:val="23"/>
          <w:szCs w:val="23"/>
        </w:rPr>
        <w:t>等項目，電子產品需自備備用電源</w:t>
      </w:r>
      <w:r w:rsidR="00244FE0" w:rsidRPr="003E4423">
        <w:rPr>
          <w:rFonts w:ascii="Times New Roman" w:eastAsia="標楷體" w:hAnsi="Times New Roman"/>
          <w:b w:val="0"/>
          <w:color w:val="000000"/>
          <w:kern w:val="0"/>
          <w:sz w:val="23"/>
          <w:szCs w:val="23"/>
        </w:rPr>
        <w:t>)</w:t>
      </w:r>
      <w:r w:rsidR="00244FE0" w:rsidRPr="003E4423">
        <w:rPr>
          <w:rFonts w:ascii="Times New Roman" w:eastAsia="標楷體" w:hAnsi="Times New Roman"/>
          <w:b w:val="0"/>
          <w:color w:val="000000"/>
          <w:kern w:val="0"/>
          <w:sz w:val="23"/>
          <w:szCs w:val="23"/>
        </w:rPr>
        <w:t>。</w:t>
      </w:r>
      <w:bookmarkStart w:id="207" w:name="_Toc392176793"/>
      <w:bookmarkStart w:id="208" w:name="_Toc395772927"/>
      <w:bookmarkStart w:id="209" w:name="_Toc395774276"/>
      <w:bookmarkStart w:id="210" w:name="_Toc395861591"/>
      <w:bookmarkStart w:id="211" w:name="_Toc422329999"/>
      <w:bookmarkEnd w:id="202"/>
      <w:bookmarkEnd w:id="203"/>
      <w:bookmarkEnd w:id="204"/>
      <w:bookmarkEnd w:id="205"/>
      <w:bookmarkEnd w:id="206"/>
    </w:p>
    <w:p w:rsidR="00D57A97" w:rsidRPr="003E4423" w:rsidRDefault="008F39E6" w:rsidP="006A7B6B">
      <w:pPr>
        <w:pStyle w:val="3"/>
        <w:spacing w:afterLines="50" w:after="180" w:line="240" w:lineRule="auto"/>
        <w:ind w:left="482"/>
        <w:rPr>
          <w:rFonts w:ascii="Times New Roman" w:eastAsia="標楷體" w:hAnsi="Times New Roman"/>
          <w:b w:val="0"/>
          <w:color w:val="000000"/>
          <w:kern w:val="0"/>
          <w:sz w:val="23"/>
          <w:szCs w:val="23"/>
        </w:rPr>
      </w:pPr>
      <w:r w:rsidRPr="003E4423">
        <w:rPr>
          <w:rFonts w:ascii="Times New Roman" w:eastAsia="標楷體" w:hAnsi="Times New Roman" w:hint="eastAsia"/>
          <w:b w:val="0"/>
          <w:sz w:val="24"/>
          <w:szCs w:val="24"/>
        </w:rPr>
        <w:t>7</w:t>
      </w:r>
      <w:r w:rsidR="00CE4ED2" w:rsidRPr="003E4423">
        <w:rPr>
          <w:rFonts w:ascii="Times New Roman" w:eastAsia="標楷體" w:hAnsi="Times New Roman" w:hint="eastAsia"/>
          <w:b w:val="0"/>
          <w:sz w:val="24"/>
          <w:szCs w:val="24"/>
        </w:rPr>
        <w:t>.</w:t>
      </w:r>
      <w:r w:rsidR="00654FFA">
        <w:rPr>
          <w:rFonts w:ascii="Times New Roman" w:eastAsia="標楷體" w:hAnsi="Times New Roman" w:hint="eastAsia"/>
          <w:b w:val="0"/>
          <w:sz w:val="24"/>
          <w:szCs w:val="24"/>
        </w:rPr>
        <w:t>5</w:t>
      </w:r>
      <w:r w:rsidR="00CE4ED2" w:rsidRPr="003E4423">
        <w:rPr>
          <w:rFonts w:ascii="Times New Roman" w:eastAsia="標楷體" w:hAnsi="Times New Roman" w:hint="eastAsia"/>
          <w:b w:val="0"/>
          <w:sz w:val="24"/>
          <w:szCs w:val="24"/>
        </w:rPr>
        <w:t>.4</w:t>
      </w:r>
      <w:r w:rsidR="00244FE0" w:rsidRPr="003E4423">
        <w:rPr>
          <w:rFonts w:ascii="Times New Roman" w:eastAsia="標楷體" w:hAnsi="Times New Roman"/>
          <w:b w:val="0"/>
          <w:sz w:val="24"/>
          <w:szCs w:val="24"/>
        </w:rPr>
        <w:t>作品規格：提交作品本身之長、寬、高皆不得超過</w:t>
      </w:r>
      <w:r w:rsidR="00244FE0" w:rsidRPr="003E4423">
        <w:rPr>
          <w:rFonts w:ascii="Times New Roman" w:eastAsia="標楷體" w:hAnsi="Times New Roman"/>
          <w:sz w:val="24"/>
          <w:szCs w:val="24"/>
          <w:u w:val="single"/>
        </w:rPr>
        <w:t>1</w:t>
      </w:r>
      <w:r w:rsidR="00244FE0" w:rsidRPr="003E4423">
        <w:rPr>
          <w:rFonts w:ascii="Times New Roman" w:eastAsia="標楷體" w:hAnsi="Times New Roman"/>
          <w:sz w:val="24"/>
          <w:szCs w:val="24"/>
          <w:u w:val="single"/>
        </w:rPr>
        <w:t>公尺</w:t>
      </w:r>
      <w:r w:rsidR="00244FE0" w:rsidRPr="003E4423">
        <w:rPr>
          <w:rFonts w:ascii="Times New Roman" w:eastAsia="標楷體" w:hAnsi="Times New Roman"/>
          <w:b w:val="0"/>
          <w:sz w:val="24"/>
          <w:szCs w:val="24"/>
        </w:rPr>
        <w:t>、重量不得逾</w:t>
      </w:r>
      <w:r w:rsidR="00244FE0" w:rsidRPr="003E4423">
        <w:rPr>
          <w:rFonts w:ascii="Times New Roman" w:eastAsia="標楷體" w:hAnsi="Times New Roman"/>
          <w:sz w:val="24"/>
          <w:szCs w:val="24"/>
          <w:u w:val="single"/>
        </w:rPr>
        <w:t>10</w:t>
      </w:r>
      <w:r w:rsidR="00244FE0" w:rsidRPr="003E4423">
        <w:rPr>
          <w:rFonts w:ascii="Times New Roman" w:eastAsia="標楷體" w:hAnsi="Times New Roman"/>
          <w:sz w:val="24"/>
          <w:szCs w:val="24"/>
          <w:u w:val="single"/>
        </w:rPr>
        <w:t>公斤</w:t>
      </w:r>
      <w:r w:rsidR="00244FE0" w:rsidRPr="003E4423">
        <w:rPr>
          <w:rFonts w:ascii="Times New Roman" w:eastAsia="標楷體" w:hAnsi="Times New Roman"/>
          <w:b w:val="0"/>
          <w:sz w:val="24"/>
          <w:szCs w:val="24"/>
        </w:rPr>
        <w:t>(</w:t>
      </w:r>
      <w:r w:rsidR="00244FE0" w:rsidRPr="003E4423">
        <w:rPr>
          <w:rFonts w:ascii="Times New Roman" w:eastAsia="標楷體" w:hAnsi="Times New Roman"/>
          <w:b w:val="0"/>
          <w:sz w:val="24"/>
          <w:szCs w:val="24"/>
        </w:rPr>
        <w:t>若發明品本身超過上述限制，參賽者</w:t>
      </w:r>
      <w:r w:rsidR="00244FE0" w:rsidRPr="003E4423">
        <w:rPr>
          <w:rFonts w:ascii="Times New Roman" w:eastAsia="標楷體" w:hAnsi="Times New Roman"/>
          <w:sz w:val="24"/>
          <w:szCs w:val="24"/>
          <w:u w:val="single"/>
        </w:rPr>
        <w:t>可利用模型代替之</w:t>
      </w:r>
      <w:r w:rsidR="00244FE0" w:rsidRPr="003E4423">
        <w:rPr>
          <w:rFonts w:ascii="Times New Roman" w:eastAsia="標楷體" w:hAnsi="Times New Roman"/>
          <w:b w:val="0"/>
          <w:sz w:val="24"/>
          <w:szCs w:val="24"/>
        </w:rPr>
        <w:t>)</w:t>
      </w:r>
      <w:r w:rsidR="00244FE0" w:rsidRPr="003E4423">
        <w:rPr>
          <w:rFonts w:ascii="Times New Roman" w:eastAsia="標楷體" w:hAnsi="Times New Roman"/>
          <w:b w:val="0"/>
          <w:color w:val="000000"/>
          <w:sz w:val="24"/>
          <w:szCs w:val="24"/>
        </w:rPr>
        <w:t>。</w:t>
      </w:r>
      <w:bookmarkEnd w:id="207"/>
      <w:bookmarkEnd w:id="208"/>
      <w:bookmarkEnd w:id="209"/>
      <w:bookmarkEnd w:id="210"/>
      <w:bookmarkEnd w:id="211"/>
    </w:p>
    <w:p w:rsidR="003A2F51" w:rsidRPr="003E4423" w:rsidRDefault="00595720" w:rsidP="00022102">
      <w:pPr>
        <w:pStyle w:val="1"/>
        <w:numPr>
          <w:ilvl w:val="0"/>
          <w:numId w:val="4"/>
        </w:numPr>
        <w:spacing w:line="240" w:lineRule="auto"/>
        <w:rPr>
          <w:rFonts w:ascii="Times New Roman" w:eastAsia="標楷體" w:hAnsi="Times New Roman"/>
          <w:bCs w:val="0"/>
          <w:color w:val="000000"/>
          <w:sz w:val="32"/>
        </w:rPr>
      </w:pPr>
      <w:r w:rsidRPr="003E4423">
        <w:rPr>
          <w:rFonts w:ascii="Times New Roman" w:eastAsia="標楷體" w:hAnsi="Times New Roman"/>
          <w:bCs w:val="0"/>
          <w:color w:val="000000"/>
          <w:sz w:val="32"/>
        </w:rPr>
        <w:br w:type="page"/>
      </w:r>
      <w:bookmarkStart w:id="212" w:name="_Toc481135791"/>
      <w:r w:rsidR="003F2312" w:rsidRPr="003E4423">
        <w:rPr>
          <w:rFonts w:ascii="Times New Roman" w:eastAsia="標楷體" w:hAnsi="Times New Roman" w:hint="eastAsia"/>
          <w:bCs w:val="0"/>
          <w:color w:val="000000"/>
          <w:sz w:val="32"/>
        </w:rPr>
        <w:t>評分項目及標準</w:t>
      </w:r>
      <w:bookmarkEnd w:id="212"/>
    </w:p>
    <w:p w:rsidR="003A2F51" w:rsidRPr="003E4423" w:rsidRDefault="00CE4ED2" w:rsidP="00B44B21">
      <w:pPr>
        <w:pStyle w:val="1-1"/>
        <w:spacing w:line="240" w:lineRule="auto"/>
        <w:ind w:left="482"/>
        <w:jc w:val="left"/>
        <w:outlineLvl w:val="1"/>
        <w:rPr>
          <w:rFonts w:hAnsi="Times New Roman"/>
          <w:b w:val="0"/>
          <w:sz w:val="24"/>
          <w:szCs w:val="24"/>
        </w:rPr>
      </w:pPr>
      <w:bookmarkStart w:id="213" w:name="_Toc392176838"/>
      <w:bookmarkStart w:id="214" w:name="_Toc395772947"/>
      <w:bookmarkStart w:id="215" w:name="_Toc395774296"/>
      <w:bookmarkStart w:id="216" w:name="_Toc395861593"/>
      <w:bookmarkStart w:id="217" w:name="_Toc422330001"/>
      <w:r w:rsidRPr="003E4423">
        <w:rPr>
          <w:rFonts w:hAnsi="Times New Roman" w:hint="eastAsia"/>
          <w:b w:val="0"/>
          <w:sz w:val="24"/>
          <w:szCs w:val="24"/>
        </w:rPr>
        <w:t>8.1</w:t>
      </w:r>
      <w:r w:rsidR="003A2F51" w:rsidRPr="003E4423">
        <w:rPr>
          <w:rFonts w:hAnsi="Times New Roman"/>
          <w:b w:val="0"/>
          <w:sz w:val="24"/>
          <w:szCs w:val="24"/>
        </w:rPr>
        <w:t>初審</w:t>
      </w:r>
      <w:bookmarkEnd w:id="213"/>
      <w:bookmarkEnd w:id="214"/>
      <w:bookmarkEnd w:id="215"/>
      <w:bookmarkEnd w:id="216"/>
      <w:bookmarkEnd w:id="217"/>
    </w:p>
    <w:p w:rsidR="003A2F51" w:rsidRPr="003E4423" w:rsidRDefault="00CE4ED2" w:rsidP="00B44B21">
      <w:pPr>
        <w:pStyle w:val="3"/>
        <w:spacing w:line="240" w:lineRule="auto"/>
        <w:ind w:left="482"/>
        <w:rPr>
          <w:rFonts w:ascii="Times New Roman" w:eastAsia="標楷體" w:hAnsi="Times New Roman"/>
          <w:b w:val="0"/>
          <w:color w:val="000000"/>
          <w:kern w:val="0"/>
          <w:sz w:val="23"/>
          <w:szCs w:val="23"/>
        </w:rPr>
      </w:pPr>
      <w:bookmarkStart w:id="218" w:name="_Toc392176839"/>
      <w:bookmarkStart w:id="219" w:name="_Toc395772948"/>
      <w:bookmarkStart w:id="220" w:name="_Toc395774297"/>
      <w:bookmarkStart w:id="221" w:name="_Toc395861594"/>
      <w:bookmarkStart w:id="222" w:name="_Toc422330002"/>
      <w:r w:rsidRPr="003E4423">
        <w:rPr>
          <w:rFonts w:ascii="Times New Roman" w:eastAsia="標楷體" w:hAnsi="Times New Roman" w:hint="eastAsia"/>
          <w:b w:val="0"/>
          <w:color w:val="000000"/>
          <w:kern w:val="0"/>
          <w:sz w:val="23"/>
          <w:szCs w:val="23"/>
        </w:rPr>
        <w:t>8.1.1</w:t>
      </w:r>
      <w:r w:rsidR="003A2F51" w:rsidRPr="003E4423">
        <w:rPr>
          <w:rFonts w:ascii="Times New Roman" w:eastAsia="標楷體" w:hAnsi="Times New Roman"/>
          <w:color w:val="000000"/>
          <w:kern w:val="0"/>
          <w:sz w:val="23"/>
          <w:szCs w:val="23"/>
        </w:rPr>
        <w:t>初審原則：</w:t>
      </w:r>
      <w:r w:rsidR="003A2F51" w:rsidRPr="003E4423">
        <w:rPr>
          <w:rFonts w:ascii="Times New Roman" w:eastAsia="標楷體" w:hAnsi="Times New Roman"/>
          <w:b w:val="0"/>
          <w:color w:val="000000"/>
          <w:kern w:val="0"/>
          <w:sz w:val="23"/>
          <w:szCs w:val="23"/>
        </w:rPr>
        <w:t>必須遵守</w:t>
      </w:r>
      <w:r w:rsidR="00764142" w:rsidRPr="003E4423">
        <w:rPr>
          <w:rFonts w:ascii="Times New Roman" w:eastAsia="標楷體" w:hAnsi="Times New Roman" w:hint="eastAsia"/>
          <w:b w:val="0"/>
          <w:color w:val="000000"/>
          <w:kern w:val="0"/>
          <w:sz w:val="23"/>
          <w:szCs w:val="23"/>
        </w:rPr>
        <w:t>世界青少年創客發明競賽臺灣選拔賽</w:t>
      </w:r>
      <w:r w:rsidR="003A2F51" w:rsidRPr="003E4423">
        <w:rPr>
          <w:rFonts w:ascii="Times New Roman" w:eastAsia="標楷體" w:hAnsi="Times New Roman"/>
          <w:b w:val="0"/>
          <w:color w:val="000000"/>
          <w:kern w:val="0"/>
          <w:sz w:val="23"/>
          <w:szCs w:val="23"/>
        </w:rPr>
        <w:t>的規定，</w:t>
      </w:r>
      <w:r w:rsidR="0058146E" w:rsidRPr="003E4423">
        <w:rPr>
          <w:rFonts w:ascii="Times New Roman" w:eastAsia="標楷體" w:hAnsi="Times New Roman"/>
          <w:b w:val="0"/>
          <w:sz w:val="24"/>
          <w:szCs w:val="24"/>
        </w:rPr>
        <w:t>評審委員將針對作品之摘要設計說明表等相關資料進行書面評審</w:t>
      </w:r>
      <w:r w:rsidR="0058146E" w:rsidRPr="003E4423">
        <w:rPr>
          <w:rFonts w:ascii="Times New Roman" w:eastAsia="標楷體" w:hAnsi="Times New Roman" w:hint="eastAsia"/>
          <w:b w:val="0"/>
          <w:sz w:val="24"/>
          <w:szCs w:val="24"/>
        </w:rPr>
        <w:t>，</w:t>
      </w:r>
      <w:r w:rsidR="003A2F51" w:rsidRPr="003E4423">
        <w:rPr>
          <w:rFonts w:ascii="Times New Roman" w:eastAsia="標楷體" w:hAnsi="Times New Roman"/>
          <w:b w:val="0"/>
          <w:color w:val="000000"/>
          <w:kern w:val="0"/>
          <w:sz w:val="23"/>
          <w:szCs w:val="23"/>
        </w:rPr>
        <w:t>若屬基礎科學研究範疇或不符安全性原則者，則不予錄取。</w:t>
      </w:r>
      <w:bookmarkEnd w:id="218"/>
      <w:bookmarkEnd w:id="219"/>
      <w:bookmarkEnd w:id="220"/>
      <w:bookmarkEnd w:id="221"/>
      <w:bookmarkEnd w:id="222"/>
    </w:p>
    <w:tbl>
      <w:tblPr>
        <w:tblW w:w="9072" w:type="dxa"/>
        <w:tblInd w:w="675" w:type="dxa"/>
        <w:tblLook w:val="04A0" w:firstRow="1" w:lastRow="0" w:firstColumn="1" w:lastColumn="0" w:noHBand="0" w:noVBand="1"/>
      </w:tblPr>
      <w:tblGrid>
        <w:gridCol w:w="9072"/>
      </w:tblGrid>
      <w:tr w:rsidR="00D34AEB" w:rsidRPr="003E4423" w:rsidTr="005D7C22">
        <w:trPr>
          <w:trHeight w:val="356"/>
        </w:trPr>
        <w:tc>
          <w:tcPr>
            <w:tcW w:w="9072" w:type="dxa"/>
            <w:tcBorders>
              <w:top w:val="single" w:sz="12" w:space="0" w:color="auto"/>
              <w:left w:val="single" w:sz="12" w:space="0" w:color="auto"/>
              <w:bottom w:val="single" w:sz="4" w:space="0" w:color="000000"/>
              <w:right w:val="single" w:sz="12" w:space="0" w:color="auto"/>
            </w:tcBorders>
            <w:shd w:val="clear" w:color="auto" w:fill="D9D9D9"/>
            <w:vAlign w:val="center"/>
          </w:tcPr>
          <w:p w:rsidR="00D34AEB" w:rsidRPr="003E4423" w:rsidRDefault="00D34AEB" w:rsidP="00B44B21">
            <w:pPr>
              <w:spacing w:line="320" w:lineRule="exact"/>
              <w:jc w:val="center"/>
              <w:rPr>
                <w:rFonts w:ascii="Times New Roman" w:eastAsia="標楷體" w:hAnsi="Times New Roman"/>
                <w:b/>
                <w:szCs w:val="24"/>
              </w:rPr>
            </w:pPr>
            <w:r w:rsidRPr="003E4423">
              <w:rPr>
                <w:rFonts w:ascii="Times New Roman" w:eastAsia="標楷體" w:hAnsi="Times New Roman"/>
                <w:b/>
                <w:szCs w:val="24"/>
              </w:rPr>
              <w:t>資格審</w:t>
            </w:r>
            <w:r w:rsidR="004E6AF3" w:rsidRPr="003E4423">
              <w:rPr>
                <w:rFonts w:ascii="Times New Roman" w:eastAsia="標楷體" w:hAnsi="Times New Roman" w:hint="eastAsia"/>
                <w:b/>
                <w:szCs w:val="24"/>
              </w:rPr>
              <w:t>查</w:t>
            </w:r>
          </w:p>
        </w:tc>
      </w:tr>
      <w:tr w:rsidR="00D34AEB" w:rsidRPr="003E4423" w:rsidTr="00B44B21">
        <w:trPr>
          <w:trHeight w:val="284"/>
        </w:trPr>
        <w:tc>
          <w:tcPr>
            <w:tcW w:w="9072" w:type="dxa"/>
            <w:tcBorders>
              <w:top w:val="dashed" w:sz="4" w:space="0" w:color="auto"/>
              <w:left w:val="single" w:sz="12" w:space="0" w:color="auto"/>
              <w:bottom w:val="dashed" w:sz="4" w:space="0" w:color="auto"/>
              <w:right w:val="single" w:sz="12" w:space="0" w:color="auto"/>
            </w:tcBorders>
            <w:vAlign w:val="center"/>
          </w:tcPr>
          <w:p w:rsidR="00D34AEB" w:rsidRPr="003E4423" w:rsidRDefault="00D34AEB" w:rsidP="00F4146E">
            <w:pPr>
              <w:numPr>
                <w:ilvl w:val="0"/>
                <w:numId w:val="13"/>
              </w:numPr>
              <w:rPr>
                <w:rFonts w:ascii="Times New Roman" w:eastAsia="標楷體" w:hAnsi="Times New Roman"/>
                <w:szCs w:val="24"/>
              </w:rPr>
            </w:pPr>
            <w:r w:rsidRPr="003E4423">
              <w:rPr>
                <w:rFonts w:ascii="Times New Roman" w:eastAsia="標楷體" w:hAnsi="Times New Roman"/>
                <w:szCs w:val="24"/>
              </w:rPr>
              <w:t>本件作品</w:t>
            </w:r>
            <w:r w:rsidRPr="003E4423">
              <w:rPr>
                <w:rFonts w:ascii="Times New Roman" w:eastAsia="標楷體" w:hAnsi="Times New Roman"/>
                <w:bCs/>
                <w:szCs w:val="24"/>
              </w:rPr>
              <w:t>是否屬</w:t>
            </w:r>
            <w:r w:rsidR="00D73C86" w:rsidRPr="003E4423">
              <w:rPr>
                <w:rFonts w:ascii="Times New Roman" w:eastAsia="標楷體" w:hAnsi="Times New Roman"/>
                <w:bCs/>
                <w:szCs w:val="24"/>
              </w:rPr>
              <w:t>純</w:t>
            </w:r>
            <w:r w:rsidRPr="003E4423">
              <w:rPr>
                <w:rFonts w:ascii="Times New Roman" w:eastAsia="標楷體" w:hAnsi="Times New Roman"/>
                <w:bCs/>
                <w:szCs w:val="24"/>
              </w:rPr>
              <w:t>科學原理</w:t>
            </w:r>
            <w:r w:rsidRPr="003E4423">
              <w:rPr>
                <w:rFonts w:ascii="Times New Roman" w:eastAsia="標楷體" w:hAnsi="Times New Roman"/>
                <w:bCs/>
                <w:szCs w:val="24"/>
              </w:rPr>
              <w:t>(</w:t>
            </w:r>
            <w:r w:rsidRPr="003E4423">
              <w:rPr>
                <w:rFonts w:ascii="Times New Roman" w:eastAsia="標楷體" w:hAnsi="Times New Roman"/>
                <w:bCs/>
                <w:szCs w:val="24"/>
              </w:rPr>
              <w:t>含動、植物</w:t>
            </w:r>
            <w:r w:rsidRPr="003E4423">
              <w:rPr>
                <w:rFonts w:ascii="Times New Roman" w:eastAsia="標楷體" w:hAnsi="Times New Roman"/>
                <w:bCs/>
                <w:szCs w:val="24"/>
              </w:rPr>
              <w:t>)</w:t>
            </w:r>
            <w:r w:rsidRPr="003E4423">
              <w:rPr>
                <w:rFonts w:ascii="Times New Roman" w:eastAsia="標楷體" w:hAnsi="Times New Roman"/>
                <w:szCs w:val="24"/>
              </w:rPr>
              <w:t xml:space="preserve"> </w:t>
            </w:r>
            <w:r w:rsidRPr="003E4423">
              <w:rPr>
                <w:rFonts w:ascii="Times New Roman" w:eastAsia="標楷體" w:hAnsi="Times New Roman"/>
                <w:szCs w:val="24"/>
              </w:rPr>
              <w:t>實驗</w:t>
            </w:r>
            <w:r w:rsidR="00CA0B01" w:rsidRPr="003E4423">
              <w:rPr>
                <w:rFonts w:ascii="Times New Roman" w:eastAsia="標楷體" w:hAnsi="Times New Roman"/>
                <w:szCs w:val="24"/>
              </w:rPr>
              <w:t xml:space="preserve">       </w:t>
            </w:r>
            <w:r w:rsidR="00BE7FE0" w:rsidRPr="003E4423">
              <w:rPr>
                <w:rFonts w:ascii="Times New Roman" w:eastAsia="標楷體" w:hAnsi="Times New Roman"/>
                <w:szCs w:val="24"/>
              </w:rPr>
              <w:t xml:space="preserve">            </w:t>
            </w:r>
            <w:r w:rsidRPr="003E4423">
              <w:rPr>
                <w:rFonts w:ascii="Times New Roman" w:eastAsia="標楷體" w:hAnsi="Times New Roman"/>
                <w:szCs w:val="24"/>
              </w:rPr>
              <w:t>□</w:t>
            </w:r>
            <w:r w:rsidRPr="003E4423">
              <w:rPr>
                <w:rFonts w:ascii="Times New Roman" w:eastAsia="標楷體" w:hAnsi="Times New Roman"/>
                <w:szCs w:val="24"/>
              </w:rPr>
              <w:t>是</w:t>
            </w:r>
            <w:r w:rsidRPr="003E4423">
              <w:rPr>
                <w:rFonts w:ascii="Times New Roman" w:eastAsia="標楷體" w:hAnsi="Times New Roman"/>
                <w:szCs w:val="24"/>
              </w:rPr>
              <w:t xml:space="preserve">  □</w:t>
            </w:r>
            <w:r w:rsidRPr="003E4423">
              <w:rPr>
                <w:rFonts w:ascii="Times New Roman" w:eastAsia="標楷體" w:hAnsi="Times New Roman"/>
                <w:szCs w:val="24"/>
              </w:rPr>
              <w:t>否</w:t>
            </w:r>
          </w:p>
        </w:tc>
      </w:tr>
      <w:tr w:rsidR="00D34AEB" w:rsidRPr="003E4423" w:rsidTr="00B44B21">
        <w:trPr>
          <w:trHeight w:val="284"/>
        </w:trPr>
        <w:tc>
          <w:tcPr>
            <w:tcW w:w="9072" w:type="dxa"/>
            <w:tcBorders>
              <w:top w:val="dashed" w:sz="4" w:space="0" w:color="auto"/>
              <w:left w:val="single" w:sz="12" w:space="0" w:color="auto"/>
              <w:bottom w:val="dashed" w:sz="4" w:space="0" w:color="auto"/>
              <w:right w:val="single" w:sz="12" w:space="0" w:color="auto"/>
            </w:tcBorders>
            <w:vAlign w:val="center"/>
          </w:tcPr>
          <w:p w:rsidR="00D34AEB" w:rsidRPr="003E4423" w:rsidRDefault="00D34AEB" w:rsidP="00F4146E">
            <w:pPr>
              <w:numPr>
                <w:ilvl w:val="0"/>
                <w:numId w:val="13"/>
              </w:numPr>
              <w:rPr>
                <w:rFonts w:ascii="Times New Roman" w:eastAsia="標楷體" w:hAnsi="Times New Roman"/>
                <w:szCs w:val="24"/>
              </w:rPr>
            </w:pPr>
            <w:r w:rsidRPr="003E4423">
              <w:rPr>
                <w:rFonts w:ascii="Times New Roman" w:eastAsia="標楷體" w:hAnsi="Times New Roman"/>
                <w:bCs/>
                <w:szCs w:val="24"/>
              </w:rPr>
              <w:t>本</w:t>
            </w:r>
            <w:r w:rsidRPr="003E4423">
              <w:rPr>
                <w:rFonts w:ascii="Times New Roman" w:eastAsia="標楷體" w:hAnsi="Times New Roman"/>
                <w:szCs w:val="24"/>
              </w:rPr>
              <w:t>件作品</w:t>
            </w:r>
            <w:r w:rsidRPr="003E4423">
              <w:rPr>
                <w:rFonts w:ascii="Times New Roman" w:eastAsia="標楷體" w:hAnsi="Times New Roman"/>
                <w:bCs/>
                <w:szCs w:val="24"/>
              </w:rPr>
              <w:t>是否屬純藝術創作</w:t>
            </w:r>
            <w:r w:rsidRPr="003E4423">
              <w:rPr>
                <w:rFonts w:ascii="Times New Roman" w:eastAsia="標楷體" w:hAnsi="Times New Roman"/>
                <w:bCs/>
                <w:szCs w:val="24"/>
              </w:rPr>
              <w:t>(</w:t>
            </w:r>
            <w:r w:rsidRPr="003E4423">
              <w:rPr>
                <w:rFonts w:ascii="Times New Roman" w:eastAsia="標楷體" w:hAnsi="Times New Roman"/>
                <w:bCs/>
                <w:szCs w:val="24"/>
              </w:rPr>
              <w:t>未有科技成份</w:t>
            </w:r>
            <w:r w:rsidRPr="003E4423">
              <w:rPr>
                <w:rFonts w:ascii="Times New Roman" w:eastAsia="標楷體" w:hAnsi="Times New Roman"/>
                <w:bCs/>
                <w:szCs w:val="24"/>
              </w:rPr>
              <w:t xml:space="preserve">)                      </w:t>
            </w:r>
            <w:r w:rsidRPr="003E4423">
              <w:rPr>
                <w:rFonts w:ascii="Times New Roman" w:eastAsia="標楷體" w:hAnsi="Times New Roman"/>
                <w:szCs w:val="24"/>
              </w:rPr>
              <w:t>□</w:t>
            </w:r>
            <w:r w:rsidRPr="003E4423">
              <w:rPr>
                <w:rFonts w:ascii="Times New Roman" w:eastAsia="標楷體" w:hAnsi="Times New Roman"/>
                <w:szCs w:val="24"/>
              </w:rPr>
              <w:t>是</w:t>
            </w:r>
            <w:r w:rsidRPr="003E4423">
              <w:rPr>
                <w:rFonts w:ascii="Times New Roman" w:eastAsia="標楷體" w:hAnsi="Times New Roman"/>
                <w:szCs w:val="24"/>
              </w:rPr>
              <w:t xml:space="preserve">  □</w:t>
            </w:r>
            <w:r w:rsidRPr="003E4423">
              <w:rPr>
                <w:rFonts w:ascii="Times New Roman" w:eastAsia="標楷體" w:hAnsi="Times New Roman"/>
                <w:szCs w:val="24"/>
              </w:rPr>
              <w:t>否</w:t>
            </w:r>
          </w:p>
        </w:tc>
      </w:tr>
      <w:tr w:rsidR="00D34AEB" w:rsidRPr="003E4423" w:rsidTr="00B44B21">
        <w:trPr>
          <w:trHeight w:val="284"/>
        </w:trPr>
        <w:tc>
          <w:tcPr>
            <w:tcW w:w="9072" w:type="dxa"/>
            <w:tcBorders>
              <w:top w:val="dashed" w:sz="4" w:space="0" w:color="auto"/>
              <w:left w:val="single" w:sz="12" w:space="0" w:color="auto"/>
              <w:bottom w:val="single" w:sz="12" w:space="0" w:color="auto"/>
              <w:right w:val="single" w:sz="12" w:space="0" w:color="auto"/>
            </w:tcBorders>
            <w:vAlign w:val="center"/>
          </w:tcPr>
          <w:p w:rsidR="00D34AEB" w:rsidRPr="003E4423" w:rsidRDefault="00D34AEB" w:rsidP="00B44B21">
            <w:pPr>
              <w:numPr>
                <w:ilvl w:val="0"/>
                <w:numId w:val="13"/>
              </w:numPr>
              <w:rPr>
                <w:rFonts w:ascii="Times New Roman" w:eastAsia="標楷體" w:hAnsi="Times New Roman"/>
                <w:szCs w:val="24"/>
              </w:rPr>
            </w:pPr>
            <w:r w:rsidRPr="003E4423">
              <w:rPr>
                <w:rFonts w:ascii="Times New Roman" w:eastAsia="標楷體" w:hAnsi="Times New Roman"/>
                <w:bCs/>
                <w:szCs w:val="24"/>
              </w:rPr>
              <w:t>本</w:t>
            </w:r>
            <w:r w:rsidRPr="003E4423">
              <w:rPr>
                <w:rFonts w:ascii="Times New Roman" w:eastAsia="標楷體" w:hAnsi="Times New Roman"/>
                <w:szCs w:val="24"/>
              </w:rPr>
              <w:t>件作品</w:t>
            </w:r>
            <w:r w:rsidRPr="003E4423">
              <w:rPr>
                <w:rFonts w:ascii="Times New Roman" w:eastAsia="標楷體" w:hAnsi="Times New Roman"/>
                <w:bCs/>
                <w:szCs w:val="24"/>
              </w:rPr>
              <w:t>是否易具危險性</w:t>
            </w:r>
            <w:r w:rsidRPr="003E4423">
              <w:rPr>
                <w:rFonts w:ascii="Times New Roman" w:eastAsia="標楷體" w:hAnsi="Times New Roman"/>
                <w:bCs/>
                <w:szCs w:val="24"/>
              </w:rPr>
              <w:t>(e.g.</w:t>
            </w:r>
            <w:r w:rsidRPr="003E4423">
              <w:rPr>
                <w:rFonts w:ascii="Times New Roman" w:eastAsia="標楷體" w:hAnsi="Times New Roman"/>
                <w:bCs/>
                <w:szCs w:val="24"/>
              </w:rPr>
              <w:t>易爆炸、易燃性、有毒性、腐蝕性</w:t>
            </w:r>
            <w:r w:rsidRPr="003E4423">
              <w:rPr>
                <w:rFonts w:ascii="Times New Roman" w:eastAsia="標楷體" w:hAnsi="Times New Roman"/>
                <w:bCs/>
                <w:szCs w:val="24"/>
              </w:rPr>
              <w:t xml:space="preserve">) </w:t>
            </w:r>
            <w:r w:rsidR="0018799B">
              <w:rPr>
                <w:rFonts w:ascii="Times New Roman" w:eastAsia="標楷體" w:hAnsi="Times New Roman" w:hint="eastAsia"/>
                <w:bCs/>
                <w:szCs w:val="24"/>
              </w:rPr>
              <w:t xml:space="preserve"> </w:t>
            </w:r>
            <w:r w:rsidRPr="003E4423">
              <w:rPr>
                <w:rFonts w:ascii="Times New Roman" w:eastAsia="標楷體" w:hAnsi="Times New Roman"/>
                <w:bCs/>
                <w:szCs w:val="24"/>
              </w:rPr>
              <w:t xml:space="preserve"> </w:t>
            </w:r>
            <w:r w:rsidRPr="003E4423">
              <w:rPr>
                <w:rFonts w:ascii="Times New Roman" w:eastAsia="標楷體" w:hAnsi="Times New Roman"/>
                <w:szCs w:val="24"/>
              </w:rPr>
              <w:t>□</w:t>
            </w:r>
            <w:r w:rsidRPr="003E4423">
              <w:rPr>
                <w:rFonts w:ascii="Times New Roman" w:eastAsia="標楷體" w:hAnsi="Times New Roman"/>
                <w:szCs w:val="24"/>
              </w:rPr>
              <w:t>是</w:t>
            </w:r>
            <w:r w:rsidRPr="003E4423">
              <w:rPr>
                <w:rFonts w:ascii="Times New Roman" w:eastAsia="標楷體" w:hAnsi="Times New Roman"/>
                <w:szCs w:val="24"/>
              </w:rPr>
              <w:t xml:space="preserve">  □</w:t>
            </w:r>
            <w:r w:rsidRPr="003E4423">
              <w:rPr>
                <w:rFonts w:ascii="Times New Roman" w:eastAsia="標楷體" w:hAnsi="Times New Roman"/>
                <w:szCs w:val="24"/>
              </w:rPr>
              <w:t>否</w:t>
            </w:r>
          </w:p>
        </w:tc>
      </w:tr>
    </w:tbl>
    <w:p w:rsidR="00D34AEB" w:rsidRPr="003E4423" w:rsidRDefault="00D34AEB" w:rsidP="00B44B21">
      <w:pPr>
        <w:ind w:firstLineChars="200" w:firstLine="480"/>
        <w:rPr>
          <w:rFonts w:ascii="Times New Roman" w:eastAsia="標楷體" w:hAnsi="Times New Roman"/>
          <w:bCs/>
        </w:rPr>
      </w:pPr>
      <w:r w:rsidRPr="003E4423">
        <w:rPr>
          <w:rFonts w:ascii="Times New Roman" w:eastAsia="標楷體" w:hAnsi="Times New Roman"/>
          <w:bCs/>
        </w:rPr>
        <w:t>若上述有一條件為</w:t>
      </w:r>
      <w:r w:rsidR="0058146E" w:rsidRPr="003E4423">
        <w:rPr>
          <w:rFonts w:ascii="Times New Roman" w:eastAsia="標楷體" w:hAnsi="Times New Roman" w:hint="eastAsia"/>
          <w:bCs/>
        </w:rPr>
        <w:t>“</w:t>
      </w:r>
      <w:r w:rsidRPr="003E4423">
        <w:rPr>
          <w:rFonts w:ascii="Times New Roman" w:eastAsia="標楷體" w:hAnsi="Times New Roman"/>
          <w:bCs/>
        </w:rPr>
        <w:t>是</w:t>
      </w:r>
      <w:r w:rsidR="0058146E" w:rsidRPr="003E4423">
        <w:rPr>
          <w:rFonts w:ascii="Times New Roman" w:eastAsia="標楷體" w:hAnsi="Times New Roman" w:hint="eastAsia"/>
          <w:bCs/>
        </w:rPr>
        <w:t>”</w:t>
      </w:r>
      <w:r w:rsidRPr="003E4423">
        <w:rPr>
          <w:rFonts w:ascii="Times New Roman" w:eastAsia="標楷體" w:hAnsi="Times New Roman"/>
          <w:bCs/>
        </w:rPr>
        <w:t>則喪失本次競賽的資格</w:t>
      </w:r>
      <w:r w:rsidR="001E4931" w:rsidRPr="003E4423">
        <w:rPr>
          <w:rFonts w:ascii="Times New Roman" w:eastAsia="標楷體" w:hAnsi="Times New Roman" w:hint="eastAsia"/>
          <w:bCs/>
        </w:rPr>
        <w:t>，</w:t>
      </w:r>
      <w:r w:rsidRPr="003E4423">
        <w:rPr>
          <w:rFonts w:ascii="Times New Roman" w:eastAsia="標楷體" w:hAnsi="Times New Roman"/>
          <w:bCs/>
        </w:rPr>
        <w:t>不</w:t>
      </w:r>
      <w:r w:rsidR="00EE3BF9" w:rsidRPr="003E4423">
        <w:rPr>
          <w:rFonts w:ascii="Times New Roman" w:eastAsia="標楷體" w:hAnsi="Times New Roman"/>
          <w:bCs/>
        </w:rPr>
        <w:t>以</w:t>
      </w:r>
      <w:r w:rsidRPr="003E4423">
        <w:rPr>
          <w:rFonts w:ascii="Times New Roman" w:eastAsia="標楷體" w:hAnsi="Times New Roman"/>
          <w:bCs/>
        </w:rPr>
        <w:t>下列發明要項</w:t>
      </w:r>
      <w:r w:rsidR="0058146E" w:rsidRPr="003E4423">
        <w:rPr>
          <w:rFonts w:ascii="Times New Roman" w:eastAsia="標楷體" w:hAnsi="Times New Roman"/>
          <w:bCs/>
        </w:rPr>
        <w:t>評論</w:t>
      </w:r>
      <w:r w:rsidR="0058146E" w:rsidRPr="003E4423">
        <w:rPr>
          <w:rFonts w:ascii="Times New Roman" w:eastAsia="標楷體" w:hAnsi="Times New Roman" w:hint="eastAsia"/>
          <w:bCs/>
        </w:rPr>
        <w:t>。</w:t>
      </w:r>
    </w:p>
    <w:p w:rsidR="00B44B21" w:rsidRPr="003E4423" w:rsidRDefault="00B44B21" w:rsidP="00B44B21">
      <w:pPr>
        <w:ind w:firstLineChars="200" w:firstLine="480"/>
        <w:rPr>
          <w:rFonts w:ascii="Times New Roman" w:eastAsia="標楷體" w:hAnsi="Times New Roman"/>
          <w:bCs/>
        </w:rPr>
      </w:pPr>
    </w:p>
    <w:p w:rsidR="003A2F51" w:rsidRPr="003E4423" w:rsidRDefault="00CE4ED2" w:rsidP="00B44B21">
      <w:pPr>
        <w:pStyle w:val="3"/>
        <w:spacing w:line="240" w:lineRule="auto"/>
        <w:ind w:left="482"/>
        <w:rPr>
          <w:rFonts w:ascii="Times New Roman" w:eastAsia="標楷體" w:hAnsi="Times New Roman"/>
          <w:b w:val="0"/>
          <w:color w:val="000000"/>
          <w:kern w:val="0"/>
          <w:sz w:val="23"/>
          <w:szCs w:val="23"/>
        </w:rPr>
      </w:pPr>
      <w:bookmarkStart w:id="223" w:name="_Toc392176840"/>
      <w:bookmarkStart w:id="224" w:name="_Toc395772949"/>
      <w:bookmarkStart w:id="225" w:name="_Toc395774298"/>
      <w:bookmarkStart w:id="226" w:name="_Toc395861595"/>
      <w:bookmarkStart w:id="227" w:name="_Toc422330003"/>
      <w:r w:rsidRPr="003E4423">
        <w:rPr>
          <w:rFonts w:ascii="Times New Roman" w:eastAsia="標楷體" w:hAnsi="Times New Roman" w:hint="eastAsia"/>
          <w:b w:val="0"/>
          <w:color w:val="000000"/>
          <w:kern w:val="0"/>
          <w:sz w:val="23"/>
          <w:szCs w:val="23"/>
        </w:rPr>
        <w:t>8.1.2</w:t>
      </w:r>
      <w:r w:rsidR="00DB0684" w:rsidRPr="003E4423">
        <w:rPr>
          <w:rFonts w:ascii="Times New Roman" w:eastAsia="標楷體" w:hAnsi="Times New Roman"/>
          <w:color w:val="000000"/>
          <w:kern w:val="0"/>
          <w:sz w:val="23"/>
          <w:szCs w:val="23"/>
        </w:rPr>
        <w:t>初審指標：</w:t>
      </w:r>
      <w:r w:rsidR="00DB0684" w:rsidRPr="003E4423">
        <w:rPr>
          <w:rFonts w:ascii="Times New Roman" w:eastAsia="標楷體" w:hAnsi="Times New Roman"/>
          <w:b w:val="0"/>
          <w:color w:val="000000"/>
          <w:kern w:val="0"/>
          <w:sz w:val="23"/>
          <w:szCs w:val="23"/>
        </w:rPr>
        <w:t>作品發明及設計應合乎下列標準</w:t>
      </w:r>
      <w:r w:rsidR="00DB0684" w:rsidRPr="003E4423">
        <w:rPr>
          <w:rFonts w:ascii="Times New Roman" w:eastAsia="標楷體" w:hAnsi="Times New Roman" w:hint="eastAsia"/>
          <w:b w:val="0"/>
          <w:color w:val="000000"/>
          <w:kern w:val="0"/>
          <w:sz w:val="23"/>
          <w:szCs w:val="23"/>
        </w:rPr>
        <w:t>。</w:t>
      </w:r>
      <w:bookmarkEnd w:id="223"/>
      <w:bookmarkEnd w:id="224"/>
      <w:bookmarkEnd w:id="225"/>
      <w:bookmarkEnd w:id="226"/>
      <w:bookmarkEnd w:id="227"/>
    </w:p>
    <w:tbl>
      <w:tblPr>
        <w:tblW w:w="77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6"/>
        <w:gridCol w:w="4827"/>
        <w:gridCol w:w="1227"/>
      </w:tblGrid>
      <w:tr w:rsidR="00B44B21" w:rsidRPr="003E4423" w:rsidTr="005D7C22">
        <w:trPr>
          <w:trHeight w:val="443"/>
          <w:jc w:val="center"/>
        </w:trPr>
        <w:tc>
          <w:tcPr>
            <w:tcW w:w="7750" w:type="dxa"/>
            <w:gridSpan w:val="3"/>
            <w:tcBorders>
              <w:top w:val="single" w:sz="12" w:space="0" w:color="auto"/>
              <w:left w:val="single" w:sz="12" w:space="0" w:color="auto"/>
              <w:right w:val="single" w:sz="12" w:space="0" w:color="auto"/>
            </w:tcBorders>
            <w:shd w:val="clear" w:color="auto" w:fill="D9D9D9"/>
            <w:vAlign w:val="center"/>
          </w:tcPr>
          <w:p w:rsidR="00B44B21" w:rsidRPr="003E4423" w:rsidRDefault="00B44B21" w:rsidP="00B44B21">
            <w:pPr>
              <w:snapToGrid w:val="0"/>
              <w:jc w:val="center"/>
              <w:rPr>
                <w:rFonts w:ascii="Times New Roman" w:eastAsia="標楷體" w:hAnsi="Times New Roman"/>
                <w:b/>
                <w:szCs w:val="24"/>
              </w:rPr>
            </w:pPr>
            <w:r w:rsidRPr="003E4423">
              <w:rPr>
                <w:rFonts w:ascii="Times New Roman" w:eastAsia="標楷體" w:hAnsi="Times New Roman"/>
                <w:b/>
                <w:szCs w:val="24"/>
              </w:rPr>
              <w:t>初審指標表</w:t>
            </w:r>
          </w:p>
        </w:tc>
      </w:tr>
      <w:tr w:rsidR="00B44B21" w:rsidRPr="003E4423" w:rsidTr="005D7C22">
        <w:trPr>
          <w:trHeight w:val="420"/>
          <w:jc w:val="center"/>
        </w:trPr>
        <w:tc>
          <w:tcPr>
            <w:tcW w:w="1696" w:type="dxa"/>
            <w:tcBorders>
              <w:left w:val="single" w:sz="12" w:space="0" w:color="auto"/>
            </w:tcBorders>
            <w:shd w:val="clear" w:color="auto" w:fill="D9D9D9"/>
            <w:vAlign w:val="center"/>
          </w:tcPr>
          <w:p w:rsidR="00B44B21" w:rsidRPr="003E4423" w:rsidRDefault="00B44B21" w:rsidP="00B44B21">
            <w:pPr>
              <w:snapToGrid w:val="0"/>
              <w:jc w:val="center"/>
              <w:rPr>
                <w:rFonts w:ascii="Times New Roman" w:eastAsia="標楷體" w:hAnsi="Times New Roman"/>
                <w:b/>
                <w:szCs w:val="24"/>
              </w:rPr>
            </w:pPr>
            <w:r w:rsidRPr="003E4423">
              <w:rPr>
                <w:rFonts w:ascii="Times New Roman" w:eastAsia="標楷體" w:hAnsi="Times New Roman"/>
                <w:b/>
                <w:szCs w:val="24"/>
              </w:rPr>
              <w:t>評分項目</w:t>
            </w:r>
          </w:p>
        </w:tc>
        <w:tc>
          <w:tcPr>
            <w:tcW w:w="4827" w:type="dxa"/>
            <w:shd w:val="clear" w:color="auto" w:fill="D9D9D9"/>
            <w:vAlign w:val="center"/>
          </w:tcPr>
          <w:p w:rsidR="00B44B21" w:rsidRPr="003E4423" w:rsidRDefault="00B44B21" w:rsidP="00B44B21">
            <w:pPr>
              <w:snapToGrid w:val="0"/>
              <w:jc w:val="center"/>
              <w:rPr>
                <w:rFonts w:ascii="Times New Roman" w:eastAsia="標楷體" w:hAnsi="Times New Roman"/>
                <w:b/>
                <w:szCs w:val="24"/>
              </w:rPr>
            </w:pPr>
            <w:r w:rsidRPr="003E4423">
              <w:rPr>
                <w:rFonts w:ascii="Times New Roman" w:eastAsia="標楷體" w:hAnsi="Times New Roman"/>
                <w:b/>
                <w:szCs w:val="24"/>
              </w:rPr>
              <w:t>說</w:t>
            </w:r>
            <w:r w:rsidRPr="003E4423">
              <w:rPr>
                <w:rFonts w:ascii="Times New Roman" w:eastAsia="標楷體" w:hAnsi="Times New Roman"/>
                <w:b/>
                <w:szCs w:val="24"/>
              </w:rPr>
              <w:t xml:space="preserve">        </w:t>
            </w:r>
            <w:r w:rsidRPr="003E4423">
              <w:rPr>
                <w:rFonts w:ascii="Times New Roman" w:eastAsia="標楷體" w:hAnsi="Times New Roman"/>
                <w:b/>
                <w:szCs w:val="24"/>
              </w:rPr>
              <w:t>明</w:t>
            </w:r>
          </w:p>
        </w:tc>
        <w:tc>
          <w:tcPr>
            <w:tcW w:w="1227" w:type="dxa"/>
            <w:tcBorders>
              <w:right w:val="single" w:sz="12" w:space="0" w:color="auto"/>
            </w:tcBorders>
            <w:shd w:val="clear" w:color="auto" w:fill="D9D9D9"/>
            <w:vAlign w:val="center"/>
          </w:tcPr>
          <w:p w:rsidR="00B44B21" w:rsidRPr="003E4423" w:rsidRDefault="00B44B21" w:rsidP="00B44B21">
            <w:pPr>
              <w:snapToGrid w:val="0"/>
              <w:jc w:val="center"/>
              <w:rPr>
                <w:rFonts w:ascii="Times New Roman" w:eastAsia="標楷體" w:hAnsi="Times New Roman"/>
                <w:b/>
                <w:szCs w:val="24"/>
              </w:rPr>
            </w:pPr>
            <w:r w:rsidRPr="003E4423">
              <w:rPr>
                <w:rFonts w:ascii="Times New Roman" w:eastAsia="標楷體" w:hAnsi="Times New Roman"/>
                <w:b/>
                <w:szCs w:val="24"/>
              </w:rPr>
              <w:t>百分比</w:t>
            </w:r>
          </w:p>
        </w:tc>
      </w:tr>
      <w:tr w:rsidR="003A2F51" w:rsidRPr="003E4423" w:rsidTr="00B44B21">
        <w:trPr>
          <w:trHeight w:hRule="exact" w:val="718"/>
          <w:jc w:val="center"/>
        </w:trPr>
        <w:tc>
          <w:tcPr>
            <w:tcW w:w="1696" w:type="dxa"/>
            <w:tcBorders>
              <w:left w:val="single" w:sz="12" w:space="0" w:color="auto"/>
            </w:tcBorders>
            <w:vAlign w:val="center"/>
          </w:tcPr>
          <w:p w:rsidR="003A2F51" w:rsidRPr="003E4423" w:rsidRDefault="003A2F51" w:rsidP="00B44B21">
            <w:pPr>
              <w:snapToGrid w:val="0"/>
              <w:jc w:val="center"/>
              <w:rPr>
                <w:rFonts w:ascii="Times New Roman" w:eastAsia="標楷體" w:hAnsi="Times New Roman"/>
                <w:szCs w:val="24"/>
              </w:rPr>
            </w:pPr>
            <w:r w:rsidRPr="003E4423">
              <w:rPr>
                <w:rFonts w:ascii="Times New Roman" w:eastAsia="標楷體" w:hAnsi="Times New Roman"/>
                <w:szCs w:val="24"/>
              </w:rPr>
              <w:t>作品安全性</w:t>
            </w:r>
          </w:p>
        </w:tc>
        <w:tc>
          <w:tcPr>
            <w:tcW w:w="4827" w:type="dxa"/>
            <w:vAlign w:val="center"/>
          </w:tcPr>
          <w:p w:rsidR="003A2F51" w:rsidRPr="003E4423" w:rsidRDefault="003A2F51" w:rsidP="00B44B21">
            <w:pPr>
              <w:numPr>
                <w:ilvl w:val="0"/>
                <w:numId w:val="3"/>
              </w:numPr>
              <w:tabs>
                <w:tab w:val="clear" w:pos="360"/>
              </w:tabs>
              <w:snapToGrid w:val="0"/>
              <w:ind w:left="194" w:hanging="194"/>
              <w:jc w:val="both"/>
              <w:rPr>
                <w:rFonts w:ascii="Times New Roman" w:eastAsia="標楷體" w:hAnsi="Times New Roman"/>
                <w:szCs w:val="24"/>
              </w:rPr>
            </w:pPr>
            <w:r w:rsidRPr="003E4423">
              <w:rPr>
                <w:rFonts w:ascii="Times New Roman" w:eastAsia="標楷體" w:hAnsi="Times New Roman"/>
                <w:szCs w:val="24"/>
              </w:rPr>
              <w:t>不易</w:t>
            </w:r>
            <w:r w:rsidR="00EE305F" w:rsidRPr="003E4423">
              <w:rPr>
                <w:rFonts w:ascii="Times New Roman" w:eastAsia="標楷體" w:hAnsi="Times New Roman"/>
                <w:szCs w:val="24"/>
              </w:rPr>
              <w:t>碎</w:t>
            </w:r>
            <w:r w:rsidRPr="003E4423">
              <w:rPr>
                <w:rFonts w:ascii="Times New Roman" w:eastAsia="標楷體" w:hAnsi="Times New Roman"/>
                <w:szCs w:val="24"/>
              </w:rPr>
              <w:t>、易腐、危險的物品</w:t>
            </w:r>
          </w:p>
          <w:p w:rsidR="003A2F51" w:rsidRPr="003E4423" w:rsidRDefault="003A2F51" w:rsidP="00B44B21">
            <w:pPr>
              <w:numPr>
                <w:ilvl w:val="0"/>
                <w:numId w:val="3"/>
              </w:numPr>
              <w:tabs>
                <w:tab w:val="clear" w:pos="360"/>
              </w:tabs>
              <w:snapToGrid w:val="0"/>
              <w:ind w:left="194" w:hanging="182"/>
              <w:jc w:val="both"/>
              <w:rPr>
                <w:rFonts w:ascii="Times New Roman" w:eastAsia="標楷體" w:hAnsi="Times New Roman"/>
                <w:szCs w:val="24"/>
              </w:rPr>
            </w:pPr>
            <w:r w:rsidRPr="003E4423">
              <w:rPr>
                <w:rFonts w:ascii="Times New Roman" w:eastAsia="標楷體" w:hAnsi="Times New Roman"/>
                <w:szCs w:val="24"/>
              </w:rPr>
              <w:t>不破壞環境生態的物品</w:t>
            </w:r>
          </w:p>
        </w:tc>
        <w:tc>
          <w:tcPr>
            <w:tcW w:w="1227" w:type="dxa"/>
            <w:tcBorders>
              <w:right w:val="single" w:sz="12" w:space="0" w:color="auto"/>
            </w:tcBorders>
            <w:vAlign w:val="center"/>
          </w:tcPr>
          <w:p w:rsidR="003A2F51" w:rsidRPr="003E4423" w:rsidRDefault="003A2F51" w:rsidP="00B44B21">
            <w:pPr>
              <w:snapToGrid w:val="0"/>
              <w:jc w:val="center"/>
              <w:rPr>
                <w:rFonts w:ascii="Times New Roman" w:eastAsia="標楷體" w:hAnsi="Times New Roman"/>
                <w:szCs w:val="24"/>
              </w:rPr>
            </w:pPr>
            <w:r w:rsidRPr="003E4423">
              <w:rPr>
                <w:rFonts w:ascii="Times New Roman" w:eastAsia="標楷體" w:hAnsi="Times New Roman"/>
                <w:szCs w:val="24"/>
              </w:rPr>
              <w:t>必要條件</w:t>
            </w:r>
          </w:p>
        </w:tc>
      </w:tr>
      <w:tr w:rsidR="003A2F51" w:rsidRPr="003E4423" w:rsidTr="00B44B21">
        <w:trPr>
          <w:trHeight w:hRule="exact" w:val="417"/>
          <w:jc w:val="center"/>
        </w:trPr>
        <w:tc>
          <w:tcPr>
            <w:tcW w:w="1696" w:type="dxa"/>
            <w:tcBorders>
              <w:left w:val="single" w:sz="12" w:space="0" w:color="auto"/>
            </w:tcBorders>
            <w:vAlign w:val="center"/>
          </w:tcPr>
          <w:p w:rsidR="003A2F51" w:rsidRPr="003E4423" w:rsidRDefault="003A2F51" w:rsidP="00B44B21">
            <w:pPr>
              <w:snapToGrid w:val="0"/>
              <w:jc w:val="center"/>
              <w:rPr>
                <w:rFonts w:ascii="Times New Roman" w:eastAsia="標楷體" w:hAnsi="Times New Roman"/>
                <w:szCs w:val="24"/>
              </w:rPr>
            </w:pPr>
            <w:r w:rsidRPr="003E4423">
              <w:rPr>
                <w:rFonts w:ascii="Times New Roman" w:eastAsia="標楷體" w:hAnsi="Times New Roman"/>
                <w:szCs w:val="24"/>
              </w:rPr>
              <w:t>作品適當性</w:t>
            </w:r>
          </w:p>
        </w:tc>
        <w:tc>
          <w:tcPr>
            <w:tcW w:w="4827" w:type="dxa"/>
            <w:vAlign w:val="center"/>
          </w:tcPr>
          <w:p w:rsidR="003A2F51" w:rsidRPr="003E4423" w:rsidRDefault="003A2F51" w:rsidP="00B44B21">
            <w:pPr>
              <w:snapToGrid w:val="0"/>
              <w:jc w:val="both"/>
              <w:rPr>
                <w:rFonts w:ascii="Times New Roman" w:eastAsia="標楷體" w:hAnsi="Times New Roman"/>
                <w:szCs w:val="24"/>
              </w:rPr>
            </w:pPr>
            <w:r w:rsidRPr="003E4423">
              <w:rPr>
                <w:rFonts w:ascii="Times New Roman" w:eastAsia="標楷體" w:hAnsi="Times New Roman"/>
                <w:szCs w:val="24"/>
              </w:rPr>
              <w:t>非藝文或基礎科學之研究</w:t>
            </w:r>
          </w:p>
        </w:tc>
        <w:tc>
          <w:tcPr>
            <w:tcW w:w="1227" w:type="dxa"/>
            <w:tcBorders>
              <w:right w:val="single" w:sz="12" w:space="0" w:color="auto"/>
            </w:tcBorders>
            <w:vAlign w:val="center"/>
          </w:tcPr>
          <w:p w:rsidR="003A2F51" w:rsidRPr="003E4423" w:rsidRDefault="003A2F51" w:rsidP="00B44B21">
            <w:pPr>
              <w:snapToGrid w:val="0"/>
              <w:jc w:val="center"/>
              <w:rPr>
                <w:rFonts w:ascii="Times New Roman" w:eastAsia="標楷體" w:hAnsi="Times New Roman"/>
                <w:szCs w:val="24"/>
              </w:rPr>
            </w:pPr>
            <w:r w:rsidRPr="003E4423">
              <w:rPr>
                <w:rFonts w:ascii="Times New Roman" w:eastAsia="標楷體" w:hAnsi="Times New Roman"/>
                <w:szCs w:val="24"/>
              </w:rPr>
              <w:t>必要條件</w:t>
            </w:r>
          </w:p>
        </w:tc>
      </w:tr>
      <w:tr w:rsidR="003A2F51" w:rsidRPr="003E4423" w:rsidTr="00B44B21">
        <w:trPr>
          <w:trHeight w:hRule="exact" w:val="706"/>
          <w:jc w:val="center"/>
        </w:trPr>
        <w:tc>
          <w:tcPr>
            <w:tcW w:w="1696" w:type="dxa"/>
            <w:tcBorders>
              <w:left w:val="single" w:sz="12" w:space="0" w:color="auto"/>
            </w:tcBorders>
            <w:vAlign w:val="center"/>
          </w:tcPr>
          <w:p w:rsidR="003A2F51" w:rsidRPr="003E4423" w:rsidRDefault="003A2F51" w:rsidP="00B44B21">
            <w:pPr>
              <w:snapToGrid w:val="0"/>
              <w:jc w:val="center"/>
              <w:rPr>
                <w:rFonts w:ascii="Times New Roman" w:eastAsia="標楷體" w:hAnsi="Times New Roman"/>
                <w:szCs w:val="24"/>
              </w:rPr>
            </w:pPr>
            <w:r w:rsidRPr="003E4423">
              <w:rPr>
                <w:rFonts w:ascii="Times New Roman" w:eastAsia="標楷體" w:hAnsi="Times New Roman"/>
                <w:szCs w:val="24"/>
              </w:rPr>
              <w:t>作品新穎性</w:t>
            </w:r>
          </w:p>
        </w:tc>
        <w:tc>
          <w:tcPr>
            <w:tcW w:w="4827" w:type="dxa"/>
            <w:vAlign w:val="center"/>
          </w:tcPr>
          <w:p w:rsidR="003A2F51" w:rsidRPr="003E4423" w:rsidRDefault="003A2F51" w:rsidP="00B44B21">
            <w:pPr>
              <w:numPr>
                <w:ilvl w:val="0"/>
                <w:numId w:val="46"/>
              </w:numPr>
              <w:snapToGrid w:val="0"/>
              <w:ind w:left="381" w:hanging="381"/>
              <w:jc w:val="both"/>
              <w:rPr>
                <w:rFonts w:ascii="Times New Roman" w:eastAsia="標楷體" w:hAnsi="Times New Roman"/>
                <w:szCs w:val="24"/>
              </w:rPr>
            </w:pPr>
            <w:r w:rsidRPr="003E4423">
              <w:rPr>
                <w:rFonts w:ascii="Times New Roman" w:eastAsia="標楷體" w:hAnsi="Times New Roman"/>
                <w:szCs w:val="24"/>
              </w:rPr>
              <w:t>科技的創新度</w:t>
            </w:r>
          </w:p>
          <w:p w:rsidR="003A2F51" w:rsidRPr="003E4423" w:rsidRDefault="003A2F51" w:rsidP="00B44B21">
            <w:pPr>
              <w:numPr>
                <w:ilvl w:val="0"/>
                <w:numId w:val="46"/>
              </w:numPr>
              <w:snapToGrid w:val="0"/>
              <w:ind w:left="381" w:hanging="381"/>
              <w:jc w:val="both"/>
              <w:rPr>
                <w:rFonts w:ascii="Times New Roman" w:eastAsia="標楷體" w:hAnsi="Times New Roman"/>
                <w:szCs w:val="24"/>
              </w:rPr>
            </w:pPr>
            <w:r w:rsidRPr="003E4423">
              <w:rPr>
                <w:rFonts w:ascii="Times New Roman" w:eastAsia="標楷體" w:hAnsi="Times New Roman"/>
                <w:szCs w:val="24"/>
              </w:rPr>
              <w:t>功能獨特性</w:t>
            </w:r>
          </w:p>
        </w:tc>
        <w:tc>
          <w:tcPr>
            <w:tcW w:w="1227" w:type="dxa"/>
            <w:tcBorders>
              <w:right w:val="single" w:sz="12" w:space="0" w:color="auto"/>
            </w:tcBorders>
            <w:vAlign w:val="center"/>
          </w:tcPr>
          <w:p w:rsidR="003A2F51" w:rsidRPr="003E4423" w:rsidRDefault="003A2F51" w:rsidP="00B44B21">
            <w:pPr>
              <w:snapToGrid w:val="0"/>
              <w:jc w:val="center"/>
              <w:rPr>
                <w:rFonts w:ascii="Times New Roman" w:eastAsia="標楷體" w:hAnsi="Times New Roman"/>
                <w:szCs w:val="24"/>
              </w:rPr>
            </w:pPr>
            <w:r w:rsidRPr="003E4423">
              <w:rPr>
                <w:rFonts w:ascii="Times New Roman" w:eastAsia="標楷體" w:hAnsi="Times New Roman"/>
                <w:szCs w:val="24"/>
              </w:rPr>
              <w:t>40</w:t>
            </w:r>
            <w:r w:rsidRPr="003E4423">
              <w:rPr>
                <w:rFonts w:ascii="Times New Roman" w:eastAsia="標楷體" w:hAnsi="Times New Roman"/>
                <w:szCs w:val="24"/>
              </w:rPr>
              <w:t>％</w:t>
            </w:r>
          </w:p>
        </w:tc>
      </w:tr>
      <w:tr w:rsidR="003A2F51" w:rsidRPr="003E4423" w:rsidTr="00B44B21">
        <w:trPr>
          <w:trHeight w:hRule="exact" w:val="703"/>
          <w:jc w:val="center"/>
        </w:trPr>
        <w:tc>
          <w:tcPr>
            <w:tcW w:w="1696" w:type="dxa"/>
            <w:tcBorders>
              <w:left w:val="single" w:sz="12" w:space="0" w:color="auto"/>
            </w:tcBorders>
            <w:vAlign w:val="center"/>
          </w:tcPr>
          <w:p w:rsidR="003A2F51" w:rsidRPr="003E4423" w:rsidRDefault="003A2F51" w:rsidP="00B44B21">
            <w:pPr>
              <w:snapToGrid w:val="0"/>
              <w:jc w:val="center"/>
              <w:rPr>
                <w:rFonts w:ascii="Times New Roman" w:eastAsia="標楷體" w:hAnsi="Times New Roman"/>
                <w:szCs w:val="24"/>
              </w:rPr>
            </w:pPr>
            <w:r w:rsidRPr="003E4423">
              <w:rPr>
                <w:rFonts w:ascii="Times New Roman" w:eastAsia="標楷體" w:hAnsi="Times New Roman"/>
                <w:szCs w:val="24"/>
              </w:rPr>
              <w:t>作品實用性</w:t>
            </w:r>
          </w:p>
        </w:tc>
        <w:tc>
          <w:tcPr>
            <w:tcW w:w="4827" w:type="dxa"/>
            <w:vAlign w:val="center"/>
          </w:tcPr>
          <w:p w:rsidR="00D8446D" w:rsidRPr="003E4423" w:rsidRDefault="00D8446D" w:rsidP="00B44B21">
            <w:pPr>
              <w:snapToGrid w:val="0"/>
              <w:jc w:val="both"/>
              <w:rPr>
                <w:rFonts w:ascii="Times New Roman" w:eastAsia="標楷體" w:hAnsi="Times New Roman"/>
                <w:szCs w:val="24"/>
              </w:rPr>
            </w:pPr>
            <w:r w:rsidRPr="003E4423">
              <w:rPr>
                <w:rFonts w:ascii="Times New Roman" w:eastAsia="標楷體" w:hAnsi="Times New Roman"/>
                <w:szCs w:val="24"/>
              </w:rPr>
              <w:t>符合所參賽類別範疇</w:t>
            </w:r>
          </w:p>
          <w:p w:rsidR="003A2F51" w:rsidRPr="003E4423" w:rsidRDefault="003A2F51" w:rsidP="00B44B21">
            <w:pPr>
              <w:snapToGrid w:val="0"/>
              <w:jc w:val="both"/>
              <w:rPr>
                <w:rFonts w:ascii="Times New Roman" w:eastAsia="標楷體" w:hAnsi="Times New Roman"/>
                <w:szCs w:val="24"/>
              </w:rPr>
            </w:pPr>
            <w:r w:rsidRPr="003E4423">
              <w:rPr>
                <w:rFonts w:ascii="Times New Roman" w:eastAsia="標楷體" w:hAnsi="Times New Roman"/>
                <w:szCs w:val="24"/>
              </w:rPr>
              <w:t>具日常生活教育之價值</w:t>
            </w:r>
          </w:p>
        </w:tc>
        <w:tc>
          <w:tcPr>
            <w:tcW w:w="1227" w:type="dxa"/>
            <w:tcBorders>
              <w:right w:val="single" w:sz="12" w:space="0" w:color="auto"/>
            </w:tcBorders>
            <w:vAlign w:val="center"/>
          </w:tcPr>
          <w:p w:rsidR="003A2F51" w:rsidRPr="003E4423" w:rsidRDefault="003A2F51" w:rsidP="00B44B21">
            <w:pPr>
              <w:snapToGrid w:val="0"/>
              <w:jc w:val="center"/>
              <w:rPr>
                <w:rFonts w:ascii="Times New Roman" w:eastAsia="標楷體" w:hAnsi="Times New Roman"/>
                <w:szCs w:val="24"/>
              </w:rPr>
            </w:pPr>
            <w:r w:rsidRPr="003E4423">
              <w:rPr>
                <w:rFonts w:ascii="Times New Roman" w:eastAsia="標楷體" w:hAnsi="Times New Roman"/>
                <w:szCs w:val="24"/>
              </w:rPr>
              <w:t>40</w:t>
            </w:r>
            <w:r w:rsidRPr="003E4423">
              <w:rPr>
                <w:rFonts w:ascii="Times New Roman" w:eastAsia="標楷體" w:hAnsi="Times New Roman"/>
                <w:szCs w:val="24"/>
              </w:rPr>
              <w:t>％</w:t>
            </w:r>
          </w:p>
        </w:tc>
      </w:tr>
      <w:tr w:rsidR="003A2F51" w:rsidRPr="003E4423" w:rsidTr="00B44B21">
        <w:trPr>
          <w:trHeight w:hRule="exact" w:val="2137"/>
          <w:jc w:val="center"/>
        </w:trPr>
        <w:tc>
          <w:tcPr>
            <w:tcW w:w="1696" w:type="dxa"/>
            <w:tcBorders>
              <w:left w:val="single" w:sz="12" w:space="0" w:color="auto"/>
              <w:bottom w:val="single" w:sz="12" w:space="0" w:color="auto"/>
            </w:tcBorders>
            <w:vAlign w:val="center"/>
          </w:tcPr>
          <w:p w:rsidR="003A2F51" w:rsidRPr="003E4423" w:rsidRDefault="003A2F51" w:rsidP="00B44B21">
            <w:pPr>
              <w:snapToGrid w:val="0"/>
              <w:jc w:val="center"/>
              <w:rPr>
                <w:rFonts w:ascii="Times New Roman" w:eastAsia="標楷體" w:hAnsi="Times New Roman"/>
                <w:szCs w:val="24"/>
              </w:rPr>
            </w:pPr>
            <w:r w:rsidRPr="003E4423">
              <w:rPr>
                <w:rFonts w:ascii="Times New Roman" w:eastAsia="標楷體" w:hAnsi="Times New Roman"/>
                <w:szCs w:val="24"/>
              </w:rPr>
              <w:t>資料完整性</w:t>
            </w:r>
          </w:p>
        </w:tc>
        <w:tc>
          <w:tcPr>
            <w:tcW w:w="4827" w:type="dxa"/>
            <w:tcBorders>
              <w:bottom w:val="single" w:sz="12" w:space="0" w:color="auto"/>
            </w:tcBorders>
            <w:vAlign w:val="center"/>
          </w:tcPr>
          <w:p w:rsidR="003A2F51" w:rsidRPr="003E4423" w:rsidRDefault="003A2F51" w:rsidP="00B44B21">
            <w:pPr>
              <w:numPr>
                <w:ilvl w:val="0"/>
                <w:numId w:val="45"/>
              </w:numPr>
              <w:snapToGrid w:val="0"/>
              <w:ind w:left="381" w:hanging="381"/>
              <w:jc w:val="both"/>
              <w:rPr>
                <w:rFonts w:ascii="Times New Roman" w:eastAsia="標楷體" w:hAnsi="Times New Roman"/>
                <w:szCs w:val="24"/>
              </w:rPr>
            </w:pPr>
            <w:r w:rsidRPr="003E4423">
              <w:rPr>
                <w:rFonts w:ascii="Times New Roman" w:eastAsia="標楷體" w:hAnsi="Times New Roman"/>
                <w:szCs w:val="24"/>
              </w:rPr>
              <w:t>作品</w:t>
            </w:r>
            <w:r w:rsidR="00E81093" w:rsidRPr="003E4423">
              <w:rPr>
                <w:rFonts w:ascii="Times New Roman" w:eastAsia="標楷體" w:hAnsi="Times New Roman"/>
                <w:szCs w:val="24"/>
              </w:rPr>
              <w:t>摘要說明</w:t>
            </w:r>
            <w:r w:rsidR="00161A98" w:rsidRPr="003E4423">
              <w:rPr>
                <w:rFonts w:ascii="Times New Roman" w:eastAsia="標楷體" w:hAnsi="Times New Roman"/>
                <w:szCs w:val="24"/>
              </w:rPr>
              <w:t>(</w:t>
            </w:r>
            <w:r w:rsidR="00161A98" w:rsidRPr="003E4423">
              <w:rPr>
                <w:rFonts w:ascii="Times New Roman" w:eastAsia="標楷體" w:hAnsi="Times New Roman"/>
                <w:szCs w:val="24"/>
              </w:rPr>
              <w:t>需上傳</w:t>
            </w:r>
            <w:r w:rsidR="00161A98" w:rsidRPr="003E4423">
              <w:rPr>
                <w:rFonts w:ascii="Times New Roman" w:eastAsia="標楷體" w:hAnsi="Times New Roman"/>
                <w:szCs w:val="24"/>
              </w:rPr>
              <w:t>)</w:t>
            </w:r>
          </w:p>
          <w:p w:rsidR="004409B0" w:rsidRPr="003E4423" w:rsidRDefault="004409B0" w:rsidP="00B44B21">
            <w:pPr>
              <w:numPr>
                <w:ilvl w:val="0"/>
                <w:numId w:val="45"/>
              </w:numPr>
              <w:snapToGrid w:val="0"/>
              <w:ind w:left="381" w:hanging="381"/>
              <w:jc w:val="both"/>
              <w:rPr>
                <w:rFonts w:ascii="Times New Roman" w:eastAsia="標楷體" w:hAnsi="Times New Roman"/>
                <w:szCs w:val="24"/>
              </w:rPr>
            </w:pPr>
            <w:r w:rsidRPr="003E4423">
              <w:rPr>
                <w:rFonts w:ascii="Times New Roman" w:eastAsia="標楷體" w:hAnsi="Times New Roman" w:hint="eastAsia"/>
                <w:szCs w:val="24"/>
              </w:rPr>
              <w:t>工本費繳費證明</w:t>
            </w:r>
            <w:r w:rsidRPr="003E4423">
              <w:rPr>
                <w:rFonts w:ascii="Times New Roman" w:eastAsia="標楷體" w:hAnsi="Times New Roman" w:hint="eastAsia"/>
                <w:szCs w:val="24"/>
              </w:rPr>
              <w:t>(</w:t>
            </w:r>
            <w:r w:rsidRPr="003E4423">
              <w:rPr>
                <w:rFonts w:ascii="Times New Roman" w:eastAsia="標楷體" w:hAnsi="Times New Roman" w:hint="eastAsia"/>
                <w:szCs w:val="24"/>
              </w:rPr>
              <w:t>需</w:t>
            </w:r>
            <w:r w:rsidR="00D73347" w:rsidRPr="003E4423">
              <w:rPr>
                <w:rFonts w:ascii="Times New Roman" w:eastAsia="標楷體" w:hAnsi="Times New Roman" w:hint="eastAsia"/>
                <w:szCs w:val="24"/>
              </w:rPr>
              <w:t>上傳</w:t>
            </w:r>
            <w:r w:rsidRPr="003E4423">
              <w:rPr>
                <w:rFonts w:ascii="Times New Roman" w:eastAsia="標楷體" w:hAnsi="Times New Roman" w:hint="eastAsia"/>
                <w:szCs w:val="24"/>
              </w:rPr>
              <w:t>)</w:t>
            </w:r>
          </w:p>
          <w:p w:rsidR="003F7846" w:rsidRPr="003E4423" w:rsidRDefault="003F7846" w:rsidP="00B44B21">
            <w:pPr>
              <w:numPr>
                <w:ilvl w:val="0"/>
                <w:numId w:val="45"/>
              </w:numPr>
              <w:snapToGrid w:val="0"/>
              <w:ind w:left="381" w:hanging="381"/>
              <w:jc w:val="both"/>
              <w:rPr>
                <w:rFonts w:ascii="Times New Roman" w:eastAsia="標楷體" w:hAnsi="Times New Roman"/>
                <w:szCs w:val="24"/>
              </w:rPr>
            </w:pPr>
            <w:r w:rsidRPr="003E4423">
              <w:rPr>
                <w:rFonts w:ascii="Times New Roman" w:eastAsia="標楷體" w:hAnsi="Times New Roman" w:hint="eastAsia"/>
                <w:szCs w:val="24"/>
              </w:rPr>
              <w:t>報名單位總表</w:t>
            </w:r>
            <w:r w:rsidRPr="003E4423">
              <w:rPr>
                <w:rFonts w:ascii="Times New Roman" w:eastAsia="標楷體" w:hAnsi="Times New Roman" w:hint="eastAsia"/>
                <w:szCs w:val="24"/>
              </w:rPr>
              <w:t>(</w:t>
            </w:r>
            <w:r w:rsidRPr="003E4423">
              <w:rPr>
                <w:rFonts w:ascii="Times New Roman" w:eastAsia="標楷體" w:hAnsi="Times New Roman" w:hint="eastAsia"/>
                <w:szCs w:val="24"/>
              </w:rPr>
              <w:t>簽章後上傳</w:t>
            </w:r>
            <w:r w:rsidRPr="003E4423">
              <w:rPr>
                <w:rFonts w:ascii="Times New Roman" w:eastAsia="標楷體" w:hAnsi="Times New Roman" w:hint="eastAsia"/>
                <w:szCs w:val="24"/>
              </w:rPr>
              <w:t>)</w:t>
            </w:r>
          </w:p>
          <w:p w:rsidR="003A2F51" w:rsidRPr="003E4423" w:rsidRDefault="003A2F51" w:rsidP="00B44B21">
            <w:pPr>
              <w:numPr>
                <w:ilvl w:val="0"/>
                <w:numId w:val="45"/>
              </w:numPr>
              <w:snapToGrid w:val="0"/>
              <w:ind w:left="381" w:hanging="381"/>
              <w:jc w:val="both"/>
              <w:rPr>
                <w:rFonts w:ascii="Times New Roman" w:eastAsia="標楷體" w:hAnsi="Times New Roman"/>
                <w:szCs w:val="24"/>
              </w:rPr>
            </w:pPr>
            <w:r w:rsidRPr="003E4423">
              <w:rPr>
                <w:rFonts w:ascii="Times New Roman" w:eastAsia="標楷體" w:hAnsi="Times New Roman"/>
                <w:szCs w:val="24"/>
              </w:rPr>
              <w:t>智慧財產切結書</w:t>
            </w:r>
            <w:r w:rsidR="00161A98" w:rsidRPr="003E4423">
              <w:rPr>
                <w:rFonts w:ascii="Times New Roman" w:eastAsia="標楷體" w:hAnsi="Times New Roman"/>
                <w:szCs w:val="24"/>
              </w:rPr>
              <w:t>(</w:t>
            </w:r>
            <w:r w:rsidR="00161A98" w:rsidRPr="003E4423">
              <w:rPr>
                <w:rFonts w:ascii="Times New Roman" w:eastAsia="標楷體" w:hAnsi="Times New Roman"/>
                <w:szCs w:val="24"/>
              </w:rPr>
              <w:t>網路同意</w:t>
            </w:r>
            <w:r w:rsidR="00161A98" w:rsidRPr="003E4423">
              <w:rPr>
                <w:rFonts w:ascii="Times New Roman" w:eastAsia="標楷體" w:hAnsi="Times New Roman"/>
                <w:szCs w:val="24"/>
              </w:rPr>
              <w:t>)</w:t>
            </w:r>
          </w:p>
          <w:p w:rsidR="003A2F51" w:rsidRPr="003E4423" w:rsidRDefault="003A2F51" w:rsidP="00B44B21">
            <w:pPr>
              <w:numPr>
                <w:ilvl w:val="0"/>
                <w:numId w:val="45"/>
              </w:numPr>
              <w:snapToGrid w:val="0"/>
              <w:ind w:left="381" w:hanging="381"/>
              <w:jc w:val="both"/>
              <w:rPr>
                <w:rFonts w:ascii="Times New Roman" w:eastAsia="標楷體" w:hAnsi="Times New Roman"/>
                <w:szCs w:val="24"/>
              </w:rPr>
            </w:pPr>
            <w:r w:rsidRPr="003E4423">
              <w:rPr>
                <w:rFonts w:ascii="Times New Roman" w:eastAsia="標楷體" w:hAnsi="Times New Roman"/>
                <w:szCs w:val="24"/>
              </w:rPr>
              <w:t>作品商品價值之分配切結書</w:t>
            </w:r>
            <w:r w:rsidR="00161A98" w:rsidRPr="003E4423">
              <w:rPr>
                <w:rFonts w:ascii="Times New Roman" w:eastAsia="標楷體" w:hAnsi="Times New Roman"/>
                <w:szCs w:val="24"/>
              </w:rPr>
              <w:t>(</w:t>
            </w:r>
            <w:r w:rsidR="00161A98" w:rsidRPr="003E4423">
              <w:rPr>
                <w:rFonts w:ascii="Times New Roman" w:eastAsia="標楷體" w:hAnsi="Times New Roman"/>
                <w:szCs w:val="24"/>
              </w:rPr>
              <w:t>網路同意</w:t>
            </w:r>
            <w:r w:rsidR="00161A98" w:rsidRPr="003E4423">
              <w:rPr>
                <w:rFonts w:ascii="Times New Roman" w:eastAsia="標楷體" w:hAnsi="Times New Roman"/>
                <w:szCs w:val="24"/>
              </w:rPr>
              <w:t>)</w:t>
            </w:r>
          </w:p>
          <w:p w:rsidR="00FE44ED" w:rsidRPr="003E4423" w:rsidRDefault="003A2F51" w:rsidP="00B44B21">
            <w:pPr>
              <w:numPr>
                <w:ilvl w:val="0"/>
                <w:numId w:val="45"/>
              </w:numPr>
              <w:snapToGrid w:val="0"/>
              <w:ind w:left="381" w:hanging="381"/>
              <w:jc w:val="both"/>
              <w:rPr>
                <w:rFonts w:ascii="Times New Roman" w:eastAsia="標楷體" w:hAnsi="Times New Roman"/>
                <w:szCs w:val="24"/>
              </w:rPr>
            </w:pPr>
            <w:r w:rsidRPr="003E4423">
              <w:rPr>
                <w:rFonts w:ascii="Times New Roman" w:eastAsia="標楷體" w:hAnsi="Times New Roman"/>
                <w:szCs w:val="24"/>
              </w:rPr>
              <w:t>作</w:t>
            </w:r>
            <w:r w:rsidRPr="003E4423">
              <w:rPr>
                <w:rFonts w:ascii="Times New Roman" w:eastAsia="標楷體" w:hAnsi="Times New Roman"/>
                <w:color w:val="000000"/>
                <w:szCs w:val="24"/>
              </w:rPr>
              <w:t>品原創聲明書</w:t>
            </w:r>
            <w:r w:rsidR="00161A98" w:rsidRPr="003E4423">
              <w:rPr>
                <w:rFonts w:ascii="Times New Roman" w:eastAsia="標楷體" w:hAnsi="Times New Roman"/>
                <w:color w:val="000000"/>
                <w:szCs w:val="24"/>
              </w:rPr>
              <w:t>(</w:t>
            </w:r>
            <w:r w:rsidR="00161A98" w:rsidRPr="003E4423">
              <w:rPr>
                <w:rFonts w:ascii="Times New Roman" w:eastAsia="標楷體" w:hAnsi="Times New Roman"/>
                <w:color w:val="000000"/>
                <w:szCs w:val="24"/>
              </w:rPr>
              <w:t>網路同意</w:t>
            </w:r>
            <w:r w:rsidR="00161A98" w:rsidRPr="003E4423">
              <w:rPr>
                <w:rFonts w:ascii="Times New Roman" w:eastAsia="標楷體" w:hAnsi="Times New Roman"/>
                <w:color w:val="000000"/>
                <w:szCs w:val="24"/>
              </w:rPr>
              <w:t>)</w:t>
            </w:r>
          </w:p>
        </w:tc>
        <w:tc>
          <w:tcPr>
            <w:tcW w:w="1227" w:type="dxa"/>
            <w:tcBorders>
              <w:bottom w:val="single" w:sz="12" w:space="0" w:color="auto"/>
              <w:right w:val="single" w:sz="12" w:space="0" w:color="auto"/>
            </w:tcBorders>
            <w:vAlign w:val="center"/>
          </w:tcPr>
          <w:p w:rsidR="003A2F51" w:rsidRPr="003E4423" w:rsidRDefault="003A2F51" w:rsidP="00B44B21">
            <w:pPr>
              <w:snapToGrid w:val="0"/>
              <w:jc w:val="center"/>
              <w:rPr>
                <w:rFonts w:ascii="Times New Roman" w:eastAsia="標楷體" w:hAnsi="Times New Roman"/>
                <w:szCs w:val="24"/>
              </w:rPr>
            </w:pPr>
            <w:r w:rsidRPr="003E4423">
              <w:rPr>
                <w:rFonts w:ascii="Times New Roman" w:eastAsia="標楷體" w:hAnsi="Times New Roman"/>
                <w:szCs w:val="24"/>
              </w:rPr>
              <w:t>20</w:t>
            </w:r>
            <w:r w:rsidRPr="003E4423">
              <w:rPr>
                <w:rFonts w:ascii="Times New Roman" w:eastAsia="標楷體" w:hAnsi="Times New Roman"/>
                <w:szCs w:val="24"/>
              </w:rPr>
              <w:t>％</w:t>
            </w:r>
          </w:p>
        </w:tc>
      </w:tr>
    </w:tbl>
    <w:p w:rsidR="00595720" w:rsidRPr="003E4423" w:rsidRDefault="00595720" w:rsidP="008F15E1">
      <w:pPr>
        <w:pStyle w:val="1-1"/>
        <w:spacing w:beforeLines="50" w:before="180" w:line="240" w:lineRule="auto"/>
        <w:ind w:firstLine="480"/>
        <w:jc w:val="left"/>
        <w:outlineLvl w:val="1"/>
        <w:rPr>
          <w:rFonts w:hAnsi="Times New Roman"/>
          <w:b w:val="0"/>
          <w:sz w:val="24"/>
          <w:szCs w:val="24"/>
        </w:rPr>
      </w:pPr>
      <w:bookmarkStart w:id="228" w:name="_Toc392176841"/>
    </w:p>
    <w:p w:rsidR="008802AD" w:rsidRPr="003E4423" w:rsidRDefault="00595720" w:rsidP="003E2885">
      <w:pPr>
        <w:pStyle w:val="1-1"/>
        <w:spacing w:line="240" w:lineRule="auto"/>
        <w:ind w:firstLine="482"/>
        <w:jc w:val="left"/>
        <w:outlineLvl w:val="1"/>
        <w:rPr>
          <w:rFonts w:hAnsi="Times New Roman"/>
          <w:b w:val="0"/>
          <w:sz w:val="24"/>
          <w:szCs w:val="24"/>
        </w:rPr>
      </w:pPr>
      <w:r w:rsidRPr="003E4423">
        <w:rPr>
          <w:rFonts w:hAnsi="Times New Roman"/>
          <w:b w:val="0"/>
          <w:sz w:val="24"/>
          <w:szCs w:val="24"/>
        </w:rPr>
        <w:br w:type="page"/>
      </w:r>
      <w:bookmarkStart w:id="229" w:name="_Toc395772950"/>
      <w:bookmarkStart w:id="230" w:name="_Toc395774299"/>
      <w:bookmarkStart w:id="231" w:name="_Toc395861596"/>
      <w:bookmarkStart w:id="232" w:name="_Toc422330004"/>
      <w:r w:rsidR="008802AD" w:rsidRPr="003E4423">
        <w:rPr>
          <w:rFonts w:hAnsi="Times New Roman" w:hint="eastAsia"/>
          <w:b w:val="0"/>
          <w:sz w:val="24"/>
          <w:szCs w:val="24"/>
        </w:rPr>
        <w:t>8.2</w:t>
      </w:r>
      <w:r w:rsidR="008802AD" w:rsidRPr="003E4423">
        <w:rPr>
          <w:rFonts w:hAnsi="Times New Roman"/>
          <w:b w:val="0"/>
          <w:sz w:val="24"/>
          <w:szCs w:val="24"/>
        </w:rPr>
        <w:t>複審</w:t>
      </w:r>
      <w:bookmarkEnd w:id="228"/>
      <w:bookmarkEnd w:id="229"/>
      <w:bookmarkEnd w:id="230"/>
      <w:bookmarkEnd w:id="231"/>
      <w:bookmarkEnd w:id="232"/>
    </w:p>
    <w:p w:rsidR="003A2F51" w:rsidRPr="003E4423" w:rsidRDefault="008802AD" w:rsidP="00FC6C5A">
      <w:pPr>
        <w:pStyle w:val="3"/>
        <w:spacing w:line="240" w:lineRule="auto"/>
        <w:ind w:left="482"/>
        <w:rPr>
          <w:rFonts w:ascii="Times New Roman" w:eastAsia="標楷體" w:hAnsi="Times New Roman"/>
          <w:b w:val="0"/>
          <w:color w:val="000000"/>
          <w:kern w:val="0"/>
          <w:sz w:val="23"/>
          <w:szCs w:val="23"/>
        </w:rPr>
      </w:pPr>
      <w:bookmarkStart w:id="233" w:name="_Toc392176842"/>
      <w:bookmarkStart w:id="234" w:name="_Toc395772951"/>
      <w:bookmarkStart w:id="235" w:name="_Toc395774300"/>
      <w:bookmarkStart w:id="236" w:name="_Toc395861597"/>
      <w:bookmarkStart w:id="237" w:name="_Toc422330005"/>
      <w:r w:rsidRPr="003E4423">
        <w:rPr>
          <w:rFonts w:ascii="Times New Roman" w:eastAsia="標楷體" w:hAnsi="Times New Roman" w:hint="eastAsia"/>
          <w:b w:val="0"/>
          <w:color w:val="000000"/>
          <w:kern w:val="0"/>
          <w:sz w:val="23"/>
          <w:szCs w:val="23"/>
        </w:rPr>
        <w:t>8.2.1</w:t>
      </w:r>
      <w:r w:rsidR="003A2F51" w:rsidRPr="003E4423">
        <w:rPr>
          <w:rFonts w:ascii="Times New Roman" w:eastAsia="標楷體" w:hAnsi="Times New Roman"/>
          <w:color w:val="000000"/>
          <w:kern w:val="0"/>
          <w:sz w:val="23"/>
          <w:szCs w:val="23"/>
        </w:rPr>
        <w:t>複審</w:t>
      </w:r>
      <w:r w:rsidR="00FC6C5A" w:rsidRPr="003E4423">
        <w:rPr>
          <w:rFonts w:ascii="Times New Roman" w:eastAsia="標楷體" w:hAnsi="Times New Roman" w:hint="eastAsia"/>
          <w:color w:val="000000"/>
          <w:kern w:val="0"/>
          <w:sz w:val="23"/>
          <w:szCs w:val="23"/>
        </w:rPr>
        <w:t>指標</w:t>
      </w:r>
      <w:r w:rsidR="00652956" w:rsidRPr="003E4423">
        <w:rPr>
          <w:rFonts w:ascii="Times New Roman" w:eastAsia="標楷體" w:hAnsi="Times New Roman" w:hint="eastAsia"/>
          <w:b w:val="0"/>
          <w:color w:val="000000"/>
          <w:kern w:val="0"/>
          <w:sz w:val="23"/>
          <w:szCs w:val="23"/>
        </w:rPr>
        <w:t>：</w:t>
      </w:r>
      <w:r w:rsidR="003A2F51" w:rsidRPr="003E4423">
        <w:rPr>
          <w:rFonts w:ascii="Times New Roman" w:eastAsia="標楷體" w:hAnsi="Times New Roman"/>
          <w:b w:val="0"/>
          <w:color w:val="000000"/>
          <w:kern w:val="0"/>
          <w:sz w:val="23"/>
          <w:szCs w:val="23"/>
        </w:rPr>
        <w:t>作品發明及設計應合乎下列標準。</w:t>
      </w:r>
      <w:bookmarkEnd w:id="233"/>
      <w:bookmarkEnd w:id="234"/>
      <w:bookmarkEnd w:id="235"/>
      <w:bookmarkEnd w:id="236"/>
      <w:bookmarkEnd w:id="237"/>
    </w:p>
    <w:p w:rsidR="00D7419C" w:rsidRPr="003E4423" w:rsidRDefault="002F48A6" w:rsidP="003E2885">
      <w:pPr>
        <w:spacing w:afterLines="50" w:after="180"/>
        <w:ind w:leftChars="200" w:left="480"/>
        <w:rPr>
          <w:rFonts w:ascii="Times New Roman" w:eastAsia="標楷體" w:hAnsi="Times New Roman"/>
          <w:color w:val="000000"/>
        </w:rPr>
      </w:pPr>
      <w:r w:rsidRPr="003E4423">
        <w:rPr>
          <w:rFonts w:ascii="Times New Roman" w:eastAsia="標楷體" w:hAnsi="Times New Roman" w:cs="新細明體" w:hint="eastAsia"/>
          <w:color w:val="000000"/>
        </w:rPr>
        <w:t>※</w:t>
      </w:r>
      <w:r w:rsidRPr="003E4423">
        <w:rPr>
          <w:rFonts w:ascii="Times New Roman" w:eastAsia="標楷體" w:hAnsi="Times New Roman" w:cs="新細明體" w:hint="eastAsia"/>
          <w:color w:val="000000"/>
        </w:rPr>
        <w:t xml:space="preserve"> </w:t>
      </w:r>
      <w:r w:rsidRPr="003E4423">
        <w:rPr>
          <w:rFonts w:ascii="Times New Roman" w:eastAsia="標楷體" w:hAnsi="Times New Roman"/>
          <w:color w:val="000000"/>
        </w:rPr>
        <w:t>每位評審的審查總分皆會按照分數高低依序排列，而作品最後總成績將依各評審評分排序優劣而定。</w:t>
      </w:r>
    </w:p>
    <w:tbl>
      <w:tblPr>
        <w:tblW w:w="5165"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
        <w:gridCol w:w="1844"/>
        <w:gridCol w:w="2410"/>
        <w:gridCol w:w="2388"/>
        <w:gridCol w:w="2657"/>
      </w:tblGrid>
      <w:tr w:rsidR="002F48A6" w:rsidRPr="003E4423" w:rsidTr="005D7C22">
        <w:trPr>
          <w:tblHeader/>
        </w:trPr>
        <w:tc>
          <w:tcPr>
            <w:tcW w:w="5000" w:type="pct"/>
            <w:gridSpan w:val="5"/>
            <w:tcBorders>
              <w:top w:val="single" w:sz="12" w:space="0" w:color="auto"/>
              <w:left w:val="single" w:sz="12" w:space="0" w:color="auto"/>
              <w:right w:val="single" w:sz="12" w:space="0" w:color="auto"/>
            </w:tcBorders>
            <w:shd w:val="clear" w:color="auto" w:fill="D9D9D9"/>
          </w:tcPr>
          <w:p w:rsidR="002F48A6" w:rsidRPr="003E4423" w:rsidRDefault="002F48A6" w:rsidP="002F48A6">
            <w:pPr>
              <w:ind w:left="721" w:hangingChars="300" w:hanging="721"/>
              <w:jc w:val="center"/>
              <w:rPr>
                <w:rFonts w:ascii="Times New Roman" w:eastAsia="標楷體" w:hAnsi="Times New Roman"/>
                <w:b/>
                <w:szCs w:val="24"/>
              </w:rPr>
            </w:pPr>
            <w:r w:rsidRPr="003E4423">
              <w:rPr>
                <w:rFonts w:ascii="Times New Roman" w:eastAsia="標楷體" w:hAnsi="Times New Roman"/>
                <w:b/>
                <w:szCs w:val="24"/>
              </w:rPr>
              <w:t>複審指標表</w:t>
            </w:r>
          </w:p>
        </w:tc>
      </w:tr>
      <w:tr w:rsidR="005D7C22" w:rsidRPr="003E4423" w:rsidTr="005D7C22">
        <w:trPr>
          <w:tblHeader/>
        </w:trPr>
        <w:tc>
          <w:tcPr>
            <w:tcW w:w="482" w:type="pct"/>
            <w:tcBorders>
              <w:left w:val="single" w:sz="12" w:space="0" w:color="auto"/>
            </w:tcBorders>
            <w:shd w:val="clear" w:color="auto" w:fill="D9D9D9"/>
          </w:tcPr>
          <w:p w:rsidR="002F48A6" w:rsidRPr="003E4423" w:rsidRDefault="002F48A6" w:rsidP="002F48A6">
            <w:pPr>
              <w:jc w:val="center"/>
              <w:rPr>
                <w:rFonts w:ascii="Times New Roman" w:eastAsia="標楷體" w:hAnsi="Times New Roman"/>
                <w:b/>
                <w:szCs w:val="24"/>
              </w:rPr>
            </w:pPr>
            <w:r w:rsidRPr="003E4423">
              <w:rPr>
                <w:rFonts w:ascii="Times New Roman" w:eastAsia="標楷體" w:hAnsi="Times New Roman" w:hint="eastAsia"/>
                <w:b/>
                <w:szCs w:val="24"/>
              </w:rPr>
              <w:t>項目</w:t>
            </w:r>
          </w:p>
        </w:tc>
        <w:tc>
          <w:tcPr>
            <w:tcW w:w="896" w:type="pct"/>
            <w:shd w:val="clear" w:color="auto" w:fill="D9D9D9"/>
          </w:tcPr>
          <w:p w:rsidR="002F48A6" w:rsidRPr="003E4423" w:rsidRDefault="002F48A6" w:rsidP="002F48A6">
            <w:pPr>
              <w:jc w:val="center"/>
              <w:rPr>
                <w:rFonts w:ascii="Times New Roman" w:eastAsia="標楷體" w:hAnsi="Times New Roman"/>
                <w:b/>
                <w:szCs w:val="24"/>
              </w:rPr>
            </w:pPr>
            <w:r w:rsidRPr="003E4423">
              <w:rPr>
                <w:rFonts w:ascii="Times New Roman" w:eastAsia="標楷體" w:hAnsi="Times New Roman" w:hint="eastAsia"/>
                <w:b/>
                <w:szCs w:val="24"/>
              </w:rPr>
              <w:t>指標</w:t>
            </w:r>
          </w:p>
        </w:tc>
        <w:tc>
          <w:tcPr>
            <w:tcW w:w="1171" w:type="pct"/>
            <w:shd w:val="clear" w:color="auto" w:fill="D9D9D9"/>
          </w:tcPr>
          <w:p w:rsidR="002F48A6" w:rsidRPr="003E4423" w:rsidRDefault="002F48A6" w:rsidP="002F48A6">
            <w:pPr>
              <w:ind w:left="721" w:hangingChars="300" w:hanging="721"/>
              <w:jc w:val="center"/>
              <w:rPr>
                <w:rFonts w:ascii="Times New Roman" w:eastAsia="標楷體" w:hAnsi="Times New Roman"/>
                <w:b/>
                <w:szCs w:val="24"/>
              </w:rPr>
            </w:pPr>
            <w:r w:rsidRPr="003E4423">
              <w:rPr>
                <w:rFonts w:ascii="Times New Roman" w:eastAsia="標楷體" w:hAnsi="Times New Roman" w:hint="eastAsia"/>
                <w:b/>
                <w:szCs w:val="24"/>
              </w:rPr>
              <w:t>低</w:t>
            </w:r>
          </w:p>
        </w:tc>
        <w:tc>
          <w:tcPr>
            <w:tcW w:w="1160" w:type="pct"/>
            <w:shd w:val="clear" w:color="auto" w:fill="D9D9D9"/>
          </w:tcPr>
          <w:p w:rsidR="002F48A6" w:rsidRPr="003E4423" w:rsidRDefault="002F48A6" w:rsidP="002F48A6">
            <w:pPr>
              <w:ind w:left="721" w:hangingChars="300" w:hanging="721"/>
              <w:jc w:val="center"/>
              <w:rPr>
                <w:rFonts w:ascii="Times New Roman" w:eastAsia="標楷體" w:hAnsi="Times New Roman"/>
                <w:b/>
                <w:szCs w:val="24"/>
              </w:rPr>
            </w:pPr>
            <w:r w:rsidRPr="003E4423">
              <w:rPr>
                <w:rFonts w:ascii="Times New Roman" w:eastAsia="標楷體" w:hAnsi="Times New Roman" w:hint="eastAsia"/>
                <w:b/>
                <w:szCs w:val="24"/>
              </w:rPr>
              <w:t>中</w:t>
            </w:r>
          </w:p>
        </w:tc>
        <w:tc>
          <w:tcPr>
            <w:tcW w:w="1291" w:type="pct"/>
            <w:tcBorders>
              <w:right w:val="single" w:sz="12" w:space="0" w:color="auto"/>
            </w:tcBorders>
            <w:shd w:val="clear" w:color="auto" w:fill="D9D9D9"/>
          </w:tcPr>
          <w:p w:rsidR="002F48A6" w:rsidRPr="003E4423" w:rsidRDefault="002F48A6" w:rsidP="002F48A6">
            <w:pPr>
              <w:ind w:left="721" w:hangingChars="300" w:hanging="721"/>
              <w:jc w:val="center"/>
              <w:rPr>
                <w:rFonts w:ascii="Times New Roman" w:eastAsia="標楷體" w:hAnsi="Times New Roman"/>
                <w:b/>
                <w:szCs w:val="24"/>
              </w:rPr>
            </w:pPr>
            <w:r w:rsidRPr="003E4423">
              <w:rPr>
                <w:rFonts w:ascii="Times New Roman" w:eastAsia="標楷體" w:hAnsi="Times New Roman" w:hint="eastAsia"/>
                <w:b/>
                <w:szCs w:val="24"/>
              </w:rPr>
              <w:t>高</w:t>
            </w:r>
          </w:p>
        </w:tc>
      </w:tr>
      <w:tr w:rsidR="00440C12" w:rsidRPr="003E4423" w:rsidTr="00F36B04">
        <w:trPr>
          <w:trHeight w:val="360"/>
        </w:trPr>
        <w:tc>
          <w:tcPr>
            <w:tcW w:w="482" w:type="pct"/>
            <w:vMerge w:val="restart"/>
            <w:tcBorders>
              <w:left w:val="single" w:sz="12" w:space="0" w:color="auto"/>
            </w:tcBorders>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創意性</w:t>
            </w:r>
          </w:p>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(30%)</w:t>
            </w:r>
          </w:p>
        </w:tc>
        <w:tc>
          <w:tcPr>
            <w:tcW w:w="896"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功能新穎性</w:t>
            </w:r>
          </w:p>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(10%)</w:t>
            </w:r>
          </w:p>
        </w:tc>
        <w:tc>
          <w:tcPr>
            <w:tcW w:w="1171"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與現有產品相差無幾</w:t>
            </w:r>
            <w:r w:rsidRPr="003E4423">
              <w:rPr>
                <w:rFonts w:ascii="Times New Roman" w:eastAsia="標楷體" w:hAnsi="Times New Roman" w:hint="eastAsia"/>
                <w:sz w:val="22"/>
              </w:rPr>
              <w:t>(1-3%)</w:t>
            </w:r>
          </w:p>
        </w:tc>
        <w:tc>
          <w:tcPr>
            <w:tcW w:w="1160"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與現有產品略有差異</w:t>
            </w:r>
            <w:r w:rsidRPr="003E4423">
              <w:rPr>
                <w:rFonts w:ascii="Times New Roman" w:eastAsia="標楷體" w:hAnsi="Times New Roman" w:hint="eastAsia"/>
                <w:sz w:val="22"/>
              </w:rPr>
              <w:t>(4-6%)</w:t>
            </w:r>
          </w:p>
        </w:tc>
        <w:tc>
          <w:tcPr>
            <w:tcW w:w="1291" w:type="pct"/>
            <w:tcBorders>
              <w:right w:val="single" w:sz="12" w:space="0" w:color="auto"/>
            </w:tcBorders>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基於現有產品更有前瞻性</w:t>
            </w:r>
            <w:r w:rsidRPr="003E4423">
              <w:rPr>
                <w:rFonts w:ascii="Times New Roman" w:eastAsia="標楷體" w:hAnsi="Times New Roman" w:hint="eastAsia"/>
                <w:sz w:val="22"/>
              </w:rPr>
              <w:t>(7-10%)</w:t>
            </w:r>
          </w:p>
        </w:tc>
      </w:tr>
      <w:tr w:rsidR="00440C12" w:rsidRPr="003E4423" w:rsidTr="00F36B04">
        <w:trPr>
          <w:trHeight w:val="360"/>
        </w:trPr>
        <w:tc>
          <w:tcPr>
            <w:tcW w:w="482" w:type="pct"/>
            <w:vMerge/>
            <w:tcBorders>
              <w:left w:val="single" w:sz="12" w:space="0" w:color="auto"/>
            </w:tcBorders>
            <w:shd w:val="clear" w:color="auto" w:fill="auto"/>
          </w:tcPr>
          <w:p w:rsidR="00440C12" w:rsidRPr="003E4423" w:rsidRDefault="00440C12" w:rsidP="002F48A6">
            <w:pPr>
              <w:rPr>
                <w:rFonts w:ascii="Times New Roman" w:eastAsia="標楷體" w:hAnsi="Times New Roman"/>
                <w:sz w:val="22"/>
              </w:rPr>
            </w:pPr>
          </w:p>
        </w:tc>
        <w:tc>
          <w:tcPr>
            <w:tcW w:w="896"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加工新穎性</w:t>
            </w:r>
          </w:p>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(10%)</w:t>
            </w:r>
          </w:p>
        </w:tc>
        <w:tc>
          <w:tcPr>
            <w:tcW w:w="1171"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與現有產品製程相差無幾</w:t>
            </w:r>
            <w:r w:rsidRPr="003E4423">
              <w:rPr>
                <w:rFonts w:ascii="Times New Roman" w:eastAsia="標楷體" w:hAnsi="Times New Roman" w:hint="eastAsia"/>
                <w:sz w:val="22"/>
              </w:rPr>
              <w:t>(1-3%)</w:t>
            </w:r>
          </w:p>
        </w:tc>
        <w:tc>
          <w:tcPr>
            <w:tcW w:w="1160"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改良部分現有產品製程</w:t>
            </w:r>
            <w:r w:rsidRPr="003E4423">
              <w:rPr>
                <w:rFonts w:ascii="Times New Roman" w:eastAsia="標楷體" w:hAnsi="Times New Roman" w:hint="eastAsia"/>
                <w:sz w:val="22"/>
              </w:rPr>
              <w:t>(4-6%)</w:t>
            </w:r>
          </w:p>
        </w:tc>
        <w:tc>
          <w:tcPr>
            <w:tcW w:w="1291" w:type="pct"/>
            <w:tcBorders>
              <w:right w:val="single" w:sz="12" w:space="0" w:color="auto"/>
            </w:tcBorders>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比現有產品製程更為優良</w:t>
            </w:r>
            <w:r w:rsidRPr="003E4423">
              <w:rPr>
                <w:rFonts w:ascii="Times New Roman" w:eastAsia="標楷體" w:hAnsi="Times New Roman" w:hint="eastAsia"/>
                <w:sz w:val="22"/>
              </w:rPr>
              <w:t>(7-10%)</w:t>
            </w:r>
          </w:p>
        </w:tc>
      </w:tr>
      <w:tr w:rsidR="00440C12" w:rsidRPr="003E4423" w:rsidTr="00F36B04">
        <w:trPr>
          <w:trHeight w:val="350"/>
        </w:trPr>
        <w:tc>
          <w:tcPr>
            <w:tcW w:w="482" w:type="pct"/>
            <w:vMerge/>
            <w:tcBorders>
              <w:left w:val="single" w:sz="12" w:space="0" w:color="auto"/>
            </w:tcBorders>
            <w:shd w:val="clear" w:color="auto" w:fill="auto"/>
          </w:tcPr>
          <w:p w:rsidR="00440C12" w:rsidRPr="003E4423" w:rsidRDefault="00440C12" w:rsidP="002F48A6">
            <w:pPr>
              <w:rPr>
                <w:rFonts w:ascii="Times New Roman" w:eastAsia="標楷體" w:hAnsi="Times New Roman"/>
                <w:sz w:val="22"/>
              </w:rPr>
            </w:pPr>
          </w:p>
        </w:tc>
        <w:tc>
          <w:tcPr>
            <w:tcW w:w="896"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科學性質新應用</w:t>
            </w:r>
          </w:p>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(10%)</w:t>
            </w:r>
          </w:p>
        </w:tc>
        <w:tc>
          <w:tcPr>
            <w:tcW w:w="1171"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極少科學性質之應用，無創新性</w:t>
            </w:r>
            <w:r w:rsidRPr="003E4423">
              <w:rPr>
                <w:rFonts w:ascii="Times New Roman" w:eastAsia="標楷體" w:hAnsi="Times New Roman" w:hint="eastAsia"/>
                <w:sz w:val="22"/>
              </w:rPr>
              <w:t>(1-3%)</w:t>
            </w:r>
          </w:p>
        </w:tc>
        <w:tc>
          <w:tcPr>
            <w:tcW w:w="1160"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多個科學性質應用，但缺乏創新性</w:t>
            </w:r>
            <w:r w:rsidRPr="003E4423">
              <w:rPr>
                <w:rFonts w:ascii="Times New Roman" w:eastAsia="標楷體" w:hAnsi="Times New Roman" w:hint="eastAsia"/>
                <w:sz w:val="22"/>
              </w:rPr>
              <w:t>(4-6%)</w:t>
            </w:r>
          </w:p>
        </w:tc>
        <w:tc>
          <w:tcPr>
            <w:tcW w:w="1291" w:type="pct"/>
            <w:tcBorders>
              <w:right w:val="single" w:sz="12" w:space="0" w:color="auto"/>
            </w:tcBorders>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應用多樣、多種科學性質且具創新性應用</w:t>
            </w:r>
            <w:r w:rsidRPr="003E4423">
              <w:rPr>
                <w:rFonts w:ascii="Times New Roman" w:eastAsia="標楷體" w:hAnsi="Times New Roman" w:hint="eastAsia"/>
                <w:sz w:val="22"/>
              </w:rPr>
              <w:t>(7-10%)</w:t>
            </w:r>
          </w:p>
        </w:tc>
      </w:tr>
      <w:tr w:rsidR="00440C12" w:rsidRPr="003E4423" w:rsidTr="00F36B04">
        <w:trPr>
          <w:trHeight w:val="730"/>
        </w:trPr>
        <w:tc>
          <w:tcPr>
            <w:tcW w:w="482" w:type="pct"/>
            <w:vMerge w:val="restart"/>
            <w:tcBorders>
              <w:left w:val="single" w:sz="12" w:space="0" w:color="auto"/>
            </w:tcBorders>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美觀性</w:t>
            </w:r>
          </w:p>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(10%)</w:t>
            </w:r>
          </w:p>
        </w:tc>
        <w:tc>
          <w:tcPr>
            <w:tcW w:w="896"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外觀</w:t>
            </w:r>
            <w:r w:rsidRPr="003E4423">
              <w:rPr>
                <w:rFonts w:ascii="Times New Roman" w:eastAsia="標楷體" w:hAnsi="Times New Roman" w:hint="eastAsia"/>
                <w:sz w:val="22"/>
              </w:rPr>
              <w:t>(5%)</w:t>
            </w:r>
          </w:p>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0"/>
              </w:rPr>
              <w:t>(</w:t>
            </w:r>
            <w:r w:rsidRPr="003E4423">
              <w:rPr>
                <w:rFonts w:ascii="Times New Roman" w:eastAsia="標楷體" w:hAnsi="Times New Roman" w:hint="eastAsia"/>
                <w:sz w:val="20"/>
              </w:rPr>
              <w:t>形狀、顏色、尺寸</w:t>
            </w:r>
            <w:r w:rsidRPr="003E4423">
              <w:rPr>
                <w:rFonts w:ascii="Times New Roman" w:eastAsia="標楷體" w:hAnsi="Times New Roman" w:hint="eastAsia"/>
                <w:sz w:val="20"/>
              </w:rPr>
              <w:t>)</w:t>
            </w:r>
          </w:p>
        </w:tc>
        <w:tc>
          <w:tcPr>
            <w:tcW w:w="1171"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外觀不協調、外觀突兀</w:t>
            </w:r>
            <w:r w:rsidRPr="003E4423">
              <w:rPr>
                <w:rFonts w:ascii="Times New Roman" w:eastAsia="標楷體" w:hAnsi="Times New Roman" w:hint="eastAsia"/>
                <w:sz w:val="22"/>
              </w:rPr>
              <w:t>(1%)</w:t>
            </w:r>
          </w:p>
        </w:tc>
        <w:tc>
          <w:tcPr>
            <w:tcW w:w="1160"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外觀有特色但新穎性不足</w:t>
            </w:r>
            <w:r w:rsidRPr="003E4423">
              <w:rPr>
                <w:rFonts w:ascii="Times New Roman" w:eastAsia="標楷體" w:hAnsi="Times New Roman" w:hint="eastAsia"/>
                <w:sz w:val="22"/>
              </w:rPr>
              <w:t>(2-3%)</w:t>
            </w:r>
          </w:p>
        </w:tc>
        <w:tc>
          <w:tcPr>
            <w:tcW w:w="1291" w:type="pct"/>
            <w:tcBorders>
              <w:right w:val="single" w:sz="12" w:space="0" w:color="auto"/>
            </w:tcBorders>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外觀符合使用情境，且具新穎性</w:t>
            </w:r>
            <w:r w:rsidRPr="003E4423">
              <w:rPr>
                <w:rFonts w:ascii="Times New Roman" w:eastAsia="標楷體" w:hAnsi="Times New Roman" w:hint="eastAsia"/>
                <w:sz w:val="22"/>
              </w:rPr>
              <w:t>(4-5%)</w:t>
            </w:r>
          </w:p>
        </w:tc>
      </w:tr>
      <w:tr w:rsidR="00440C12" w:rsidRPr="003E4423" w:rsidTr="00F36B04">
        <w:trPr>
          <w:trHeight w:val="350"/>
        </w:trPr>
        <w:tc>
          <w:tcPr>
            <w:tcW w:w="482" w:type="pct"/>
            <w:vMerge/>
            <w:tcBorders>
              <w:left w:val="single" w:sz="12" w:space="0" w:color="auto"/>
            </w:tcBorders>
            <w:shd w:val="clear" w:color="auto" w:fill="auto"/>
          </w:tcPr>
          <w:p w:rsidR="00440C12" w:rsidRPr="003E4423" w:rsidRDefault="00440C12" w:rsidP="002F48A6">
            <w:pPr>
              <w:rPr>
                <w:rFonts w:ascii="Times New Roman" w:eastAsia="標楷體" w:hAnsi="Times New Roman"/>
                <w:sz w:val="22"/>
              </w:rPr>
            </w:pPr>
          </w:p>
        </w:tc>
        <w:tc>
          <w:tcPr>
            <w:tcW w:w="896"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精緻性</w:t>
            </w:r>
          </w:p>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(5%)</w:t>
            </w:r>
          </w:p>
        </w:tc>
        <w:tc>
          <w:tcPr>
            <w:tcW w:w="1171"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外觀加工略顯拙劣</w:t>
            </w:r>
            <w:r w:rsidRPr="003E4423">
              <w:rPr>
                <w:rFonts w:ascii="Times New Roman" w:eastAsia="標楷體" w:hAnsi="Times New Roman" w:hint="eastAsia"/>
                <w:sz w:val="22"/>
              </w:rPr>
              <w:t>(1%)</w:t>
            </w:r>
          </w:p>
        </w:tc>
        <w:tc>
          <w:tcPr>
            <w:tcW w:w="1160"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外觀加工符合一般成品要求</w:t>
            </w:r>
            <w:r w:rsidRPr="003E4423">
              <w:rPr>
                <w:rFonts w:ascii="Times New Roman" w:eastAsia="標楷體" w:hAnsi="Times New Roman" w:hint="eastAsia"/>
                <w:sz w:val="22"/>
              </w:rPr>
              <w:t>(2-3%)</w:t>
            </w:r>
          </w:p>
        </w:tc>
        <w:tc>
          <w:tcPr>
            <w:tcW w:w="1291" w:type="pct"/>
            <w:tcBorders>
              <w:right w:val="single" w:sz="12" w:space="0" w:color="auto"/>
            </w:tcBorders>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外觀加工之尺寸精度、表面處理等極為優良</w:t>
            </w:r>
            <w:r w:rsidRPr="003E4423">
              <w:rPr>
                <w:rFonts w:ascii="Times New Roman" w:eastAsia="標楷體" w:hAnsi="Times New Roman" w:hint="eastAsia"/>
                <w:sz w:val="22"/>
              </w:rPr>
              <w:t>(4-5%)</w:t>
            </w:r>
          </w:p>
        </w:tc>
      </w:tr>
      <w:tr w:rsidR="00440C12" w:rsidRPr="003E4423" w:rsidTr="00F36B04">
        <w:trPr>
          <w:trHeight w:val="380"/>
        </w:trPr>
        <w:tc>
          <w:tcPr>
            <w:tcW w:w="482" w:type="pct"/>
            <w:vMerge w:val="restart"/>
            <w:tcBorders>
              <w:left w:val="single" w:sz="12" w:space="0" w:color="auto"/>
            </w:tcBorders>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作動性</w:t>
            </w:r>
          </w:p>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(20%)</w:t>
            </w:r>
          </w:p>
        </w:tc>
        <w:tc>
          <w:tcPr>
            <w:tcW w:w="896"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運作便利性</w:t>
            </w:r>
          </w:p>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(10%)</w:t>
            </w:r>
          </w:p>
        </w:tc>
        <w:tc>
          <w:tcPr>
            <w:tcW w:w="1171"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運作步驟繁雜、耗時、費力</w:t>
            </w:r>
            <w:r w:rsidRPr="003E4423">
              <w:rPr>
                <w:rFonts w:ascii="Times New Roman" w:eastAsia="標楷體" w:hAnsi="Times New Roman" w:hint="eastAsia"/>
                <w:sz w:val="22"/>
              </w:rPr>
              <w:t>(1-3%)</w:t>
            </w:r>
          </w:p>
        </w:tc>
        <w:tc>
          <w:tcPr>
            <w:tcW w:w="1160"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運作步驟經學習或訓練可較為順手</w:t>
            </w:r>
            <w:r w:rsidRPr="003E4423">
              <w:rPr>
                <w:rFonts w:ascii="Times New Roman" w:eastAsia="標楷體" w:hAnsi="Times New Roman" w:hint="eastAsia"/>
                <w:sz w:val="22"/>
              </w:rPr>
              <w:t>(4-6%)</w:t>
            </w:r>
          </w:p>
        </w:tc>
        <w:tc>
          <w:tcPr>
            <w:tcW w:w="1291" w:type="pct"/>
            <w:tcBorders>
              <w:right w:val="single" w:sz="12" w:space="0" w:color="auto"/>
            </w:tcBorders>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運作步驟直覺、省力、即時</w:t>
            </w:r>
            <w:r w:rsidRPr="003E4423">
              <w:rPr>
                <w:rFonts w:ascii="Times New Roman" w:eastAsia="標楷體" w:hAnsi="Times New Roman" w:hint="eastAsia"/>
                <w:sz w:val="22"/>
              </w:rPr>
              <w:t>(7-10%)</w:t>
            </w:r>
          </w:p>
        </w:tc>
      </w:tr>
      <w:tr w:rsidR="00440C12" w:rsidRPr="003E4423" w:rsidTr="00F36B04">
        <w:trPr>
          <w:trHeight w:val="380"/>
        </w:trPr>
        <w:tc>
          <w:tcPr>
            <w:tcW w:w="482" w:type="pct"/>
            <w:vMerge/>
            <w:tcBorders>
              <w:left w:val="single" w:sz="12" w:space="0" w:color="auto"/>
            </w:tcBorders>
            <w:shd w:val="clear" w:color="auto" w:fill="auto"/>
          </w:tcPr>
          <w:p w:rsidR="00440C12" w:rsidRPr="003E4423" w:rsidRDefault="00440C12" w:rsidP="002F48A6">
            <w:pPr>
              <w:rPr>
                <w:rFonts w:ascii="Times New Roman" w:eastAsia="標楷體" w:hAnsi="Times New Roman"/>
                <w:sz w:val="22"/>
              </w:rPr>
            </w:pPr>
          </w:p>
        </w:tc>
        <w:tc>
          <w:tcPr>
            <w:tcW w:w="896"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結構性</w:t>
            </w:r>
          </w:p>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(10%)</w:t>
            </w:r>
          </w:p>
        </w:tc>
        <w:tc>
          <w:tcPr>
            <w:tcW w:w="1171"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脆弱或低穩定度，使用期限可能過短不便使用</w:t>
            </w:r>
            <w:r w:rsidRPr="003E4423">
              <w:rPr>
                <w:rFonts w:ascii="Times New Roman" w:eastAsia="標楷體" w:hAnsi="Times New Roman" w:hint="eastAsia"/>
                <w:sz w:val="22"/>
              </w:rPr>
              <w:t>(1-3%)</w:t>
            </w:r>
          </w:p>
        </w:tc>
        <w:tc>
          <w:tcPr>
            <w:tcW w:w="1160"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具一定韌度及穩定度，能使用一段時間</w:t>
            </w:r>
            <w:r w:rsidRPr="003E4423">
              <w:rPr>
                <w:rFonts w:ascii="Times New Roman" w:eastAsia="標楷體" w:hAnsi="Times New Roman" w:hint="eastAsia"/>
                <w:sz w:val="22"/>
              </w:rPr>
              <w:t>(4-6%)</w:t>
            </w:r>
          </w:p>
        </w:tc>
        <w:tc>
          <w:tcPr>
            <w:tcW w:w="1291" w:type="pct"/>
            <w:tcBorders>
              <w:right w:val="single" w:sz="12" w:space="0" w:color="auto"/>
            </w:tcBorders>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結構具高度穩定性，使用者能穩定重複操作</w:t>
            </w:r>
            <w:r w:rsidRPr="003E4423">
              <w:rPr>
                <w:rFonts w:ascii="Times New Roman" w:eastAsia="標楷體" w:hAnsi="Times New Roman" w:hint="eastAsia"/>
                <w:sz w:val="22"/>
              </w:rPr>
              <w:t>(7-10%)</w:t>
            </w:r>
          </w:p>
        </w:tc>
      </w:tr>
      <w:tr w:rsidR="00440C12" w:rsidRPr="003E4423" w:rsidTr="00F36B04">
        <w:trPr>
          <w:trHeight w:val="370"/>
        </w:trPr>
        <w:tc>
          <w:tcPr>
            <w:tcW w:w="482" w:type="pct"/>
            <w:vMerge w:val="restart"/>
            <w:tcBorders>
              <w:left w:val="single" w:sz="12" w:space="0" w:color="auto"/>
            </w:tcBorders>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市場性</w:t>
            </w:r>
          </w:p>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(10%)</w:t>
            </w:r>
          </w:p>
        </w:tc>
        <w:tc>
          <w:tcPr>
            <w:tcW w:w="896"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市場需求</w:t>
            </w:r>
          </w:p>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(5%)</w:t>
            </w:r>
          </w:p>
        </w:tc>
        <w:tc>
          <w:tcPr>
            <w:tcW w:w="1171"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成品不符對象之需求</w:t>
            </w:r>
            <w:r w:rsidRPr="003E4423">
              <w:rPr>
                <w:rFonts w:ascii="Times New Roman" w:eastAsia="標楷體" w:hAnsi="Times New Roman" w:hint="eastAsia"/>
                <w:sz w:val="22"/>
              </w:rPr>
              <w:t>(1%)</w:t>
            </w:r>
          </w:p>
        </w:tc>
        <w:tc>
          <w:tcPr>
            <w:tcW w:w="1160"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成品部分符合對象需求</w:t>
            </w:r>
            <w:r w:rsidRPr="003E4423">
              <w:rPr>
                <w:rFonts w:ascii="Times New Roman" w:eastAsia="標楷體" w:hAnsi="Times New Roman" w:hint="eastAsia"/>
                <w:sz w:val="22"/>
              </w:rPr>
              <w:t>(2-3%)</w:t>
            </w:r>
          </w:p>
        </w:tc>
        <w:tc>
          <w:tcPr>
            <w:tcW w:w="1291" w:type="pct"/>
            <w:tcBorders>
              <w:right w:val="single" w:sz="12" w:space="0" w:color="auto"/>
            </w:tcBorders>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成品完全符合對象之需求</w:t>
            </w:r>
            <w:r w:rsidRPr="003E4423">
              <w:rPr>
                <w:rFonts w:ascii="Times New Roman" w:eastAsia="標楷體" w:hAnsi="Times New Roman" w:hint="eastAsia"/>
                <w:sz w:val="22"/>
              </w:rPr>
              <w:t>(4-5%)</w:t>
            </w:r>
          </w:p>
        </w:tc>
      </w:tr>
      <w:tr w:rsidR="00440C12" w:rsidRPr="003E4423" w:rsidTr="00F36B04">
        <w:trPr>
          <w:trHeight w:val="642"/>
        </w:trPr>
        <w:tc>
          <w:tcPr>
            <w:tcW w:w="482" w:type="pct"/>
            <w:vMerge/>
            <w:tcBorders>
              <w:left w:val="single" w:sz="12" w:space="0" w:color="auto"/>
            </w:tcBorders>
            <w:shd w:val="clear" w:color="auto" w:fill="auto"/>
          </w:tcPr>
          <w:p w:rsidR="00440C12" w:rsidRPr="003E4423" w:rsidRDefault="00440C12" w:rsidP="002F48A6">
            <w:pPr>
              <w:rPr>
                <w:rFonts w:ascii="Times New Roman" w:eastAsia="標楷體" w:hAnsi="Times New Roman"/>
                <w:sz w:val="22"/>
              </w:rPr>
            </w:pPr>
          </w:p>
        </w:tc>
        <w:tc>
          <w:tcPr>
            <w:tcW w:w="896"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社會貢獻性</w:t>
            </w:r>
            <w:r w:rsidRPr="003E4423">
              <w:rPr>
                <w:rFonts w:ascii="Times New Roman" w:eastAsia="標楷體" w:hAnsi="Times New Roman" w:hint="eastAsia"/>
                <w:sz w:val="22"/>
              </w:rPr>
              <w:t>(5%)</w:t>
            </w:r>
          </w:p>
        </w:tc>
        <w:tc>
          <w:tcPr>
            <w:tcW w:w="1171"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對社會貢獻性低，甚至危害社會</w:t>
            </w:r>
            <w:r w:rsidRPr="003E4423">
              <w:rPr>
                <w:rFonts w:ascii="Times New Roman" w:eastAsia="標楷體" w:hAnsi="Times New Roman" w:hint="eastAsia"/>
                <w:sz w:val="22"/>
              </w:rPr>
              <w:t>(1%)</w:t>
            </w:r>
          </w:p>
        </w:tc>
        <w:tc>
          <w:tcPr>
            <w:tcW w:w="1160"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對社會具一定貢獻，但可有可無</w:t>
            </w:r>
            <w:r w:rsidRPr="003E4423">
              <w:rPr>
                <w:rFonts w:ascii="Times New Roman" w:eastAsia="標楷體" w:hAnsi="Times New Roman" w:hint="eastAsia"/>
                <w:sz w:val="22"/>
              </w:rPr>
              <w:t>(2-3%)</w:t>
            </w:r>
          </w:p>
        </w:tc>
        <w:tc>
          <w:tcPr>
            <w:tcW w:w="1291" w:type="pct"/>
            <w:tcBorders>
              <w:right w:val="single" w:sz="12" w:space="0" w:color="auto"/>
            </w:tcBorders>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對整體社會極有貢獻，具潛在影響</w:t>
            </w:r>
            <w:r w:rsidRPr="003E4423">
              <w:rPr>
                <w:rFonts w:ascii="Times New Roman" w:eastAsia="標楷體" w:hAnsi="Times New Roman" w:hint="eastAsia"/>
                <w:sz w:val="22"/>
              </w:rPr>
              <w:t>(4-5%)</w:t>
            </w:r>
          </w:p>
        </w:tc>
      </w:tr>
      <w:tr w:rsidR="00440C12" w:rsidRPr="003E4423" w:rsidTr="00F36B04">
        <w:trPr>
          <w:trHeight w:val="740"/>
        </w:trPr>
        <w:tc>
          <w:tcPr>
            <w:tcW w:w="482" w:type="pct"/>
            <w:tcBorders>
              <w:left w:val="single" w:sz="12" w:space="0" w:color="auto"/>
            </w:tcBorders>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環保性</w:t>
            </w:r>
          </w:p>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(10%)</w:t>
            </w:r>
          </w:p>
        </w:tc>
        <w:tc>
          <w:tcPr>
            <w:tcW w:w="896" w:type="pct"/>
            <w:shd w:val="clear" w:color="auto" w:fill="auto"/>
          </w:tcPr>
          <w:p w:rsidR="00440C12" w:rsidRPr="003E4423" w:rsidRDefault="00440C12" w:rsidP="002F48A6">
            <w:pPr>
              <w:rPr>
                <w:rFonts w:ascii="Times New Roman" w:eastAsia="標楷體" w:hAnsi="Times New Roman"/>
                <w:sz w:val="22"/>
              </w:rPr>
            </w:pPr>
          </w:p>
        </w:tc>
        <w:tc>
          <w:tcPr>
            <w:tcW w:w="1171"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pacing w:val="-6"/>
                <w:sz w:val="22"/>
              </w:rPr>
              <w:t>汙染性高、不可回收、耗資源、不符合環保</w:t>
            </w:r>
            <w:r w:rsidRPr="003E4423">
              <w:rPr>
                <w:rFonts w:ascii="Times New Roman" w:eastAsia="標楷體" w:hAnsi="Times New Roman" w:hint="eastAsia"/>
                <w:spacing w:val="-6"/>
                <w:sz w:val="22"/>
              </w:rPr>
              <w:t>4R</w:t>
            </w:r>
            <w:r w:rsidRPr="003E4423">
              <w:rPr>
                <w:rFonts w:ascii="Times New Roman" w:eastAsia="標楷體" w:hAnsi="Times New Roman" w:hint="eastAsia"/>
                <w:sz w:val="22"/>
              </w:rPr>
              <w:t>(1-3%)</w:t>
            </w:r>
          </w:p>
        </w:tc>
        <w:tc>
          <w:tcPr>
            <w:tcW w:w="1160"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汙染、回收及耗能程度普通、符合環保</w:t>
            </w:r>
            <w:r w:rsidRPr="003E4423">
              <w:rPr>
                <w:rFonts w:ascii="Times New Roman" w:eastAsia="標楷體" w:hAnsi="Times New Roman" w:hint="eastAsia"/>
                <w:sz w:val="22"/>
              </w:rPr>
              <w:t>4R (4-6%)</w:t>
            </w:r>
          </w:p>
        </w:tc>
        <w:tc>
          <w:tcPr>
            <w:tcW w:w="1291" w:type="pct"/>
            <w:tcBorders>
              <w:right w:val="single" w:sz="12" w:space="0" w:color="auto"/>
            </w:tcBorders>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低汙染、可回收、省能源、符合環保</w:t>
            </w:r>
            <w:r w:rsidRPr="003E4423">
              <w:rPr>
                <w:rFonts w:ascii="Times New Roman" w:eastAsia="標楷體" w:hAnsi="Times New Roman" w:hint="eastAsia"/>
                <w:sz w:val="22"/>
              </w:rPr>
              <w:t>4R (7-10%)</w:t>
            </w:r>
          </w:p>
        </w:tc>
      </w:tr>
      <w:tr w:rsidR="00440C12" w:rsidRPr="003E4423" w:rsidTr="00F36B04">
        <w:trPr>
          <w:trHeight w:val="370"/>
        </w:trPr>
        <w:tc>
          <w:tcPr>
            <w:tcW w:w="482" w:type="pct"/>
            <w:tcBorders>
              <w:left w:val="single" w:sz="12" w:space="0" w:color="auto"/>
            </w:tcBorders>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整體性</w:t>
            </w:r>
          </w:p>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(10%)</w:t>
            </w:r>
          </w:p>
        </w:tc>
        <w:tc>
          <w:tcPr>
            <w:tcW w:w="896"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搭配性</w:t>
            </w:r>
          </w:p>
        </w:tc>
        <w:tc>
          <w:tcPr>
            <w:tcW w:w="1171"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元件或部份設計相互搭配不足</w:t>
            </w:r>
            <w:r w:rsidRPr="003E4423">
              <w:rPr>
                <w:rFonts w:ascii="Times New Roman" w:eastAsia="標楷體" w:hAnsi="Times New Roman" w:hint="eastAsia"/>
                <w:sz w:val="22"/>
              </w:rPr>
              <w:t>(1-3%)</w:t>
            </w:r>
          </w:p>
        </w:tc>
        <w:tc>
          <w:tcPr>
            <w:tcW w:w="1160"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元件或部份設計稍有相互搭配</w:t>
            </w:r>
            <w:r w:rsidRPr="003E4423">
              <w:rPr>
                <w:rFonts w:ascii="Times New Roman" w:eastAsia="標楷體" w:hAnsi="Times New Roman" w:hint="eastAsia"/>
                <w:sz w:val="22"/>
              </w:rPr>
              <w:t xml:space="preserve"> (4-6%)</w:t>
            </w:r>
          </w:p>
        </w:tc>
        <w:tc>
          <w:tcPr>
            <w:tcW w:w="1291" w:type="pct"/>
            <w:tcBorders>
              <w:right w:val="single" w:sz="12" w:space="0" w:color="auto"/>
            </w:tcBorders>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元件或部份設計相互搭配並充分發揮功能</w:t>
            </w:r>
            <w:r w:rsidRPr="003E4423">
              <w:rPr>
                <w:rFonts w:ascii="Times New Roman" w:eastAsia="標楷體" w:hAnsi="Times New Roman" w:hint="eastAsia"/>
                <w:sz w:val="22"/>
              </w:rPr>
              <w:t xml:space="preserve"> (7-10%)</w:t>
            </w:r>
          </w:p>
        </w:tc>
      </w:tr>
      <w:tr w:rsidR="00440C12" w:rsidRPr="003E4423" w:rsidTr="00F36B04">
        <w:trPr>
          <w:trHeight w:val="780"/>
        </w:trPr>
        <w:tc>
          <w:tcPr>
            <w:tcW w:w="482" w:type="pct"/>
            <w:tcBorders>
              <w:left w:val="single" w:sz="12" w:space="0" w:color="auto"/>
            </w:tcBorders>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傳達性</w:t>
            </w:r>
          </w:p>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(8%)</w:t>
            </w:r>
          </w:p>
        </w:tc>
        <w:tc>
          <w:tcPr>
            <w:tcW w:w="896"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書面資料或口語表達</w:t>
            </w:r>
          </w:p>
        </w:tc>
        <w:tc>
          <w:tcPr>
            <w:tcW w:w="1171"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超時、不完整且不達意</w:t>
            </w:r>
            <w:r w:rsidRPr="003E4423">
              <w:rPr>
                <w:rFonts w:ascii="Times New Roman" w:eastAsia="標楷體" w:hAnsi="Times New Roman" w:hint="eastAsia"/>
                <w:sz w:val="22"/>
              </w:rPr>
              <w:t>(1-2%)</w:t>
            </w:r>
          </w:p>
        </w:tc>
        <w:tc>
          <w:tcPr>
            <w:tcW w:w="1160"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在時間內清晰表達但無法完善表達細節</w:t>
            </w:r>
            <w:r w:rsidRPr="003E4423">
              <w:rPr>
                <w:rFonts w:ascii="Times New Roman" w:eastAsia="標楷體" w:hAnsi="Times New Roman" w:hint="eastAsia"/>
                <w:sz w:val="22"/>
              </w:rPr>
              <w:t>(3-5%)</w:t>
            </w:r>
          </w:p>
        </w:tc>
        <w:tc>
          <w:tcPr>
            <w:tcW w:w="1291" w:type="pct"/>
            <w:tcBorders>
              <w:right w:val="single" w:sz="12" w:space="0" w:color="auto"/>
            </w:tcBorders>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在時間內清晰且明確表達細節</w:t>
            </w:r>
            <w:r w:rsidRPr="003E4423">
              <w:rPr>
                <w:rFonts w:ascii="Times New Roman" w:eastAsia="標楷體" w:hAnsi="Times New Roman" w:hint="eastAsia"/>
                <w:sz w:val="22"/>
              </w:rPr>
              <w:t>(6-8%)</w:t>
            </w:r>
          </w:p>
        </w:tc>
      </w:tr>
      <w:tr w:rsidR="00440C12" w:rsidRPr="003E4423" w:rsidTr="00F36B04">
        <w:tc>
          <w:tcPr>
            <w:tcW w:w="482" w:type="pct"/>
            <w:tcBorders>
              <w:left w:val="single" w:sz="12" w:space="0" w:color="auto"/>
              <w:bottom w:val="single" w:sz="12" w:space="0" w:color="auto"/>
            </w:tcBorders>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專利性</w:t>
            </w:r>
            <w:r w:rsidRPr="003E4423">
              <w:rPr>
                <w:rFonts w:ascii="Times New Roman" w:eastAsia="標楷體" w:hAnsi="Times New Roman" w:hint="eastAsia"/>
                <w:sz w:val="22"/>
              </w:rPr>
              <w:t>(2%)</w:t>
            </w:r>
          </w:p>
          <w:p w:rsidR="002F48A6" w:rsidRPr="003E4423" w:rsidRDefault="002F48A6" w:rsidP="002F48A6">
            <w:pPr>
              <w:rPr>
                <w:rFonts w:ascii="Times New Roman" w:eastAsia="標楷體" w:hAnsi="Times New Roman"/>
                <w:i/>
                <w:sz w:val="22"/>
              </w:rPr>
            </w:pPr>
            <w:r w:rsidRPr="003E4423">
              <w:rPr>
                <w:rFonts w:ascii="Times New Roman" w:eastAsia="標楷體" w:hAnsi="Times New Roman" w:hint="eastAsia"/>
                <w:i/>
                <w:sz w:val="22"/>
                <w:u w:val="single"/>
              </w:rPr>
              <w:t>為額外加分</w:t>
            </w:r>
          </w:p>
        </w:tc>
        <w:tc>
          <w:tcPr>
            <w:tcW w:w="4518" w:type="pct"/>
            <w:gridSpan w:val="4"/>
            <w:tcBorders>
              <w:bottom w:val="single" w:sz="12" w:space="0" w:color="auto"/>
              <w:right w:val="single" w:sz="12" w:space="0" w:color="auto"/>
            </w:tcBorders>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1.</w:t>
            </w:r>
            <w:r w:rsidR="002F48A6" w:rsidRPr="003E4423">
              <w:rPr>
                <w:rFonts w:ascii="Times New Roman" w:eastAsia="標楷體" w:hAnsi="Times New Roman" w:hint="eastAsia"/>
                <w:sz w:val="22"/>
              </w:rPr>
              <w:t xml:space="preserve"> </w:t>
            </w:r>
            <w:r w:rsidRPr="003E4423">
              <w:rPr>
                <w:rFonts w:ascii="Times New Roman" w:eastAsia="標楷體" w:hAnsi="Times New Roman" w:hint="eastAsia"/>
                <w:sz w:val="22"/>
              </w:rPr>
              <w:t>已申請到發明專利</w:t>
            </w:r>
            <w:r w:rsidRPr="003E4423">
              <w:rPr>
                <w:rFonts w:ascii="Times New Roman" w:eastAsia="標楷體" w:hAnsi="Times New Roman" w:hint="eastAsia"/>
                <w:sz w:val="22"/>
              </w:rPr>
              <w:t>(</w:t>
            </w:r>
            <w:r w:rsidRPr="003E4423">
              <w:rPr>
                <w:rFonts w:ascii="Times New Roman" w:eastAsia="標楷體" w:hAnsi="Times New Roman" w:hint="eastAsia"/>
                <w:sz w:val="22"/>
              </w:rPr>
              <w:t>國內</w:t>
            </w:r>
            <w:r w:rsidRPr="003E4423">
              <w:rPr>
                <w:rFonts w:ascii="Times New Roman" w:eastAsia="標楷體" w:hAnsi="Times New Roman" w:hint="eastAsia"/>
                <w:sz w:val="22"/>
              </w:rPr>
              <w:t>) (2%)</w:t>
            </w:r>
          </w:p>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2.</w:t>
            </w:r>
            <w:r w:rsidR="002F48A6" w:rsidRPr="003E4423">
              <w:rPr>
                <w:rFonts w:ascii="Times New Roman" w:eastAsia="標楷體" w:hAnsi="Times New Roman" w:hint="eastAsia"/>
                <w:sz w:val="22"/>
              </w:rPr>
              <w:t xml:space="preserve"> </w:t>
            </w:r>
            <w:r w:rsidRPr="003E4423">
              <w:rPr>
                <w:rFonts w:ascii="Times New Roman" w:eastAsia="標楷體" w:hAnsi="Times New Roman" w:hint="eastAsia"/>
                <w:sz w:val="22"/>
              </w:rPr>
              <w:t>已申請到新型專利</w:t>
            </w:r>
            <w:r w:rsidRPr="003E4423">
              <w:rPr>
                <w:rFonts w:ascii="Times New Roman" w:eastAsia="標楷體" w:hAnsi="Times New Roman" w:hint="eastAsia"/>
                <w:sz w:val="22"/>
              </w:rPr>
              <w:t>(1%)</w:t>
            </w:r>
          </w:p>
          <w:p w:rsidR="00440C12" w:rsidRPr="003E4423" w:rsidRDefault="004A7E8F" w:rsidP="002F48A6">
            <w:pPr>
              <w:rPr>
                <w:rFonts w:ascii="Times New Roman" w:eastAsia="標楷體" w:hAnsi="Times New Roman"/>
                <w:sz w:val="22"/>
              </w:rPr>
            </w:pPr>
            <w:r w:rsidRPr="003E4423">
              <w:rPr>
                <w:rFonts w:ascii="Times New Roman" w:eastAsia="標楷體" w:hAnsi="Times New Roman" w:hint="eastAsia"/>
                <w:sz w:val="22"/>
              </w:rPr>
              <w:t>3</w:t>
            </w:r>
            <w:r w:rsidR="00440C12" w:rsidRPr="003E4423">
              <w:rPr>
                <w:rFonts w:ascii="Times New Roman" w:eastAsia="標楷體" w:hAnsi="Times New Roman" w:hint="eastAsia"/>
                <w:sz w:val="22"/>
              </w:rPr>
              <w:t>.</w:t>
            </w:r>
            <w:r w:rsidR="002F48A6" w:rsidRPr="003E4423">
              <w:rPr>
                <w:rFonts w:ascii="Times New Roman" w:eastAsia="標楷體" w:hAnsi="Times New Roman" w:hint="eastAsia"/>
                <w:sz w:val="22"/>
              </w:rPr>
              <w:t xml:space="preserve"> </w:t>
            </w:r>
            <w:r w:rsidR="00440C12" w:rsidRPr="003E4423">
              <w:rPr>
                <w:rFonts w:ascii="Times New Roman" w:eastAsia="標楷體" w:hAnsi="Times New Roman" w:hint="eastAsia"/>
                <w:sz w:val="22"/>
              </w:rPr>
              <w:t>未申請</w:t>
            </w:r>
            <w:r w:rsidR="00440C12" w:rsidRPr="003E4423">
              <w:rPr>
                <w:rFonts w:ascii="Times New Roman" w:eastAsia="標楷體" w:hAnsi="Times New Roman" w:hint="eastAsia"/>
                <w:sz w:val="22"/>
              </w:rPr>
              <w:t>(0%)</w:t>
            </w:r>
          </w:p>
          <w:p w:rsidR="00440C12" w:rsidRPr="003E4423" w:rsidRDefault="00440C12" w:rsidP="002F48A6">
            <w:pPr>
              <w:rPr>
                <w:rFonts w:ascii="Times New Roman" w:eastAsia="標楷體" w:hAnsi="Times New Roman"/>
                <w:color w:val="FF0000"/>
                <w:sz w:val="22"/>
                <w:u w:val="single"/>
              </w:rPr>
            </w:pPr>
            <w:r w:rsidRPr="003E4423">
              <w:rPr>
                <w:rFonts w:ascii="Times New Roman" w:eastAsia="標楷體" w:hAnsi="Times New Roman" w:hint="eastAsia"/>
                <w:color w:val="FF0000"/>
                <w:sz w:val="22"/>
                <w:u w:val="single"/>
              </w:rPr>
              <w:t>專利證書上需有指導老師或參賽者之姓名，才能列入計分。</w:t>
            </w:r>
          </w:p>
        </w:tc>
      </w:tr>
    </w:tbl>
    <w:p w:rsidR="003B2775" w:rsidRPr="003E4423" w:rsidRDefault="00DB0684" w:rsidP="0060139A">
      <w:pPr>
        <w:pStyle w:val="3"/>
        <w:spacing w:afterLines="50" w:after="180" w:line="240" w:lineRule="auto"/>
        <w:ind w:left="460" w:hangingChars="200" w:hanging="460"/>
        <w:jc w:val="both"/>
        <w:rPr>
          <w:rFonts w:ascii="Times New Roman" w:eastAsia="標楷體" w:hAnsi="Times New Roman"/>
          <w:b w:val="0"/>
          <w:kern w:val="0"/>
          <w:sz w:val="23"/>
          <w:szCs w:val="23"/>
        </w:rPr>
      </w:pPr>
      <w:bookmarkStart w:id="238" w:name="_Toc392176843"/>
      <w:bookmarkStart w:id="239" w:name="_Toc395772952"/>
      <w:bookmarkStart w:id="240" w:name="_Toc395774301"/>
      <w:bookmarkStart w:id="241" w:name="_Toc395861598"/>
      <w:bookmarkStart w:id="242" w:name="_Toc422330006"/>
      <w:r w:rsidRPr="003E4423">
        <w:rPr>
          <w:rFonts w:ascii="Times New Roman" w:eastAsia="標楷體" w:hAnsi="Times New Roman" w:hint="eastAsia"/>
          <w:b w:val="0"/>
          <w:kern w:val="0"/>
          <w:sz w:val="23"/>
          <w:szCs w:val="23"/>
        </w:rPr>
        <w:t>8.2.2</w:t>
      </w:r>
      <w:r w:rsidR="004E6AF3" w:rsidRPr="003E4423">
        <w:rPr>
          <w:rFonts w:ascii="Times New Roman" w:eastAsia="標楷體" w:hAnsi="Times New Roman" w:hint="eastAsia"/>
          <w:kern w:val="0"/>
          <w:sz w:val="23"/>
          <w:szCs w:val="23"/>
        </w:rPr>
        <w:t>複審</w:t>
      </w:r>
      <w:r w:rsidR="0078732A" w:rsidRPr="003E4423">
        <w:rPr>
          <w:rFonts w:ascii="Times New Roman" w:eastAsia="標楷體" w:hAnsi="Times New Roman" w:hint="eastAsia"/>
          <w:kern w:val="0"/>
          <w:sz w:val="23"/>
          <w:szCs w:val="23"/>
        </w:rPr>
        <w:t>方式</w:t>
      </w:r>
      <w:r w:rsidR="004E6AF3" w:rsidRPr="003E4423">
        <w:rPr>
          <w:rFonts w:ascii="Times New Roman" w:eastAsia="標楷體" w:hAnsi="Times New Roman" w:hint="eastAsia"/>
          <w:kern w:val="0"/>
          <w:sz w:val="23"/>
          <w:szCs w:val="23"/>
        </w:rPr>
        <w:t>：</w:t>
      </w:r>
      <w:r w:rsidR="0078732A" w:rsidRPr="003E4423">
        <w:rPr>
          <w:rFonts w:ascii="Times New Roman" w:eastAsia="標楷體" w:hAnsi="Times New Roman" w:hint="eastAsia"/>
          <w:b w:val="0"/>
          <w:kern w:val="0"/>
          <w:sz w:val="23"/>
          <w:szCs w:val="23"/>
        </w:rPr>
        <w:t>每隊會由</w:t>
      </w:r>
      <w:r w:rsidR="0078732A" w:rsidRPr="003E4423">
        <w:rPr>
          <w:rFonts w:ascii="Times New Roman" w:eastAsia="標楷體" w:hAnsi="Times New Roman" w:hint="eastAsia"/>
          <w:b w:val="0"/>
          <w:color w:val="FF0000"/>
          <w:kern w:val="0"/>
          <w:sz w:val="23"/>
          <w:szCs w:val="23"/>
        </w:rPr>
        <w:t>多位評審依不同的評分項目來進行審查</w:t>
      </w:r>
      <w:r w:rsidR="004E6AF3" w:rsidRPr="003E4423">
        <w:rPr>
          <w:rFonts w:ascii="Times New Roman" w:eastAsia="標楷體" w:hAnsi="Times New Roman" w:hint="eastAsia"/>
          <w:b w:val="0"/>
          <w:kern w:val="0"/>
          <w:sz w:val="23"/>
          <w:szCs w:val="23"/>
        </w:rPr>
        <w:t>，每</w:t>
      </w:r>
      <w:r w:rsidR="001E4931" w:rsidRPr="003E4423">
        <w:rPr>
          <w:rFonts w:ascii="Times New Roman" w:eastAsia="標楷體" w:hAnsi="Times New Roman" w:hint="eastAsia"/>
          <w:b w:val="0"/>
          <w:kern w:val="0"/>
          <w:sz w:val="23"/>
          <w:szCs w:val="23"/>
        </w:rPr>
        <w:t>次審查皆為</w:t>
      </w:r>
      <w:r w:rsidR="004E6AF3" w:rsidRPr="003E4423">
        <w:rPr>
          <w:rFonts w:ascii="Times New Roman" w:eastAsia="標楷體" w:hAnsi="Times New Roman" w:hint="eastAsia"/>
          <w:kern w:val="0"/>
          <w:sz w:val="23"/>
          <w:szCs w:val="23"/>
          <w:u w:val="single"/>
        </w:rPr>
        <w:t>2</w:t>
      </w:r>
      <w:r w:rsidR="004E6AF3" w:rsidRPr="003E4423">
        <w:rPr>
          <w:rFonts w:ascii="Times New Roman" w:eastAsia="標楷體" w:hAnsi="Times New Roman" w:hint="eastAsia"/>
          <w:kern w:val="0"/>
          <w:sz w:val="23"/>
          <w:szCs w:val="23"/>
          <w:u w:val="single"/>
        </w:rPr>
        <w:t>分鐘</w:t>
      </w:r>
      <w:r w:rsidR="004E6AF3" w:rsidRPr="003E4423">
        <w:rPr>
          <w:rFonts w:ascii="Times New Roman" w:eastAsia="標楷體" w:hAnsi="Times New Roman" w:hint="eastAsia"/>
          <w:b w:val="0"/>
          <w:kern w:val="0"/>
          <w:sz w:val="23"/>
          <w:szCs w:val="23"/>
        </w:rPr>
        <w:t>，</w:t>
      </w:r>
      <w:r w:rsidR="001E4931" w:rsidRPr="003E4423">
        <w:rPr>
          <w:rFonts w:ascii="Times New Roman" w:eastAsia="標楷體" w:hAnsi="Times New Roman" w:hint="eastAsia"/>
          <w:b w:val="0"/>
          <w:kern w:val="0"/>
          <w:sz w:val="23"/>
          <w:szCs w:val="23"/>
        </w:rPr>
        <w:t>依不同評分項目</w:t>
      </w:r>
      <w:r w:rsidR="004E6AF3" w:rsidRPr="003E4423">
        <w:rPr>
          <w:rFonts w:ascii="Times New Roman" w:eastAsia="標楷體" w:hAnsi="Times New Roman" w:hint="eastAsia"/>
          <w:b w:val="0"/>
          <w:kern w:val="0"/>
          <w:sz w:val="23"/>
          <w:szCs w:val="23"/>
        </w:rPr>
        <w:t>解說該作品之設計概念、實際操作展現</w:t>
      </w:r>
      <w:r w:rsidR="001E4931" w:rsidRPr="003E4423">
        <w:rPr>
          <w:rFonts w:ascii="Times New Roman" w:eastAsia="標楷體" w:hAnsi="Times New Roman" w:hint="eastAsia"/>
          <w:b w:val="0"/>
          <w:kern w:val="0"/>
          <w:sz w:val="23"/>
          <w:szCs w:val="23"/>
        </w:rPr>
        <w:t>等</w:t>
      </w:r>
      <w:r w:rsidR="004E6AF3" w:rsidRPr="003E4423">
        <w:rPr>
          <w:rFonts w:ascii="Times New Roman" w:eastAsia="標楷體" w:hAnsi="Times New Roman" w:hint="eastAsia"/>
          <w:b w:val="0"/>
          <w:kern w:val="0"/>
          <w:sz w:val="23"/>
          <w:szCs w:val="23"/>
        </w:rPr>
        <w:t>功能，並回答評審的問題。</w:t>
      </w:r>
      <w:bookmarkEnd w:id="238"/>
      <w:r w:rsidR="0078732A" w:rsidRPr="003E4423">
        <w:rPr>
          <w:rFonts w:ascii="Times New Roman" w:eastAsia="標楷體" w:hAnsi="Times New Roman" w:hint="eastAsia"/>
          <w:b w:val="0"/>
          <w:kern w:val="0"/>
          <w:sz w:val="23"/>
          <w:szCs w:val="23"/>
        </w:rPr>
        <w:t>若到達該作品處時無學生解說，評審將依評審標準開始計時，時間到就往下一件作品處評分，作品</w:t>
      </w:r>
      <w:r w:rsidR="00D30C8F" w:rsidRPr="003E4423">
        <w:rPr>
          <w:rFonts w:ascii="Times New Roman" w:eastAsia="標楷體" w:hAnsi="Times New Roman" w:hint="eastAsia"/>
          <w:b w:val="0"/>
          <w:kern w:val="0"/>
          <w:sz w:val="23"/>
          <w:szCs w:val="23"/>
        </w:rPr>
        <w:t>該項</w:t>
      </w:r>
      <w:r w:rsidR="0078732A" w:rsidRPr="003E4423">
        <w:rPr>
          <w:rFonts w:ascii="Times New Roman" w:eastAsia="標楷體" w:hAnsi="Times New Roman" w:hint="eastAsia"/>
          <w:b w:val="0"/>
          <w:kern w:val="0"/>
          <w:sz w:val="23"/>
          <w:szCs w:val="23"/>
        </w:rPr>
        <w:t>分數將為零分。</w:t>
      </w:r>
      <w:bookmarkEnd w:id="239"/>
      <w:bookmarkEnd w:id="240"/>
      <w:bookmarkEnd w:id="241"/>
      <w:bookmarkEnd w:id="242"/>
    </w:p>
    <w:p w:rsidR="006B3ADD" w:rsidRPr="003E4423" w:rsidRDefault="00DB0684" w:rsidP="0060139A">
      <w:pPr>
        <w:pStyle w:val="3"/>
        <w:spacing w:afterLines="50" w:after="180" w:line="240" w:lineRule="auto"/>
        <w:ind w:left="460" w:hangingChars="200" w:hanging="460"/>
        <w:jc w:val="both"/>
        <w:rPr>
          <w:rFonts w:ascii="Times New Roman" w:eastAsia="標楷體" w:hAnsi="Times New Roman"/>
          <w:b w:val="0"/>
          <w:kern w:val="0"/>
          <w:sz w:val="23"/>
          <w:szCs w:val="23"/>
        </w:rPr>
      </w:pPr>
      <w:bookmarkStart w:id="243" w:name="_Toc392176844"/>
      <w:bookmarkStart w:id="244" w:name="_Toc395772953"/>
      <w:bookmarkStart w:id="245" w:name="_Toc395774302"/>
      <w:bookmarkStart w:id="246" w:name="_Toc395861599"/>
      <w:bookmarkStart w:id="247" w:name="_Toc422330007"/>
      <w:r w:rsidRPr="003E4423">
        <w:rPr>
          <w:rFonts w:ascii="Times New Roman" w:eastAsia="標楷體" w:hAnsi="Times New Roman" w:hint="eastAsia"/>
          <w:b w:val="0"/>
          <w:kern w:val="0"/>
          <w:sz w:val="23"/>
          <w:szCs w:val="23"/>
        </w:rPr>
        <w:t>8.2.3</w:t>
      </w:r>
      <w:r w:rsidR="0078732A" w:rsidRPr="003E4423">
        <w:rPr>
          <w:rFonts w:ascii="Times New Roman" w:eastAsia="標楷體" w:hAnsi="Times New Roman" w:hint="eastAsia"/>
          <w:kern w:val="0"/>
          <w:sz w:val="23"/>
          <w:szCs w:val="23"/>
        </w:rPr>
        <w:t>作品說明書</w:t>
      </w:r>
      <w:r w:rsidR="004E6AF3" w:rsidRPr="003E4423">
        <w:rPr>
          <w:rFonts w:ascii="Times New Roman" w:eastAsia="標楷體" w:hAnsi="Times New Roman" w:hint="eastAsia"/>
          <w:kern w:val="0"/>
          <w:sz w:val="23"/>
          <w:szCs w:val="23"/>
        </w:rPr>
        <w:t>：</w:t>
      </w:r>
      <w:bookmarkEnd w:id="243"/>
      <w:r w:rsidR="0078732A" w:rsidRPr="003E4423">
        <w:rPr>
          <w:rFonts w:ascii="Times New Roman" w:eastAsia="標楷體" w:hAnsi="Times New Roman" w:hint="eastAsia"/>
          <w:b w:val="0"/>
          <w:kern w:val="0"/>
          <w:sz w:val="23"/>
          <w:szCs w:val="23"/>
        </w:rPr>
        <w:t>複審時</w:t>
      </w:r>
      <w:r w:rsidR="0078732A" w:rsidRPr="003E4423">
        <w:rPr>
          <w:rFonts w:ascii="Times New Roman" w:eastAsia="標楷體" w:hAnsi="Times New Roman"/>
          <w:b w:val="0"/>
          <w:kern w:val="0"/>
          <w:sz w:val="23"/>
          <w:szCs w:val="23"/>
        </w:rPr>
        <w:t>參賽者須自行製作及攜帶複審作品之作品完整說明書、國內外專利相關之查詢資料、照片或圖片等相關資料</w:t>
      </w:r>
      <w:r w:rsidR="0078732A" w:rsidRPr="003E4423">
        <w:rPr>
          <w:rFonts w:ascii="Times New Roman" w:eastAsia="標楷體" w:hAnsi="Times New Roman" w:hint="eastAsia"/>
          <w:b w:val="0"/>
          <w:kern w:val="0"/>
          <w:sz w:val="23"/>
          <w:szCs w:val="23"/>
        </w:rPr>
        <w:t>；若以電子檔做說明，請</w:t>
      </w:r>
      <w:r w:rsidR="0078732A" w:rsidRPr="003E4423">
        <w:rPr>
          <w:rFonts w:ascii="Times New Roman" w:eastAsia="標楷體" w:hAnsi="Times New Roman"/>
          <w:b w:val="0"/>
          <w:kern w:val="0"/>
          <w:sz w:val="23"/>
          <w:szCs w:val="23"/>
        </w:rPr>
        <w:t>自行攜帶</w:t>
      </w:r>
      <w:r w:rsidR="00595720" w:rsidRPr="003E4423">
        <w:rPr>
          <w:rFonts w:ascii="Times New Roman" w:eastAsia="標楷體" w:hAnsi="Times New Roman"/>
          <w:b w:val="0"/>
          <w:kern w:val="0"/>
          <w:sz w:val="23"/>
          <w:szCs w:val="23"/>
        </w:rPr>
        <w:t>播放</w:t>
      </w:r>
      <w:r w:rsidR="0078732A" w:rsidRPr="003E4423">
        <w:rPr>
          <w:rFonts w:ascii="Times New Roman" w:eastAsia="標楷體" w:hAnsi="Times New Roman" w:hint="eastAsia"/>
          <w:b w:val="0"/>
          <w:kern w:val="0"/>
          <w:sz w:val="23"/>
          <w:szCs w:val="23"/>
        </w:rPr>
        <w:t>設備</w:t>
      </w:r>
      <w:r w:rsidR="00376C43" w:rsidRPr="003E4423">
        <w:rPr>
          <w:rFonts w:ascii="Times New Roman" w:eastAsia="標楷體" w:hAnsi="Times New Roman" w:hint="eastAsia"/>
          <w:b w:val="0"/>
          <w:kern w:val="0"/>
          <w:sz w:val="23"/>
          <w:szCs w:val="23"/>
        </w:rPr>
        <w:t>；</w:t>
      </w:r>
      <w:r w:rsidR="00376C43" w:rsidRPr="003E4423">
        <w:rPr>
          <w:rFonts w:ascii="Times New Roman" w:eastAsia="標楷體" w:hAnsi="Times New Roman" w:hint="eastAsia"/>
          <w:b w:val="0"/>
          <w:color w:val="FF0000"/>
          <w:kern w:val="0"/>
          <w:sz w:val="23"/>
          <w:szCs w:val="23"/>
        </w:rPr>
        <w:t>若作品有專利證書或申請中之資料證明，請</w:t>
      </w:r>
      <w:r w:rsidR="006B7E61" w:rsidRPr="003E4423">
        <w:rPr>
          <w:rFonts w:ascii="Times New Roman" w:eastAsia="標楷體" w:hAnsi="Times New Roman" w:hint="eastAsia"/>
          <w:b w:val="0"/>
          <w:color w:val="FF0000"/>
          <w:kern w:val="0"/>
          <w:sz w:val="23"/>
          <w:szCs w:val="23"/>
        </w:rPr>
        <w:t>在複審報名時上傳，或是</w:t>
      </w:r>
      <w:r w:rsidR="00376C43" w:rsidRPr="003E4423">
        <w:rPr>
          <w:rFonts w:ascii="Times New Roman" w:eastAsia="標楷體" w:hAnsi="Times New Roman" w:hint="eastAsia"/>
          <w:b w:val="0"/>
          <w:color w:val="FF0000"/>
          <w:kern w:val="0"/>
          <w:sz w:val="23"/>
          <w:szCs w:val="23"/>
        </w:rPr>
        <w:t>在</w:t>
      </w:r>
      <w:r w:rsidR="00C751EC" w:rsidRPr="003E4423">
        <w:rPr>
          <w:rFonts w:ascii="Times New Roman" w:eastAsia="標楷體" w:hAnsi="Times New Roman" w:hint="eastAsia"/>
          <w:color w:val="FF0000"/>
          <w:kern w:val="0"/>
          <w:sz w:val="23"/>
          <w:szCs w:val="23"/>
          <w:u w:val="single"/>
        </w:rPr>
        <w:t>複審</w:t>
      </w:r>
      <w:r w:rsidR="00376C43" w:rsidRPr="003E4423">
        <w:rPr>
          <w:rFonts w:ascii="Times New Roman" w:eastAsia="標楷體" w:hAnsi="Times New Roman" w:hint="eastAsia"/>
          <w:color w:val="FF0000"/>
          <w:kern w:val="0"/>
          <w:sz w:val="23"/>
          <w:szCs w:val="23"/>
          <w:u w:val="single"/>
        </w:rPr>
        <w:t>賽前</w:t>
      </w:r>
      <w:r w:rsidR="00C751EC" w:rsidRPr="003E4423">
        <w:rPr>
          <w:rFonts w:ascii="Times New Roman" w:eastAsia="標楷體" w:hAnsi="Times New Roman" w:hint="eastAsia"/>
          <w:color w:val="FF0000"/>
          <w:kern w:val="0"/>
          <w:sz w:val="23"/>
          <w:szCs w:val="23"/>
          <w:u w:val="single"/>
        </w:rPr>
        <w:t>五天</w:t>
      </w:r>
      <w:r w:rsidR="00376C43" w:rsidRPr="003E4423">
        <w:rPr>
          <w:rFonts w:ascii="Times New Roman" w:eastAsia="標楷體" w:hAnsi="Times New Roman" w:hint="eastAsia"/>
          <w:b w:val="0"/>
          <w:color w:val="FF0000"/>
          <w:kern w:val="0"/>
          <w:sz w:val="23"/>
          <w:szCs w:val="23"/>
        </w:rPr>
        <w:t>以</w:t>
      </w:r>
      <w:r w:rsidR="00D73347" w:rsidRPr="003E4423">
        <w:rPr>
          <w:rFonts w:ascii="Times New Roman" w:eastAsia="標楷體" w:hAnsi="Times New Roman" w:hint="eastAsia"/>
          <w:b w:val="0"/>
          <w:color w:val="FF0000"/>
          <w:kern w:val="0"/>
          <w:sz w:val="23"/>
          <w:szCs w:val="23"/>
        </w:rPr>
        <w:t>電子郵寄方式</w:t>
      </w:r>
      <w:r w:rsidR="00376C43" w:rsidRPr="003E4423">
        <w:rPr>
          <w:rFonts w:ascii="Times New Roman" w:eastAsia="標楷體" w:hAnsi="Times New Roman" w:hint="eastAsia"/>
          <w:b w:val="0"/>
          <w:color w:val="FF0000"/>
          <w:kern w:val="0"/>
          <w:sz w:val="23"/>
          <w:szCs w:val="23"/>
        </w:rPr>
        <w:t>提供給主辦單位，並在比賽時將證書</w:t>
      </w:r>
      <w:r w:rsidR="00CD67C5" w:rsidRPr="002B51B2">
        <w:rPr>
          <w:rFonts w:ascii="Times New Roman" w:eastAsia="標楷體" w:hAnsi="Times New Roman" w:hint="eastAsia"/>
          <w:b w:val="0"/>
          <w:color w:val="FF0000"/>
          <w:kern w:val="0"/>
          <w:sz w:val="23"/>
          <w:szCs w:val="23"/>
        </w:rPr>
        <w:t>(</w:t>
      </w:r>
      <w:r w:rsidR="00CD67C5" w:rsidRPr="002B51B2">
        <w:rPr>
          <w:rFonts w:ascii="Times New Roman" w:eastAsia="標楷體" w:hAnsi="Times New Roman" w:hint="eastAsia"/>
          <w:b w:val="0"/>
          <w:color w:val="FF0000"/>
          <w:kern w:val="0"/>
          <w:sz w:val="23"/>
          <w:szCs w:val="23"/>
        </w:rPr>
        <w:t>影本</w:t>
      </w:r>
      <w:r w:rsidR="00CD67C5" w:rsidRPr="002B51B2">
        <w:rPr>
          <w:rFonts w:ascii="Times New Roman" w:eastAsia="標楷體" w:hAnsi="Times New Roman" w:hint="eastAsia"/>
          <w:b w:val="0"/>
          <w:color w:val="FF0000"/>
          <w:kern w:val="0"/>
          <w:sz w:val="23"/>
          <w:szCs w:val="23"/>
        </w:rPr>
        <w:t>)</w:t>
      </w:r>
      <w:r w:rsidR="00376C43" w:rsidRPr="003E4423">
        <w:rPr>
          <w:rFonts w:ascii="Times New Roman" w:eastAsia="標楷體" w:hAnsi="Times New Roman" w:hint="eastAsia"/>
          <w:b w:val="0"/>
          <w:color w:val="FF0000"/>
          <w:kern w:val="0"/>
          <w:sz w:val="23"/>
          <w:szCs w:val="23"/>
        </w:rPr>
        <w:t>或資料帶至賽場以供查證</w:t>
      </w:r>
      <w:r w:rsidR="0078732A" w:rsidRPr="003E4423">
        <w:rPr>
          <w:rFonts w:ascii="Times New Roman" w:eastAsia="標楷體" w:hAnsi="Times New Roman"/>
          <w:b w:val="0"/>
          <w:kern w:val="0"/>
          <w:sz w:val="23"/>
          <w:szCs w:val="23"/>
        </w:rPr>
        <w:t>。</w:t>
      </w:r>
      <w:bookmarkEnd w:id="244"/>
      <w:bookmarkEnd w:id="245"/>
      <w:bookmarkEnd w:id="246"/>
      <w:bookmarkEnd w:id="247"/>
    </w:p>
    <w:p w:rsidR="003B2775" w:rsidRPr="003E4423" w:rsidRDefault="006B3ADD" w:rsidP="0060139A">
      <w:pPr>
        <w:pStyle w:val="3"/>
        <w:spacing w:afterLines="50" w:after="180" w:line="240" w:lineRule="auto"/>
        <w:ind w:left="460" w:hangingChars="200" w:hanging="460"/>
        <w:jc w:val="both"/>
        <w:rPr>
          <w:rFonts w:ascii="Times New Roman" w:eastAsia="標楷體" w:hAnsi="Times New Roman"/>
          <w:b w:val="0"/>
          <w:color w:val="FF0000"/>
          <w:kern w:val="0"/>
          <w:sz w:val="23"/>
          <w:szCs w:val="23"/>
        </w:rPr>
      </w:pPr>
      <w:bookmarkStart w:id="248" w:name="_Toc395861600"/>
      <w:bookmarkStart w:id="249" w:name="_Toc422330008"/>
      <w:r w:rsidRPr="003E4423">
        <w:rPr>
          <w:rFonts w:ascii="Times New Roman" w:eastAsia="標楷體" w:hAnsi="Times New Roman" w:hint="eastAsia"/>
          <w:b w:val="0"/>
          <w:kern w:val="0"/>
          <w:sz w:val="23"/>
          <w:szCs w:val="23"/>
        </w:rPr>
        <w:t>8.2.4</w:t>
      </w:r>
      <w:r w:rsidR="00B45F8A" w:rsidRPr="003E4423">
        <w:rPr>
          <w:rFonts w:ascii="Times New Roman" w:eastAsia="標楷體" w:hAnsi="Times New Roman"/>
          <w:kern w:val="0"/>
          <w:sz w:val="23"/>
          <w:szCs w:val="23"/>
        </w:rPr>
        <w:t>電源</w:t>
      </w:r>
      <w:r w:rsidR="00B45F8A" w:rsidRPr="003E4423">
        <w:rPr>
          <w:rFonts w:ascii="Times New Roman" w:eastAsia="標楷體" w:hAnsi="Times New Roman" w:hint="eastAsia"/>
          <w:kern w:val="0"/>
          <w:sz w:val="23"/>
          <w:szCs w:val="23"/>
        </w:rPr>
        <w:t>供給</w:t>
      </w:r>
      <w:r w:rsidRPr="003E4423">
        <w:rPr>
          <w:rFonts w:ascii="Times New Roman" w:eastAsia="標楷體" w:hAnsi="Times New Roman" w:hint="eastAsia"/>
          <w:kern w:val="0"/>
          <w:sz w:val="23"/>
          <w:szCs w:val="23"/>
        </w:rPr>
        <w:t>：</w:t>
      </w:r>
      <w:r w:rsidR="002F5346" w:rsidRPr="003E4423">
        <w:rPr>
          <w:rFonts w:ascii="Times New Roman" w:eastAsia="標楷體" w:hAnsi="Times New Roman" w:hint="eastAsia"/>
          <w:b w:val="0"/>
          <w:kern w:val="0"/>
          <w:sz w:val="23"/>
          <w:szCs w:val="23"/>
        </w:rPr>
        <w:t>參賽者作品如需電源，可於線上報名時申請。</w:t>
      </w:r>
      <w:r w:rsidR="00040BFD" w:rsidRPr="003E4423">
        <w:rPr>
          <w:rFonts w:ascii="Times New Roman" w:eastAsia="標楷體" w:hAnsi="Times New Roman" w:hint="eastAsia"/>
          <w:b w:val="0"/>
          <w:kern w:val="0"/>
          <w:sz w:val="23"/>
          <w:szCs w:val="23"/>
        </w:rPr>
        <w:t>未於報名期間勾選用電的隊伍，至比賽現場時不得臨時要求用電。</w:t>
      </w:r>
      <w:r w:rsidR="002F5346" w:rsidRPr="003E4423">
        <w:rPr>
          <w:rFonts w:ascii="Times New Roman" w:eastAsia="標楷體" w:hAnsi="Times New Roman"/>
          <w:b w:val="0"/>
          <w:kern w:val="0"/>
          <w:sz w:val="23"/>
          <w:szCs w:val="23"/>
        </w:rPr>
        <w:t>主辦單位僅提供電源</w:t>
      </w:r>
      <w:r w:rsidR="002F5346" w:rsidRPr="003E4423">
        <w:rPr>
          <w:rFonts w:ascii="Times New Roman" w:eastAsia="標楷體" w:hAnsi="Times New Roman" w:hint="eastAsia"/>
          <w:b w:val="0"/>
          <w:kern w:val="0"/>
          <w:sz w:val="23"/>
          <w:szCs w:val="23"/>
        </w:rPr>
        <w:t>於特定區域，並僅供</w:t>
      </w:r>
      <w:r w:rsidR="002F5346" w:rsidRPr="003E4423">
        <w:rPr>
          <w:rFonts w:ascii="Times New Roman" w:eastAsia="標楷體" w:hAnsi="Times New Roman" w:hint="eastAsia"/>
          <w:kern w:val="0"/>
          <w:sz w:val="23"/>
          <w:szCs w:val="23"/>
        </w:rPr>
        <w:t>參賽作品本身</w:t>
      </w:r>
      <w:r w:rsidR="002F5346" w:rsidRPr="003E4423">
        <w:rPr>
          <w:rFonts w:ascii="Times New Roman" w:eastAsia="標楷體" w:hAnsi="Times New Roman" w:hint="eastAsia"/>
          <w:b w:val="0"/>
          <w:kern w:val="0"/>
          <w:sz w:val="23"/>
          <w:szCs w:val="23"/>
        </w:rPr>
        <w:t>使用，嚴禁使用於電腦、電子相框</w:t>
      </w:r>
      <w:r w:rsidR="00376C43" w:rsidRPr="003E4423">
        <w:rPr>
          <w:rFonts w:ascii="Times New Roman" w:eastAsia="標楷體" w:hAnsi="Times New Roman" w:hint="eastAsia"/>
          <w:b w:val="0"/>
          <w:kern w:val="0"/>
          <w:sz w:val="23"/>
          <w:szCs w:val="23"/>
        </w:rPr>
        <w:t>、平板</w:t>
      </w:r>
      <w:r w:rsidR="002F5346" w:rsidRPr="003E4423">
        <w:rPr>
          <w:rFonts w:ascii="Times New Roman" w:eastAsia="標楷體" w:hAnsi="Times New Roman" w:hint="eastAsia"/>
          <w:b w:val="0"/>
          <w:kern w:val="0"/>
          <w:sz w:val="23"/>
          <w:szCs w:val="23"/>
        </w:rPr>
        <w:t>等其他用途，若有違規者，則當場取消作品參賽資格，若仍需使用其他電子產品，請自備電池。</w:t>
      </w:r>
      <w:bookmarkEnd w:id="248"/>
      <w:r w:rsidR="00040BFD" w:rsidRPr="003E4423">
        <w:rPr>
          <w:rFonts w:ascii="Times New Roman" w:eastAsia="標楷體" w:hAnsi="Times New Roman" w:hint="eastAsia"/>
          <w:b w:val="0"/>
          <w:kern w:val="0"/>
          <w:sz w:val="23"/>
          <w:szCs w:val="23"/>
        </w:rPr>
        <w:t xml:space="preserve"> </w:t>
      </w:r>
      <w:r w:rsidR="00376C43" w:rsidRPr="003E4423">
        <w:rPr>
          <w:rFonts w:ascii="Times New Roman" w:eastAsia="標楷體" w:hAnsi="Times New Roman" w:hint="eastAsia"/>
          <w:b w:val="0"/>
          <w:color w:val="FF0000"/>
          <w:kern w:val="0"/>
          <w:sz w:val="23"/>
          <w:szCs w:val="23"/>
        </w:rPr>
        <w:t>(</w:t>
      </w:r>
      <w:r w:rsidR="00376C43" w:rsidRPr="003E4423">
        <w:rPr>
          <w:rFonts w:ascii="Times New Roman" w:eastAsia="標楷體" w:hAnsi="Times New Roman" w:hint="eastAsia"/>
          <w:b w:val="0"/>
          <w:color w:val="FF0000"/>
          <w:kern w:val="0"/>
          <w:sz w:val="23"/>
          <w:szCs w:val="23"/>
        </w:rPr>
        <w:t>請務必於</w:t>
      </w:r>
      <w:r w:rsidR="00C96656" w:rsidRPr="003E4423">
        <w:rPr>
          <w:rFonts w:ascii="Times New Roman" w:eastAsia="標楷體" w:hAnsi="Times New Roman" w:hint="eastAsia"/>
          <w:b w:val="0"/>
          <w:color w:val="FF0000"/>
          <w:kern w:val="0"/>
          <w:sz w:val="23"/>
          <w:szCs w:val="23"/>
        </w:rPr>
        <w:t>複審</w:t>
      </w:r>
      <w:r w:rsidR="00376C43" w:rsidRPr="003E4423">
        <w:rPr>
          <w:rFonts w:ascii="Times New Roman" w:eastAsia="標楷體" w:hAnsi="Times New Roman" w:hint="eastAsia"/>
          <w:b w:val="0"/>
          <w:color w:val="FF0000"/>
          <w:kern w:val="0"/>
          <w:sz w:val="23"/>
          <w:szCs w:val="23"/>
        </w:rPr>
        <w:t>線上報名</w:t>
      </w:r>
      <w:r w:rsidR="00792B64" w:rsidRPr="003E4423">
        <w:rPr>
          <w:rFonts w:ascii="Times New Roman" w:eastAsia="標楷體" w:hAnsi="Times New Roman" w:hint="eastAsia"/>
          <w:b w:val="0"/>
          <w:color w:val="FF0000"/>
          <w:kern w:val="0"/>
          <w:sz w:val="23"/>
          <w:szCs w:val="23"/>
        </w:rPr>
        <w:t>時確認</w:t>
      </w:r>
      <w:r w:rsidR="00B52D57" w:rsidRPr="003E4423">
        <w:rPr>
          <w:rFonts w:ascii="Times New Roman" w:eastAsia="標楷體" w:hAnsi="Times New Roman" w:hint="eastAsia"/>
          <w:b w:val="0"/>
          <w:color w:val="FF0000"/>
          <w:kern w:val="0"/>
          <w:sz w:val="23"/>
          <w:szCs w:val="23"/>
        </w:rPr>
        <w:t>是否用電</w:t>
      </w:r>
      <w:r w:rsidR="004C3D9B" w:rsidRPr="003E4423">
        <w:rPr>
          <w:rFonts w:ascii="Times New Roman" w:eastAsia="標楷體" w:hAnsi="Times New Roman" w:hint="eastAsia"/>
          <w:b w:val="0"/>
          <w:color w:val="FF0000"/>
          <w:kern w:val="0"/>
          <w:sz w:val="23"/>
          <w:szCs w:val="23"/>
        </w:rPr>
        <w:t>，並填寫用電項目</w:t>
      </w:r>
      <w:r w:rsidR="00376C43" w:rsidRPr="003E4423">
        <w:rPr>
          <w:rFonts w:ascii="Times New Roman" w:eastAsia="標楷體" w:hAnsi="Times New Roman" w:hint="eastAsia"/>
          <w:b w:val="0"/>
          <w:color w:val="FF0000"/>
          <w:kern w:val="0"/>
          <w:sz w:val="23"/>
          <w:szCs w:val="23"/>
        </w:rPr>
        <w:t>)</w:t>
      </w:r>
      <w:bookmarkEnd w:id="249"/>
    </w:p>
    <w:p w:rsidR="004D7FFD" w:rsidRPr="003E4423" w:rsidRDefault="004D7FFD" w:rsidP="0060139A">
      <w:pPr>
        <w:pStyle w:val="3"/>
        <w:spacing w:afterLines="50" w:after="180" w:line="240" w:lineRule="auto"/>
        <w:ind w:left="460" w:hangingChars="200" w:hanging="460"/>
        <w:jc w:val="both"/>
        <w:rPr>
          <w:rFonts w:ascii="Times New Roman" w:eastAsia="標楷體" w:hAnsi="Times New Roman"/>
          <w:b w:val="0"/>
          <w:color w:val="FF0000"/>
          <w:kern w:val="0"/>
          <w:sz w:val="23"/>
          <w:szCs w:val="23"/>
        </w:rPr>
      </w:pPr>
      <w:bookmarkStart w:id="250" w:name="_Toc395772954"/>
      <w:bookmarkStart w:id="251" w:name="_Toc395774303"/>
      <w:bookmarkStart w:id="252" w:name="_Toc395861601"/>
      <w:bookmarkStart w:id="253" w:name="_Toc422330009"/>
      <w:r w:rsidRPr="003E4423">
        <w:rPr>
          <w:rFonts w:ascii="Times New Roman" w:eastAsia="標楷體" w:hAnsi="Times New Roman" w:hint="eastAsia"/>
          <w:b w:val="0"/>
          <w:kern w:val="0"/>
          <w:sz w:val="23"/>
          <w:szCs w:val="23"/>
        </w:rPr>
        <w:t>8.2.</w:t>
      </w:r>
      <w:r w:rsidR="006B3ADD" w:rsidRPr="003E4423">
        <w:rPr>
          <w:rFonts w:ascii="Times New Roman" w:eastAsia="標楷體" w:hAnsi="Times New Roman" w:hint="eastAsia"/>
          <w:b w:val="0"/>
          <w:kern w:val="0"/>
          <w:sz w:val="23"/>
          <w:szCs w:val="23"/>
        </w:rPr>
        <w:t>5</w:t>
      </w:r>
      <w:r w:rsidRPr="003E4423">
        <w:rPr>
          <w:rFonts w:ascii="Times New Roman" w:eastAsia="標楷體" w:hAnsi="Times New Roman" w:hint="eastAsia"/>
          <w:b w:val="0"/>
          <w:kern w:val="0"/>
          <w:sz w:val="23"/>
          <w:szCs w:val="23"/>
        </w:rPr>
        <w:t>複審時每隊空間安排有限，為避免妨礙到其他隊伍，</w:t>
      </w:r>
      <w:r w:rsidRPr="003E4423">
        <w:rPr>
          <w:rFonts w:ascii="Times New Roman" w:eastAsia="標楷體" w:hAnsi="Times New Roman" w:hint="eastAsia"/>
          <w:b w:val="0"/>
          <w:color w:val="FF0000"/>
          <w:kern w:val="0"/>
          <w:sz w:val="23"/>
          <w:szCs w:val="23"/>
        </w:rPr>
        <w:t>複審時</w:t>
      </w:r>
      <w:r w:rsidR="00930C6B" w:rsidRPr="003E4423">
        <w:rPr>
          <w:rFonts w:ascii="Times New Roman" w:eastAsia="標楷體" w:hAnsi="Times New Roman" w:hint="eastAsia"/>
          <w:b w:val="0"/>
          <w:color w:val="FF0000"/>
          <w:kern w:val="0"/>
          <w:sz w:val="23"/>
          <w:szCs w:val="23"/>
        </w:rPr>
        <w:t>不提供</w:t>
      </w:r>
      <w:r w:rsidRPr="003E4423">
        <w:rPr>
          <w:rFonts w:ascii="Times New Roman" w:eastAsia="標楷體" w:hAnsi="Times New Roman" w:hint="eastAsia"/>
          <w:b w:val="0"/>
          <w:color w:val="FF0000"/>
          <w:kern w:val="0"/>
          <w:sz w:val="23"/>
          <w:szCs w:val="23"/>
        </w:rPr>
        <w:t>椅</w:t>
      </w:r>
      <w:r w:rsidR="009E1431" w:rsidRPr="003E4423">
        <w:rPr>
          <w:rFonts w:ascii="Times New Roman" w:eastAsia="標楷體" w:hAnsi="Times New Roman" w:hint="eastAsia"/>
          <w:b w:val="0"/>
          <w:color w:val="FF0000"/>
          <w:kern w:val="0"/>
          <w:sz w:val="23"/>
          <w:szCs w:val="23"/>
        </w:rPr>
        <w:t>子，</w:t>
      </w:r>
      <w:r w:rsidRPr="003E4423">
        <w:rPr>
          <w:rFonts w:ascii="Times New Roman" w:eastAsia="標楷體" w:hAnsi="Times New Roman" w:hint="eastAsia"/>
          <w:b w:val="0"/>
          <w:color w:val="FF0000"/>
          <w:kern w:val="0"/>
          <w:sz w:val="23"/>
          <w:szCs w:val="23"/>
        </w:rPr>
        <w:t>可自行攜帶板凳。</w:t>
      </w:r>
      <w:bookmarkEnd w:id="250"/>
      <w:bookmarkEnd w:id="251"/>
      <w:bookmarkEnd w:id="252"/>
      <w:bookmarkEnd w:id="253"/>
    </w:p>
    <w:p w:rsidR="004D7FFD" w:rsidRPr="003E4423" w:rsidRDefault="004D7FFD" w:rsidP="0060139A">
      <w:pPr>
        <w:pStyle w:val="3"/>
        <w:spacing w:afterLines="50" w:after="180" w:line="240" w:lineRule="auto"/>
        <w:ind w:left="460" w:hangingChars="200" w:hanging="460"/>
        <w:jc w:val="both"/>
        <w:rPr>
          <w:rFonts w:ascii="Times New Roman" w:eastAsia="標楷體" w:hAnsi="Times New Roman"/>
          <w:b w:val="0"/>
          <w:kern w:val="0"/>
          <w:sz w:val="23"/>
          <w:szCs w:val="23"/>
        </w:rPr>
      </w:pPr>
      <w:bookmarkStart w:id="254" w:name="_Toc395772955"/>
      <w:bookmarkStart w:id="255" w:name="_Toc395774304"/>
      <w:bookmarkStart w:id="256" w:name="_Toc395861602"/>
      <w:bookmarkStart w:id="257" w:name="_Toc422330010"/>
      <w:r w:rsidRPr="003E4423">
        <w:rPr>
          <w:rFonts w:ascii="Times New Roman" w:eastAsia="標楷體" w:hAnsi="Times New Roman" w:hint="eastAsia"/>
          <w:b w:val="0"/>
          <w:kern w:val="0"/>
          <w:sz w:val="23"/>
          <w:szCs w:val="23"/>
        </w:rPr>
        <w:t>8.2.</w:t>
      </w:r>
      <w:r w:rsidR="006B3ADD" w:rsidRPr="003E4423">
        <w:rPr>
          <w:rFonts w:ascii="Times New Roman" w:eastAsia="標楷體" w:hAnsi="Times New Roman" w:hint="eastAsia"/>
          <w:b w:val="0"/>
          <w:kern w:val="0"/>
          <w:sz w:val="23"/>
          <w:szCs w:val="23"/>
        </w:rPr>
        <w:t>6</w:t>
      </w:r>
      <w:r w:rsidRPr="003E4423">
        <w:rPr>
          <w:rFonts w:ascii="Times New Roman" w:eastAsia="標楷體" w:hAnsi="Times New Roman" w:hint="eastAsia"/>
          <w:b w:val="0"/>
          <w:kern w:val="0"/>
          <w:sz w:val="23"/>
          <w:szCs w:val="23"/>
        </w:rPr>
        <w:t>請勿穿著校服，以免評審時對學校有刻版印象，影響評分。</w:t>
      </w:r>
      <w:r w:rsidRPr="003E4423">
        <w:rPr>
          <w:rFonts w:ascii="Times New Roman" w:eastAsia="標楷體" w:hAnsi="Times New Roman" w:hint="eastAsia"/>
          <w:b w:val="0"/>
          <w:kern w:val="0"/>
          <w:sz w:val="23"/>
          <w:szCs w:val="23"/>
        </w:rPr>
        <w:t>(</w:t>
      </w:r>
      <w:r w:rsidRPr="003E4423">
        <w:rPr>
          <w:rFonts w:ascii="Times New Roman" w:eastAsia="標楷體" w:hAnsi="Times New Roman" w:hint="eastAsia"/>
          <w:b w:val="0"/>
          <w:kern w:val="0"/>
          <w:sz w:val="23"/>
          <w:szCs w:val="23"/>
        </w:rPr>
        <w:t>若穿著隊服或制服，校名或所屬機關團體名請勿印製於衣服上</w:t>
      </w:r>
      <w:r w:rsidRPr="003E4423">
        <w:rPr>
          <w:rFonts w:ascii="Times New Roman" w:eastAsia="標楷體" w:hAnsi="Times New Roman" w:hint="eastAsia"/>
          <w:b w:val="0"/>
          <w:kern w:val="0"/>
          <w:sz w:val="23"/>
          <w:szCs w:val="23"/>
        </w:rPr>
        <w:t>)</w:t>
      </w:r>
      <w:bookmarkEnd w:id="254"/>
      <w:bookmarkEnd w:id="255"/>
      <w:bookmarkEnd w:id="256"/>
      <w:bookmarkEnd w:id="257"/>
    </w:p>
    <w:p w:rsidR="008F15E1" w:rsidRPr="003E4423" w:rsidRDefault="008F15E1" w:rsidP="00796CEB">
      <w:pPr>
        <w:rPr>
          <w:rFonts w:ascii="Times New Roman" w:eastAsia="標楷體" w:hAnsi="Times New Roman"/>
          <w:color w:val="000000"/>
        </w:rPr>
      </w:pPr>
    </w:p>
    <w:p w:rsidR="003A2F51" w:rsidRPr="003E4423" w:rsidRDefault="003A2F51" w:rsidP="00022102">
      <w:pPr>
        <w:pStyle w:val="1"/>
        <w:numPr>
          <w:ilvl w:val="0"/>
          <w:numId w:val="4"/>
        </w:numPr>
        <w:spacing w:line="240" w:lineRule="auto"/>
        <w:rPr>
          <w:rFonts w:ascii="Times New Roman" w:eastAsia="標楷體" w:hAnsi="Times New Roman"/>
          <w:bCs w:val="0"/>
          <w:color w:val="000000"/>
          <w:sz w:val="32"/>
        </w:rPr>
      </w:pPr>
      <w:bookmarkStart w:id="258" w:name="_Toc256158435"/>
      <w:bookmarkStart w:id="259" w:name="_Toc481135792"/>
      <w:r w:rsidRPr="003E4423">
        <w:rPr>
          <w:rFonts w:ascii="Times New Roman" w:eastAsia="標楷體" w:hAnsi="Times New Roman"/>
          <w:bCs w:val="0"/>
          <w:color w:val="000000"/>
          <w:sz w:val="32"/>
        </w:rPr>
        <w:t>獎勵</w:t>
      </w:r>
      <w:bookmarkEnd w:id="258"/>
      <w:bookmarkEnd w:id="259"/>
    </w:p>
    <w:p w:rsidR="003A2F51" w:rsidRPr="003E4423" w:rsidRDefault="008802AD" w:rsidP="00F81CF1">
      <w:pPr>
        <w:pStyle w:val="1-1"/>
        <w:spacing w:line="240" w:lineRule="auto"/>
        <w:ind w:left="482"/>
        <w:jc w:val="left"/>
        <w:outlineLvl w:val="1"/>
        <w:rPr>
          <w:rFonts w:hAnsi="Times New Roman"/>
          <w:b w:val="0"/>
          <w:sz w:val="24"/>
          <w:szCs w:val="24"/>
        </w:rPr>
      </w:pPr>
      <w:bookmarkStart w:id="260" w:name="_Toc392176846"/>
      <w:bookmarkStart w:id="261" w:name="_Toc395772957"/>
      <w:bookmarkStart w:id="262" w:name="_Toc395774306"/>
      <w:bookmarkStart w:id="263" w:name="_Toc395861604"/>
      <w:bookmarkStart w:id="264" w:name="_Toc422330012"/>
      <w:r w:rsidRPr="003E4423">
        <w:rPr>
          <w:rFonts w:hAnsi="Times New Roman" w:hint="eastAsia"/>
          <w:b w:val="0"/>
          <w:sz w:val="24"/>
          <w:szCs w:val="24"/>
        </w:rPr>
        <w:t>9.1</w:t>
      </w:r>
      <w:r w:rsidR="003A2F51" w:rsidRPr="003E4423">
        <w:rPr>
          <w:rFonts w:hAnsi="Times New Roman"/>
          <w:b w:val="0"/>
          <w:sz w:val="24"/>
          <w:szCs w:val="24"/>
        </w:rPr>
        <w:t>各組獎勵分成</w:t>
      </w:r>
      <w:r w:rsidR="00306645" w:rsidRPr="003E4423">
        <w:rPr>
          <w:rFonts w:hAnsi="Times New Roman"/>
          <w:b w:val="0"/>
          <w:sz w:val="24"/>
          <w:szCs w:val="24"/>
        </w:rPr>
        <w:t>六</w:t>
      </w:r>
      <w:r w:rsidR="003A2F51" w:rsidRPr="003E4423">
        <w:rPr>
          <w:rFonts w:hAnsi="Times New Roman"/>
          <w:b w:val="0"/>
          <w:sz w:val="24"/>
          <w:szCs w:val="24"/>
        </w:rPr>
        <w:t>類：</w:t>
      </w:r>
      <w:bookmarkEnd w:id="260"/>
      <w:bookmarkEnd w:id="261"/>
      <w:bookmarkEnd w:id="262"/>
      <w:bookmarkEnd w:id="263"/>
      <w:bookmarkEnd w:id="264"/>
    </w:p>
    <w:p w:rsidR="004E18E9" w:rsidRPr="003E4423" w:rsidRDefault="008802AD" w:rsidP="00F81CF1">
      <w:pPr>
        <w:pStyle w:val="3"/>
        <w:spacing w:line="240" w:lineRule="auto"/>
        <w:ind w:left="482"/>
        <w:rPr>
          <w:rFonts w:ascii="Times New Roman" w:eastAsia="標楷體" w:hAnsi="Times New Roman"/>
          <w:b w:val="0"/>
          <w:color w:val="000000"/>
          <w:kern w:val="0"/>
          <w:sz w:val="23"/>
          <w:szCs w:val="23"/>
        </w:rPr>
      </w:pPr>
      <w:bookmarkStart w:id="265" w:name="_Toc392176847"/>
      <w:bookmarkStart w:id="266" w:name="_Toc395772958"/>
      <w:bookmarkStart w:id="267" w:name="_Toc395774307"/>
      <w:bookmarkStart w:id="268" w:name="_Toc395861605"/>
      <w:bookmarkStart w:id="269" w:name="_Toc422330013"/>
      <w:r w:rsidRPr="003E4423">
        <w:rPr>
          <w:rFonts w:ascii="Times New Roman" w:eastAsia="標楷體" w:hAnsi="Times New Roman" w:hint="eastAsia"/>
          <w:b w:val="0"/>
          <w:color w:val="000000"/>
          <w:kern w:val="0"/>
          <w:sz w:val="23"/>
          <w:szCs w:val="23"/>
        </w:rPr>
        <w:t>9.1.1</w:t>
      </w:r>
      <w:r w:rsidR="00306645" w:rsidRPr="003E4423">
        <w:rPr>
          <w:rFonts w:ascii="Times New Roman" w:eastAsia="標楷體" w:hAnsi="Times New Roman"/>
          <w:b w:val="0"/>
          <w:color w:val="000000"/>
          <w:kern w:val="0"/>
          <w:sz w:val="23"/>
          <w:szCs w:val="23"/>
        </w:rPr>
        <w:t>災害應變</w:t>
      </w:r>
      <w:bookmarkEnd w:id="265"/>
      <w:bookmarkEnd w:id="266"/>
      <w:bookmarkEnd w:id="267"/>
      <w:bookmarkEnd w:id="268"/>
      <w:bookmarkEnd w:id="269"/>
    </w:p>
    <w:p w:rsidR="00306645" w:rsidRPr="003E4423" w:rsidRDefault="008802AD" w:rsidP="00F81CF1">
      <w:pPr>
        <w:pStyle w:val="3"/>
        <w:spacing w:line="240" w:lineRule="auto"/>
        <w:ind w:left="482"/>
        <w:rPr>
          <w:rFonts w:ascii="Times New Roman" w:eastAsia="標楷體" w:hAnsi="Times New Roman"/>
          <w:b w:val="0"/>
          <w:color w:val="000000"/>
          <w:kern w:val="0"/>
          <w:sz w:val="23"/>
          <w:szCs w:val="23"/>
        </w:rPr>
      </w:pPr>
      <w:bookmarkStart w:id="270" w:name="_Toc392176848"/>
      <w:bookmarkStart w:id="271" w:name="_Toc395772959"/>
      <w:bookmarkStart w:id="272" w:name="_Toc395774308"/>
      <w:bookmarkStart w:id="273" w:name="_Toc395861606"/>
      <w:bookmarkStart w:id="274" w:name="_Toc422330014"/>
      <w:r w:rsidRPr="003E4423">
        <w:rPr>
          <w:rFonts w:ascii="Times New Roman" w:eastAsia="標楷體" w:hAnsi="Times New Roman" w:hint="eastAsia"/>
          <w:b w:val="0"/>
          <w:color w:val="000000"/>
          <w:kern w:val="0"/>
          <w:sz w:val="23"/>
          <w:szCs w:val="23"/>
        </w:rPr>
        <w:t>9.1.2</w:t>
      </w:r>
      <w:r w:rsidR="00306645" w:rsidRPr="003E4423">
        <w:rPr>
          <w:rFonts w:ascii="Times New Roman" w:eastAsia="標楷體" w:hAnsi="Times New Roman"/>
          <w:b w:val="0"/>
          <w:color w:val="000000"/>
          <w:kern w:val="0"/>
          <w:sz w:val="23"/>
          <w:szCs w:val="23"/>
        </w:rPr>
        <w:t>運動育樂</w:t>
      </w:r>
      <w:bookmarkEnd w:id="270"/>
      <w:bookmarkEnd w:id="271"/>
      <w:bookmarkEnd w:id="272"/>
      <w:bookmarkEnd w:id="273"/>
      <w:bookmarkEnd w:id="274"/>
    </w:p>
    <w:p w:rsidR="004E18E9" w:rsidRPr="003E4423" w:rsidRDefault="008802AD" w:rsidP="00F81CF1">
      <w:pPr>
        <w:pStyle w:val="3"/>
        <w:spacing w:line="240" w:lineRule="auto"/>
        <w:ind w:left="482"/>
        <w:rPr>
          <w:rFonts w:ascii="Times New Roman" w:eastAsia="標楷體" w:hAnsi="Times New Roman"/>
          <w:b w:val="0"/>
          <w:color w:val="000000"/>
          <w:kern w:val="0"/>
          <w:sz w:val="23"/>
          <w:szCs w:val="23"/>
        </w:rPr>
      </w:pPr>
      <w:bookmarkStart w:id="275" w:name="_Toc392176849"/>
      <w:bookmarkStart w:id="276" w:name="_Toc395772960"/>
      <w:bookmarkStart w:id="277" w:name="_Toc395774309"/>
      <w:bookmarkStart w:id="278" w:name="_Toc395861607"/>
      <w:bookmarkStart w:id="279" w:name="_Toc422330015"/>
      <w:r w:rsidRPr="003E4423">
        <w:rPr>
          <w:rFonts w:ascii="Times New Roman" w:eastAsia="標楷體" w:hAnsi="Times New Roman" w:hint="eastAsia"/>
          <w:b w:val="0"/>
          <w:color w:val="000000"/>
          <w:kern w:val="0"/>
          <w:sz w:val="23"/>
          <w:szCs w:val="23"/>
        </w:rPr>
        <w:t>9.1.3</w:t>
      </w:r>
      <w:r w:rsidR="00306645" w:rsidRPr="003E4423">
        <w:rPr>
          <w:rFonts w:ascii="Times New Roman" w:eastAsia="標楷體" w:hAnsi="Times New Roman"/>
          <w:b w:val="0"/>
          <w:color w:val="000000"/>
          <w:kern w:val="0"/>
          <w:sz w:val="23"/>
          <w:szCs w:val="23"/>
        </w:rPr>
        <w:t>農糧技術</w:t>
      </w:r>
      <w:bookmarkEnd w:id="275"/>
      <w:bookmarkEnd w:id="276"/>
      <w:bookmarkEnd w:id="277"/>
      <w:bookmarkEnd w:id="278"/>
      <w:bookmarkEnd w:id="279"/>
    </w:p>
    <w:p w:rsidR="00306645" w:rsidRPr="003E4423" w:rsidRDefault="008802AD" w:rsidP="00F81CF1">
      <w:pPr>
        <w:pStyle w:val="3"/>
        <w:spacing w:line="240" w:lineRule="auto"/>
        <w:ind w:left="482"/>
        <w:rPr>
          <w:rFonts w:ascii="Times New Roman" w:eastAsia="標楷體" w:hAnsi="Times New Roman"/>
          <w:b w:val="0"/>
          <w:color w:val="000000"/>
          <w:kern w:val="0"/>
          <w:sz w:val="23"/>
          <w:szCs w:val="23"/>
        </w:rPr>
      </w:pPr>
      <w:bookmarkStart w:id="280" w:name="_Toc392176850"/>
      <w:bookmarkStart w:id="281" w:name="_Toc395772961"/>
      <w:bookmarkStart w:id="282" w:name="_Toc395774310"/>
      <w:bookmarkStart w:id="283" w:name="_Toc395861608"/>
      <w:bookmarkStart w:id="284" w:name="_Toc422330016"/>
      <w:r w:rsidRPr="003E4423">
        <w:rPr>
          <w:rFonts w:ascii="Times New Roman" w:eastAsia="標楷體" w:hAnsi="Times New Roman" w:hint="eastAsia"/>
          <w:b w:val="0"/>
          <w:color w:val="000000"/>
          <w:kern w:val="0"/>
          <w:sz w:val="23"/>
          <w:szCs w:val="23"/>
        </w:rPr>
        <w:t>9.1.4</w:t>
      </w:r>
      <w:r w:rsidR="00306645" w:rsidRPr="003E4423">
        <w:rPr>
          <w:rFonts w:ascii="Times New Roman" w:eastAsia="標楷體" w:hAnsi="Times New Roman"/>
          <w:b w:val="0"/>
          <w:color w:val="000000"/>
          <w:kern w:val="0"/>
          <w:sz w:val="23"/>
          <w:szCs w:val="23"/>
        </w:rPr>
        <w:t>綠能科技</w:t>
      </w:r>
      <w:bookmarkEnd w:id="280"/>
      <w:bookmarkEnd w:id="281"/>
      <w:bookmarkEnd w:id="282"/>
      <w:bookmarkEnd w:id="283"/>
      <w:bookmarkEnd w:id="284"/>
    </w:p>
    <w:p w:rsidR="00306645" w:rsidRPr="003E4423" w:rsidRDefault="008802AD" w:rsidP="00F81CF1">
      <w:pPr>
        <w:pStyle w:val="3"/>
        <w:spacing w:line="240" w:lineRule="auto"/>
        <w:ind w:left="482"/>
        <w:rPr>
          <w:rFonts w:ascii="Times New Roman" w:eastAsia="標楷體" w:hAnsi="Times New Roman"/>
          <w:b w:val="0"/>
          <w:color w:val="000000"/>
          <w:kern w:val="0"/>
          <w:sz w:val="23"/>
          <w:szCs w:val="23"/>
        </w:rPr>
      </w:pPr>
      <w:bookmarkStart w:id="285" w:name="_Toc392176851"/>
      <w:bookmarkStart w:id="286" w:name="_Toc395772962"/>
      <w:bookmarkStart w:id="287" w:name="_Toc395774311"/>
      <w:bookmarkStart w:id="288" w:name="_Toc395861609"/>
      <w:bookmarkStart w:id="289" w:name="_Toc422330017"/>
      <w:r w:rsidRPr="003E4423">
        <w:rPr>
          <w:rFonts w:ascii="Times New Roman" w:eastAsia="標楷體" w:hAnsi="Times New Roman" w:hint="eastAsia"/>
          <w:b w:val="0"/>
          <w:color w:val="000000"/>
          <w:kern w:val="0"/>
          <w:sz w:val="23"/>
          <w:szCs w:val="23"/>
        </w:rPr>
        <w:t>9.1.5</w:t>
      </w:r>
      <w:r w:rsidR="00306645" w:rsidRPr="003E4423">
        <w:rPr>
          <w:rFonts w:ascii="Times New Roman" w:eastAsia="標楷體" w:hAnsi="Times New Roman"/>
          <w:b w:val="0"/>
          <w:color w:val="000000"/>
          <w:kern w:val="0"/>
          <w:sz w:val="23"/>
          <w:szCs w:val="23"/>
        </w:rPr>
        <w:t>安全健康</w:t>
      </w:r>
      <w:bookmarkEnd w:id="285"/>
      <w:bookmarkEnd w:id="286"/>
      <w:bookmarkEnd w:id="287"/>
      <w:bookmarkEnd w:id="288"/>
      <w:bookmarkEnd w:id="289"/>
    </w:p>
    <w:p w:rsidR="00306645" w:rsidRPr="003E4423" w:rsidRDefault="008802AD" w:rsidP="00F81CF1">
      <w:pPr>
        <w:pStyle w:val="3"/>
        <w:spacing w:line="240" w:lineRule="auto"/>
        <w:ind w:left="482"/>
        <w:rPr>
          <w:rFonts w:ascii="Times New Roman" w:eastAsia="標楷體" w:hAnsi="Times New Roman"/>
          <w:b w:val="0"/>
          <w:color w:val="000000"/>
          <w:kern w:val="0"/>
          <w:sz w:val="23"/>
          <w:szCs w:val="23"/>
        </w:rPr>
      </w:pPr>
      <w:bookmarkStart w:id="290" w:name="_Toc392176852"/>
      <w:bookmarkStart w:id="291" w:name="_Toc395772963"/>
      <w:bookmarkStart w:id="292" w:name="_Toc395774312"/>
      <w:bookmarkStart w:id="293" w:name="_Toc395861610"/>
      <w:bookmarkStart w:id="294" w:name="_Toc422330018"/>
      <w:r w:rsidRPr="003E4423">
        <w:rPr>
          <w:rFonts w:ascii="Times New Roman" w:eastAsia="標楷體" w:hAnsi="Times New Roman" w:hint="eastAsia"/>
          <w:b w:val="0"/>
          <w:color w:val="000000"/>
          <w:kern w:val="0"/>
          <w:sz w:val="23"/>
          <w:szCs w:val="23"/>
        </w:rPr>
        <w:t>9.1.6</w:t>
      </w:r>
      <w:r w:rsidR="004E18E9" w:rsidRPr="003E4423">
        <w:rPr>
          <w:rFonts w:ascii="Times New Roman" w:eastAsia="標楷體" w:hAnsi="Times New Roman"/>
          <w:b w:val="0"/>
          <w:color w:val="000000"/>
          <w:kern w:val="0"/>
          <w:sz w:val="23"/>
          <w:szCs w:val="23"/>
        </w:rPr>
        <w:t>社會照顧</w:t>
      </w:r>
      <w:bookmarkEnd w:id="290"/>
      <w:bookmarkEnd w:id="291"/>
      <w:bookmarkEnd w:id="292"/>
      <w:bookmarkEnd w:id="293"/>
      <w:bookmarkEnd w:id="294"/>
    </w:p>
    <w:p w:rsidR="003A2F51" w:rsidRPr="003E4423" w:rsidRDefault="00D35078" w:rsidP="00F81CF1">
      <w:pPr>
        <w:spacing w:afterLines="100" w:after="360"/>
        <w:ind w:left="482"/>
        <w:jc w:val="both"/>
        <w:rPr>
          <w:rFonts w:ascii="Times New Roman" w:eastAsia="標楷體" w:hAnsi="Times New Roman"/>
          <w:b/>
        </w:rPr>
      </w:pPr>
      <w:r w:rsidRPr="003E4423">
        <w:rPr>
          <w:rFonts w:ascii="Times New Roman" w:eastAsia="標楷體" w:hAnsi="Times New Roman"/>
          <w:b/>
        </w:rPr>
        <w:t>備</w:t>
      </w:r>
      <w:r w:rsidR="003A2F51" w:rsidRPr="003E4423">
        <w:rPr>
          <w:rFonts w:ascii="Times New Roman" w:eastAsia="標楷體" w:hAnsi="Times New Roman"/>
          <w:b/>
        </w:rPr>
        <w:t>註</w:t>
      </w:r>
      <w:r w:rsidR="00F81CF1" w:rsidRPr="003E4423">
        <w:rPr>
          <w:rFonts w:ascii="Times New Roman" w:eastAsia="標楷體" w:hAnsi="Times New Roman" w:hint="eastAsia"/>
          <w:b/>
        </w:rPr>
        <w:t>：</w:t>
      </w:r>
      <w:r w:rsidR="00910A07" w:rsidRPr="003E4423">
        <w:rPr>
          <w:rFonts w:ascii="Times New Roman" w:eastAsia="標楷體" w:hAnsi="Times New Roman"/>
        </w:rPr>
        <w:t>主辦單位</w:t>
      </w:r>
      <w:r w:rsidR="002C6F3B" w:rsidRPr="003E4423">
        <w:rPr>
          <w:rFonts w:ascii="Times New Roman" w:eastAsia="標楷體" w:hAnsi="Times New Roman"/>
        </w:rPr>
        <w:t>建議國家代表隊申請專利</w:t>
      </w:r>
      <w:r w:rsidR="00477406" w:rsidRPr="003E4423">
        <w:rPr>
          <w:rFonts w:ascii="Times New Roman" w:eastAsia="標楷體" w:hAnsi="Times New Roman"/>
        </w:rPr>
        <w:t>以免在國外被模仿抄襲</w:t>
      </w:r>
      <w:r w:rsidR="002C6F3B" w:rsidRPr="003E4423">
        <w:rPr>
          <w:rFonts w:ascii="Times New Roman" w:eastAsia="標楷體" w:hAnsi="Times New Roman"/>
        </w:rPr>
        <w:t>。</w:t>
      </w:r>
    </w:p>
    <w:p w:rsidR="003A2F51" w:rsidRPr="003E4423" w:rsidRDefault="008802AD" w:rsidP="00F81CF1">
      <w:pPr>
        <w:pStyle w:val="1-1"/>
        <w:spacing w:line="240" w:lineRule="auto"/>
        <w:ind w:left="482"/>
        <w:jc w:val="left"/>
        <w:outlineLvl w:val="1"/>
        <w:rPr>
          <w:rFonts w:hAnsi="Times New Roman"/>
          <w:b w:val="0"/>
          <w:sz w:val="24"/>
          <w:szCs w:val="24"/>
        </w:rPr>
      </w:pPr>
      <w:bookmarkStart w:id="295" w:name="_Toc392176853"/>
      <w:bookmarkStart w:id="296" w:name="_Toc395772964"/>
      <w:bookmarkStart w:id="297" w:name="_Toc395774313"/>
      <w:bookmarkStart w:id="298" w:name="_Toc395861611"/>
      <w:bookmarkStart w:id="299" w:name="_Toc422330019"/>
      <w:r w:rsidRPr="003E4423">
        <w:rPr>
          <w:rFonts w:hAnsi="Times New Roman" w:hint="eastAsia"/>
          <w:b w:val="0"/>
          <w:sz w:val="24"/>
          <w:szCs w:val="24"/>
        </w:rPr>
        <w:t>9.2</w:t>
      </w:r>
      <w:r w:rsidR="003A2F51" w:rsidRPr="003E4423">
        <w:rPr>
          <w:rFonts w:hAnsi="Times New Roman"/>
          <w:b w:val="0"/>
          <w:sz w:val="24"/>
          <w:szCs w:val="24"/>
        </w:rPr>
        <w:t>獎項</w:t>
      </w:r>
      <w:bookmarkEnd w:id="295"/>
      <w:bookmarkEnd w:id="296"/>
      <w:bookmarkEnd w:id="297"/>
      <w:bookmarkEnd w:id="298"/>
      <w:bookmarkEnd w:id="299"/>
    </w:p>
    <w:p w:rsidR="00FC5706" w:rsidRPr="003E4423" w:rsidRDefault="00663A6B" w:rsidP="00F81CF1">
      <w:pPr>
        <w:pStyle w:val="1-1"/>
        <w:spacing w:line="240" w:lineRule="auto"/>
        <w:ind w:left="482"/>
        <w:jc w:val="left"/>
        <w:outlineLvl w:val="1"/>
        <w:rPr>
          <w:rFonts w:hAnsi="Times New Roman"/>
          <w:b w:val="0"/>
          <w:sz w:val="24"/>
          <w:szCs w:val="24"/>
        </w:rPr>
      </w:pPr>
      <w:bookmarkStart w:id="300" w:name="_Toc395772965"/>
      <w:bookmarkStart w:id="301" w:name="_Toc395774314"/>
      <w:bookmarkStart w:id="302" w:name="_Toc395861612"/>
      <w:bookmarkStart w:id="303" w:name="_Toc422330020"/>
      <w:r w:rsidRPr="003E4423">
        <w:rPr>
          <w:rFonts w:hAnsi="Times New Roman" w:hint="eastAsia"/>
          <w:b w:val="0"/>
          <w:sz w:val="24"/>
          <w:szCs w:val="24"/>
        </w:rPr>
        <w:t>頒獎典禮時，將頒發金牌、銀牌、</w:t>
      </w:r>
      <w:r w:rsidR="00FC5706" w:rsidRPr="003E4423">
        <w:rPr>
          <w:rFonts w:hAnsi="Times New Roman" w:hint="eastAsia"/>
          <w:b w:val="0"/>
          <w:sz w:val="24"/>
          <w:szCs w:val="24"/>
        </w:rPr>
        <w:t>銅牌</w:t>
      </w:r>
      <w:r w:rsidRPr="003E4423">
        <w:rPr>
          <w:rFonts w:hAnsi="Times New Roman" w:hint="eastAsia"/>
          <w:b w:val="0"/>
          <w:sz w:val="24"/>
          <w:szCs w:val="24"/>
        </w:rPr>
        <w:t>及特別獎</w:t>
      </w:r>
      <w:r w:rsidR="00FC5706" w:rsidRPr="003E4423">
        <w:rPr>
          <w:rFonts w:hAnsi="Times New Roman" w:hint="eastAsia"/>
          <w:b w:val="0"/>
          <w:sz w:val="24"/>
          <w:szCs w:val="24"/>
        </w:rPr>
        <w:t>獎項。</w:t>
      </w:r>
      <w:bookmarkEnd w:id="300"/>
      <w:bookmarkEnd w:id="301"/>
      <w:bookmarkEnd w:id="302"/>
      <w:bookmarkEnd w:id="303"/>
    </w:p>
    <w:p w:rsidR="007F17F8" w:rsidRPr="003E4423" w:rsidRDefault="008802AD" w:rsidP="00F81CF1">
      <w:pPr>
        <w:pStyle w:val="3"/>
        <w:spacing w:line="240" w:lineRule="auto"/>
        <w:ind w:left="482"/>
        <w:rPr>
          <w:rFonts w:ascii="Times New Roman" w:eastAsia="標楷體" w:hAnsi="Times New Roman"/>
          <w:b w:val="0"/>
          <w:color w:val="000000"/>
          <w:kern w:val="0"/>
          <w:sz w:val="23"/>
          <w:szCs w:val="23"/>
        </w:rPr>
      </w:pPr>
      <w:bookmarkStart w:id="304" w:name="_Toc392176854"/>
      <w:bookmarkStart w:id="305" w:name="_Toc395772966"/>
      <w:bookmarkStart w:id="306" w:name="_Toc395774315"/>
      <w:bookmarkStart w:id="307" w:name="_Toc395861613"/>
      <w:bookmarkStart w:id="308" w:name="_Toc422330021"/>
      <w:r w:rsidRPr="003E4423">
        <w:rPr>
          <w:rFonts w:ascii="Times New Roman" w:eastAsia="標楷體" w:hAnsi="Times New Roman" w:hint="eastAsia"/>
          <w:b w:val="0"/>
          <w:color w:val="000000"/>
          <w:kern w:val="0"/>
          <w:sz w:val="23"/>
          <w:szCs w:val="23"/>
        </w:rPr>
        <w:t>9.2.1</w:t>
      </w:r>
      <w:r w:rsidR="003A2F51" w:rsidRPr="003E4423">
        <w:rPr>
          <w:rFonts w:ascii="Times New Roman" w:eastAsia="標楷體" w:hAnsi="Times New Roman"/>
          <w:color w:val="000000"/>
          <w:kern w:val="0"/>
          <w:sz w:val="23"/>
          <w:szCs w:val="23"/>
        </w:rPr>
        <w:t>金牌</w:t>
      </w:r>
      <w:bookmarkEnd w:id="304"/>
      <w:bookmarkEnd w:id="305"/>
      <w:bookmarkEnd w:id="306"/>
      <w:bookmarkEnd w:id="307"/>
      <w:bookmarkEnd w:id="308"/>
    </w:p>
    <w:p w:rsidR="007F17F8" w:rsidRPr="003E4423" w:rsidRDefault="00EF3B25" w:rsidP="00F81CF1">
      <w:pPr>
        <w:pStyle w:val="ad"/>
        <w:snapToGrid w:val="0"/>
        <w:ind w:leftChars="0" w:left="482"/>
        <w:jc w:val="both"/>
        <w:rPr>
          <w:rFonts w:eastAsia="標楷體"/>
        </w:rPr>
      </w:pPr>
      <w:r>
        <w:rPr>
          <w:rFonts w:eastAsia="標楷體" w:hint="eastAsia"/>
          <w:color w:val="FF0000"/>
          <w:highlight w:val="yellow"/>
        </w:rPr>
        <w:t>由</w:t>
      </w:r>
      <w:r w:rsidR="00DD0BCC" w:rsidRPr="008C45F3">
        <w:rPr>
          <w:rFonts w:eastAsia="標楷體" w:hint="eastAsia"/>
          <w:color w:val="FF0000"/>
          <w:highlight w:val="yellow"/>
        </w:rPr>
        <w:t>總成績前</w:t>
      </w:r>
      <w:r w:rsidR="003A2F51" w:rsidRPr="008C45F3">
        <w:rPr>
          <w:rFonts w:eastAsia="標楷體"/>
          <w:color w:val="FF0000"/>
          <w:highlight w:val="yellow"/>
        </w:rPr>
        <w:t>1</w:t>
      </w:r>
      <w:r w:rsidR="00944B5B" w:rsidRPr="008C45F3">
        <w:rPr>
          <w:rFonts w:eastAsia="標楷體" w:hint="eastAsia"/>
          <w:color w:val="FF0000"/>
          <w:highlight w:val="yellow"/>
        </w:rPr>
        <w:t>0</w:t>
      </w:r>
      <w:r w:rsidR="003A2F51" w:rsidRPr="008C45F3">
        <w:rPr>
          <w:rFonts w:eastAsia="標楷體"/>
          <w:color w:val="FF0000"/>
          <w:highlight w:val="yellow"/>
        </w:rPr>
        <w:t>%</w:t>
      </w:r>
      <w:r w:rsidR="00DD0BCC" w:rsidRPr="008C45F3">
        <w:rPr>
          <w:rFonts w:eastAsia="標楷體" w:hint="eastAsia"/>
          <w:color w:val="FF0000"/>
          <w:highlight w:val="yellow"/>
        </w:rPr>
        <w:t>之複審隊伍</w:t>
      </w:r>
      <w:r>
        <w:rPr>
          <w:rFonts w:eastAsia="標楷體" w:hint="eastAsia"/>
          <w:color w:val="FF0000"/>
          <w:highlight w:val="yellow"/>
        </w:rPr>
        <w:t>獲得金牌</w:t>
      </w:r>
      <w:r w:rsidR="003A2F51" w:rsidRPr="003E4423">
        <w:rPr>
          <w:rFonts w:eastAsia="標楷體"/>
        </w:rPr>
        <w:t>，並由</w:t>
      </w:r>
      <w:r w:rsidR="00D30C8F" w:rsidRPr="003E4423">
        <w:rPr>
          <w:rFonts w:eastAsia="標楷體" w:hint="eastAsia"/>
          <w:color w:val="FF0000"/>
        </w:rPr>
        <w:t>臺</w:t>
      </w:r>
      <w:r w:rsidR="0037662E" w:rsidRPr="003E4423">
        <w:rPr>
          <w:rFonts w:eastAsia="標楷體" w:hint="eastAsia"/>
          <w:color w:val="FF0000"/>
        </w:rPr>
        <w:t>北市政府教育局</w:t>
      </w:r>
      <w:r w:rsidR="003A2F51" w:rsidRPr="003E4423">
        <w:rPr>
          <w:rFonts w:eastAsia="標楷體"/>
        </w:rPr>
        <w:t>製發獎狀乙紙。</w:t>
      </w:r>
    </w:p>
    <w:p w:rsidR="00BD0377" w:rsidRPr="003E4423" w:rsidRDefault="008802AD" w:rsidP="0060139A">
      <w:pPr>
        <w:pStyle w:val="4"/>
        <w:tabs>
          <w:tab w:val="left" w:pos="1418"/>
        </w:tabs>
        <w:spacing w:line="240" w:lineRule="auto"/>
        <w:ind w:leftChars="301" w:left="722"/>
        <w:rPr>
          <w:rFonts w:ascii="Times New Roman" w:eastAsia="標楷體" w:hAnsi="Times New Roman"/>
          <w:sz w:val="24"/>
          <w:szCs w:val="24"/>
        </w:rPr>
      </w:pPr>
      <w:r w:rsidRPr="003E4423">
        <w:rPr>
          <w:rFonts w:ascii="Times New Roman" w:eastAsia="標楷體" w:hAnsi="Times New Roman" w:hint="eastAsia"/>
          <w:sz w:val="24"/>
          <w:szCs w:val="24"/>
        </w:rPr>
        <w:t>9.2.1.1</w:t>
      </w:r>
      <w:r w:rsidR="00BD0377" w:rsidRPr="003E4423">
        <w:rPr>
          <w:rFonts w:ascii="Times New Roman" w:eastAsia="標楷體" w:hAnsi="Times New Roman"/>
          <w:sz w:val="24"/>
          <w:szCs w:val="24"/>
        </w:rPr>
        <w:t>國家代表隊數將</w:t>
      </w:r>
      <w:r w:rsidR="004E1046" w:rsidRPr="003E4423">
        <w:rPr>
          <w:rFonts w:ascii="Times New Roman" w:eastAsia="標楷體" w:hAnsi="Times New Roman"/>
          <w:sz w:val="24"/>
          <w:szCs w:val="24"/>
        </w:rPr>
        <w:t>依其他國際發明展之需求</w:t>
      </w:r>
      <w:r w:rsidR="00A1025F" w:rsidRPr="003E4423">
        <w:rPr>
          <w:rFonts w:ascii="Times New Roman" w:eastAsia="標楷體" w:hAnsi="Times New Roman"/>
          <w:sz w:val="24"/>
          <w:szCs w:val="24"/>
        </w:rPr>
        <w:t>，</w:t>
      </w:r>
      <w:r w:rsidR="00502151" w:rsidRPr="003E4423">
        <w:rPr>
          <w:rFonts w:ascii="Times New Roman" w:eastAsia="標楷體" w:hAnsi="Times New Roman"/>
          <w:sz w:val="24"/>
          <w:szCs w:val="24"/>
        </w:rPr>
        <w:t>推薦金牌之隊伍代表國家參加各類國際展</w:t>
      </w:r>
      <w:r w:rsidR="00271E8F" w:rsidRPr="003E4423">
        <w:rPr>
          <w:rFonts w:ascii="Times New Roman" w:eastAsia="標楷體" w:hAnsi="Times New Roman"/>
          <w:sz w:val="24"/>
          <w:szCs w:val="24"/>
        </w:rPr>
        <w:t>。</w:t>
      </w:r>
    </w:p>
    <w:p w:rsidR="00BD0377" w:rsidRPr="003E4423" w:rsidRDefault="008802AD" w:rsidP="0060139A">
      <w:pPr>
        <w:pStyle w:val="4"/>
        <w:spacing w:line="240" w:lineRule="auto"/>
        <w:ind w:leftChars="301" w:left="722"/>
        <w:rPr>
          <w:rFonts w:ascii="Times New Roman" w:eastAsia="標楷體" w:hAnsi="Times New Roman"/>
          <w:sz w:val="24"/>
          <w:szCs w:val="24"/>
        </w:rPr>
      </w:pPr>
      <w:r w:rsidRPr="003E4423">
        <w:rPr>
          <w:rFonts w:ascii="Times New Roman" w:eastAsia="標楷體" w:hAnsi="Times New Roman" w:hint="eastAsia"/>
          <w:sz w:val="24"/>
          <w:szCs w:val="24"/>
        </w:rPr>
        <w:t>9.2.1.2</w:t>
      </w:r>
      <w:r w:rsidR="000A0232" w:rsidRPr="003E4423">
        <w:rPr>
          <w:rFonts w:ascii="Times New Roman" w:eastAsia="標楷體" w:hAnsi="Times New Roman"/>
          <w:sz w:val="24"/>
          <w:szCs w:val="24"/>
        </w:rPr>
        <w:t>依各組前幾隊</w:t>
      </w:r>
      <w:r w:rsidR="00BD0377" w:rsidRPr="003E4423">
        <w:rPr>
          <w:rFonts w:ascii="Times New Roman" w:eastAsia="標楷體" w:hAnsi="Times New Roman"/>
          <w:sz w:val="24"/>
          <w:szCs w:val="24"/>
        </w:rPr>
        <w:t>將推薦代表國家參加各類國際展</w:t>
      </w:r>
      <w:r w:rsidR="00271E8F" w:rsidRPr="003E4423">
        <w:rPr>
          <w:rFonts w:ascii="Times New Roman" w:eastAsia="標楷體" w:hAnsi="Times New Roman"/>
          <w:sz w:val="24"/>
          <w:szCs w:val="24"/>
        </w:rPr>
        <w:t>。</w:t>
      </w:r>
    </w:p>
    <w:p w:rsidR="00944B5B" w:rsidRPr="003E4423" w:rsidRDefault="00944B5B" w:rsidP="0060139A">
      <w:pPr>
        <w:spacing w:afterLines="50" w:after="180"/>
        <w:ind w:leftChars="301" w:left="722"/>
        <w:rPr>
          <w:rFonts w:ascii="Times New Roman" w:eastAsia="標楷體" w:hAnsi="Times New Roman"/>
          <w:szCs w:val="24"/>
        </w:rPr>
      </w:pPr>
      <w:r w:rsidRPr="003E4423">
        <w:rPr>
          <w:rFonts w:ascii="Times New Roman" w:eastAsia="標楷體" w:hAnsi="Times New Roman"/>
          <w:szCs w:val="24"/>
        </w:rPr>
        <w:t>9.2.1.3</w:t>
      </w:r>
      <w:r w:rsidRPr="003E4423">
        <w:rPr>
          <w:rFonts w:ascii="Times New Roman" w:eastAsia="標楷體" w:hAnsi="Times New Roman" w:hint="eastAsia"/>
          <w:szCs w:val="24"/>
        </w:rPr>
        <w:t>頒獎典禮時，</w:t>
      </w:r>
      <w:r w:rsidRPr="003E4423">
        <w:rPr>
          <w:rFonts w:ascii="Times New Roman" w:eastAsia="標楷體" w:hAnsi="Times New Roman" w:hint="eastAsia"/>
          <w:b/>
          <w:szCs w:val="24"/>
        </w:rPr>
        <w:t>全體隊員</w:t>
      </w:r>
      <w:r w:rsidRPr="003E4423">
        <w:rPr>
          <w:rFonts w:ascii="Times New Roman" w:eastAsia="標楷體" w:hAnsi="Times New Roman" w:hint="eastAsia"/>
          <w:szCs w:val="24"/>
        </w:rPr>
        <w:t>可以一同上台領獎。</w:t>
      </w:r>
      <w:r w:rsidRPr="003E4423">
        <w:rPr>
          <w:rFonts w:ascii="Times New Roman" w:eastAsia="標楷體" w:hAnsi="Times New Roman" w:hint="eastAsia"/>
          <w:szCs w:val="24"/>
        </w:rPr>
        <w:t xml:space="preserve"> </w:t>
      </w:r>
    </w:p>
    <w:p w:rsidR="003A2F51" w:rsidRPr="003E4423" w:rsidRDefault="008802AD" w:rsidP="00F81CF1">
      <w:pPr>
        <w:pStyle w:val="3"/>
        <w:spacing w:line="240" w:lineRule="auto"/>
        <w:ind w:left="482"/>
        <w:rPr>
          <w:rFonts w:ascii="Times New Roman" w:eastAsia="標楷體" w:hAnsi="Times New Roman"/>
          <w:b w:val="0"/>
          <w:kern w:val="0"/>
          <w:sz w:val="23"/>
          <w:szCs w:val="23"/>
        </w:rPr>
      </w:pPr>
      <w:bookmarkStart w:id="309" w:name="_Toc392176855"/>
      <w:bookmarkStart w:id="310" w:name="_Toc395772967"/>
      <w:bookmarkStart w:id="311" w:name="_Toc395774316"/>
      <w:bookmarkStart w:id="312" w:name="_Toc395861614"/>
      <w:bookmarkStart w:id="313" w:name="_Toc422330022"/>
      <w:r w:rsidRPr="003E4423">
        <w:rPr>
          <w:rFonts w:ascii="Times New Roman" w:eastAsia="標楷體" w:hAnsi="Times New Roman" w:hint="eastAsia"/>
          <w:b w:val="0"/>
          <w:color w:val="000000"/>
          <w:kern w:val="0"/>
          <w:sz w:val="23"/>
          <w:szCs w:val="23"/>
        </w:rPr>
        <w:t>9.2.2</w:t>
      </w:r>
      <w:r w:rsidR="003A2F51" w:rsidRPr="003E4423">
        <w:rPr>
          <w:rFonts w:ascii="Times New Roman" w:eastAsia="標楷體" w:hAnsi="Times New Roman"/>
          <w:color w:val="000000"/>
          <w:kern w:val="0"/>
          <w:sz w:val="23"/>
          <w:szCs w:val="23"/>
        </w:rPr>
        <w:t>銀牌</w:t>
      </w:r>
      <w:bookmarkEnd w:id="309"/>
      <w:bookmarkEnd w:id="310"/>
      <w:bookmarkEnd w:id="311"/>
      <w:bookmarkEnd w:id="312"/>
      <w:bookmarkEnd w:id="313"/>
    </w:p>
    <w:p w:rsidR="003A2F51" w:rsidRPr="003E4423" w:rsidRDefault="00EF3B25" w:rsidP="00F81CF1">
      <w:pPr>
        <w:pStyle w:val="4"/>
        <w:tabs>
          <w:tab w:val="left" w:pos="1418"/>
        </w:tabs>
        <w:spacing w:line="240" w:lineRule="auto"/>
        <w:ind w:left="482"/>
        <w:rPr>
          <w:rFonts w:ascii="Times New Roman" w:eastAsia="標楷體" w:hAnsi="Times New Roman"/>
          <w:sz w:val="24"/>
          <w:szCs w:val="24"/>
        </w:rPr>
      </w:pPr>
      <w:r>
        <w:rPr>
          <w:rFonts w:eastAsia="標楷體" w:hint="eastAsia"/>
          <w:color w:val="FF0000"/>
          <w:sz w:val="24"/>
          <w:highlight w:val="yellow"/>
        </w:rPr>
        <w:t>由</w:t>
      </w:r>
      <w:r w:rsidR="008C45F3" w:rsidRPr="008C45F3">
        <w:rPr>
          <w:rFonts w:eastAsia="標楷體" w:hint="eastAsia"/>
          <w:color w:val="FF0000"/>
          <w:sz w:val="24"/>
          <w:highlight w:val="yellow"/>
        </w:rPr>
        <w:t>總成績前</w:t>
      </w:r>
      <w:r w:rsidR="008C45F3" w:rsidRPr="008C45F3">
        <w:rPr>
          <w:rFonts w:eastAsia="標楷體"/>
          <w:color w:val="FF0000"/>
          <w:sz w:val="24"/>
          <w:highlight w:val="yellow"/>
        </w:rPr>
        <w:t>1</w:t>
      </w:r>
      <w:r w:rsidR="008C45F3">
        <w:rPr>
          <w:rFonts w:eastAsia="標楷體" w:hint="eastAsia"/>
          <w:color w:val="FF0000"/>
          <w:sz w:val="24"/>
          <w:highlight w:val="yellow"/>
        </w:rPr>
        <w:t>1</w:t>
      </w:r>
      <w:r w:rsidR="008C45F3" w:rsidRPr="008C45F3">
        <w:rPr>
          <w:rFonts w:eastAsia="標楷體"/>
          <w:color w:val="FF0000"/>
          <w:sz w:val="24"/>
          <w:highlight w:val="yellow"/>
        </w:rPr>
        <w:t>%</w:t>
      </w:r>
      <w:r w:rsidR="008C45F3">
        <w:rPr>
          <w:rFonts w:eastAsia="標楷體" w:hint="eastAsia"/>
          <w:color w:val="FF0000"/>
          <w:sz w:val="24"/>
          <w:highlight w:val="yellow"/>
        </w:rPr>
        <w:t>至</w:t>
      </w:r>
      <w:r>
        <w:rPr>
          <w:rFonts w:eastAsia="標楷體" w:hint="eastAsia"/>
          <w:color w:val="FF0000"/>
          <w:sz w:val="24"/>
          <w:highlight w:val="yellow"/>
        </w:rPr>
        <w:t>3</w:t>
      </w:r>
      <w:r w:rsidR="008C45F3">
        <w:rPr>
          <w:rFonts w:eastAsia="標楷體" w:hint="eastAsia"/>
          <w:color w:val="FF0000"/>
          <w:sz w:val="24"/>
          <w:highlight w:val="yellow"/>
        </w:rPr>
        <w:t>0%</w:t>
      </w:r>
      <w:r w:rsidR="008C45F3" w:rsidRPr="008C45F3">
        <w:rPr>
          <w:rFonts w:eastAsia="標楷體" w:hint="eastAsia"/>
          <w:color w:val="FF0000"/>
          <w:sz w:val="24"/>
          <w:highlight w:val="yellow"/>
        </w:rPr>
        <w:t>之複審隊伍獲</w:t>
      </w:r>
      <w:r>
        <w:rPr>
          <w:rFonts w:eastAsia="標楷體" w:hint="eastAsia"/>
          <w:color w:val="FF0000"/>
          <w:sz w:val="24"/>
          <w:highlight w:val="yellow"/>
        </w:rPr>
        <w:t>得</w:t>
      </w:r>
      <w:r w:rsidR="008C45F3">
        <w:rPr>
          <w:rFonts w:eastAsia="標楷體" w:hint="eastAsia"/>
          <w:color w:val="FF0000"/>
          <w:sz w:val="24"/>
          <w:highlight w:val="yellow"/>
        </w:rPr>
        <w:t>銀</w:t>
      </w:r>
      <w:r w:rsidR="008C45F3" w:rsidRPr="008C45F3">
        <w:rPr>
          <w:rFonts w:eastAsia="標楷體" w:hint="eastAsia"/>
          <w:color w:val="FF0000"/>
          <w:sz w:val="24"/>
          <w:highlight w:val="yellow"/>
        </w:rPr>
        <w:t>牌</w:t>
      </w:r>
      <w:r w:rsidR="003A2F51" w:rsidRPr="003E4423">
        <w:rPr>
          <w:rFonts w:ascii="Times New Roman" w:eastAsia="標楷體" w:hAnsi="Times New Roman"/>
          <w:sz w:val="24"/>
          <w:szCs w:val="24"/>
        </w:rPr>
        <w:t>，並由</w:t>
      </w:r>
      <w:r w:rsidR="00D30C8F" w:rsidRPr="003E4423">
        <w:rPr>
          <w:rFonts w:ascii="Times New Roman" w:eastAsia="標楷體" w:hAnsi="Times New Roman" w:hint="eastAsia"/>
          <w:color w:val="FF0000"/>
          <w:sz w:val="24"/>
          <w:szCs w:val="24"/>
        </w:rPr>
        <w:t>臺北市政府教育局</w:t>
      </w:r>
      <w:r w:rsidR="003A2F51" w:rsidRPr="003E4423">
        <w:rPr>
          <w:rFonts w:ascii="Times New Roman" w:eastAsia="標楷體" w:hAnsi="Times New Roman"/>
          <w:sz w:val="24"/>
          <w:szCs w:val="24"/>
        </w:rPr>
        <w:t>製發獎狀乙紙。</w:t>
      </w:r>
    </w:p>
    <w:p w:rsidR="00944B5B" w:rsidRPr="003E4423" w:rsidRDefault="00944B5B" w:rsidP="0060139A">
      <w:pPr>
        <w:pStyle w:val="4"/>
        <w:tabs>
          <w:tab w:val="left" w:pos="1418"/>
        </w:tabs>
        <w:spacing w:afterLines="50" w:after="180" w:line="240" w:lineRule="auto"/>
        <w:ind w:leftChars="301" w:left="722"/>
        <w:rPr>
          <w:rFonts w:ascii="Times New Roman" w:eastAsia="標楷體" w:hAnsi="Times New Roman"/>
          <w:sz w:val="24"/>
          <w:szCs w:val="24"/>
        </w:rPr>
      </w:pPr>
      <w:r w:rsidRPr="003E4423">
        <w:rPr>
          <w:rFonts w:ascii="Times New Roman" w:eastAsia="標楷體" w:hAnsi="Times New Roman" w:hint="eastAsia"/>
          <w:sz w:val="24"/>
          <w:szCs w:val="24"/>
        </w:rPr>
        <w:t>9.2.2.1</w:t>
      </w:r>
      <w:r w:rsidRPr="003E4423">
        <w:rPr>
          <w:rFonts w:ascii="Times New Roman" w:eastAsia="標楷體" w:hAnsi="Times New Roman" w:hint="eastAsia"/>
          <w:sz w:val="24"/>
          <w:szCs w:val="24"/>
        </w:rPr>
        <w:t>頒獎典禮時，請推派</w:t>
      </w:r>
      <w:r w:rsidRPr="003E4423">
        <w:rPr>
          <w:rFonts w:ascii="Times New Roman" w:eastAsia="標楷體" w:hAnsi="Times New Roman" w:hint="eastAsia"/>
          <w:b/>
          <w:sz w:val="24"/>
          <w:szCs w:val="24"/>
        </w:rPr>
        <w:t>一名隊員</w:t>
      </w:r>
      <w:r w:rsidRPr="003E4423">
        <w:rPr>
          <w:rFonts w:ascii="Times New Roman" w:eastAsia="標楷體" w:hAnsi="Times New Roman" w:hint="eastAsia"/>
          <w:sz w:val="24"/>
          <w:szCs w:val="24"/>
        </w:rPr>
        <w:t>上台領獎。</w:t>
      </w:r>
    </w:p>
    <w:p w:rsidR="003A2F51" w:rsidRPr="003E4423" w:rsidRDefault="008802AD" w:rsidP="00F81CF1">
      <w:pPr>
        <w:pStyle w:val="3"/>
        <w:spacing w:line="240" w:lineRule="auto"/>
        <w:ind w:left="482"/>
        <w:rPr>
          <w:rFonts w:ascii="Times New Roman" w:eastAsia="標楷體" w:hAnsi="Times New Roman"/>
          <w:b w:val="0"/>
          <w:kern w:val="0"/>
          <w:sz w:val="23"/>
          <w:szCs w:val="23"/>
        </w:rPr>
      </w:pPr>
      <w:bookmarkStart w:id="314" w:name="_Toc392176856"/>
      <w:bookmarkStart w:id="315" w:name="_Toc395772968"/>
      <w:bookmarkStart w:id="316" w:name="_Toc395774317"/>
      <w:bookmarkStart w:id="317" w:name="_Toc395861615"/>
      <w:bookmarkStart w:id="318" w:name="_Toc422330023"/>
      <w:r w:rsidRPr="003E4423">
        <w:rPr>
          <w:rFonts w:ascii="Times New Roman" w:eastAsia="標楷體" w:hAnsi="Times New Roman" w:hint="eastAsia"/>
          <w:b w:val="0"/>
          <w:kern w:val="0"/>
          <w:sz w:val="23"/>
          <w:szCs w:val="23"/>
        </w:rPr>
        <w:t>9.2.</w:t>
      </w:r>
      <w:r w:rsidR="00944B5B" w:rsidRPr="003E4423">
        <w:rPr>
          <w:rFonts w:ascii="Times New Roman" w:eastAsia="標楷體" w:hAnsi="Times New Roman" w:hint="eastAsia"/>
          <w:b w:val="0"/>
          <w:kern w:val="0"/>
          <w:sz w:val="23"/>
          <w:szCs w:val="23"/>
        </w:rPr>
        <w:t>3</w:t>
      </w:r>
      <w:r w:rsidR="003A2F51" w:rsidRPr="003E4423">
        <w:rPr>
          <w:rFonts w:ascii="Times New Roman" w:eastAsia="標楷體" w:hAnsi="Times New Roman"/>
          <w:kern w:val="0"/>
          <w:sz w:val="23"/>
          <w:szCs w:val="23"/>
        </w:rPr>
        <w:t>銅牌</w:t>
      </w:r>
      <w:bookmarkEnd w:id="314"/>
      <w:bookmarkEnd w:id="315"/>
      <w:bookmarkEnd w:id="316"/>
      <w:bookmarkEnd w:id="317"/>
      <w:bookmarkEnd w:id="318"/>
    </w:p>
    <w:p w:rsidR="003A2F51" w:rsidRPr="003E4423" w:rsidRDefault="00EF3B25" w:rsidP="00F81CF1">
      <w:pPr>
        <w:pStyle w:val="ad"/>
        <w:tabs>
          <w:tab w:val="left" w:pos="1418"/>
        </w:tabs>
        <w:snapToGrid w:val="0"/>
        <w:ind w:leftChars="0" w:left="482"/>
        <w:jc w:val="both"/>
        <w:rPr>
          <w:rFonts w:eastAsia="標楷體"/>
        </w:rPr>
      </w:pPr>
      <w:r>
        <w:rPr>
          <w:rFonts w:eastAsia="標楷體" w:hint="eastAsia"/>
          <w:color w:val="FF0000"/>
          <w:highlight w:val="yellow"/>
        </w:rPr>
        <w:t>由</w:t>
      </w:r>
      <w:r w:rsidR="008C45F3" w:rsidRPr="008C45F3">
        <w:rPr>
          <w:rFonts w:eastAsia="標楷體" w:hint="eastAsia"/>
          <w:color w:val="FF0000"/>
          <w:highlight w:val="yellow"/>
        </w:rPr>
        <w:t>總成績前</w:t>
      </w:r>
      <w:r>
        <w:rPr>
          <w:rFonts w:eastAsia="標楷體" w:hint="eastAsia"/>
          <w:color w:val="FF0000"/>
          <w:highlight w:val="yellow"/>
        </w:rPr>
        <w:t>31</w:t>
      </w:r>
      <w:r w:rsidR="008C45F3" w:rsidRPr="008C45F3">
        <w:rPr>
          <w:rFonts w:eastAsia="標楷體" w:hint="eastAsia"/>
          <w:color w:val="FF0000"/>
          <w:highlight w:val="yellow"/>
        </w:rPr>
        <w:t>%</w:t>
      </w:r>
      <w:r w:rsidR="008C45F3" w:rsidRPr="008C45F3">
        <w:rPr>
          <w:rFonts w:eastAsia="標楷體" w:hint="eastAsia"/>
          <w:color w:val="FF0000"/>
          <w:highlight w:val="yellow"/>
        </w:rPr>
        <w:t>至</w:t>
      </w:r>
      <w:r>
        <w:rPr>
          <w:rFonts w:eastAsia="標楷體" w:hint="eastAsia"/>
          <w:color w:val="FF0000"/>
          <w:highlight w:val="yellow"/>
        </w:rPr>
        <w:t>6</w:t>
      </w:r>
      <w:r w:rsidR="008C45F3" w:rsidRPr="008C45F3">
        <w:rPr>
          <w:rFonts w:eastAsia="標楷體" w:hint="eastAsia"/>
          <w:color w:val="FF0000"/>
          <w:highlight w:val="yellow"/>
        </w:rPr>
        <w:t>0%</w:t>
      </w:r>
      <w:r>
        <w:rPr>
          <w:rFonts w:eastAsia="標楷體" w:hint="eastAsia"/>
          <w:color w:val="FF0000"/>
          <w:highlight w:val="yellow"/>
        </w:rPr>
        <w:t>之複審隊伍</w:t>
      </w:r>
      <w:r w:rsidR="008C45F3" w:rsidRPr="008C45F3">
        <w:rPr>
          <w:rFonts w:eastAsia="標楷體" w:hint="eastAsia"/>
          <w:color w:val="FF0000"/>
          <w:highlight w:val="yellow"/>
        </w:rPr>
        <w:t>獲</w:t>
      </w:r>
      <w:r>
        <w:rPr>
          <w:rFonts w:eastAsia="標楷體" w:hint="eastAsia"/>
          <w:color w:val="FF0000"/>
          <w:highlight w:val="yellow"/>
        </w:rPr>
        <w:t>得銅</w:t>
      </w:r>
      <w:r w:rsidR="008C45F3" w:rsidRPr="008C45F3">
        <w:rPr>
          <w:rFonts w:eastAsia="標楷體" w:hint="eastAsia"/>
          <w:color w:val="FF0000"/>
          <w:highlight w:val="yellow"/>
        </w:rPr>
        <w:t>牌</w:t>
      </w:r>
      <w:r w:rsidR="003A2F51" w:rsidRPr="003E4423">
        <w:rPr>
          <w:rFonts w:eastAsia="標楷體"/>
        </w:rPr>
        <w:t>，並由</w:t>
      </w:r>
      <w:r w:rsidR="00D30C8F" w:rsidRPr="003E4423">
        <w:rPr>
          <w:rFonts w:eastAsia="標楷體" w:hint="eastAsia"/>
          <w:color w:val="FF0000"/>
        </w:rPr>
        <w:t>臺北市政府教育局</w:t>
      </w:r>
      <w:r w:rsidR="003A2F51" w:rsidRPr="003E4423">
        <w:rPr>
          <w:rFonts w:eastAsia="標楷體"/>
        </w:rPr>
        <w:t>製發獎狀乙紙。</w:t>
      </w:r>
    </w:p>
    <w:p w:rsidR="00944B5B" w:rsidRDefault="00944B5B" w:rsidP="0060139A">
      <w:pPr>
        <w:pStyle w:val="ad"/>
        <w:tabs>
          <w:tab w:val="left" w:pos="1418"/>
        </w:tabs>
        <w:snapToGrid w:val="0"/>
        <w:spacing w:afterLines="50" w:after="180"/>
        <w:ind w:leftChars="301" w:left="722"/>
        <w:jc w:val="both"/>
        <w:rPr>
          <w:rFonts w:eastAsia="標楷體"/>
        </w:rPr>
      </w:pPr>
      <w:r w:rsidRPr="003E4423">
        <w:rPr>
          <w:rFonts w:eastAsia="標楷體" w:hint="eastAsia"/>
        </w:rPr>
        <w:t>9.2.3.1</w:t>
      </w:r>
      <w:r w:rsidRPr="003E4423">
        <w:rPr>
          <w:rFonts w:eastAsia="標楷體" w:hint="eastAsia"/>
        </w:rPr>
        <w:t>頒獎典禮時，請推派</w:t>
      </w:r>
      <w:r w:rsidRPr="003E4423">
        <w:rPr>
          <w:rFonts w:eastAsia="標楷體" w:hint="eastAsia"/>
          <w:b/>
        </w:rPr>
        <w:t>一名隊員</w:t>
      </w:r>
      <w:r w:rsidRPr="003E4423">
        <w:rPr>
          <w:rFonts w:eastAsia="標楷體" w:hint="eastAsia"/>
        </w:rPr>
        <w:t>上台領獎。</w:t>
      </w:r>
    </w:p>
    <w:p w:rsidR="00EF3B25" w:rsidRPr="00774ACE" w:rsidRDefault="00EF3B25" w:rsidP="00EF3B25">
      <w:pPr>
        <w:pStyle w:val="3"/>
        <w:spacing w:line="240" w:lineRule="auto"/>
        <w:ind w:left="482"/>
        <w:rPr>
          <w:rFonts w:ascii="Times New Roman" w:eastAsia="標楷體" w:hAnsi="Times New Roman"/>
          <w:b w:val="0"/>
          <w:color w:val="000000"/>
          <w:kern w:val="0"/>
          <w:sz w:val="23"/>
          <w:szCs w:val="23"/>
        </w:rPr>
      </w:pPr>
      <w:r w:rsidRPr="00774ACE">
        <w:rPr>
          <w:rFonts w:ascii="Times New Roman" w:eastAsia="標楷體" w:hAnsi="Times New Roman" w:hint="eastAsia"/>
          <w:b w:val="0"/>
          <w:color w:val="000000"/>
          <w:kern w:val="0"/>
          <w:sz w:val="23"/>
          <w:szCs w:val="23"/>
        </w:rPr>
        <w:t>9.2.</w:t>
      </w:r>
      <w:r w:rsidR="007F22D9" w:rsidRPr="00774ACE">
        <w:rPr>
          <w:rFonts w:ascii="Times New Roman" w:eastAsia="標楷體" w:hAnsi="Times New Roman" w:hint="eastAsia"/>
          <w:b w:val="0"/>
          <w:color w:val="000000"/>
          <w:kern w:val="0"/>
          <w:sz w:val="23"/>
          <w:szCs w:val="23"/>
        </w:rPr>
        <w:t>4</w:t>
      </w:r>
      <w:r w:rsidRPr="00774ACE">
        <w:rPr>
          <w:rFonts w:ascii="Times New Roman" w:eastAsia="標楷體" w:hAnsi="Times New Roman" w:hint="eastAsia"/>
          <w:b w:val="0"/>
          <w:color w:val="000000"/>
          <w:kern w:val="0"/>
          <w:sz w:val="23"/>
          <w:szCs w:val="23"/>
        </w:rPr>
        <w:t xml:space="preserve"> </w:t>
      </w:r>
      <w:r w:rsidRPr="00774ACE">
        <w:rPr>
          <w:rFonts w:ascii="Times New Roman" w:eastAsia="標楷體" w:hAnsi="Times New Roman" w:hint="eastAsia"/>
          <w:color w:val="000000"/>
          <w:kern w:val="0"/>
          <w:sz w:val="23"/>
          <w:szCs w:val="23"/>
        </w:rPr>
        <w:t>佳作</w:t>
      </w:r>
    </w:p>
    <w:p w:rsidR="00EF3B25" w:rsidRPr="00734D8F" w:rsidRDefault="00EF3B25" w:rsidP="00EF3B25">
      <w:pPr>
        <w:rPr>
          <w:rFonts w:eastAsia="標楷體"/>
        </w:rPr>
      </w:pPr>
      <w:r w:rsidRPr="00B65901">
        <w:rPr>
          <w:rFonts w:hint="eastAsia"/>
        </w:rPr>
        <w:t xml:space="preserve">    </w:t>
      </w:r>
      <w:r>
        <w:rPr>
          <w:rFonts w:ascii="Times New Roman" w:eastAsia="標楷體" w:hAnsi="Times New Roman" w:hint="eastAsia"/>
          <w:color w:val="FF0000"/>
          <w:szCs w:val="24"/>
          <w:highlight w:val="yellow"/>
        </w:rPr>
        <w:t>由總</w:t>
      </w:r>
      <w:r w:rsidRPr="00EF3B25">
        <w:rPr>
          <w:rFonts w:ascii="Times New Roman" w:eastAsia="標楷體" w:hAnsi="Times New Roman" w:hint="eastAsia"/>
          <w:color w:val="FF0000"/>
          <w:szCs w:val="24"/>
          <w:highlight w:val="yellow"/>
        </w:rPr>
        <w:t>成績前</w:t>
      </w:r>
      <w:r w:rsidRPr="00EF3B25">
        <w:rPr>
          <w:rFonts w:ascii="Times New Roman" w:eastAsia="標楷體" w:hAnsi="Times New Roman" w:hint="eastAsia"/>
          <w:color w:val="FF0000"/>
          <w:szCs w:val="24"/>
          <w:highlight w:val="yellow"/>
        </w:rPr>
        <w:t>61%</w:t>
      </w:r>
      <w:r w:rsidRPr="00EF3B25">
        <w:rPr>
          <w:rFonts w:ascii="Times New Roman" w:eastAsia="標楷體" w:hAnsi="Times New Roman" w:hint="eastAsia"/>
          <w:color w:val="FF0000"/>
          <w:szCs w:val="24"/>
          <w:highlight w:val="yellow"/>
        </w:rPr>
        <w:t>至</w:t>
      </w:r>
      <w:r w:rsidRPr="00EF3B25">
        <w:rPr>
          <w:rFonts w:ascii="Times New Roman" w:eastAsia="標楷體" w:hAnsi="Times New Roman" w:hint="eastAsia"/>
          <w:color w:val="FF0000"/>
          <w:szCs w:val="24"/>
          <w:highlight w:val="yellow"/>
        </w:rPr>
        <w:t>80%</w:t>
      </w:r>
      <w:r w:rsidRPr="00EF3B25">
        <w:rPr>
          <w:rFonts w:ascii="Times New Roman" w:eastAsia="標楷體" w:hAnsi="Times New Roman" w:hint="eastAsia"/>
          <w:color w:val="FF0000"/>
          <w:szCs w:val="24"/>
          <w:highlight w:val="yellow"/>
        </w:rPr>
        <w:t>之複審隊伍獲得佳作</w:t>
      </w:r>
      <w:r w:rsidRPr="00734D8F">
        <w:rPr>
          <w:rFonts w:ascii="標楷體" w:eastAsia="標楷體" w:hAnsi="標楷體" w:hint="eastAsia"/>
        </w:rPr>
        <w:t>，並</w:t>
      </w:r>
      <w:r w:rsidRPr="00734D8F">
        <w:rPr>
          <w:rFonts w:eastAsia="標楷體"/>
        </w:rPr>
        <w:t>由</w:t>
      </w:r>
      <w:r w:rsidRPr="00734D8F">
        <w:rPr>
          <w:rFonts w:eastAsia="標楷體" w:hint="eastAsia"/>
          <w:color w:val="FF0000"/>
        </w:rPr>
        <w:t>國立臺灣師範大學</w:t>
      </w:r>
      <w:r w:rsidRPr="00734D8F">
        <w:rPr>
          <w:rFonts w:eastAsia="標楷體"/>
        </w:rPr>
        <w:t>製發</w:t>
      </w:r>
      <w:r w:rsidRPr="00734D8F">
        <w:rPr>
          <w:rFonts w:eastAsia="標楷體" w:hint="eastAsia"/>
        </w:rPr>
        <w:t>獎狀</w:t>
      </w:r>
      <w:r w:rsidRPr="00734D8F">
        <w:rPr>
          <w:rFonts w:eastAsia="標楷體" w:hint="eastAsia"/>
        </w:rPr>
        <w:t xml:space="preserve">  </w:t>
      </w:r>
    </w:p>
    <w:p w:rsidR="00EF3B25" w:rsidRPr="00734D8F" w:rsidRDefault="00EF3B25" w:rsidP="00EF3B25">
      <w:pPr>
        <w:spacing w:afterLines="50" w:after="180"/>
        <w:rPr>
          <w:rFonts w:ascii="標楷體" w:eastAsia="標楷體" w:hAnsi="標楷體"/>
        </w:rPr>
      </w:pPr>
      <w:r w:rsidRPr="00734D8F">
        <w:rPr>
          <w:rFonts w:eastAsia="標楷體" w:hint="eastAsia"/>
        </w:rPr>
        <w:t xml:space="preserve">    </w:t>
      </w:r>
      <w:r w:rsidRPr="00734D8F">
        <w:rPr>
          <w:rFonts w:eastAsia="標楷體"/>
        </w:rPr>
        <w:t>乙紙</w:t>
      </w:r>
      <w:r w:rsidRPr="00734D8F">
        <w:rPr>
          <w:rFonts w:ascii="標楷體" w:eastAsia="標楷體" w:hAnsi="標楷體" w:hint="eastAsia"/>
        </w:rPr>
        <w:t>。</w:t>
      </w:r>
    </w:p>
    <w:p w:rsidR="00EF3B25" w:rsidRPr="00E759D3" w:rsidRDefault="00EF3B25" w:rsidP="00EF3B25">
      <w:pPr>
        <w:pStyle w:val="3"/>
        <w:spacing w:line="240" w:lineRule="auto"/>
        <w:ind w:left="482"/>
        <w:rPr>
          <w:rFonts w:ascii="Times New Roman" w:eastAsia="標楷體" w:hAnsi="Times New Roman"/>
          <w:b w:val="0"/>
          <w:color w:val="FF0000"/>
          <w:kern w:val="0"/>
          <w:sz w:val="23"/>
          <w:szCs w:val="23"/>
          <w:highlight w:val="yellow"/>
        </w:rPr>
      </w:pPr>
      <w:bookmarkStart w:id="319" w:name="_Toc422330025"/>
      <w:r w:rsidRPr="00E759D3">
        <w:rPr>
          <w:rFonts w:ascii="Times New Roman" w:eastAsia="標楷體" w:hAnsi="Times New Roman" w:hint="eastAsia"/>
          <w:b w:val="0"/>
          <w:color w:val="FF0000"/>
          <w:kern w:val="0"/>
          <w:sz w:val="23"/>
          <w:szCs w:val="23"/>
          <w:highlight w:val="yellow"/>
        </w:rPr>
        <w:t>9.2.</w:t>
      </w:r>
      <w:bookmarkEnd w:id="319"/>
      <w:r w:rsidR="007F22D9">
        <w:rPr>
          <w:rFonts w:ascii="Times New Roman" w:eastAsia="標楷體" w:hAnsi="Times New Roman" w:hint="eastAsia"/>
          <w:b w:val="0"/>
          <w:color w:val="FF0000"/>
          <w:kern w:val="0"/>
          <w:sz w:val="23"/>
          <w:szCs w:val="23"/>
          <w:highlight w:val="yellow"/>
        </w:rPr>
        <w:t>5</w:t>
      </w:r>
      <w:r w:rsidRPr="00E759D3">
        <w:rPr>
          <w:rFonts w:ascii="Times New Roman" w:eastAsia="標楷體" w:hAnsi="Times New Roman" w:hint="eastAsia"/>
          <w:color w:val="FF0000"/>
          <w:kern w:val="0"/>
          <w:sz w:val="23"/>
          <w:szCs w:val="23"/>
          <w:highlight w:val="yellow"/>
        </w:rPr>
        <w:t>參賽證明</w:t>
      </w:r>
    </w:p>
    <w:p w:rsidR="00EF3B25" w:rsidRPr="00E759D3" w:rsidRDefault="00EF3B25" w:rsidP="00EF3B25">
      <w:pPr>
        <w:pStyle w:val="ad"/>
        <w:spacing w:afterLines="50" w:after="180"/>
        <w:ind w:leftChars="0" w:left="482"/>
        <w:rPr>
          <w:rFonts w:eastAsia="標楷體"/>
          <w:color w:val="FF0000"/>
        </w:rPr>
      </w:pPr>
      <w:r>
        <w:rPr>
          <w:rFonts w:eastAsia="標楷體" w:hint="eastAsia"/>
          <w:color w:val="FF0000"/>
          <w:highlight w:val="yellow"/>
        </w:rPr>
        <w:t>其餘</w:t>
      </w:r>
      <w:r w:rsidRPr="00E759D3">
        <w:rPr>
          <w:rFonts w:eastAsia="標楷體"/>
          <w:color w:val="FF0000"/>
          <w:highlight w:val="yellow"/>
        </w:rPr>
        <w:t>隊伍</w:t>
      </w:r>
      <w:r w:rsidRPr="00E759D3">
        <w:rPr>
          <w:rFonts w:eastAsia="標楷體" w:hint="eastAsia"/>
          <w:color w:val="FF0000"/>
          <w:highlight w:val="yellow"/>
        </w:rPr>
        <w:t>，</w:t>
      </w:r>
      <w:r w:rsidRPr="00E759D3">
        <w:rPr>
          <w:rFonts w:eastAsia="標楷體"/>
          <w:color w:val="FF0000"/>
          <w:highlight w:val="yellow"/>
        </w:rPr>
        <w:t>由</w:t>
      </w:r>
      <w:r w:rsidRPr="00E759D3">
        <w:rPr>
          <w:rFonts w:eastAsia="標楷體" w:hint="eastAsia"/>
          <w:color w:val="FF0000"/>
          <w:highlight w:val="yellow"/>
        </w:rPr>
        <w:t>國立臺灣師範大學</w:t>
      </w:r>
      <w:r w:rsidRPr="00E759D3">
        <w:rPr>
          <w:rFonts w:eastAsia="標楷體"/>
          <w:color w:val="FF0000"/>
          <w:highlight w:val="yellow"/>
        </w:rPr>
        <w:t>製發</w:t>
      </w:r>
      <w:r w:rsidRPr="00E759D3">
        <w:rPr>
          <w:rFonts w:eastAsia="標楷體" w:hint="eastAsia"/>
          <w:color w:val="FF0000"/>
          <w:highlight w:val="yellow"/>
        </w:rPr>
        <w:t>參賽證明</w:t>
      </w:r>
      <w:r w:rsidRPr="00E759D3">
        <w:rPr>
          <w:rFonts w:eastAsia="標楷體"/>
          <w:color w:val="FF0000"/>
          <w:highlight w:val="yellow"/>
        </w:rPr>
        <w:t>乙紙。</w:t>
      </w:r>
    </w:p>
    <w:p w:rsidR="001869B0" w:rsidRPr="003E4423" w:rsidRDefault="001869B0" w:rsidP="00F81CF1">
      <w:pPr>
        <w:pStyle w:val="3"/>
        <w:spacing w:line="240" w:lineRule="auto"/>
        <w:ind w:left="482"/>
        <w:rPr>
          <w:rFonts w:ascii="Times New Roman" w:eastAsia="標楷體" w:hAnsi="Times New Roman"/>
          <w:b w:val="0"/>
          <w:kern w:val="0"/>
          <w:sz w:val="23"/>
          <w:szCs w:val="23"/>
        </w:rPr>
      </w:pPr>
      <w:bookmarkStart w:id="320" w:name="_Toc422330024"/>
      <w:r w:rsidRPr="007F22D9">
        <w:rPr>
          <w:rFonts w:ascii="Times New Roman" w:eastAsia="標楷體" w:hAnsi="Times New Roman" w:hint="eastAsia"/>
          <w:b w:val="0"/>
          <w:kern w:val="0"/>
          <w:sz w:val="23"/>
          <w:szCs w:val="23"/>
        </w:rPr>
        <w:t>9.2.</w:t>
      </w:r>
      <w:r w:rsidR="007F22D9" w:rsidRPr="007F22D9">
        <w:rPr>
          <w:rFonts w:ascii="Times New Roman" w:eastAsia="標楷體" w:hAnsi="Times New Roman" w:hint="eastAsia"/>
          <w:b w:val="0"/>
          <w:kern w:val="0"/>
          <w:sz w:val="23"/>
          <w:szCs w:val="23"/>
        </w:rPr>
        <w:t>6</w:t>
      </w:r>
      <w:r w:rsidRPr="003E4423">
        <w:rPr>
          <w:rFonts w:ascii="Times New Roman" w:eastAsia="標楷體" w:hAnsi="Times New Roman" w:hint="eastAsia"/>
          <w:kern w:val="0"/>
          <w:sz w:val="23"/>
          <w:szCs w:val="23"/>
        </w:rPr>
        <w:t>南僑特別獎</w:t>
      </w:r>
      <w:bookmarkEnd w:id="320"/>
    </w:p>
    <w:p w:rsidR="001869B0" w:rsidRPr="003E4423" w:rsidRDefault="002B3A5F" w:rsidP="00F81CF1">
      <w:pPr>
        <w:pStyle w:val="ad"/>
        <w:tabs>
          <w:tab w:val="left" w:pos="1418"/>
        </w:tabs>
        <w:snapToGrid w:val="0"/>
        <w:ind w:leftChars="0" w:left="482"/>
        <w:jc w:val="both"/>
        <w:rPr>
          <w:rFonts w:eastAsia="標楷體"/>
        </w:rPr>
      </w:pPr>
      <w:r w:rsidRPr="003E4423">
        <w:rPr>
          <w:rFonts w:eastAsia="標楷體" w:hint="eastAsia"/>
        </w:rPr>
        <w:t>由南僑集團</w:t>
      </w:r>
      <w:r w:rsidR="008C1E19" w:rsidRPr="003E4423">
        <w:rPr>
          <w:rFonts w:eastAsia="標楷體" w:hint="eastAsia"/>
        </w:rPr>
        <w:t>從</w:t>
      </w:r>
      <w:r w:rsidR="008C1E19" w:rsidRPr="003E4423">
        <w:rPr>
          <w:rFonts w:eastAsia="標楷體" w:hint="eastAsia"/>
          <w:b/>
        </w:rPr>
        <w:t>安全健康類別</w:t>
      </w:r>
      <w:r w:rsidR="008C1E19" w:rsidRPr="003E4423">
        <w:rPr>
          <w:rFonts w:eastAsia="標楷體" w:hint="eastAsia"/>
        </w:rPr>
        <w:t>中</w:t>
      </w:r>
      <w:r w:rsidRPr="003E4423">
        <w:rPr>
          <w:rFonts w:eastAsia="標楷體" w:hint="eastAsia"/>
        </w:rPr>
        <w:t>選出</w:t>
      </w:r>
      <w:r w:rsidR="008C1E19" w:rsidRPr="003E4423">
        <w:rPr>
          <w:rFonts w:eastAsia="標楷體" w:hint="eastAsia"/>
        </w:rPr>
        <w:t>與</w:t>
      </w:r>
      <w:r w:rsidR="008C1E19" w:rsidRPr="003E4423">
        <w:rPr>
          <w:rFonts w:eastAsia="標楷體" w:hint="eastAsia"/>
          <w:b/>
          <w:u w:val="single"/>
        </w:rPr>
        <w:t>食品安全相關</w:t>
      </w:r>
      <w:r w:rsidR="008C1E19" w:rsidRPr="003E4423">
        <w:rPr>
          <w:rFonts w:eastAsia="標楷體" w:hint="eastAsia"/>
        </w:rPr>
        <w:t>之</w:t>
      </w:r>
      <w:r w:rsidRPr="003E4423">
        <w:rPr>
          <w:rFonts w:eastAsia="標楷體" w:hint="eastAsia"/>
        </w:rPr>
        <w:t>優秀作品，</w:t>
      </w:r>
      <w:r w:rsidR="001869B0" w:rsidRPr="003E4423">
        <w:rPr>
          <w:rFonts w:eastAsia="標楷體"/>
        </w:rPr>
        <w:t>並由</w:t>
      </w:r>
      <w:r w:rsidRPr="003E4423">
        <w:rPr>
          <w:rFonts w:eastAsia="標楷體" w:hint="eastAsia"/>
        </w:rPr>
        <w:t>南僑集團提供獎金</w:t>
      </w:r>
      <w:r w:rsidR="001869B0" w:rsidRPr="003E4423">
        <w:rPr>
          <w:rFonts w:eastAsia="標楷體"/>
        </w:rPr>
        <w:t>。</w:t>
      </w:r>
    </w:p>
    <w:p w:rsidR="00CC690F" w:rsidRPr="003E4423" w:rsidRDefault="001869B0" w:rsidP="0060139A">
      <w:pPr>
        <w:pStyle w:val="ad"/>
        <w:tabs>
          <w:tab w:val="left" w:pos="1418"/>
        </w:tabs>
        <w:snapToGrid w:val="0"/>
        <w:ind w:leftChars="301" w:left="722"/>
        <w:jc w:val="both"/>
        <w:rPr>
          <w:rFonts w:eastAsia="標楷體"/>
        </w:rPr>
      </w:pPr>
      <w:r w:rsidRPr="003E4423">
        <w:rPr>
          <w:rFonts w:eastAsia="標楷體" w:hint="eastAsia"/>
        </w:rPr>
        <w:t>9.2.</w:t>
      </w:r>
      <w:r w:rsidR="00406898">
        <w:rPr>
          <w:rFonts w:eastAsia="標楷體" w:hint="eastAsia"/>
        </w:rPr>
        <w:t>6</w:t>
      </w:r>
      <w:r w:rsidRPr="003E4423">
        <w:rPr>
          <w:rFonts w:eastAsia="標楷體" w:hint="eastAsia"/>
        </w:rPr>
        <w:t>.1</w:t>
      </w:r>
      <w:bookmarkStart w:id="321" w:name="_Toc392176857"/>
      <w:bookmarkStart w:id="322" w:name="_Toc395772969"/>
      <w:bookmarkStart w:id="323" w:name="_Toc395774318"/>
      <w:bookmarkStart w:id="324" w:name="_Toc395861616"/>
      <w:r w:rsidR="00CC690F" w:rsidRPr="003E4423">
        <w:rPr>
          <w:rFonts w:eastAsia="標楷體" w:hint="eastAsia"/>
        </w:rPr>
        <w:t>第一名，獲得獎金新臺幣貳萬元整</w:t>
      </w:r>
      <w:r w:rsidR="00CC690F" w:rsidRPr="003E4423">
        <w:rPr>
          <w:rFonts w:eastAsia="標楷體" w:hint="eastAsia"/>
        </w:rPr>
        <w:t>(1</w:t>
      </w:r>
      <w:r w:rsidR="00CC690F" w:rsidRPr="003E4423">
        <w:rPr>
          <w:rFonts w:eastAsia="標楷體" w:hint="eastAsia"/>
        </w:rPr>
        <w:t>名</w:t>
      </w:r>
      <w:r w:rsidR="00CC690F" w:rsidRPr="003E4423">
        <w:rPr>
          <w:rFonts w:eastAsia="標楷體" w:hint="eastAsia"/>
        </w:rPr>
        <w:t>)</w:t>
      </w:r>
      <w:r w:rsidR="00CC690F" w:rsidRPr="003E4423">
        <w:rPr>
          <w:rFonts w:eastAsia="標楷體" w:hint="eastAsia"/>
        </w:rPr>
        <w:t>。</w:t>
      </w:r>
    </w:p>
    <w:p w:rsidR="00CC690F" w:rsidRPr="003E4423" w:rsidRDefault="00CC690F" w:rsidP="0060139A">
      <w:pPr>
        <w:pStyle w:val="ad"/>
        <w:tabs>
          <w:tab w:val="left" w:pos="1418"/>
        </w:tabs>
        <w:snapToGrid w:val="0"/>
        <w:ind w:leftChars="301" w:left="722"/>
        <w:jc w:val="both"/>
        <w:rPr>
          <w:rFonts w:eastAsia="標楷體"/>
        </w:rPr>
      </w:pPr>
      <w:r w:rsidRPr="003E4423">
        <w:rPr>
          <w:rFonts w:eastAsia="標楷體" w:hint="eastAsia"/>
        </w:rPr>
        <w:t>9.2.</w:t>
      </w:r>
      <w:r w:rsidR="00406898">
        <w:rPr>
          <w:rFonts w:eastAsia="標楷體" w:hint="eastAsia"/>
        </w:rPr>
        <w:t>6</w:t>
      </w:r>
      <w:r w:rsidRPr="003E4423">
        <w:rPr>
          <w:rFonts w:eastAsia="標楷體" w:hint="eastAsia"/>
        </w:rPr>
        <w:t>.2</w:t>
      </w:r>
      <w:r w:rsidRPr="003E4423">
        <w:rPr>
          <w:rFonts w:eastAsia="標楷體" w:hint="eastAsia"/>
        </w:rPr>
        <w:t>第二名，獲得獎金新臺幣壹萬元整</w:t>
      </w:r>
      <w:r w:rsidRPr="003E4423">
        <w:rPr>
          <w:rFonts w:eastAsia="標楷體" w:hint="eastAsia"/>
        </w:rPr>
        <w:t>(1</w:t>
      </w:r>
      <w:r w:rsidRPr="003E4423">
        <w:rPr>
          <w:rFonts w:eastAsia="標楷體" w:hint="eastAsia"/>
        </w:rPr>
        <w:t>名</w:t>
      </w:r>
      <w:r w:rsidRPr="003E4423">
        <w:rPr>
          <w:rFonts w:eastAsia="標楷體" w:hint="eastAsia"/>
        </w:rPr>
        <w:t>)</w:t>
      </w:r>
      <w:r w:rsidRPr="003E4423">
        <w:rPr>
          <w:rFonts w:eastAsia="標楷體" w:hint="eastAsia"/>
        </w:rPr>
        <w:t>。</w:t>
      </w:r>
    </w:p>
    <w:p w:rsidR="00CC690F" w:rsidRPr="003E4423" w:rsidRDefault="00CC690F" w:rsidP="0060139A">
      <w:pPr>
        <w:pStyle w:val="ad"/>
        <w:tabs>
          <w:tab w:val="left" w:pos="1418"/>
        </w:tabs>
        <w:snapToGrid w:val="0"/>
        <w:ind w:leftChars="301" w:left="722"/>
        <w:jc w:val="both"/>
        <w:rPr>
          <w:rFonts w:eastAsia="標楷體"/>
        </w:rPr>
      </w:pPr>
      <w:r w:rsidRPr="003E4423">
        <w:rPr>
          <w:rFonts w:eastAsia="標楷體" w:hint="eastAsia"/>
        </w:rPr>
        <w:t>9.2.</w:t>
      </w:r>
      <w:r w:rsidR="00406898">
        <w:rPr>
          <w:rFonts w:eastAsia="標楷體" w:hint="eastAsia"/>
        </w:rPr>
        <w:t>6</w:t>
      </w:r>
      <w:r w:rsidRPr="003E4423">
        <w:rPr>
          <w:rFonts w:eastAsia="標楷體" w:hint="eastAsia"/>
        </w:rPr>
        <w:t>.3</w:t>
      </w:r>
      <w:r w:rsidRPr="003E4423">
        <w:rPr>
          <w:rFonts w:eastAsia="標楷體" w:hint="eastAsia"/>
        </w:rPr>
        <w:t>第三名，獲得獎金新臺幣伍仟元整</w:t>
      </w:r>
      <w:r w:rsidRPr="003E4423">
        <w:rPr>
          <w:rFonts w:eastAsia="標楷體" w:hint="eastAsia"/>
        </w:rPr>
        <w:t>(1</w:t>
      </w:r>
      <w:r w:rsidRPr="003E4423">
        <w:rPr>
          <w:rFonts w:eastAsia="標楷體" w:hint="eastAsia"/>
        </w:rPr>
        <w:t>名</w:t>
      </w:r>
      <w:r w:rsidRPr="003E4423">
        <w:rPr>
          <w:rFonts w:eastAsia="標楷體" w:hint="eastAsia"/>
        </w:rPr>
        <w:t>)</w:t>
      </w:r>
      <w:r w:rsidRPr="003E4423">
        <w:rPr>
          <w:rFonts w:eastAsia="標楷體" w:hint="eastAsia"/>
        </w:rPr>
        <w:t>。</w:t>
      </w:r>
    </w:p>
    <w:p w:rsidR="00CC690F" w:rsidRPr="003E4423" w:rsidRDefault="00CC690F" w:rsidP="0060139A">
      <w:pPr>
        <w:pStyle w:val="ad"/>
        <w:tabs>
          <w:tab w:val="left" w:pos="1418"/>
        </w:tabs>
        <w:snapToGrid w:val="0"/>
        <w:ind w:leftChars="301" w:left="722"/>
        <w:jc w:val="both"/>
        <w:rPr>
          <w:rFonts w:eastAsia="標楷體"/>
        </w:rPr>
      </w:pPr>
      <w:r w:rsidRPr="003E4423">
        <w:rPr>
          <w:rFonts w:eastAsia="標楷體" w:hint="eastAsia"/>
        </w:rPr>
        <w:t>9.2.</w:t>
      </w:r>
      <w:r w:rsidR="00406898">
        <w:rPr>
          <w:rFonts w:eastAsia="標楷體" w:hint="eastAsia"/>
        </w:rPr>
        <w:t>6</w:t>
      </w:r>
      <w:r w:rsidRPr="003E4423">
        <w:rPr>
          <w:rFonts w:eastAsia="標楷體" w:hint="eastAsia"/>
        </w:rPr>
        <w:t>.4</w:t>
      </w:r>
      <w:r w:rsidRPr="003E4423">
        <w:rPr>
          <w:rFonts w:eastAsia="標楷體" w:hint="eastAsia"/>
        </w:rPr>
        <w:t>優秀獎，獲得獎金新臺幣貳仟元整</w:t>
      </w:r>
      <w:r w:rsidRPr="003E4423">
        <w:rPr>
          <w:rFonts w:eastAsia="標楷體" w:hint="eastAsia"/>
        </w:rPr>
        <w:t>(3</w:t>
      </w:r>
      <w:r w:rsidRPr="003E4423">
        <w:rPr>
          <w:rFonts w:eastAsia="標楷體" w:hint="eastAsia"/>
        </w:rPr>
        <w:t>名</w:t>
      </w:r>
      <w:r w:rsidRPr="003E4423">
        <w:rPr>
          <w:rFonts w:eastAsia="標楷體" w:hint="eastAsia"/>
        </w:rPr>
        <w:t>)</w:t>
      </w:r>
      <w:r w:rsidRPr="003E4423">
        <w:rPr>
          <w:rFonts w:eastAsia="標楷體" w:hint="eastAsia"/>
        </w:rPr>
        <w:t>。</w:t>
      </w:r>
    </w:p>
    <w:p w:rsidR="00CC690F" w:rsidRPr="003E4423" w:rsidRDefault="00CC690F" w:rsidP="0060139A">
      <w:pPr>
        <w:pStyle w:val="ad"/>
        <w:tabs>
          <w:tab w:val="left" w:pos="1418"/>
        </w:tabs>
        <w:snapToGrid w:val="0"/>
        <w:ind w:leftChars="301" w:left="722"/>
        <w:jc w:val="both"/>
        <w:rPr>
          <w:rFonts w:eastAsia="標楷體"/>
        </w:rPr>
      </w:pPr>
      <w:r w:rsidRPr="003E4423">
        <w:rPr>
          <w:rFonts w:eastAsia="標楷體" w:hint="eastAsia"/>
        </w:rPr>
        <w:t>9.2.</w:t>
      </w:r>
      <w:r w:rsidR="00406898">
        <w:rPr>
          <w:rFonts w:eastAsia="標楷體" w:hint="eastAsia"/>
        </w:rPr>
        <w:t>6</w:t>
      </w:r>
      <w:r w:rsidRPr="003E4423">
        <w:rPr>
          <w:rFonts w:eastAsia="標楷體" w:hint="eastAsia"/>
        </w:rPr>
        <w:t>.5</w:t>
      </w:r>
      <w:r w:rsidRPr="003E4423">
        <w:rPr>
          <w:rFonts w:eastAsia="標楷體" w:hint="eastAsia"/>
        </w:rPr>
        <w:t>頒獎典禮時，</w:t>
      </w:r>
      <w:r w:rsidRPr="003E4423">
        <w:rPr>
          <w:rFonts w:eastAsia="標楷體" w:hint="eastAsia"/>
          <w:b/>
        </w:rPr>
        <w:t>全體隊員</w:t>
      </w:r>
      <w:r w:rsidRPr="003E4423">
        <w:rPr>
          <w:rFonts w:eastAsia="標楷體" w:hint="eastAsia"/>
        </w:rPr>
        <w:t>可以一同上台領獎。</w:t>
      </w:r>
    </w:p>
    <w:p w:rsidR="00342EEA" w:rsidRDefault="00724B45" w:rsidP="00342EEA">
      <w:pPr>
        <w:pStyle w:val="ad"/>
        <w:tabs>
          <w:tab w:val="left" w:pos="1418"/>
        </w:tabs>
        <w:snapToGrid w:val="0"/>
        <w:spacing w:afterLines="50" w:after="180"/>
        <w:ind w:leftChars="301" w:left="722"/>
        <w:jc w:val="both"/>
        <w:rPr>
          <w:rFonts w:eastAsia="標楷體"/>
        </w:rPr>
      </w:pPr>
      <w:r w:rsidRPr="003E4423">
        <w:rPr>
          <w:rFonts w:eastAsia="標楷體" w:hint="eastAsia"/>
        </w:rPr>
        <w:t>9.2.</w:t>
      </w:r>
      <w:r w:rsidR="00406898">
        <w:rPr>
          <w:rFonts w:eastAsia="標楷體" w:hint="eastAsia"/>
        </w:rPr>
        <w:t>6</w:t>
      </w:r>
      <w:r w:rsidRPr="003E4423">
        <w:rPr>
          <w:rFonts w:eastAsia="標楷體" w:hint="eastAsia"/>
        </w:rPr>
        <w:t>.6</w:t>
      </w:r>
      <w:r w:rsidRPr="003E4423">
        <w:rPr>
          <w:rFonts w:eastAsia="標楷體" w:hint="eastAsia"/>
        </w:rPr>
        <w:t>南僑集團得保留敘獎之權利。</w:t>
      </w:r>
    </w:p>
    <w:p w:rsidR="0079071A" w:rsidRPr="00927BAF" w:rsidRDefault="0079071A" w:rsidP="0079071A">
      <w:pPr>
        <w:pStyle w:val="3"/>
        <w:spacing w:line="240" w:lineRule="auto"/>
        <w:ind w:left="482"/>
        <w:rPr>
          <w:rFonts w:ascii="Times New Roman" w:eastAsia="標楷體" w:hAnsi="Times New Roman"/>
          <w:b w:val="0"/>
          <w:kern w:val="0"/>
          <w:sz w:val="23"/>
          <w:szCs w:val="23"/>
          <w:highlight w:val="yellow"/>
        </w:rPr>
      </w:pPr>
      <w:bookmarkStart w:id="325" w:name="_Toc392176858"/>
      <w:bookmarkStart w:id="326" w:name="_Toc395772970"/>
      <w:bookmarkStart w:id="327" w:name="_Toc395774319"/>
      <w:bookmarkStart w:id="328" w:name="_Toc395861617"/>
      <w:bookmarkStart w:id="329" w:name="_Toc422330026"/>
      <w:bookmarkEnd w:id="321"/>
      <w:bookmarkEnd w:id="322"/>
      <w:bookmarkEnd w:id="323"/>
      <w:bookmarkEnd w:id="324"/>
      <w:r w:rsidRPr="00927BAF">
        <w:rPr>
          <w:rFonts w:ascii="Times New Roman" w:eastAsia="標楷體" w:hAnsi="Times New Roman" w:hint="eastAsia"/>
          <w:b w:val="0"/>
          <w:kern w:val="0"/>
          <w:sz w:val="23"/>
          <w:szCs w:val="23"/>
          <w:highlight w:val="yellow"/>
        </w:rPr>
        <w:t>9.2.7</w:t>
      </w:r>
      <w:r w:rsidRPr="00927BAF">
        <w:rPr>
          <w:rFonts w:ascii="Times New Roman" w:eastAsia="標楷體" w:hAnsi="Times New Roman" w:hint="eastAsia"/>
          <w:kern w:val="0"/>
          <w:sz w:val="23"/>
          <w:szCs w:val="23"/>
          <w:highlight w:val="yellow"/>
        </w:rPr>
        <w:t>日立電動工具特別獎</w:t>
      </w:r>
    </w:p>
    <w:p w:rsidR="0079071A" w:rsidRPr="000A296E" w:rsidRDefault="0079071A" w:rsidP="0079071A">
      <w:pPr>
        <w:pStyle w:val="ad"/>
        <w:tabs>
          <w:tab w:val="left" w:pos="1418"/>
        </w:tabs>
        <w:snapToGrid w:val="0"/>
        <w:ind w:leftChars="0" w:left="482"/>
        <w:jc w:val="both"/>
        <w:rPr>
          <w:rFonts w:eastAsia="標楷體"/>
        </w:rPr>
      </w:pPr>
      <w:r w:rsidRPr="000A296E">
        <w:rPr>
          <w:rFonts w:eastAsia="標楷體" w:hint="eastAsia"/>
        </w:rPr>
        <w:t>選出優秀之</w:t>
      </w:r>
      <w:r w:rsidRPr="000A296E">
        <w:rPr>
          <w:rFonts w:eastAsia="標楷體" w:hint="eastAsia"/>
          <w:u w:val="single"/>
        </w:rPr>
        <w:t>工具創新設計</w:t>
      </w:r>
      <w:r w:rsidRPr="000A296E">
        <w:rPr>
          <w:rFonts w:eastAsia="標楷體" w:hint="eastAsia"/>
        </w:rPr>
        <w:t>作品，</w:t>
      </w:r>
      <w:r w:rsidRPr="000A296E">
        <w:rPr>
          <w:rFonts w:eastAsia="標楷體"/>
        </w:rPr>
        <w:t>並由</w:t>
      </w:r>
      <w:r w:rsidRPr="000A296E">
        <w:rPr>
          <w:rFonts w:eastAsia="標楷體" w:hint="eastAsia"/>
        </w:rPr>
        <w:t>本獎項贊助單位</w:t>
      </w:r>
      <w:r w:rsidR="0018574B" w:rsidRPr="00D27A55">
        <w:rPr>
          <w:rFonts w:eastAsia="標楷體" w:hint="eastAsia"/>
          <w:color w:val="FF0000"/>
        </w:rPr>
        <w:t>明峰永業股份有限公司</w:t>
      </w:r>
      <w:r w:rsidRPr="000A296E">
        <w:rPr>
          <w:rFonts w:eastAsia="標楷體" w:hint="eastAsia"/>
        </w:rPr>
        <w:t>提供獎金</w:t>
      </w:r>
      <w:r w:rsidRPr="000A296E">
        <w:rPr>
          <w:rFonts w:eastAsia="標楷體"/>
        </w:rPr>
        <w:t>。</w:t>
      </w:r>
    </w:p>
    <w:p w:rsidR="0079071A" w:rsidRPr="000A296E" w:rsidRDefault="0079071A" w:rsidP="0079071A">
      <w:pPr>
        <w:pStyle w:val="ad"/>
        <w:tabs>
          <w:tab w:val="left" w:pos="1418"/>
        </w:tabs>
        <w:snapToGrid w:val="0"/>
        <w:ind w:leftChars="301" w:left="722"/>
        <w:jc w:val="both"/>
        <w:rPr>
          <w:rFonts w:eastAsia="標楷體"/>
        </w:rPr>
      </w:pPr>
      <w:r w:rsidRPr="000A296E">
        <w:rPr>
          <w:rFonts w:eastAsia="標楷體" w:hint="eastAsia"/>
        </w:rPr>
        <w:t>9.2.7.1</w:t>
      </w:r>
      <w:r w:rsidRPr="000A296E">
        <w:rPr>
          <w:rFonts w:eastAsia="標楷體" w:hint="eastAsia"/>
        </w:rPr>
        <w:t>第一名，獲得獎金新臺幣貳萬元整</w:t>
      </w:r>
      <w:r w:rsidRPr="000A296E">
        <w:rPr>
          <w:rFonts w:eastAsia="標楷體" w:hint="eastAsia"/>
        </w:rPr>
        <w:t>(1</w:t>
      </w:r>
      <w:r w:rsidRPr="000A296E">
        <w:rPr>
          <w:rFonts w:eastAsia="標楷體" w:hint="eastAsia"/>
        </w:rPr>
        <w:t>名</w:t>
      </w:r>
      <w:r w:rsidRPr="000A296E">
        <w:rPr>
          <w:rFonts w:eastAsia="標楷體" w:hint="eastAsia"/>
        </w:rPr>
        <w:t>)</w:t>
      </w:r>
      <w:r w:rsidRPr="000A296E">
        <w:rPr>
          <w:rFonts w:eastAsia="標楷體" w:hint="eastAsia"/>
        </w:rPr>
        <w:t>。</w:t>
      </w:r>
    </w:p>
    <w:p w:rsidR="0079071A" w:rsidRPr="000A296E" w:rsidRDefault="0079071A" w:rsidP="0079071A">
      <w:pPr>
        <w:pStyle w:val="ad"/>
        <w:tabs>
          <w:tab w:val="left" w:pos="1418"/>
        </w:tabs>
        <w:snapToGrid w:val="0"/>
        <w:ind w:leftChars="301" w:left="722"/>
        <w:jc w:val="both"/>
        <w:rPr>
          <w:rFonts w:eastAsia="標楷體"/>
        </w:rPr>
      </w:pPr>
      <w:r w:rsidRPr="000A296E">
        <w:rPr>
          <w:rFonts w:eastAsia="標楷體" w:hint="eastAsia"/>
        </w:rPr>
        <w:t>9.2.7.2</w:t>
      </w:r>
      <w:r w:rsidRPr="000A296E">
        <w:rPr>
          <w:rFonts w:eastAsia="標楷體" w:hint="eastAsia"/>
        </w:rPr>
        <w:t>第二名，獲得獎金新臺幣壹萬元整</w:t>
      </w:r>
      <w:r w:rsidRPr="000A296E">
        <w:rPr>
          <w:rFonts w:eastAsia="標楷體" w:hint="eastAsia"/>
        </w:rPr>
        <w:t>(1</w:t>
      </w:r>
      <w:r w:rsidRPr="000A296E">
        <w:rPr>
          <w:rFonts w:eastAsia="標楷體" w:hint="eastAsia"/>
        </w:rPr>
        <w:t>名</w:t>
      </w:r>
      <w:r w:rsidRPr="000A296E">
        <w:rPr>
          <w:rFonts w:eastAsia="標楷體" w:hint="eastAsia"/>
        </w:rPr>
        <w:t>)</w:t>
      </w:r>
      <w:r w:rsidRPr="000A296E">
        <w:rPr>
          <w:rFonts w:eastAsia="標楷體" w:hint="eastAsia"/>
        </w:rPr>
        <w:t>。</w:t>
      </w:r>
    </w:p>
    <w:p w:rsidR="0079071A" w:rsidRPr="000A296E" w:rsidRDefault="0079071A" w:rsidP="0079071A">
      <w:pPr>
        <w:pStyle w:val="ad"/>
        <w:tabs>
          <w:tab w:val="left" w:pos="1418"/>
        </w:tabs>
        <w:snapToGrid w:val="0"/>
        <w:ind w:leftChars="301" w:left="722"/>
        <w:jc w:val="both"/>
        <w:rPr>
          <w:rFonts w:eastAsia="標楷體"/>
        </w:rPr>
      </w:pPr>
      <w:r w:rsidRPr="000A296E">
        <w:rPr>
          <w:rFonts w:eastAsia="標楷體" w:hint="eastAsia"/>
        </w:rPr>
        <w:t>9.2.7.3</w:t>
      </w:r>
      <w:r w:rsidRPr="000A296E">
        <w:rPr>
          <w:rFonts w:eastAsia="標楷體" w:hint="eastAsia"/>
        </w:rPr>
        <w:t>第三名，獲得獎金新臺幣伍仟元整</w:t>
      </w:r>
      <w:r w:rsidRPr="000A296E">
        <w:rPr>
          <w:rFonts w:eastAsia="標楷體" w:hint="eastAsia"/>
        </w:rPr>
        <w:t>(1</w:t>
      </w:r>
      <w:r w:rsidRPr="000A296E">
        <w:rPr>
          <w:rFonts w:eastAsia="標楷體" w:hint="eastAsia"/>
        </w:rPr>
        <w:t>名</w:t>
      </w:r>
      <w:r w:rsidRPr="000A296E">
        <w:rPr>
          <w:rFonts w:eastAsia="標楷體" w:hint="eastAsia"/>
        </w:rPr>
        <w:t>)</w:t>
      </w:r>
      <w:r w:rsidRPr="000A296E">
        <w:rPr>
          <w:rFonts w:eastAsia="標楷體" w:hint="eastAsia"/>
        </w:rPr>
        <w:t>。</w:t>
      </w:r>
    </w:p>
    <w:p w:rsidR="0079071A" w:rsidRPr="000A296E" w:rsidRDefault="0079071A" w:rsidP="0079071A">
      <w:pPr>
        <w:pStyle w:val="ad"/>
        <w:tabs>
          <w:tab w:val="left" w:pos="1418"/>
        </w:tabs>
        <w:snapToGrid w:val="0"/>
        <w:ind w:leftChars="301" w:left="722"/>
        <w:jc w:val="both"/>
        <w:rPr>
          <w:rFonts w:eastAsia="標楷體"/>
        </w:rPr>
      </w:pPr>
      <w:r w:rsidRPr="000A296E">
        <w:rPr>
          <w:rFonts w:eastAsia="標楷體" w:hint="eastAsia"/>
        </w:rPr>
        <w:t>9.2.7.4</w:t>
      </w:r>
      <w:r w:rsidRPr="000A296E">
        <w:rPr>
          <w:rFonts w:eastAsia="標楷體" w:hint="eastAsia"/>
        </w:rPr>
        <w:t>優秀獎，獲得獎金新臺幣貳仟元整</w:t>
      </w:r>
      <w:r w:rsidRPr="000A296E">
        <w:rPr>
          <w:rFonts w:eastAsia="標楷體" w:hint="eastAsia"/>
        </w:rPr>
        <w:t>(3</w:t>
      </w:r>
      <w:r w:rsidRPr="000A296E">
        <w:rPr>
          <w:rFonts w:eastAsia="標楷體" w:hint="eastAsia"/>
        </w:rPr>
        <w:t>名</w:t>
      </w:r>
      <w:r w:rsidRPr="000A296E">
        <w:rPr>
          <w:rFonts w:eastAsia="標楷體" w:hint="eastAsia"/>
        </w:rPr>
        <w:t>)</w:t>
      </w:r>
      <w:r w:rsidRPr="000A296E">
        <w:rPr>
          <w:rFonts w:eastAsia="標楷體" w:hint="eastAsia"/>
        </w:rPr>
        <w:t>。</w:t>
      </w:r>
    </w:p>
    <w:p w:rsidR="0079071A" w:rsidRPr="000A296E" w:rsidRDefault="0079071A" w:rsidP="0079071A">
      <w:pPr>
        <w:pStyle w:val="ad"/>
        <w:tabs>
          <w:tab w:val="left" w:pos="1418"/>
        </w:tabs>
        <w:snapToGrid w:val="0"/>
        <w:ind w:leftChars="301" w:left="722"/>
        <w:jc w:val="both"/>
        <w:rPr>
          <w:rFonts w:eastAsia="標楷體"/>
        </w:rPr>
      </w:pPr>
      <w:r w:rsidRPr="000A296E">
        <w:rPr>
          <w:rFonts w:eastAsia="標楷體" w:hint="eastAsia"/>
        </w:rPr>
        <w:t>9.2.7.5</w:t>
      </w:r>
      <w:r w:rsidRPr="000A296E">
        <w:rPr>
          <w:rFonts w:eastAsia="標楷體" w:hint="eastAsia"/>
        </w:rPr>
        <w:t>頒獎典禮時，</w:t>
      </w:r>
      <w:r w:rsidRPr="000A296E">
        <w:rPr>
          <w:rFonts w:eastAsia="標楷體" w:hint="eastAsia"/>
          <w:b/>
        </w:rPr>
        <w:t>全體隊員</w:t>
      </w:r>
      <w:r w:rsidRPr="000A296E">
        <w:rPr>
          <w:rFonts w:eastAsia="標楷體" w:hint="eastAsia"/>
        </w:rPr>
        <w:t>可以一同上台領獎。</w:t>
      </w:r>
    </w:p>
    <w:p w:rsidR="0079071A" w:rsidRDefault="0079071A" w:rsidP="0079071A">
      <w:pPr>
        <w:pStyle w:val="ad"/>
        <w:tabs>
          <w:tab w:val="left" w:pos="1418"/>
        </w:tabs>
        <w:snapToGrid w:val="0"/>
        <w:spacing w:afterLines="50" w:after="180"/>
        <w:ind w:leftChars="301" w:left="722"/>
        <w:jc w:val="both"/>
        <w:rPr>
          <w:rFonts w:eastAsia="標楷體"/>
        </w:rPr>
      </w:pPr>
      <w:r w:rsidRPr="000A296E">
        <w:rPr>
          <w:rFonts w:eastAsia="標楷體" w:hint="eastAsia"/>
        </w:rPr>
        <w:t>9.2.7.6</w:t>
      </w:r>
      <w:r w:rsidRPr="000A296E">
        <w:rPr>
          <w:rFonts w:eastAsia="標楷體" w:hint="eastAsia"/>
        </w:rPr>
        <w:t>本獎項贊助單位得保留敘獎及調整獎項之權利。</w:t>
      </w:r>
    </w:p>
    <w:p w:rsidR="003A2F51" w:rsidRPr="003E4423" w:rsidRDefault="008802AD" w:rsidP="00F81CF1">
      <w:pPr>
        <w:pStyle w:val="3"/>
        <w:spacing w:line="240" w:lineRule="auto"/>
        <w:ind w:left="482"/>
        <w:rPr>
          <w:rFonts w:ascii="Times New Roman" w:eastAsia="標楷體" w:hAnsi="Times New Roman"/>
          <w:b w:val="0"/>
          <w:color w:val="000000"/>
          <w:kern w:val="0"/>
          <w:sz w:val="23"/>
          <w:szCs w:val="23"/>
        </w:rPr>
      </w:pPr>
      <w:r w:rsidRPr="007F22D9">
        <w:rPr>
          <w:rFonts w:ascii="Times New Roman" w:eastAsia="標楷體" w:hAnsi="Times New Roman" w:hint="eastAsia"/>
          <w:b w:val="0"/>
          <w:color w:val="000000"/>
          <w:kern w:val="0"/>
          <w:sz w:val="23"/>
          <w:szCs w:val="23"/>
        </w:rPr>
        <w:t>9.2.</w:t>
      </w:r>
      <w:r w:rsidR="00406898">
        <w:rPr>
          <w:rFonts w:ascii="Times New Roman" w:eastAsia="標楷體" w:hAnsi="Times New Roman" w:hint="eastAsia"/>
          <w:b w:val="0"/>
          <w:color w:val="000000"/>
          <w:kern w:val="0"/>
          <w:sz w:val="23"/>
          <w:szCs w:val="23"/>
        </w:rPr>
        <w:t>8</w:t>
      </w:r>
      <w:r w:rsidR="003A2F51" w:rsidRPr="003E4423">
        <w:rPr>
          <w:rFonts w:ascii="Times New Roman" w:eastAsia="標楷體" w:hAnsi="Times New Roman"/>
          <w:color w:val="000000"/>
          <w:kern w:val="0"/>
          <w:sz w:val="23"/>
          <w:szCs w:val="23"/>
        </w:rPr>
        <w:t>指導老師獎</w:t>
      </w:r>
      <w:bookmarkEnd w:id="325"/>
      <w:bookmarkEnd w:id="326"/>
      <w:bookmarkEnd w:id="327"/>
      <w:bookmarkEnd w:id="328"/>
      <w:bookmarkEnd w:id="329"/>
    </w:p>
    <w:p w:rsidR="003A2F51" w:rsidRPr="00492AA0" w:rsidRDefault="001E4931" w:rsidP="00F81CF1">
      <w:pPr>
        <w:pStyle w:val="ad"/>
        <w:snapToGrid w:val="0"/>
        <w:spacing w:afterLines="50" w:after="180"/>
        <w:ind w:leftChars="0" w:left="482"/>
        <w:jc w:val="both"/>
        <w:rPr>
          <w:rFonts w:eastAsia="標楷體"/>
          <w:color w:val="FF0000"/>
        </w:rPr>
      </w:pPr>
      <w:r w:rsidRPr="003E4423">
        <w:rPr>
          <w:rFonts w:eastAsia="標楷體"/>
        </w:rPr>
        <w:t>上述</w:t>
      </w:r>
      <w:r w:rsidRPr="003E4423">
        <w:rPr>
          <w:rFonts w:eastAsia="標楷體" w:hint="eastAsia"/>
        </w:rPr>
        <w:t>獲得</w:t>
      </w:r>
      <w:r w:rsidRPr="003E4423">
        <w:rPr>
          <w:rFonts w:eastAsia="標楷體" w:hint="eastAsia"/>
          <w:b/>
        </w:rPr>
        <w:t>金、銀、銅牌獎項</w:t>
      </w:r>
      <w:r w:rsidRPr="003E4423">
        <w:rPr>
          <w:rFonts w:eastAsia="標楷體" w:hint="eastAsia"/>
        </w:rPr>
        <w:t>作品之</w:t>
      </w:r>
      <w:r w:rsidR="003A2F51" w:rsidRPr="003E4423">
        <w:rPr>
          <w:rFonts w:eastAsia="標楷體"/>
        </w:rPr>
        <w:t>指導老師，</w:t>
      </w:r>
      <w:r w:rsidRPr="003E4423">
        <w:rPr>
          <w:rFonts w:eastAsia="標楷體" w:hint="eastAsia"/>
        </w:rPr>
        <w:t>由</w:t>
      </w:r>
      <w:r w:rsidRPr="003E4423">
        <w:rPr>
          <w:rFonts w:eastAsia="標楷體" w:hint="eastAsia"/>
          <w:color w:val="FF0000"/>
        </w:rPr>
        <w:t>臺北市政府教育局</w:t>
      </w:r>
      <w:r w:rsidRPr="003E4423">
        <w:rPr>
          <w:rFonts w:eastAsia="標楷體" w:hint="eastAsia"/>
        </w:rPr>
        <w:t>頒發獎狀乙紙。</w:t>
      </w:r>
      <w:r w:rsidR="005A2482" w:rsidRPr="005A2482">
        <w:rPr>
          <w:rFonts w:eastAsia="標楷體" w:hint="eastAsia"/>
        </w:rPr>
        <w:t>獲得佳作獎項作品之指導老師，由國立</w:t>
      </w:r>
      <w:r w:rsidR="005A2482">
        <w:rPr>
          <w:rFonts w:eastAsia="標楷體" w:hint="eastAsia"/>
        </w:rPr>
        <w:t>臺</w:t>
      </w:r>
      <w:r w:rsidR="005A2482" w:rsidRPr="005A2482">
        <w:rPr>
          <w:rFonts w:eastAsia="標楷體" w:hint="eastAsia"/>
        </w:rPr>
        <w:t>灣師範大頒發獎狀乙紙。</w:t>
      </w:r>
      <w:r w:rsidR="00FC6803">
        <w:rPr>
          <w:rFonts w:eastAsia="標楷體" w:hint="eastAsia"/>
          <w:color w:val="FF0000"/>
          <w:highlight w:val="yellow"/>
        </w:rPr>
        <w:t>其餘</w:t>
      </w:r>
      <w:r w:rsidR="00FC6803" w:rsidRPr="00E759D3">
        <w:rPr>
          <w:rFonts w:eastAsia="標楷體"/>
          <w:color w:val="FF0000"/>
          <w:highlight w:val="yellow"/>
        </w:rPr>
        <w:t>隊伍</w:t>
      </w:r>
      <w:r w:rsidRPr="00492AA0">
        <w:rPr>
          <w:rFonts w:eastAsia="標楷體" w:hint="eastAsia"/>
          <w:color w:val="FF0000"/>
          <w:highlight w:val="yellow"/>
        </w:rPr>
        <w:t>之指導老師，由</w:t>
      </w:r>
      <w:r w:rsidR="0037662E" w:rsidRPr="00492AA0">
        <w:rPr>
          <w:rFonts w:eastAsia="標楷體" w:hint="eastAsia"/>
          <w:color w:val="FF0000"/>
          <w:highlight w:val="yellow"/>
        </w:rPr>
        <w:t>國立臺灣師範大學</w:t>
      </w:r>
      <w:r w:rsidR="003A2F51" w:rsidRPr="00492AA0">
        <w:rPr>
          <w:rFonts w:eastAsia="標楷體"/>
          <w:color w:val="FF0000"/>
          <w:highlight w:val="yellow"/>
        </w:rPr>
        <w:t>頒發</w:t>
      </w:r>
      <w:r w:rsidR="00492AA0" w:rsidRPr="00492AA0">
        <w:rPr>
          <w:rFonts w:eastAsia="標楷體" w:hint="eastAsia"/>
          <w:color w:val="FF0000"/>
          <w:highlight w:val="yellow"/>
        </w:rPr>
        <w:t>參賽證明</w:t>
      </w:r>
      <w:r w:rsidR="003A2F51" w:rsidRPr="00492AA0">
        <w:rPr>
          <w:rFonts w:eastAsia="標楷體"/>
          <w:color w:val="FF0000"/>
          <w:highlight w:val="yellow"/>
        </w:rPr>
        <w:t>乙紙。</w:t>
      </w:r>
    </w:p>
    <w:p w:rsidR="0035242F" w:rsidRPr="003E4423" w:rsidRDefault="008802AD" w:rsidP="00F81CF1">
      <w:pPr>
        <w:pStyle w:val="3"/>
        <w:spacing w:line="240" w:lineRule="auto"/>
        <w:ind w:left="482"/>
        <w:rPr>
          <w:rFonts w:ascii="Times New Roman" w:eastAsia="標楷體" w:hAnsi="Times New Roman"/>
          <w:b w:val="0"/>
          <w:color w:val="000000"/>
          <w:kern w:val="0"/>
          <w:sz w:val="23"/>
          <w:szCs w:val="23"/>
        </w:rPr>
      </w:pPr>
      <w:bookmarkStart w:id="330" w:name="_Toc392176859"/>
      <w:bookmarkStart w:id="331" w:name="_Toc395772971"/>
      <w:bookmarkStart w:id="332" w:name="_Toc395774320"/>
      <w:bookmarkStart w:id="333" w:name="_Toc395861618"/>
      <w:bookmarkStart w:id="334" w:name="_Toc422330027"/>
      <w:r w:rsidRPr="003E4423">
        <w:rPr>
          <w:rFonts w:ascii="Times New Roman" w:eastAsia="標楷體" w:hAnsi="Times New Roman" w:hint="eastAsia"/>
          <w:b w:val="0"/>
          <w:color w:val="000000"/>
          <w:kern w:val="0"/>
          <w:sz w:val="23"/>
          <w:szCs w:val="23"/>
        </w:rPr>
        <w:t>9.2.</w:t>
      </w:r>
      <w:r w:rsidR="00406898">
        <w:rPr>
          <w:rFonts w:ascii="Times New Roman" w:eastAsia="標楷體" w:hAnsi="Times New Roman" w:hint="eastAsia"/>
          <w:b w:val="0"/>
          <w:color w:val="000000"/>
          <w:kern w:val="0"/>
          <w:sz w:val="23"/>
          <w:szCs w:val="23"/>
        </w:rPr>
        <w:t>9</w:t>
      </w:r>
      <w:r w:rsidR="0035242F" w:rsidRPr="003E4423">
        <w:rPr>
          <w:rFonts w:ascii="Times New Roman" w:eastAsia="標楷體" w:hAnsi="Times New Roman"/>
          <w:b w:val="0"/>
          <w:color w:val="000000"/>
          <w:kern w:val="0"/>
          <w:sz w:val="23"/>
          <w:szCs w:val="23"/>
        </w:rPr>
        <w:t xml:space="preserve"> </w:t>
      </w:r>
      <w:r w:rsidR="0035242F" w:rsidRPr="003E4423">
        <w:rPr>
          <w:rFonts w:ascii="Times New Roman" w:eastAsia="標楷體" w:hAnsi="Times New Roman"/>
          <w:color w:val="000000"/>
          <w:kern w:val="0"/>
          <w:sz w:val="23"/>
          <w:szCs w:val="23"/>
        </w:rPr>
        <w:t>團隊精神獎</w:t>
      </w:r>
      <w:bookmarkEnd w:id="330"/>
      <w:bookmarkEnd w:id="331"/>
      <w:bookmarkEnd w:id="332"/>
      <w:bookmarkEnd w:id="333"/>
      <w:bookmarkEnd w:id="334"/>
    </w:p>
    <w:p w:rsidR="0035242F" w:rsidRPr="003E4423" w:rsidRDefault="0035242F" w:rsidP="00F81CF1">
      <w:pPr>
        <w:pStyle w:val="ad"/>
        <w:snapToGrid w:val="0"/>
        <w:spacing w:afterLines="50" w:after="180"/>
        <w:ind w:leftChars="0" w:left="482"/>
        <w:jc w:val="both"/>
        <w:rPr>
          <w:rFonts w:eastAsia="標楷體"/>
        </w:rPr>
      </w:pPr>
      <w:r w:rsidRPr="003E4423">
        <w:rPr>
          <w:rFonts w:eastAsia="標楷體"/>
        </w:rPr>
        <w:t>頒發給參賽隊伍數最多之學校</w:t>
      </w:r>
      <w:r w:rsidR="00E667B8" w:rsidRPr="003E4423">
        <w:rPr>
          <w:rFonts w:eastAsia="標楷體"/>
        </w:rPr>
        <w:t>。</w:t>
      </w:r>
    </w:p>
    <w:p w:rsidR="0035242F" w:rsidRPr="003E4423" w:rsidRDefault="008802AD" w:rsidP="00F81CF1">
      <w:pPr>
        <w:pStyle w:val="3"/>
        <w:spacing w:line="240" w:lineRule="auto"/>
        <w:ind w:left="482"/>
        <w:rPr>
          <w:rFonts w:ascii="Times New Roman" w:eastAsia="標楷體" w:hAnsi="Times New Roman"/>
          <w:b w:val="0"/>
          <w:color w:val="000000"/>
          <w:kern w:val="0"/>
          <w:sz w:val="23"/>
          <w:szCs w:val="23"/>
        </w:rPr>
      </w:pPr>
      <w:bookmarkStart w:id="335" w:name="_Toc392176860"/>
      <w:bookmarkStart w:id="336" w:name="_Toc395772972"/>
      <w:bookmarkStart w:id="337" w:name="_Toc395774321"/>
      <w:bookmarkStart w:id="338" w:name="_Toc395861619"/>
      <w:bookmarkStart w:id="339" w:name="_Toc422330028"/>
      <w:r w:rsidRPr="003E4423">
        <w:rPr>
          <w:rFonts w:ascii="Times New Roman" w:eastAsia="標楷體" w:hAnsi="Times New Roman" w:hint="eastAsia"/>
          <w:b w:val="0"/>
          <w:color w:val="000000"/>
          <w:kern w:val="0"/>
          <w:sz w:val="23"/>
          <w:szCs w:val="23"/>
        </w:rPr>
        <w:t>9.2.</w:t>
      </w:r>
      <w:r w:rsidR="00406898">
        <w:rPr>
          <w:rFonts w:ascii="Times New Roman" w:eastAsia="標楷體" w:hAnsi="Times New Roman" w:hint="eastAsia"/>
          <w:b w:val="0"/>
          <w:color w:val="000000"/>
          <w:kern w:val="0"/>
          <w:sz w:val="23"/>
          <w:szCs w:val="23"/>
        </w:rPr>
        <w:t>10</w:t>
      </w:r>
      <w:r w:rsidR="0035242F" w:rsidRPr="003E4423">
        <w:rPr>
          <w:rFonts w:ascii="Times New Roman" w:eastAsia="標楷體" w:hAnsi="Times New Roman"/>
          <w:color w:val="000000"/>
          <w:kern w:val="0"/>
          <w:sz w:val="23"/>
          <w:szCs w:val="23"/>
        </w:rPr>
        <w:t>推動績優獎</w:t>
      </w:r>
      <w:bookmarkEnd w:id="335"/>
      <w:bookmarkEnd w:id="336"/>
      <w:bookmarkEnd w:id="337"/>
      <w:bookmarkEnd w:id="338"/>
      <w:bookmarkEnd w:id="339"/>
    </w:p>
    <w:p w:rsidR="00333A36" w:rsidRPr="003E4423" w:rsidRDefault="0035242F" w:rsidP="00F81CF1">
      <w:pPr>
        <w:pStyle w:val="ad"/>
        <w:snapToGrid w:val="0"/>
        <w:spacing w:afterLines="50" w:after="180"/>
        <w:ind w:leftChars="0" w:left="482"/>
        <w:jc w:val="both"/>
        <w:rPr>
          <w:rFonts w:eastAsia="標楷體"/>
        </w:rPr>
      </w:pPr>
      <w:r w:rsidRPr="003E4423">
        <w:rPr>
          <w:rFonts w:eastAsia="標楷體"/>
        </w:rPr>
        <w:t>頒發給入選國家代表隊隊伍數最多之學校</w:t>
      </w:r>
      <w:r w:rsidR="00E667B8" w:rsidRPr="003E4423">
        <w:rPr>
          <w:rFonts w:eastAsia="標楷體"/>
        </w:rPr>
        <w:t>。</w:t>
      </w:r>
    </w:p>
    <w:p w:rsidR="009245D4" w:rsidRPr="003E4423" w:rsidRDefault="009245D4" w:rsidP="00F81CF1">
      <w:pPr>
        <w:pStyle w:val="3"/>
        <w:spacing w:line="240" w:lineRule="auto"/>
        <w:ind w:left="482"/>
        <w:rPr>
          <w:rFonts w:ascii="Times New Roman" w:eastAsia="標楷體" w:hAnsi="Times New Roman"/>
          <w:color w:val="000000"/>
          <w:kern w:val="0"/>
          <w:sz w:val="23"/>
          <w:szCs w:val="23"/>
        </w:rPr>
      </w:pPr>
      <w:bookmarkStart w:id="340" w:name="_Toc422330029"/>
      <w:r w:rsidRPr="003E4423">
        <w:rPr>
          <w:rFonts w:ascii="Times New Roman" w:eastAsia="標楷體" w:hAnsi="Times New Roman"/>
          <w:b w:val="0"/>
          <w:color w:val="000000"/>
          <w:kern w:val="0"/>
          <w:sz w:val="23"/>
          <w:szCs w:val="23"/>
        </w:rPr>
        <w:t>9.2.</w:t>
      </w:r>
      <w:r w:rsidR="00406898">
        <w:rPr>
          <w:rFonts w:ascii="Times New Roman" w:eastAsia="標楷體" w:hAnsi="Times New Roman" w:hint="eastAsia"/>
          <w:b w:val="0"/>
          <w:color w:val="000000"/>
          <w:kern w:val="0"/>
          <w:sz w:val="23"/>
          <w:szCs w:val="23"/>
        </w:rPr>
        <w:t>11</w:t>
      </w:r>
      <w:r w:rsidRPr="003E4423">
        <w:rPr>
          <w:rFonts w:ascii="Times New Roman" w:eastAsia="標楷體" w:hAnsi="Times New Roman" w:hint="eastAsia"/>
          <w:color w:val="000000"/>
          <w:kern w:val="0"/>
          <w:sz w:val="23"/>
          <w:szCs w:val="23"/>
        </w:rPr>
        <w:t>教育部部長獎</w:t>
      </w:r>
      <w:bookmarkEnd w:id="340"/>
    </w:p>
    <w:p w:rsidR="009245D4" w:rsidRPr="003E4423" w:rsidRDefault="009245D4" w:rsidP="00F81CF1">
      <w:pPr>
        <w:pStyle w:val="ad"/>
        <w:snapToGrid w:val="0"/>
        <w:ind w:leftChars="0" w:left="482"/>
        <w:jc w:val="both"/>
        <w:rPr>
          <w:rFonts w:eastAsia="標楷體"/>
        </w:rPr>
      </w:pPr>
      <w:r w:rsidRPr="003E4423">
        <w:rPr>
          <w:rFonts w:eastAsia="標楷體"/>
        </w:rPr>
        <w:t>頒發給</w:t>
      </w:r>
      <w:r w:rsidRPr="003E4423">
        <w:rPr>
          <w:rFonts w:eastAsia="標楷體" w:hint="eastAsia"/>
        </w:rPr>
        <w:t>出國參加國際賽並獲得金牌之</w:t>
      </w:r>
      <w:r w:rsidRPr="003E4423">
        <w:rPr>
          <w:rFonts w:eastAsia="標楷體"/>
        </w:rPr>
        <w:t>國家代表隊獎狀乙紙</w:t>
      </w:r>
      <w:r w:rsidRPr="003E4423">
        <w:rPr>
          <w:rFonts w:eastAsia="標楷體" w:hint="eastAsia"/>
        </w:rPr>
        <w:t>。</w:t>
      </w:r>
    </w:p>
    <w:p w:rsidR="00D30C1B" w:rsidRDefault="00D30C1B" w:rsidP="00796CEB">
      <w:pPr>
        <w:pStyle w:val="ad"/>
        <w:snapToGrid w:val="0"/>
        <w:spacing w:beforeLines="50" w:before="180" w:afterLines="50" w:after="180"/>
        <w:ind w:leftChars="0" w:left="0"/>
        <w:jc w:val="both"/>
        <w:rPr>
          <w:rFonts w:eastAsia="標楷體"/>
        </w:rPr>
      </w:pPr>
    </w:p>
    <w:p w:rsidR="00F45084" w:rsidRDefault="00F45084" w:rsidP="00796CEB">
      <w:pPr>
        <w:pStyle w:val="ad"/>
        <w:snapToGrid w:val="0"/>
        <w:spacing w:beforeLines="50" w:before="180" w:afterLines="50" w:after="180"/>
        <w:ind w:leftChars="0" w:left="0"/>
        <w:jc w:val="both"/>
        <w:rPr>
          <w:rFonts w:eastAsia="標楷體"/>
        </w:rPr>
      </w:pPr>
    </w:p>
    <w:p w:rsidR="003A2F51" w:rsidRPr="003E4423" w:rsidRDefault="003A2F51" w:rsidP="00022102">
      <w:pPr>
        <w:pStyle w:val="1"/>
        <w:numPr>
          <w:ilvl w:val="0"/>
          <w:numId w:val="4"/>
        </w:numPr>
        <w:spacing w:line="240" w:lineRule="auto"/>
        <w:rPr>
          <w:rFonts w:ascii="Times New Roman" w:eastAsia="標楷體" w:hAnsi="Times New Roman"/>
          <w:bCs w:val="0"/>
          <w:color w:val="000000"/>
          <w:sz w:val="32"/>
        </w:rPr>
      </w:pPr>
      <w:bookmarkStart w:id="341" w:name="_Toc256158436"/>
      <w:bookmarkStart w:id="342" w:name="_Toc481135793"/>
      <w:r w:rsidRPr="003E4423">
        <w:rPr>
          <w:rFonts w:ascii="Times New Roman" w:eastAsia="標楷體" w:hAnsi="Times New Roman"/>
          <w:bCs w:val="0"/>
          <w:color w:val="000000"/>
          <w:sz w:val="32"/>
        </w:rPr>
        <w:t>注意事項</w:t>
      </w:r>
      <w:bookmarkEnd w:id="341"/>
      <w:bookmarkEnd w:id="342"/>
    </w:p>
    <w:p w:rsidR="005441EB" w:rsidRPr="003E4423" w:rsidRDefault="008802AD" w:rsidP="005441EB">
      <w:pPr>
        <w:pStyle w:val="1-1"/>
        <w:adjustRightInd w:val="0"/>
        <w:spacing w:beforeLines="50" w:before="180" w:line="240" w:lineRule="auto"/>
        <w:ind w:leftChars="177" w:left="478" w:hangingChars="22" w:hanging="53"/>
        <w:jc w:val="left"/>
        <w:outlineLvl w:val="1"/>
        <w:rPr>
          <w:rFonts w:hAnsi="Times New Roman"/>
          <w:b w:val="0"/>
          <w:sz w:val="24"/>
          <w:szCs w:val="24"/>
        </w:rPr>
      </w:pPr>
      <w:bookmarkStart w:id="343" w:name="_Toc392176862"/>
      <w:bookmarkStart w:id="344" w:name="_Toc395772974"/>
      <w:bookmarkStart w:id="345" w:name="_Toc395774323"/>
      <w:bookmarkStart w:id="346" w:name="_Toc395861621"/>
      <w:bookmarkStart w:id="347" w:name="_Toc422330031"/>
      <w:r w:rsidRPr="003E4423">
        <w:rPr>
          <w:rFonts w:hAnsi="Times New Roman" w:hint="eastAsia"/>
          <w:b w:val="0"/>
          <w:sz w:val="24"/>
          <w:szCs w:val="24"/>
        </w:rPr>
        <w:t>10.1</w:t>
      </w:r>
      <w:r w:rsidR="007B216D" w:rsidRPr="003E4423">
        <w:rPr>
          <w:rFonts w:hAnsi="Times New Roman"/>
          <w:b w:val="0"/>
          <w:sz w:val="24"/>
          <w:szCs w:val="24"/>
        </w:rPr>
        <w:t>最終名次以大會</w:t>
      </w:r>
      <w:r w:rsidR="00296078" w:rsidRPr="003E4423">
        <w:rPr>
          <w:rFonts w:hAnsi="Times New Roman"/>
          <w:b w:val="0"/>
          <w:sz w:val="24"/>
          <w:szCs w:val="24"/>
        </w:rPr>
        <w:t>在</w:t>
      </w:r>
      <w:r w:rsidR="007B216D" w:rsidRPr="003E4423">
        <w:rPr>
          <w:rFonts w:hAnsi="Times New Roman"/>
          <w:b w:val="0"/>
          <w:sz w:val="24"/>
          <w:szCs w:val="24"/>
        </w:rPr>
        <w:t>網路上</w:t>
      </w:r>
      <w:r w:rsidR="00296078" w:rsidRPr="003E4423">
        <w:rPr>
          <w:rFonts w:hAnsi="Times New Roman"/>
          <w:b w:val="0"/>
          <w:sz w:val="24"/>
          <w:szCs w:val="24"/>
        </w:rPr>
        <w:t>公告</w:t>
      </w:r>
      <w:r w:rsidR="007B216D" w:rsidRPr="003E4423">
        <w:rPr>
          <w:rFonts w:hAnsi="Times New Roman"/>
          <w:b w:val="0"/>
          <w:sz w:val="24"/>
          <w:szCs w:val="24"/>
        </w:rPr>
        <w:t>為準</w:t>
      </w:r>
      <w:r w:rsidR="007E3D9B" w:rsidRPr="003E4423">
        <w:rPr>
          <w:rFonts w:hAnsi="Times New Roman"/>
          <w:b w:val="0"/>
          <w:sz w:val="24"/>
          <w:szCs w:val="24"/>
        </w:rPr>
        <w:t>！</w:t>
      </w:r>
      <w:r w:rsidR="003A2F51" w:rsidRPr="003E4423">
        <w:rPr>
          <w:rFonts w:hAnsi="Times New Roman"/>
          <w:b w:val="0"/>
          <w:sz w:val="24"/>
          <w:szCs w:val="24"/>
        </w:rPr>
        <w:t>若發現獲獎之參賽者有抄襲</w:t>
      </w:r>
      <w:r w:rsidR="007F0324" w:rsidRPr="003E4423">
        <w:rPr>
          <w:rFonts w:hAnsi="Times New Roman" w:hint="eastAsia"/>
          <w:b w:val="0"/>
          <w:sz w:val="24"/>
          <w:szCs w:val="24"/>
        </w:rPr>
        <w:t>或以下所列</w:t>
      </w:r>
      <w:r w:rsidR="003A2F51" w:rsidRPr="003E4423">
        <w:rPr>
          <w:rFonts w:hAnsi="Times New Roman"/>
          <w:b w:val="0"/>
          <w:sz w:val="24"/>
          <w:szCs w:val="24"/>
        </w:rPr>
        <w:t>之情況，</w:t>
      </w:r>
      <w:bookmarkEnd w:id="343"/>
      <w:bookmarkEnd w:id="344"/>
      <w:bookmarkEnd w:id="345"/>
      <w:bookmarkEnd w:id="346"/>
      <w:bookmarkEnd w:id="347"/>
      <w:r w:rsidR="00216734" w:rsidRPr="003E4423">
        <w:rPr>
          <w:rFonts w:hAnsi="Times New Roman" w:hint="eastAsia"/>
          <w:b w:val="0"/>
          <w:sz w:val="24"/>
          <w:szCs w:val="24"/>
        </w:rPr>
        <w:t>並未於賽前對作品做任何說明、聲明，於賽後經人檢舉並驗證屬實，將取消其在</w:t>
      </w:r>
      <w:r w:rsidR="00216734" w:rsidRPr="003E4423">
        <w:rPr>
          <w:rFonts w:hAnsi="Times New Roman" w:hint="eastAsia"/>
          <w:b w:val="0"/>
          <w:sz w:val="24"/>
          <w:szCs w:val="24"/>
        </w:rPr>
        <w:t>IEYI</w:t>
      </w:r>
      <w:r w:rsidR="00216734" w:rsidRPr="003E4423">
        <w:rPr>
          <w:rFonts w:hAnsi="Times New Roman" w:hint="eastAsia"/>
          <w:b w:val="0"/>
          <w:sz w:val="24"/>
          <w:szCs w:val="24"/>
        </w:rPr>
        <w:t>的得獎資格，</w:t>
      </w:r>
      <w:r w:rsidR="00216734" w:rsidRPr="003E4423">
        <w:rPr>
          <w:rFonts w:hAnsi="Times New Roman"/>
          <w:b w:val="0"/>
          <w:sz w:val="24"/>
          <w:szCs w:val="24"/>
        </w:rPr>
        <w:t>並收回獎</w:t>
      </w:r>
      <w:r w:rsidR="00216734" w:rsidRPr="003E4423">
        <w:rPr>
          <w:rFonts w:hAnsi="Times New Roman" w:hint="eastAsia"/>
          <w:b w:val="0"/>
          <w:sz w:val="24"/>
          <w:szCs w:val="24"/>
        </w:rPr>
        <w:t>狀</w:t>
      </w:r>
      <w:r w:rsidR="00216734" w:rsidRPr="003E4423">
        <w:rPr>
          <w:rFonts w:hAnsi="Times New Roman"/>
          <w:b w:val="0"/>
          <w:sz w:val="24"/>
          <w:szCs w:val="24"/>
        </w:rPr>
        <w:t>。</w:t>
      </w:r>
    </w:p>
    <w:p w:rsidR="007F0324" w:rsidRPr="003E4423" w:rsidRDefault="007F0324" w:rsidP="005441EB">
      <w:pPr>
        <w:pStyle w:val="1-1"/>
        <w:adjustRightInd w:val="0"/>
        <w:spacing w:line="240" w:lineRule="auto"/>
        <w:ind w:leftChars="177" w:left="425"/>
        <w:jc w:val="left"/>
        <w:outlineLvl w:val="1"/>
        <w:rPr>
          <w:rFonts w:hAnsi="Times New Roman"/>
          <w:b w:val="0"/>
          <w:sz w:val="24"/>
          <w:szCs w:val="24"/>
        </w:rPr>
      </w:pPr>
      <w:r w:rsidRPr="003E4423">
        <w:rPr>
          <w:rFonts w:hAnsi="Times New Roman" w:hint="eastAsia"/>
          <w:b w:val="0"/>
          <w:sz w:val="24"/>
          <w:szCs w:val="24"/>
        </w:rPr>
        <w:t>10.1.1</w:t>
      </w:r>
      <w:r w:rsidRPr="003E4423">
        <w:rPr>
          <w:rFonts w:hAnsi="Times New Roman" w:hint="eastAsia"/>
          <w:b w:val="0"/>
          <w:sz w:val="24"/>
          <w:szCs w:val="24"/>
        </w:rPr>
        <w:t>作品曾於縣市級以上</w:t>
      </w:r>
      <w:r w:rsidRPr="003E4423">
        <w:rPr>
          <w:rFonts w:hAnsi="Times New Roman" w:hint="eastAsia"/>
          <w:b w:val="0"/>
          <w:sz w:val="24"/>
          <w:szCs w:val="24"/>
        </w:rPr>
        <w:t>(</w:t>
      </w:r>
      <w:r w:rsidRPr="003E4423">
        <w:rPr>
          <w:rFonts w:hAnsi="Times New Roman" w:hint="eastAsia"/>
          <w:b w:val="0"/>
          <w:sz w:val="24"/>
          <w:szCs w:val="24"/>
        </w:rPr>
        <w:t>不含縣市級</w:t>
      </w:r>
      <w:r w:rsidRPr="003E4423">
        <w:rPr>
          <w:rFonts w:hAnsi="Times New Roman" w:hint="eastAsia"/>
          <w:b w:val="0"/>
          <w:sz w:val="24"/>
          <w:szCs w:val="24"/>
        </w:rPr>
        <w:t>)</w:t>
      </w:r>
      <w:r w:rsidRPr="003E4423">
        <w:rPr>
          <w:rFonts w:hAnsi="Times New Roman" w:hint="eastAsia"/>
          <w:b w:val="0"/>
          <w:sz w:val="24"/>
          <w:szCs w:val="24"/>
        </w:rPr>
        <w:t>競賽中獲獎</w:t>
      </w:r>
    </w:p>
    <w:p w:rsidR="007F0324" w:rsidRPr="003E4423" w:rsidRDefault="007F0324" w:rsidP="005441EB">
      <w:pPr>
        <w:pStyle w:val="1-1"/>
        <w:adjustRightInd w:val="0"/>
        <w:spacing w:afterLines="50" w:after="180" w:line="240" w:lineRule="auto"/>
        <w:ind w:leftChars="177" w:left="425"/>
        <w:jc w:val="left"/>
        <w:outlineLvl w:val="1"/>
        <w:rPr>
          <w:rFonts w:hAnsi="Times New Roman"/>
          <w:b w:val="0"/>
          <w:sz w:val="24"/>
          <w:szCs w:val="24"/>
        </w:rPr>
      </w:pPr>
      <w:r w:rsidRPr="003E4423">
        <w:rPr>
          <w:rFonts w:hAnsi="Times New Roman" w:hint="eastAsia"/>
          <w:b w:val="0"/>
          <w:sz w:val="24"/>
          <w:szCs w:val="24"/>
        </w:rPr>
        <w:t>報名時須同意作品不曾在其他縣市級以上</w:t>
      </w:r>
      <w:r w:rsidRPr="003E4423">
        <w:rPr>
          <w:rFonts w:hAnsi="Times New Roman" w:hint="eastAsia"/>
          <w:b w:val="0"/>
          <w:sz w:val="24"/>
          <w:szCs w:val="24"/>
        </w:rPr>
        <w:t>(</w:t>
      </w:r>
      <w:r w:rsidRPr="003E4423">
        <w:rPr>
          <w:rFonts w:hAnsi="Times New Roman" w:hint="eastAsia"/>
          <w:b w:val="0"/>
          <w:sz w:val="24"/>
          <w:szCs w:val="24"/>
        </w:rPr>
        <w:t>不含縣市級</w:t>
      </w:r>
      <w:r w:rsidRPr="003E4423">
        <w:rPr>
          <w:rFonts w:hAnsi="Times New Roman" w:hint="eastAsia"/>
          <w:b w:val="0"/>
          <w:sz w:val="24"/>
          <w:szCs w:val="24"/>
        </w:rPr>
        <w:t>)</w:t>
      </w:r>
      <w:r w:rsidRPr="003E4423">
        <w:rPr>
          <w:rFonts w:hAnsi="Times New Roman" w:hint="eastAsia"/>
          <w:b w:val="0"/>
          <w:sz w:val="24"/>
          <w:szCs w:val="24"/>
        </w:rPr>
        <w:t>競賽中得到包括金牌、銀牌及銅牌或等同獎項之作品，若接獲舉發經驗證後，將由主辦單位取消其得獎資格。</w:t>
      </w:r>
    </w:p>
    <w:p w:rsidR="007F0324" w:rsidRPr="00EA1614" w:rsidRDefault="007F0324" w:rsidP="005441EB">
      <w:pPr>
        <w:pStyle w:val="1-1"/>
        <w:adjustRightInd w:val="0"/>
        <w:spacing w:line="240" w:lineRule="auto"/>
        <w:ind w:leftChars="177" w:left="425"/>
        <w:jc w:val="left"/>
        <w:outlineLvl w:val="1"/>
        <w:rPr>
          <w:rFonts w:hAnsi="Times New Roman"/>
          <w:b w:val="0"/>
          <w:color w:val="FF0000"/>
          <w:sz w:val="24"/>
          <w:szCs w:val="24"/>
        </w:rPr>
      </w:pPr>
      <w:r w:rsidRPr="00EA1614">
        <w:rPr>
          <w:rFonts w:hAnsi="Times New Roman" w:hint="eastAsia"/>
          <w:b w:val="0"/>
          <w:sz w:val="24"/>
          <w:szCs w:val="24"/>
        </w:rPr>
        <w:t>10.1.2</w:t>
      </w:r>
      <w:r w:rsidRPr="00EA1614">
        <w:rPr>
          <w:rFonts w:hAnsi="Times New Roman" w:hint="eastAsia"/>
          <w:color w:val="FF0000"/>
          <w:sz w:val="24"/>
          <w:szCs w:val="24"/>
        </w:rPr>
        <w:t>以相同作品參與多個</w:t>
      </w:r>
      <w:r w:rsidR="001F7D74" w:rsidRPr="00EA1614">
        <w:rPr>
          <w:rFonts w:hAnsi="Times New Roman" w:hint="eastAsia"/>
          <w:color w:val="FF0000"/>
          <w:sz w:val="24"/>
          <w:szCs w:val="24"/>
        </w:rPr>
        <w:t>競</w:t>
      </w:r>
      <w:r w:rsidRPr="00EA1614">
        <w:rPr>
          <w:rFonts w:hAnsi="Times New Roman" w:hint="eastAsia"/>
          <w:color w:val="FF0000"/>
          <w:sz w:val="24"/>
          <w:szCs w:val="24"/>
        </w:rPr>
        <w:t>賽</w:t>
      </w:r>
    </w:p>
    <w:p w:rsidR="007F0324" w:rsidRPr="003E4423" w:rsidRDefault="003A5E0D" w:rsidP="005441EB">
      <w:pPr>
        <w:pStyle w:val="1-1"/>
        <w:adjustRightInd w:val="0"/>
        <w:spacing w:afterLines="50" w:after="180" w:line="240" w:lineRule="auto"/>
        <w:ind w:leftChars="177" w:left="425"/>
        <w:jc w:val="left"/>
        <w:outlineLvl w:val="1"/>
        <w:rPr>
          <w:rFonts w:hAnsi="Times New Roman"/>
          <w:b w:val="0"/>
          <w:sz w:val="24"/>
          <w:szCs w:val="24"/>
        </w:rPr>
      </w:pPr>
      <w:r w:rsidRPr="003E4423">
        <w:rPr>
          <w:rFonts w:hAnsi="Times New Roman" w:hint="eastAsia"/>
          <w:b w:val="0"/>
          <w:sz w:val="24"/>
          <w:szCs w:val="24"/>
        </w:rPr>
        <w:t>臺灣賽</w:t>
      </w:r>
      <w:r w:rsidR="00A07903" w:rsidRPr="003E4423">
        <w:rPr>
          <w:rFonts w:hAnsi="Times New Roman" w:hint="eastAsia"/>
          <w:b w:val="0"/>
          <w:sz w:val="24"/>
          <w:szCs w:val="24"/>
        </w:rPr>
        <w:t>複審報名前</w:t>
      </w:r>
      <w:r w:rsidR="007F0324" w:rsidRPr="003E4423">
        <w:rPr>
          <w:rFonts w:hAnsi="Times New Roman" w:hint="eastAsia"/>
          <w:b w:val="0"/>
          <w:sz w:val="24"/>
          <w:szCs w:val="24"/>
        </w:rPr>
        <w:t>若同時以相同作品參與</w:t>
      </w:r>
      <w:r w:rsidR="007F0324" w:rsidRPr="003E4423">
        <w:rPr>
          <w:rFonts w:hAnsi="Times New Roman" w:hint="eastAsia"/>
          <w:b w:val="0"/>
          <w:sz w:val="24"/>
          <w:szCs w:val="24"/>
        </w:rPr>
        <w:t>IEYI</w:t>
      </w:r>
      <w:r w:rsidR="007F0324" w:rsidRPr="003E4423">
        <w:rPr>
          <w:rFonts w:hAnsi="Times New Roman" w:hint="eastAsia"/>
          <w:b w:val="0"/>
          <w:sz w:val="24"/>
          <w:szCs w:val="24"/>
        </w:rPr>
        <w:t>及其他</w:t>
      </w:r>
      <w:r w:rsidR="001F7D74" w:rsidRPr="003E4423">
        <w:rPr>
          <w:rFonts w:hAnsi="Times New Roman" w:hint="eastAsia"/>
          <w:b w:val="0"/>
          <w:sz w:val="24"/>
          <w:szCs w:val="24"/>
        </w:rPr>
        <w:t>縣市級以上</w:t>
      </w:r>
      <w:r w:rsidR="001F7D74" w:rsidRPr="003E4423">
        <w:rPr>
          <w:rFonts w:hAnsi="Times New Roman" w:hint="eastAsia"/>
          <w:b w:val="0"/>
          <w:sz w:val="24"/>
          <w:szCs w:val="24"/>
        </w:rPr>
        <w:t>(</w:t>
      </w:r>
      <w:r w:rsidR="001F7D74" w:rsidRPr="003E4423">
        <w:rPr>
          <w:rFonts w:hAnsi="Times New Roman" w:hint="eastAsia"/>
          <w:b w:val="0"/>
          <w:sz w:val="24"/>
          <w:szCs w:val="24"/>
        </w:rPr>
        <w:t>不含縣市級</w:t>
      </w:r>
      <w:r w:rsidR="001F7D74" w:rsidRPr="003E4423">
        <w:rPr>
          <w:rFonts w:hAnsi="Times New Roman" w:hint="eastAsia"/>
          <w:b w:val="0"/>
          <w:sz w:val="24"/>
          <w:szCs w:val="24"/>
        </w:rPr>
        <w:t>)</w:t>
      </w:r>
      <w:r w:rsidR="001F7D74" w:rsidRPr="003E4423">
        <w:rPr>
          <w:rFonts w:hAnsi="Times New Roman" w:hint="eastAsia"/>
          <w:b w:val="0"/>
          <w:sz w:val="24"/>
          <w:szCs w:val="24"/>
        </w:rPr>
        <w:t>競賽</w:t>
      </w:r>
      <w:r w:rsidR="007F0324" w:rsidRPr="003E4423">
        <w:rPr>
          <w:rFonts w:hAnsi="Times New Roman" w:hint="eastAsia"/>
          <w:b w:val="0"/>
          <w:sz w:val="24"/>
          <w:szCs w:val="24"/>
        </w:rPr>
        <w:t>，並於</w:t>
      </w:r>
      <w:r w:rsidR="007F0324" w:rsidRPr="003E4423">
        <w:rPr>
          <w:rFonts w:hAnsi="Times New Roman" w:hint="eastAsia"/>
          <w:b w:val="0"/>
          <w:sz w:val="24"/>
          <w:szCs w:val="24"/>
        </w:rPr>
        <w:t>IEYI</w:t>
      </w:r>
      <w:r w:rsidR="0010702A" w:rsidRPr="003E4423">
        <w:rPr>
          <w:rFonts w:hAnsi="Times New Roman" w:hint="eastAsia"/>
          <w:b w:val="0"/>
          <w:sz w:val="24"/>
          <w:szCs w:val="24"/>
        </w:rPr>
        <w:t>複審</w:t>
      </w:r>
      <w:r w:rsidR="007F0324" w:rsidRPr="003E4423">
        <w:rPr>
          <w:rFonts w:hAnsi="Times New Roman" w:hint="eastAsia"/>
          <w:b w:val="0"/>
          <w:sz w:val="24"/>
          <w:szCs w:val="24"/>
        </w:rPr>
        <w:t>及其他</w:t>
      </w:r>
      <w:r w:rsidR="001F7D74" w:rsidRPr="003E4423">
        <w:rPr>
          <w:rFonts w:hAnsi="Times New Roman" w:hint="eastAsia"/>
          <w:b w:val="0"/>
          <w:sz w:val="24"/>
          <w:szCs w:val="24"/>
        </w:rPr>
        <w:t>競</w:t>
      </w:r>
      <w:r w:rsidR="007F0324" w:rsidRPr="003E4423">
        <w:rPr>
          <w:rFonts w:hAnsi="Times New Roman" w:hint="eastAsia"/>
          <w:b w:val="0"/>
          <w:sz w:val="24"/>
          <w:szCs w:val="24"/>
        </w:rPr>
        <w:t>賽中</w:t>
      </w:r>
      <w:r w:rsidR="001F7D74" w:rsidRPr="003E4423">
        <w:rPr>
          <w:rFonts w:hAnsi="Times New Roman" w:hint="eastAsia"/>
          <w:b w:val="0"/>
          <w:sz w:val="24"/>
          <w:szCs w:val="24"/>
        </w:rPr>
        <w:t>得到包括金牌、銀牌及銅牌或等同獎項之作品</w:t>
      </w:r>
      <w:r w:rsidR="007F0324" w:rsidRPr="003E4423">
        <w:rPr>
          <w:rFonts w:hAnsi="Times New Roman" w:hint="eastAsia"/>
          <w:b w:val="0"/>
          <w:sz w:val="24"/>
          <w:szCs w:val="24"/>
        </w:rPr>
        <w:t>，則取消其在</w:t>
      </w:r>
      <w:r w:rsidR="007F0324" w:rsidRPr="003E4423">
        <w:rPr>
          <w:rFonts w:hAnsi="Times New Roman" w:hint="eastAsia"/>
          <w:b w:val="0"/>
          <w:sz w:val="24"/>
          <w:szCs w:val="24"/>
        </w:rPr>
        <w:t>IEYI</w:t>
      </w:r>
      <w:r w:rsidR="007F0324" w:rsidRPr="003E4423">
        <w:rPr>
          <w:rFonts w:hAnsi="Times New Roman" w:hint="eastAsia"/>
          <w:b w:val="0"/>
          <w:sz w:val="24"/>
          <w:szCs w:val="24"/>
        </w:rPr>
        <w:t>的得獎資格。</w:t>
      </w:r>
      <w:r w:rsidR="007F0324" w:rsidRPr="003E4423">
        <w:rPr>
          <w:rFonts w:hAnsi="Times New Roman" w:hint="eastAsia"/>
          <w:b w:val="0"/>
          <w:sz w:val="24"/>
          <w:szCs w:val="24"/>
        </w:rPr>
        <w:t>(</w:t>
      </w:r>
      <w:r w:rsidR="003626BD" w:rsidRPr="003E4423">
        <w:rPr>
          <w:rFonts w:hAnsi="Times New Roman" w:hint="eastAsia"/>
          <w:b w:val="0"/>
          <w:sz w:val="24"/>
          <w:szCs w:val="24"/>
        </w:rPr>
        <w:t>作品可簽署</w:t>
      </w:r>
      <w:r w:rsidR="003626BD" w:rsidRPr="003E4423">
        <w:rPr>
          <w:rFonts w:hAnsi="Times New Roman" w:hint="eastAsia"/>
          <w:b w:val="0"/>
          <w:sz w:val="24"/>
          <w:szCs w:val="24"/>
        </w:rPr>
        <w:t>IEYI</w:t>
      </w:r>
      <w:r w:rsidR="003626BD" w:rsidRPr="003E4423">
        <w:rPr>
          <w:rFonts w:hAnsi="Times New Roman" w:hint="eastAsia"/>
          <w:b w:val="0"/>
          <w:sz w:val="24"/>
          <w:szCs w:val="24"/>
        </w:rPr>
        <w:t>放棄比賽得獎聲明書，決定保留哪個比賽的獲獎資格。</w:t>
      </w:r>
      <w:r w:rsidR="007F0324" w:rsidRPr="003E4423">
        <w:rPr>
          <w:rFonts w:hAnsi="Times New Roman" w:hint="eastAsia"/>
          <w:b w:val="0"/>
          <w:sz w:val="24"/>
          <w:szCs w:val="24"/>
        </w:rPr>
        <w:t>如附件五</w:t>
      </w:r>
      <w:r w:rsidR="007F0324" w:rsidRPr="003E4423">
        <w:rPr>
          <w:rFonts w:hAnsi="Times New Roman" w:hint="eastAsia"/>
          <w:b w:val="0"/>
          <w:sz w:val="24"/>
          <w:szCs w:val="24"/>
        </w:rPr>
        <w:t>)</w:t>
      </w:r>
    </w:p>
    <w:p w:rsidR="009E1431" w:rsidRPr="003E4423" w:rsidRDefault="003A5E0D" w:rsidP="005441EB">
      <w:pPr>
        <w:pStyle w:val="1-1"/>
        <w:adjustRightInd w:val="0"/>
        <w:spacing w:afterLines="50" w:after="180" w:line="240" w:lineRule="auto"/>
        <w:ind w:leftChars="177" w:left="425"/>
        <w:jc w:val="left"/>
        <w:outlineLvl w:val="1"/>
        <w:rPr>
          <w:rFonts w:hAnsi="Times New Roman"/>
          <w:b w:val="0"/>
          <w:sz w:val="24"/>
          <w:szCs w:val="24"/>
        </w:rPr>
      </w:pPr>
      <w:r w:rsidRPr="003E4423">
        <w:rPr>
          <w:rFonts w:hAnsi="Times New Roman" w:hint="eastAsia"/>
          <w:b w:val="0"/>
          <w:sz w:val="24"/>
          <w:szCs w:val="24"/>
        </w:rPr>
        <w:t>臺灣賽</w:t>
      </w:r>
      <w:r w:rsidR="0010702A" w:rsidRPr="003E4423">
        <w:rPr>
          <w:rFonts w:hAnsi="Times New Roman" w:hint="eastAsia"/>
          <w:b w:val="0"/>
          <w:sz w:val="24"/>
          <w:szCs w:val="24"/>
        </w:rPr>
        <w:t>複審</w:t>
      </w:r>
      <w:r w:rsidR="009E1431" w:rsidRPr="003E4423">
        <w:rPr>
          <w:rFonts w:hAnsi="Times New Roman" w:hint="eastAsia"/>
          <w:b w:val="0"/>
          <w:sz w:val="24"/>
          <w:szCs w:val="24"/>
        </w:rPr>
        <w:t>報名至複審審查期間，若</w:t>
      </w:r>
      <w:r w:rsidR="00A07903" w:rsidRPr="003E4423">
        <w:rPr>
          <w:rFonts w:hAnsi="Times New Roman" w:hint="eastAsia"/>
          <w:b w:val="0"/>
          <w:sz w:val="24"/>
          <w:szCs w:val="24"/>
        </w:rPr>
        <w:t>以相同作品</w:t>
      </w:r>
      <w:r w:rsidR="009E1431" w:rsidRPr="003E4423">
        <w:rPr>
          <w:rFonts w:hAnsi="Times New Roman" w:hint="eastAsia"/>
          <w:b w:val="0"/>
          <w:sz w:val="24"/>
          <w:szCs w:val="24"/>
        </w:rPr>
        <w:t>參加其他</w:t>
      </w:r>
      <w:r w:rsidR="00A07903" w:rsidRPr="003E4423">
        <w:rPr>
          <w:rFonts w:hAnsi="Times New Roman" w:hint="eastAsia"/>
          <w:b w:val="0"/>
          <w:sz w:val="24"/>
          <w:szCs w:val="24"/>
        </w:rPr>
        <w:t>縣市級以上</w:t>
      </w:r>
      <w:r w:rsidR="00A07903" w:rsidRPr="003E4423">
        <w:rPr>
          <w:rFonts w:hAnsi="Times New Roman" w:hint="eastAsia"/>
          <w:b w:val="0"/>
          <w:sz w:val="24"/>
          <w:szCs w:val="24"/>
        </w:rPr>
        <w:t>(</w:t>
      </w:r>
      <w:r w:rsidR="00A07903" w:rsidRPr="003E4423">
        <w:rPr>
          <w:rFonts w:hAnsi="Times New Roman" w:hint="eastAsia"/>
          <w:b w:val="0"/>
          <w:sz w:val="24"/>
          <w:szCs w:val="24"/>
        </w:rPr>
        <w:t>不含縣市級</w:t>
      </w:r>
      <w:r w:rsidR="00A07903" w:rsidRPr="003E4423">
        <w:rPr>
          <w:rFonts w:hAnsi="Times New Roman" w:hint="eastAsia"/>
          <w:b w:val="0"/>
          <w:sz w:val="24"/>
          <w:szCs w:val="24"/>
        </w:rPr>
        <w:t>)</w:t>
      </w:r>
      <w:r w:rsidR="009E1431" w:rsidRPr="003E4423">
        <w:rPr>
          <w:rFonts w:hAnsi="Times New Roman" w:hint="eastAsia"/>
          <w:b w:val="0"/>
          <w:sz w:val="24"/>
          <w:szCs w:val="24"/>
        </w:rPr>
        <w:t>之競賽並得獎，還是可以參加</w:t>
      </w:r>
      <w:r w:rsidR="009E1431" w:rsidRPr="003E4423">
        <w:rPr>
          <w:rFonts w:hAnsi="Times New Roman" w:hint="eastAsia"/>
          <w:b w:val="0"/>
          <w:sz w:val="24"/>
          <w:szCs w:val="24"/>
        </w:rPr>
        <w:t>IEYI</w:t>
      </w:r>
      <w:r w:rsidR="00A07903" w:rsidRPr="003E4423">
        <w:rPr>
          <w:rFonts w:hAnsi="Times New Roman" w:hint="eastAsia"/>
          <w:b w:val="0"/>
          <w:sz w:val="24"/>
          <w:szCs w:val="24"/>
        </w:rPr>
        <w:t>複審，不需簽署放棄</w:t>
      </w:r>
      <w:r w:rsidR="003626BD" w:rsidRPr="003E4423">
        <w:rPr>
          <w:rFonts w:hAnsi="Times New Roman" w:hint="eastAsia"/>
          <w:b w:val="0"/>
          <w:sz w:val="24"/>
          <w:szCs w:val="24"/>
        </w:rPr>
        <w:t>比</w:t>
      </w:r>
      <w:r w:rsidR="00A07903" w:rsidRPr="003E4423">
        <w:rPr>
          <w:rFonts w:hAnsi="Times New Roman" w:hint="eastAsia"/>
          <w:b w:val="0"/>
          <w:sz w:val="24"/>
          <w:szCs w:val="24"/>
        </w:rPr>
        <w:t>賽得獎聲明書</w:t>
      </w:r>
      <w:r w:rsidR="009E1431" w:rsidRPr="003E4423">
        <w:rPr>
          <w:rFonts w:hAnsi="Times New Roman" w:hint="eastAsia"/>
          <w:b w:val="0"/>
          <w:sz w:val="24"/>
          <w:szCs w:val="24"/>
        </w:rPr>
        <w:t>。</w:t>
      </w:r>
    </w:p>
    <w:p w:rsidR="007F0324" w:rsidRPr="003E4423" w:rsidRDefault="007F0324" w:rsidP="005441EB">
      <w:pPr>
        <w:pStyle w:val="1-1"/>
        <w:adjustRightInd w:val="0"/>
        <w:spacing w:line="240" w:lineRule="auto"/>
        <w:ind w:leftChars="177" w:left="425"/>
        <w:jc w:val="left"/>
        <w:outlineLvl w:val="1"/>
        <w:rPr>
          <w:rFonts w:hAnsi="Times New Roman"/>
          <w:b w:val="0"/>
          <w:sz w:val="24"/>
          <w:szCs w:val="24"/>
        </w:rPr>
      </w:pPr>
      <w:r w:rsidRPr="003E4423">
        <w:rPr>
          <w:rFonts w:hAnsi="Times New Roman" w:hint="eastAsia"/>
          <w:b w:val="0"/>
          <w:sz w:val="24"/>
          <w:szCs w:val="24"/>
        </w:rPr>
        <w:t>10.1.3</w:t>
      </w:r>
      <w:r w:rsidRPr="00EA1614">
        <w:rPr>
          <w:rFonts w:hAnsi="Times New Roman" w:hint="eastAsia"/>
          <w:color w:val="FF0000"/>
          <w:sz w:val="24"/>
          <w:szCs w:val="24"/>
        </w:rPr>
        <w:t>以改良作品參與比賽</w:t>
      </w:r>
      <w:r w:rsidR="001F7D74" w:rsidRPr="00EA1614">
        <w:rPr>
          <w:rFonts w:hAnsi="Times New Roman" w:hint="eastAsia"/>
          <w:color w:val="FF0000"/>
          <w:sz w:val="24"/>
          <w:szCs w:val="24"/>
        </w:rPr>
        <w:t>但未做說明</w:t>
      </w:r>
    </w:p>
    <w:p w:rsidR="00BB202F" w:rsidRPr="003E4423" w:rsidRDefault="00BB202F" w:rsidP="005441EB">
      <w:pPr>
        <w:pStyle w:val="1-1"/>
        <w:adjustRightInd w:val="0"/>
        <w:spacing w:afterLines="100" w:after="360" w:line="240" w:lineRule="auto"/>
        <w:ind w:leftChars="177" w:left="425"/>
        <w:jc w:val="left"/>
        <w:outlineLvl w:val="1"/>
        <w:rPr>
          <w:rFonts w:hAnsi="Times New Roman"/>
          <w:b w:val="0"/>
          <w:sz w:val="24"/>
          <w:szCs w:val="24"/>
        </w:rPr>
      </w:pPr>
      <w:bookmarkStart w:id="348" w:name="_Toc392176863"/>
      <w:bookmarkStart w:id="349" w:name="_Toc395772975"/>
      <w:bookmarkStart w:id="350" w:name="_Toc395774324"/>
      <w:bookmarkStart w:id="351" w:name="_Toc395861622"/>
      <w:bookmarkStart w:id="352" w:name="_Toc422330032"/>
      <w:r w:rsidRPr="003E4423">
        <w:rPr>
          <w:rFonts w:hAnsi="Times New Roman" w:hint="eastAsia"/>
          <w:b w:val="0"/>
          <w:sz w:val="24"/>
          <w:szCs w:val="24"/>
        </w:rPr>
        <w:t>在</w:t>
      </w:r>
      <w:r w:rsidRPr="003E4423">
        <w:rPr>
          <w:rFonts w:hAnsi="Times New Roman" w:hint="eastAsia"/>
          <w:b w:val="0"/>
          <w:sz w:val="24"/>
          <w:szCs w:val="24"/>
        </w:rPr>
        <w:t>10.1.2</w:t>
      </w:r>
      <w:r w:rsidRPr="003E4423">
        <w:rPr>
          <w:rFonts w:hAnsi="Times New Roman" w:hint="eastAsia"/>
          <w:b w:val="0"/>
          <w:sz w:val="24"/>
          <w:szCs w:val="24"/>
        </w:rPr>
        <w:t>所述之作品不含經改良的第二代或以上的作品，但須上傳前代作品改良說明書，如附件六。若其他比賽的得獎結果在</w:t>
      </w:r>
      <w:r w:rsidRPr="003E4423">
        <w:rPr>
          <w:rFonts w:hAnsi="Times New Roman" w:hint="eastAsia"/>
          <w:b w:val="0"/>
          <w:sz w:val="24"/>
          <w:szCs w:val="24"/>
        </w:rPr>
        <w:t>IEYI</w:t>
      </w:r>
      <w:r w:rsidRPr="003E4423">
        <w:rPr>
          <w:rFonts w:hAnsi="Times New Roman" w:hint="eastAsia"/>
          <w:b w:val="0"/>
          <w:sz w:val="24"/>
          <w:szCs w:val="24"/>
        </w:rPr>
        <w:t>報名截止後才公告，仍請務必於複審三天前提供。第二代或以上之參賽作品將扣除其在</w:t>
      </w:r>
      <w:r w:rsidRPr="003E4423">
        <w:rPr>
          <w:rFonts w:hAnsi="Times New Roman" w:hint="eastAsia"/>
          <w:b w:val="0"/>
          <w:sz w:val="24"/>
          <w:szCs w:val="24"/>
        </w:rPr>
        <w:t>IEYI</w:t>
      </w:r>
      <w:r w:rsidRPr="003E4423">
        <w:rPr>
          <w:rFonts w:hAnsi="Times New Roman" w:hint="eastAsia"/>
          <w:b w:val="0"/>
          <w:sz w:val="24"/>
          <w:szCs w:val="24"/>
        </w:rPr>
        <w:t>或其他參賽過的作品創意性後，再依其作品之改良創意的進步來評分。</w:t>
      </w:r>
    </w:p>
    <w:p w:rsidR="003A2F51" w:rsidRPr="003E4423" w:rsidRDefault="00BB202F" w:rsidP="005441EB">
      <w:pPr>
        <w:pStyle w:val="1-1"/>
        <w:adjustRightInd w:val="0"/>
        <w:spacing w:afterLines="100" w:after="360" w:line="240" w:lineRule="auto"/>
        <w:ind w:leftChars="177" w:left="425"/>
        <w:jc w:val="left"/>
        <w:outlineLvl w:val="1"/>
        <w:rPr>
          <w:rFonts w:hAnsi="Times New Roman"/>
          <w:b w:val="0"/>
          <w:sz w:val="24"/>
          <w:szCs w:val="24"/>
        </w:rPr>
      </w:pPr>
      <w:r w:rsidRPr="003E4423">
        <w:rPr>
          <w:rFonts w:hAnsi="Times New Roman" w:hint="eastAsia"/>
          <w:b w:val="0"/>
          <w:sz w:val="24"/>
          <w:szCs w:val="24"/>
        </w:rPr>
        <w:t>10.2</w:t>
      </w:r>
      <w:r w:rsidRPr="003E4423">
        <w:rPr>
          <w:rFonts w:hAnsi="Times New Roman" w:hint="eastAsia"/>
          <w:b w:val="0"/>
          <w:sz w:val="24"/>
          <w:szCs w:val="24"/>
        </w:rPr>
        <w:t>請參賽者廣泛且深入查詢專利相關資料，以免產生專利方面的疏失。</w:t>
      </w:r>
      <w:r w:rsidRPr="003E4423">
        <w:rPr>
          <w:rFonts w:hAnsi="Times New Roman"/>
          <w:b w:val="0"/>
          <w:sz w:val="24"/>
          <w:szCs w:val="24"/>
        </w:rPr>
        <w:t>如欲取得專利或其他智慧財產權，請依法律程序向相關單位提出申請。</w:t>
      </w:r>
      <w:bookmarkEnd w:id="348"/>
      <w:bookmarkEnd w:id="349"/>
      <w:bookmarkEnd w:id="350"/>
      <w:bookmarkEnd w:id="351"/>
      <w:bookmarkEnd w:id="352"/>
    </w:p>
    <w:p w:rsidR="003A2F51" w:rsidRPr="003E4423" w:rsidRDefault="008802AD" w:rsidP="005441EB">
      <w:pPr>
        <w:pStyle w:val="1-1"/>
        <w:adjustRightInd w:val="0"/>
        <w:spacing w:afterLines="100" w:after="360" w:line="240" w:lineRule="auto"/>
        <w:ind w:leftChars="177" w:left="425"/>
        <w:jc w:val="left"/>
        <w:outlineLvl w:val="1"/>
        <w:rPr>
          <w:rFonts w:hAnsi="Times New Roman"/>
          <w:b w:val="0"/>
          <w:sz w:val="24"/>
          <w:szCs w:val="24"/>
        </w:rPr>
      </w:pPr>
      <w:bookmarkStart w:id="353" w:name="_Toc392176864"/>
      <w:bookmarkStart w:id="354" w:name="_Toc395772976"/>
      <w:bookmarkStart w:id="355" w:name="_Toc395774325"/>
      <w:bookmarkStart w:id="356" w:name="_Toc395861623"/>
      <w:bookmarkStart w:id="357" w:name="_Toc422330033"/>
      <w:r w:rsidRPr="003E4423">
        <w:rPr>
          <w:rFonts w:hAnsi="Times New Roman" w:hint="eastAsia"/>
          <w:b w:val="0"/>
          <w:sz w:val="24"/>
          <w:szCs w:val="24"/>
        </w:rPr>
        <w:t>10.3</w:t>
      </w:r>
      <w:r w:rsidR="003A2F51" w:rsidRPr="003E4423">
        <w:rPr>
          <w:rFonts w:hAnsi="Times New Roman"/>
          <w:b w:val="0"/>
          <w:sz w:val="24"/>
          <w:szCs w:val="24"/>
        </w:rPr>
        <w:t>獲</w:t>
      </w:r>
      <w:r w:rsidR="00D30C8F" w:rsidRPr="003E4423">
        <w:rPr>
          <w:rFonts w:hAnsi="Times New Roman" w:hint="eastAsia"/>
          <w:b w:val="0"/>
          <w:sz w:val="24"/>
          <w:szCs w:val="24"/>
        </w:rPr>
        <w:t>選為</w:t>
      </w:r>
      <w:r w:rsidR="00D30C8F" w:rsidRPr="003E4423">
        <w:rPr>
          <w:rFonts w:hAnsi="Times New Roman"/>
          <w:b w:val="0"/>
          <w:sz w:val="24"/>
          <w:szCs w:val="24"/>
        </w:rPr>
        <w:t>臺灣代表</w:t>
      </w:r>
      <w:r w:rsidR="00D30C8F" w:rsidRPr="003E4423">
        <w:rPr>
          <w:rFonts w:hAnsi="Times New Roman" w:hint="eastAsia"/>
          <w:b w:val="0"/>
          <w:sz w:val="24"/>
          <w:szCs w:val="24"/>
        </w:rPr>
        <w:t>隊</w:t>
      </w:r>
      <w:r w:rsidR="003A2F51" w:rsidRPr="003E4423">
        <w:rPr>
          <w:rFonts w:hAnsi="Times New Roman"/>
          <w:b w:val="0"/>
          <w:sz w:val="24"/>
          <w:szCs w:val="24"/>
        </w:rPr>
        <w:t>之作品，書面資料應自行翻譯成英文，以利國際參展。</w:t>
      </w:r>
      <w:r w:rsidR="00D30C8F" w:rsidRPr="003E4423">
        <w:rPr>
          <w:rFonts w:hAnsi="Times New Roman"/>
          <w:b w:val="0"/>
          <w:sz w:val="24"/>
          <w:szCs w:val="24"/>
        </w:rPr>
        <w:t>臺灣</w:t>
      </w:r>
      <w:r w:rsidR="00741147" w:rsidRPr="003E4423">
        <w:rPr>
          <w:rFonts w:hAnsi="Times New Roman"/>
          <w:b w:val="0"/>
          <w:sz w:val="24"/>
          <w:szCs w:val="24"/>
        </w:rPr>
        <w:t>代表隊報名參加</w:t>
      </w:r>
      <w:r w:rsidR="00B52D57" w:rsidRPr="003E4423">
        <w:rPr>
          <w:rFonts w:hAnsi="Times New Roman"/>
          <w:b w:val="0"/>
          <w:sz w:val="24"/>
          <w:szCs w:val="24"/>
        </w:rPr>
        <w:t>國際賽時請以學校為單位報名</w:t>
      </w:r>
      <w:r w:rsidR="00B52D57" w:rsidRPr="003E4423">
        <w:rPr>
          <w:rFonts w:hAnsi="Times New Roman"/>
          <w:b w:val="0"/>
          <w:sz w:val="24"/>
          <w:szCs w:val="24"/>
        </w:rPr>
        <w:t xml:space="preserve"> </w:t>
      </w:r>
      <w:r w:rsidR="005B5B46" w:rsidRPr="003E4423">
        <w:rPr>
          <w:rFonts w:hAnsi="Times New Roman"/>
          <w:b w:val="0"/>
          <w:sz w:val="24"/>
          <w:szCs w:val="24"/>
        </w:rPr>
        <w:t>(</w:t>
      </w:r>
      <w:r w:rsidR="005B5B46" w:rsidRPr="003E4423">
        <w:rPr>
          <w:rFonts w:hAnsi="Times New Roman"/>
          <w:b w:val="0"/>
          <w:sz w:val="24"/>
          <w:szCs w:val="24"/>
        </w:rPr>
        <w:t>請註明</w:t>
      </w:r>
      <w:r w:rsidR="00E50683" w:rsidRPr="003E4423">
        <w:rPr>
          <w:rFonts w:hAnsi="Times New Roman"/>
          <w:b w:val="0"/>
          <w:sz w:val="24"/>
          <w:szCs w:val="24"/>
        </w:rPr>
        <w:t>參賽</w:t>
      </w:r>
      <w:r w:rsidR="005B5B46" w:rsidRPr="003E4423">
        <w:rPr>
          <w:rFonts w:hAnsi="Times New Roman"/>
          <w:b w:val="0"/>
          <w:sz w:val="24"/>
          <w:szCs w:val="24"/>
        </w:rPr>
        <w:t>作品名稱、欲出國的作者姓名、欲出國的指導教師、及其他隨行人員姓名</w:t>
      </w:r>
      <w:r w:rsidR="005B5B46" w:rsidRPr="003E4423">
        <w:rPr>
          <w:rFonts w:hAnsi="Times New Roman"/>
          <w:b w:val="0"/>
          <w:sz w:val="24"/>
          <w:szCs w:val="24"/>
        </w:rPr>
        <w:t>)</w:t>
      </w:r>
      <w:r w:rsidR="005B5B46" w:rsidRPr="003E4423">
        <w:rPr>
          <w:rFonts w:hAnsi="Times New Roman"/>
          <w:b w:val="0"/>
          <w:sz w:val="24"/>
          <w:szCs w:val="24"/>
        </w:rPr>
        <w:t>。</w:t>
      </w:r>
      <w:bookmarkEnd w:id="353"/>
      <w:bookmarkEnd w:id="354"/>
      <w:bookmarkEnd w:id="355"/>
      <w:bookmarkEnd w:id="356"/>
      <w:bookmarkEnd w:id="357"/>
    </w:p>
    <w:p w:rsidR="003A2F51" w:rsidRPr="003E4423" w:rsidRDefault="008802AD" w:rsidP="005441EB">
      <w:pPr>
        <w:pStyle w:val="1-1"/>
        <w:adjustRightInd w:val="0"/>
        <w:spacing w:afterLines="50" w:after="180" w:line="240" w:lineRule="auto"/>
        <w:ind w:leftChars="177" w:left="425"/>
        <w:jc w:val="left"/>
        <w:outlineLvl w:val="1"/>
        <w:rPr>
          <w:rFonts w:hAnsi="Times New Roman"/>
          <w:b w:val="0"/>
          <w:sz w:val="24"/>
          <w:szCs w:val="24"/>
        </w:rPr>
      </w:pPr>
      <w:bookmarkStart w:id="358" w:name="_Toc392176865"/>
      <w:bookmarkStart w:id="359" w:name="_Toc395772977"/>
      <w:bookmarkStart w:id="360" w:name="_Toc395774326"/>
      <w:bookmarkStart w:id="361" w:name="_Toc395861624"/>
      <w:bookmarkStart w:id="362" w:name="_Toc422330034"/>
      <w:r w:rsidRPr="003E4423">
        <w:rPr>
          <w:rFonts w:hAnsi="Times New Roman" w:hint="eastAsia"/>
          <w:b w:val="0"/>
          <w:sz w:val="24"/>
          <w:szCs w:val="24"/>
        </w:rPr>
        <w:t>10.</w:t>
      </w:r>
      <w:r w:rsidR="00614A41" w:rsidRPr="003E4423">
        <w:rPr>
          <w:rFonts w:hAnsi="Times New Roman" w:hint="eastAsia"/>
          <w:b w:val="0"/>
          <w:sz w:val="24"/>
          <w:szCs w:val="24"/>
        </w:rPr>
        <w:t>4</w:t>
      </w:r>
      <w:r w:rsidR="003A2F51" w:rsidRPr="003E4423">
        <w:rPr>
          <w:rFonts w:hAnsi="Times New Roman"/>
          <w:b w:val="0"/>
          <w:sz w:val="24"/>
          <w:szCs w:val="24"/>
        </w:rPr>
        <w:t>世界青少年發明展乃延續性之活動，主辦單位每年均費盡心力籌措相關經費，辦理臺灣區選拔活動及國際參展補助費用。為求永續經營與發展，籲請得獎隊伍給予主辦單位象徵性回饋，俾利本活動能年年順利進行。根據「科技基本法」第六條，相關回饋辦法如下：</w:t>
      </w:r>
      <w:bookmarkEnd w:id="358"/>
      <w:bookmarkEnd w:id="359"/>
      <w:bookmarkEnd w:id="360"/>
      <w:bookmarkEnd w:id="361"/>
      <w:bookmarkEnd w:id="362"/>
    </w:p>
    <w:p w:rsidR="00D30C1B" w:rsidRPr="003E4423" w:rsidRDefault="008802AD" w:rsidP="005441EB">
      <w:pPr>
        <w:pStyle w:val="1-1"/>
        <w:adjustRightInd w:val="0"/>
        <w:spacing w:line="240" w:lineRule="auto"/>
        <w:ind w:leftChars="177" w:left="425"/>
        <w:jc w:val="left"/>
        <w:outlineLvl w:val="1"/>
        <w:rPr>
          <w:rFonts w:hAnsi="Times New Roman"/>
          <w:b w:val="0"/>
          <w:sz w:val="24"/>
          <w:szCs w:val="24"/>
        </w:rPr>
      </w:pPr>
      <w:bookmarkStart w:id="363" w:name="_Toc392176866"/>
      <w:bookmarkStart w:id="364" w:name="_Toc395772978"/>
      <w:bookmarkStart w:id="365" w:name="_Toc395774327"/>
      <w:bookmarkStart w:id="366" w:name="_Toc395861625"/>
      <w:bookmarkStart w:id="367" w:name="_Toc422330035"/>
      <w:r w:rsidRPr="003E4423">
        <w:rPr>
          <w:rFonts w:hAnsi="Times New Roman" w:hint="eastAsia"/>
          <w:b w:val="0"/>
          <w:sz w:val="24"/>
          <w:szCs w:val="24"/>
        </w:rPr>
        <w:t>10.</w:t>
      </w:r>
      <w:r w:rsidR="00614A41" w:rsidRPr="003E4423">
        <w:rPr>
          <w:rFonts w:hAnsi="Times New Roman" w:hint="eastAsia"/>
          <w:b w:val="0"/>
          <w:sz w:val="24"/>
          <w:szCs w:val="24"/>
        </w:rPr>
        <w:t>4</w:t>
      </w:r>
      <w:r w:rsidR="003B2775" w:rsidRPr="003E4423">
        <w:rPr>
          <w:rFonts w:hAnsi="Times New Roman" w:hint="eastAsia"/>
          <w:b w:val="0"/>
          <w:sz w:val="24"/>
          <w:szCs w:val="24"/>
        </w:rPr>
        <w:t>.1</w:t>
      </w:r>
      <w:r w:rsidR="003A2F51" w:rsidRPr="003E4423">
        <w:rPr>
          <w:rFonts w:hAnsi="Times New Roman"/>
          <w:b w:val="0"/>
          <w:sz w:val="24"/>
          <w:szCs w:val="24"/>
        </w:rPr>
        <w:t>通過初審作品之衍生利益分配原則：</w:t>
      </w:r>
      <w:bookmarkStart w:id="368" w:name="_Toc392176867"/>
      <w:bookmarkStart w:id="369" w:name="_Toc395772979"/>
      <w:bookmarkStart w:id="370" w:name="_Toc395774328"/>
      <w:bookmarkStart w:id="371" w:name="_Toc395861626"/>
      <w:bookmarkStart w:id="372" w:name="_Toc422330036"/>
      <w:bookmarkEnd w:id="363"/>
      <w:bookmarkEnd w:id="364"/>
      <w:bookmarkEnd w:id="365"/>
      <w:bookmarkEnd w:id="366"/>
      <w:bookmarkEnd w:id="367"/>
    </w:p>
    <w:p w:rsidR="003A2F51" w:rsidRPr="003E4423" w:rsidRDefault="003B2775" w:rsidP="005441EB">
      <w:pPr>
        <w:pStyle w:val="1-1"/>
        <w:adjustRightInd w:val="0"/>
        <w:spacing w:afterLines="50" w:after="180" w:line="240" w:lineRule="auto"/>
        <w:ind w:leftChars="277" w:left="665"/>
        <w:jc w:val="left"/>
        <w:outlineLvl w:val="1"/>
        <w:rPr>
          <w:rFonts w:hAnsi="Times New Roman"/>
          <w:b w:val="0"/>
          <w:color w:val="000000"/>
          <w:kern w:val="0"/>
          <w:sz w:val="23"/>
          <w:szCs w:val="23"/>
        </w:rPr>
      </w:pPr>
      <w:r w:rsidRPr="003E4423">
        <w:rPr>
          <w:rFonts w:hAnsi="Times New Roman" w:hint="eastAsia"/>
          <w:b w:val="0"/>
          <w:color w:val="000000"/>
          <w:kern w:val="0"/>
          <w:sz w:val="23"/>
          <w:szCs w:val="23"/>
        </w:rPr>
        <w:t>10.</w:t>
      </w:r>
      <w:r w:rsidR="00614A41" w:rsidRPr="003E4423">
        <w:rPr>
          <w:rFonts w:hAnsi="Times New Roman" w:hint="eastAsia"/>
          <w:b w:val="0"/>
          <w:color w:val="000000"/>
          <w:kern w:val="0"/>
          <w:sz w:val="23"/>
          <w:szCs w:val="23"/>
        </w:rPr>
        <w:t>4</w:t>
      </w:r>
      <w:r w:rsidR="008802AD" w:rsidRPr="003E4423">
        <w:rPr>
          <w:rFonts w:hAnsi="Times New Roman" w:hint="eastAsia"/>
          <w:b w:val="0"/>
          <w:color w:val="000000"/>
          <w:kern w:val="0"/>
          <w:sz w:val="23"/>
          <w:szCs w:val="23"/>
        </w:rPr>
        <w:t>.1</w:t>
      </w:r>
      <w:r w:rsidRPr="003E4423">
        <w:rPr>
          <w:rFonts w:hAnsi="Times New Roman" w:hint="eastAsia"/>
          <w:b w:val="0"/>
          <w:color w:val="000000"/>
          <w:kern w:val="0"/>
          <w:sz w:val="23"/>
          <w:szCs w:val="23"/>
        </w:rPr>
        <w:t>.1</w:t>
      </w:r>
      <w:r w:rsidR="003A2F51" w:rsidRPr="003E4423">
        <w:rPr>
          <w:rFonts w:hAnsi="Times New Roman"/>
          <w:b w:val="0"/>
          <w:color w:val="000000"/>
          <w:kern w:val="0"/>
          <w:sz w:val="23"/>
          <w:szCs w:val="23"/>
        </w:rPr>
        <w:t>由參賽者自行申請專利者，主辦單位得擁有該作品</w:t>
      </w:r>
      <w:r w:rsidR="003A2F51" w:rsidRPr="003E4423">
        <w:rPr>
          <w:rFonts w:hAnsi="Times New Roman"/>
          <w:b w:val="0"/>
          <w:color w:val="000000"/>
          <w:kern w:val="0"/>
          <w:sz w:val="23"/>
          <w:szCs w:val="23"/>
        </w:rPr>
        <w:t>10%</w:t>
      </w:r>
      <w:r w:rsidR="003A2F51" w:rsidRPr="003E4423">
        <w:rPr>
          <w:rFonts w:hAnsi="Times New Roman"/>
          <w:b w:val="0"/>
          <w:color w:val="000000"/>
          <w:kern w:val="0"/>
          <w:sz w:val="23"/>
          <w:szCs w:val="23"/>
        </w:rPr>
        <w:t>之衍生利益，其餘之利益分配則由參賽隊伍（含參賽學生、指導老師及所屬學校）共有。</w:t>
      </w:r>
      <w:bookmarkEnd w:id="368"/>
      <w:bookmarkEnd w:id="369"/>
      <w:bookmarkEnd w:id="370"/>
      <w:bookmarkEnd w:id="371"/>
      <w:bookmarkEnd w:id="372"/>
    </w:p>
    <w:p w:rsidR="007F17F8" w:rsidRPr="003E4423" w:rsidRDefault="003B2775" w:rsidP="005441EB">
      <w:pPr>
        <w:pStyle w:val="3"/>
        <w:adjustRightInd w:val="0"/>
        <w:snapToGrid w:val="0"/>
        <w:spacing w:afterLines="50" w:after="180" w:line="240" w:lineRule="auto"/>
        <w:ind w:leftChars="277" w:left="665"/>
        <w:rPr>
          <w:rFonts w:ascii="Times New Roman" w:eastAsia="標楷體" w:hAnsi="Times New Roman"/>
          <w:b w:val="0"/>
          <w:color w:val="000000"/>
          <w:kern w:val="0"/>
          <w:sz w:val="23"/>
          <w:szCs w:val="23"/>
        </w:rPr>
      </w:pPr>
      <w:bookmarkStart w:id="373" w:name="_Toc392176868"/>
      <w:bookmarkStart w:id="374" w:name="_Toc395772980"/>
      <w:bookmarkStart w:id="375" w:name="_Toc395774329"/>
      <w:bookmarkStart w:id="376" w:name="_Toc395861627"/>
      <w:bookmarkStart w:id="377" w:name="_Toc422330037"/>
      <w:r w:rsidRPr="003E4423">
        <w:rPr>
          <w:rFonts w:ascii="Times New Roman" w:eastAsia="標楷體" w:hAnsi="Times New Roman" w:hint="eastAsia"/>
          <w:b w:val="0"/>
          <w:color w:val="000000"/>
          <w:kern w:val="0"/>
          <w:sz w:val="23"/>
          <w:szCs w:val="23"/>
        </w:rPr>
        <w:t>10.</w:t>
      </w:r>
      <w:r w:rsidR="00614A41" w:rsidRPr="003E4423">
        <w:rPr>
          <w:rFonts w:ascii="Times New Roman" w:eastAsia="標楷體" w:hAnsi="Times New Roman" w:hint="eastAsia"/>
          <w:b w:val="0"/>
          <w:color w:val="000000"/>
          <w:kern w:val="0"/>
          <w:sz w:val="23"/>
          <w:szCs w:val="23"/>
        </w:rPr>
        <w:t>4</w:t>
      </w:r>
      <w:r w:rsidR="008802AD" w:rsidRPr="003E4423">
        <w:rPr>
          <w:rFonts w:ascii="Times New Roman" w:eastAsia="標楷體" w:hAnsi="Times New Roman" w:hint="eastAsia"/>
          <w:b w:val="0"/>
          <w:color w:val="000000"/>
          <w:kern w:val="0"/>
          <w:sz w:val="23"/>
          <w:szCs w:val="23"/>
        </w:rPr>
        <w:t>.</w:t>
      </w:r>
      <w:r w:rsidRPr="003E4423">
        <w:rPr>
          <w:rFonts w:ascii="Times New Roman" w:eastAsia="標楷體" w:hAnsi="Times New Roman" w:hint="eastAsia"/>
          <w:b w:val="0"/>
          <w:color w:val="000000"/>
          <w:kern w:val="0"/>
          <w:sz w:val="23"/>
          <w:szCs w:val="23"/>
        </w:rPr>
        <w:t>1.</w:t>
      </w:r>
      <w:r w:rsidR="008802AD" w:rsidRPr="003E4423">
        <w:rPr>
          <w:rFonts w:ascii="Times New Roman" w:eastAsia="標楷體" w:hAnsi="Times New Roman" w:hint="eastAsia"/>
          <w:b w:val="0"/>
          <w:color w:val="000000"/>
          <w:kern w:val="0"/>
          <w:sz w:val="23"/>
          <w:szCs w:val="23"/>
        </w:rPr>
        <w:t>2</w:t>
      </w:r>
      <w:r w:rsidR="007F17F8" w:rsidRPr="003E4423">
        <w:rPr>
          <w:rFonts w:ascii="Times New Roman" w:eastAsia="標楷體" w:hAnsi="Times New Roman"/>
          <w:b w:val="0"/>
          <w:color w:val="000000"/>
          <w:kern w:val="0"/>
          <w:sz w:val="23"/>
          <w:szCs w:val="23"/>
        </w:rPr>
        <w:t>參賽作品若需由「國立臺灣師範大學」協助提出國內外相關</w:t>
      </w:r>
      <w:r w:rsidR="00F56BBD" w:rsidRPr="003E4423">
        <w:rPr>
          <w:rFonts w:ascii="Times New Roman" w:eastAsia="標楷體" w:hAnsi="Times New Roman"/>
          <w:b w:val="0"/>
          <w:color w:val="000000"/>
          <w:kern w:val="0"/>
          <w:sz w:val="23"/>
          <w:szCs w:val="23"/>
        </w:rPr>
        <w:t>專利申請，其專利</w:t>
      </w:r>
      <w:r w:rsidR="00B52D57" w:rsidRPr="003E4423">
        <w:rPr>
          <w:rFonts w:ascii="Times New Roman" w:eastAsia="標楷體" w:hAnsi="Times New Roman"/>
          <w:b w:val="0"/>
          <w:color w:val="000000"/>
          <w:kern w:val="0"/>
          <w:sz w:val="23"/>
          <w:szCs w:val="23"/>
        </w:rPr>
        <w:t>由「國立臺灣師範大學」擁有，</w:t>
      </w:r>
      <w:r w:rsidR="00F56BBD" w:rsidRPr="003E4423">
        <w:rPr>
          <w:rFonts w:ascii="Times New Roman" w:eastAsia="標楷體" w:hAnsi="Times New Roman" w:hint="eastAsia"/>
          <w:b w:val="0"/>
          <w:color w:val="000000"/>
          <w:kern w:val="0"/>
          <w:sz w:val="23"/>
          <w:szCs w:val="23"/>
        </w:rPr>
        <w:t>其後續</w:t>
      </w:r>
      <w:r w:rsidR="004F18F5" w:rsidRPr="003E4423">
        <w:rPr>
          <w:rFonts w:ascii="Times New Roman" w:eastAsia="標楷體" w:hAnsi="Times New Roman" w:hint="eastAsia"/>
          <w:b w:val="0"/>
          <w:kern w:val="0"/>
          <w:sz w:val="23"/>
          <w:szCs w:val="23"/>
        </w:rPr>
        <w:t>相關作品及專利產生之衍生利益，將由專利公司評定其貢獻度，決定國立臺灣師範大學及發明者之衍生利益分配比例</w:t>
      </w:r>
      <w:r w:rsidR="007F17F8" w:rsidRPr="003E4423">
        <w:rPr>
          <w:rFonts w:ascii="Times New Roman" w:eastAsia="標楷體" w:hAnsi="Times New Roman"/>
          <w:b w:val="0"/>
          <w:kern w:val="0"/>
          <w:sz w:val="23"/>
          <w:szCs w:val="23"/>
        </w:rPr>
        <w:t>。</w:t>
      </w:r>
      <w:bookmarkEnd w:id="373"/>
      <w:bookmarkEnd w:id="374"/>
      <w:bookmarkEnd w:id="375"/>
      <w:bookmarkEnd w:id="376"/>
      <w:bookmarkEnd w:id="377"/>
    </w:p>
    <w:p w:rsidR="0099181D" w:rsidRPr="003E4423" w:rsidRDefault="003B2775" w:rsidP="005441EB">
      <w:pPr>
        <w:pStyle w:val="3"/>
        <w:adjustRightInd w:val="0"/>
        <w:snapToGrid w:val="0"/>
        <w:spacing w:afterLines="100" w:after="360" w:line="240" w:lineRule="auto"/>
        <w:ind w:leftChars="277" w:left="665"/>
        <w:rPr>
          <w:rFonts w:ascii="Times New Roman" w:eastAsia="標楷體" w:hAnsi="Times New Roman"/>
          <w:b w:val="0"/>
          <w:color w:val="000000"/>
          <w:kern w:val="0"/>
          <w:sz w:val="23"/>
          <w:szCs w:val="23"/>
        </w:rPr>
      </w:pPr>
      <w:bookmarkStart w:id="378" w:name="_Toc392176869"/>
      <w:bookmarkStart w:id="379" w:name="_Toc395772981"/>
      <w:bookmarkStart w:id="380" w:name="_Toc395774330"/>
      <w:bookmarkStart w:id="381" w:name="_Toc395861628"/>
      <w:bookmarkStart w:id="382" w:name="_Toc422330038"/>
      <w:r w:rsidRPr="003E4423">
        <w:rPr>
          <w:rFonts w:ascii="Times New Roman" w:eastAsia="標楷體" w:hAnsi="Times New Roman" w:hint="eastAsia"/>
          <w:b w:val="0"/>
          <w:color w:val="000000"/>
          <w:kern w:val="0"/>
          <w:sz w:val="23"/>
          <w:szCs w:val="23"/>
        </w:rPr>
        <w:t>10.</w:t>
      </w:r>
      <w:r w:rsidR="00614A41" w:rsidRPr="003E4423">
        <w:rPr>
          <w:rFonts w:ascii="Times New Roman" w:eastAsia="標楷體" w:hAnsi="Times New Roman" w:hint="eastAsia"/>
          <w:b w:val="0"/>
          <w:color w:val="000000"/>
          <w:kern w:val="0"/>
          <w:sz w:val="23"/>
          <w:szCs w:val="23"/>
        </w:rPr>
        <w:t>4</w:t>
      </w:r>
      <w:r w:rsidRPr="003E4423">
        <w:rPr>
          <w:rFonts w:ascii="Times New Roman" w:eastAsia="標楷體" w:hAnsi="Times New Roman" w:hint="eastAsia"/>
          <w:b w:val="0"/>
          <w:color w:val="000000"/>
          <w:kern w:val="0"/>
          <w:sz w:val="23"/>
          <w:szCs w:val="23"/>
        </w:rPr>
        <w:t>.1.3</w:t>
      </w:r>
      <w:r w:rsidR="003A2F51" w:rsidRPr="003E4423">
        <w:rPr>
          <w:rFonts w:ascii="Times New Roman" w:eastAsia="標楷體" w:hAnsi="Times New Roman"/>
          <w:b w:val="0"/>
          <w:color w:val="000000"/>
          <w:kern w:val="0"/>
          <w:sz w:val="23"/>
          <w:szCs w:val="23"/>
        </w:rPr>
        <w:t>初審未入選作品，參賽者擁有其專利及所衍生之利益的絕對支配權。</w:t>
      </w:r>
      <w:bookmarkEnd w:id="378"/>
      <w:bookmarkEnd w:id="379"/>
      <w:bookmarkEnd w:id="380"/>
      <w:bookmarkEnd w:id="381"/>
      <w:bookmarkEnd w:id="382"/>
    </w:p>
    <w:p w:rsidR="00E81093" w:rsidRPr="003E4423" w:rsidRDefault="008802AD" w:rsidP="005441EB">
      <w:pPr>
        <w:pStyle w:val="1-1"/>
        <w:adjustRightInd w:val="0"/>
        <w:spacing w:afterLines="100" w:after="360" w:line="240" w:lineRule="auto"/>
        <w:ind w:leftChars="177" w:left="425"/>
        <w:jc w:val="left"/>
        <w:outlineLvl w:val="1"/>
        <w:rPr>
          <w:rFonts w:hAnsi="Times New Roman"/>
          <w:b w:val="0"/>
          <w:sz w:val="24"/>
          <w:szCs w:val="24"/>
        </w:rPr>
      </w:pPr>
      <w:bookmarkStart w:id="383" w:name="_Toc392176871"/>
      <w:bookmarkStart w:id="384" w:name="_Toc395772983"/>
      <w:bookmarkStart w:id="385" w:name="_Toc395774332"/>
      <w:bookmarkStart w:id="386" w:name="_Toc395861630"/>
      <w:bookmarkStart w:id="387" w:name="_Toc422330040"/>
      <w:r w:rsidRPr="003E4423">
        <w:rPr>
          <w:rFonts w:hAnsi="Times New Roman" w:hint="eastAsia"/>
          <w:b w:val="0"/>
          <w:sz w:val="24"/>
          <w:szCs w:val="24"/>
        </w:rPr>
        <w:t>10.</w:t>
      </w:r>
      <w:r w:rsidR="00614A41" w:rsidRPr="003E4423">
        <w:rPr>
          <w:rFonts w:hAnsi="Times New Roman" w:hint="eastAsia"/>
          <w:b w:val="0"/>
          <w:sz w:val="24"/>
          <w:szCs w:val="24"/>
        </w:rPr>
        <w:t>5</w:t>
      </w:r>
      <w:r w:rsidR="00E81093" w:rsidRPr="003E4423">
        <w:rPr>
          <w:rFonts w:hAnsi="Times New Roman"/>
          <w:b w:val="0"/>
          <w:sz w:val="24"/>
          <w:szCs w:val="24"/>
        </w:rPr>
        <w:t>獲獎作品隊伍之獎狀將在比賽後</w:t>
      </w:r>
      <w:r w:rsidR="00200341" w:rsidRPr="003E4423">
        <w:rPr>
          <w:rFonts w:hAnsi="Times New Roman" w:hint="eastAsia"/>
          <w:sz w:val="24"/>
          <w:szCs w:val="24"/>
        </w:rPr>
        <w:t>30</w:t>
      </w:r>
      <w:r w:rsidR="00200341" w:rsidRPr="003E4423">
        <w:rPr>
          <w:rFonts w:hAnsi="Times New Roman" w:hint="eastAsia"/>
          <w:sz w:val="24"/>
          <w:szCs w:val="24"/>
        </w:rPr>
        <w:t>個工作天內</w:t>
      </w:r>
      <w:r w:rsidR="008029A4" w:rsidRPr="003E4423">
        <w:rPr>
          <w:rFonts w:hAnsi="Times New Roman" w:hint="eastAsia"/>
          <w:sz w:val="24"/>
          <w:szCs w:val="24"/>
        </w:rPr>
        <w:t>(</w:t>
      </w:r>
      <w:r w:rsidR="008029A4" w:rsidRPr="003E4423">
        <w:rPr>
          <w:rFonts w:hAnsi="Times New Roman" w:hint="eastAsia"/>
          <w:sz w:val="24"/>
          <w:szCs w:val="24"/>
        </w:rPr>
        <w:t>不含假日</w:t>
      </w:r>
      <w:r w:rsidR="008029A4" w:rsidRPr="003E4423">
        <w:rPr>
          <w:rFonts w:hAnsi="Times New Roman" w:hint="eastAsia"/>
          <w:sz w:val="24"/>
          <w:szCs w:val="24"/>
        </w:rPr>
        <w:t>)</w:t>
      </w:r>
      <w:r w:rsidR="00E81093" w:rsidRPr="003E4423">
        <w:rPr>
          <w:rFonts w:hAnsi="Times New Roman"/>
          <w:b w:val="0"/>
          <w:sz w:val="24"/>
          <w:szCs w:val="24"/>
        </w:rPr>
        <w:t>寄出，</w:t>
      </w:r>
      <w:r w:rsidR="006C69D3" w:rsidRPr="003E4423">
        <w:rPr>
          <w:rFonts w:hAnsi="Times New Roman"/>
          <w:b w:val="0"/>
          <w:sz w:val="24"/>
          <w:szCs w:val="24"/>
        </w:rPr>
        <w:t>請注意官網公布的寄出時間。獎狀寄出</w:t>
      </w:r>
      <w:r w:rsidR="00E81093" w:rsidRPr="003E4423">
        <w:rPr>
          <w:rFonts w:hAnsi="Times New Roman"/>
          <w:b w:val="0"/>
          <w:sz w:val="24"/>
          <w:szCs w:val="24"/>
        </w:rPr>
        <w:t>後</w:t>
      </w:r>
      <w:r w:rsidR="00F3528B" w:rsidRPr="003E4423">
        <w:rPr>
          <w:rFonts w:hAnsi="Times New Roman" w:hint="eastAsia"/>
          <w:b w:val="0"/>
          <w:sz w:val="24"/>
          <w:szCs w:val="24"/>
        </w:rPr>
        <w:t>一個月內</w:t>
      </w:r>
      <w:r w:rsidR="00E81093" w:rsidRPr="003E4423">
        <w:rPr>
          <w:rFonts w:hAnsi="Times New Roman"/>
          <w:b w:val="0"/>
          <w:sz w:val="24"/>
          <w:szCs w:val="24"/>
        </w:rPr>
        <w:t>若沒收到獎狀請立即通知主辦單位</w:t>
      </w:r>
      <w:r w:rsidR="009262DA" w:rsidRPr="003E4423">
        <w:rPr>
          <w:rFonts w:hAnsi="Times New Roman"/>
          <w:b w:val="0"/>
          <w:sz w:val="24"/>
          <w:szCs w:val="24"/>
        </w:rPr>
        <w:t>補寄</w:t>
      </w:r>
      <w:r w:rsidR="00E81093" w:rsidRPr="003E4423">
        <w:rPr>
          <w:rFonts w:hAnsi="Times New Roman"/>
          <w:b w:val="0"/>
          <w:sz w:val="24"/>
          <w:szCs w:val="24"/>
        </w:rPr>
        <w:t>，</w:t>
      </w:r>
      <w:r w:rsidR="00F3528B" w:rsidRPr="003E4423">
        <w:rPr>
          <w:rFonts w:hAnsi="Times New Roman" w:hint="eastAsia"/>
          <w:b w:val="0"/>
          <w:sz w:val="24"/>
          <w:szCs w:val="24"/>
        </w:rPr>
        <w:t>一個月</w:t>
      </w:r>
      <w:r w:rsidR="00E81093" w:rsidRPr="003E4423">
        <w:rPr>
          <w:rFonts w:hAnsi="Times New Roman"/>
          <w:b w:val="0"/>
          <w:sz w:val="24"/>
          <w:szCs w:val="24"/>
        </w:rPr>
        <w:t>後若要求郵寄獎狀一律酌收工本費</w:t>
      </w:r>
      <w:r w:rsidR="00E81093" w:rsidRPr="003E4423">
        <w:rPr>
          <w:rFonts w:hAnsi="Times New Roman"/>
          <w:sz w:val="24"/>
          <w:szCs w:val="24"/>
        </w:rPr>
        <w:t>NT500</w:t>
      </w:r>
      <w:r w:rsidR="00E81093" w:rsidRPr="003E4423">
        <w:rPr>
          <w:rFonts w:hAnsi="Times New Roman"/>
          <w:b w:val="0"/>
          <w:sz w:val="24"/>
          <w:szCs w:val="24"/>
        </w:rPr>
        <w:t>元。</w:t>
      </w:r>
      <w:bookmarkEnd w:id="383"/>
      <w:bookmarkEnd w:id="384"/>
      <w:bookmarkEnd w:id="385"/>
      <w:bookmarkEnd w:id="386"/>
      <w:bookmarkEnd w:id="387"/>
    </w:p>
    <w:p w:rsidR="000274FE" w:rsidRPr="003E4423" w:rsidRDefault="008802AD" w:rsidP="005441EB">
      <w:pPr>
        <w:pStyle w:val="1-1"/>
        <w:adjustRightInd w:val="0"/>
        <w:spacing w:afterLines="50" w:after="180" w:line="240" w:lineRule="auto"/>
        <w:ind w:leftChars="177" w:left="425"/>
        <w:jc w:val="left"/>
        <w:outlineLvl w:val="1"/>
        <w:rPr>
          <w:rFonts w:hAnsi="Times New Roman"/>
          <w:b w:val="0"/>
          <w:sz w:val="24"/>
          <w:szCs w:val="24"/>
        </w:rPr>
      </w:pPr>
      <w:bookmarkStart w:id="388" w:name="_Toc392176873"/>
      <w:bookmarkStart w:id="389" w:name="_Toc395772985"/>
      <w:bookmarkStart w:id="390" w:name="_Toc395774334"/>
      <w:bookmarkStart w:id="391" w:name="_Toc395861632"/>
      <w:bookmarkStart w:id="392" w:name="_Toc422330042"/>
      <w:r w:rsidRPr="003E4423">
        <w:rPr>
          <w:rFonts w:hAnsi="Times New Roman" w:hint="eastAsia"/>
          <w:b w:val="0"/>
          <w:sz w:val="24"/>
          <w:szCs w:val="24"/>
        </w:rPr>
        <w:t>10.</w:t>
      </w:r>
      <w:r w:rsidR="00614A41" w:rsidRPr="003E4423">
        <w:rPr>
          <w:rFonts w:hAnsi="Times New Roman" w:hint="eastAsia"/>
          <w:b w:val="0"/>
          <w:sz w:val="24"/>
          <w:szCs w:val="24"/>
        </w:rPr>
        <w:t>6</w:t>
      </w:r>
      <w:r w:rsidR="00D0576A" w:rsidRPr="003E4423">
        <w:rPr>
          <w:rFonts w:hAnsi="Times New Roman"/>
          <w:b w:val="0"/>
          <w:sz w:val="24"/>
          <w:szCs w:val="24"/>
        </w:rPr>
        <w:t>若報名時個人姓名</w:t>
      </w:r>
      <w:r w:rsidR="000274FE" w:rsidRPr="003E4423">
        <w:rPr>
          <w:rFonts w:hAnsi="Times New Roman"/>
          <w:b w:val="0"/>
          <w:sz w:val="24"/>
          <w:szCs w:val="24"/>
        </w:rPr>
        <w:t>、學校名稱或作品名稱</w:t>
      </w:r>
      <w:r w:rsidR="00D0576A" w:rsidRPr="003E4423">
        <w:rPr>
          <w:rFonts w:hAnsi="Times New Roman"/>
          <w:b w:val="0"/>
          <w:sz w:val="24"/>
          <w:szCs w:val="24"/>
        </w:rPr>
        <w:t>資料填寫有誤，且未於</w:t>
      </w:r>
      <w:r w:rsidR="000274FE" w:rsidRPr="003E4423">
        <w:rPr>
          <w:rFonts w:hAnsi="Times New Roman"/>
          <w:b w:val="0"/>
          <w:sz w:val="24"/>
          <w:szCs w:val="24"/>
        </w:rPr>
        <w:t>初審報名結束</w:t>
      </w:r>
      <w:r w:rsidR="00D0576A" w:rsidRPr="003E4423">
        <w:rPr>
          <w:rFonts w:hAnsi="Times New Roman"/>
          <w:b w:val="0"/>
          <w:sz w:val="24"/>
          <w:szCs w:val="24"/>
        </w:rPr>
        <w:t>後</w:t>
      </w:r>
      <w:r w:rsidR="00BB7282" w:rsidRPr="003E4423">
        <w:rPr>
          <w:rFonts w:hAnsi="Times New Roman" w:hint="eastAsia"/>
          <w:b w:val="0"/>
          <w:sz w:val="24"/>
          <w:szCs w:val="24"/>
        </w:rPr>
        <w:t>一</w:t>
      </w:r>
      <w:r w:rsidR="00D0576A" w:rsidRPr="003E4423">
        <w:rPr>
          <w:rFonts w:hAnsi="Times New Roman"/>
          <w:b w:val="0"/>
          <w:sz w:val="24"/>
          <w:szCs w:val="24"/>
        </w:rPr>
        <w:t>星期內</w:t>
      </w:r>
      <w:r w:rsidR="00D0576A" w:rsidRPr="003E4423">
        <w:rPr>
          <w:rFonts w:hAnsi="Times New Roman"/>
          <w:b w:val="0"/>
          <w:sz w:val="24"/>
          <w:szCs w:val="24"/>
        </w:rPr>
        <w:t>(</w:t>
      </w:r>
      <w:r w:rsidR="00D0576A" w:rsidRPr="003E4423">
        <w:rPr>
          <w:rFonts w:hAnsi="Times New Roman"/>
          <w:b w:val="0"/>
          <w:sz w:val="24"/>
          <w:szCs w:val="24"/>
        </w:rPr>
        <w:t>包含</w:t>
      </w:r>
      <w:r w:rsidR="00B737C5" w:rsidRPr="003E4423">
        <w:rPr>
          <w:rFonts w:hAnsi="Times New Roman" w:hint="eastAsia"/>
          <w:b w:val="0"/>
          <w:sz w:val="24"/>
          <w:szCs w:val="24"/>
        </w:rPr>
        <w:t>六日</w:t>
      </w:r>
      <w:r w:rsidR="00D0576A" w:rsidRPr="003E4423">
        <w:rPr>
          <w:rFonts w:hAnsi="Times New Roman"/>
          <w:b w:val="0"/>
          <w:sz w:val="24"/>
          <w:szCs w:val="24"/>
        </w:rPr>
        <w:t>)</w:t>
      </w:r>
      <w:r w:rsidR="00D0576A" w:rsidRPr="003E4423">
        <w:rPr>
          <w:rFonts w:hAnsi="Times New Roman"/>
          <w:b w:val="0"/>
          <w:sz w:val="24"/>
          <w:szCs w:val="24"/>
        </w:rPr>
        <w:t>通知主辦單位更改之隊伍，</w:t>
      </w:r>
      <w:r w:rsidR="00C4063D" w:rsidRPr="003E4423">
        <w:rPr>
          <w:rFonts w:hAnsi="Times New Roman" w:hint="eastAsia"/>
          <w:b w:val="0"/>
          <w:color w:val="FF0000"/>
          <w:sz w:val="24"/>
          <w:szCs w:val="24"/>
        </w:rPr>
        <w:t>在</w:t>
      </w:r>
      <w:r w:rsidR="003A5E0D" w:rsidRPr="003E4423">
        <w:rPr>
          <w:rFonts w:hAnsi="Times New Roman" w:hint="eastAsia"/>
          <w:b w:val="0"/>
          <w:color w:val="FF0000"/>
          <w:sz w:val="24"/>
          <w:szCs w:val="24"/>
        </w:rPr>
        <w:t>臺灣賽</w:t>
      </w:r>
      <w:r w:rsidR="0007293D" w:rsidRPr="003E4423">
        <w:rPr>
          <w:rFonts w:hAnsi="Times New Roman" w:hint="eastAsia"/>
          <w:b w:val="0"/>
          <w:color w:val="FF0000"/>
          <w:sz w:val="24"/>
          <w:szCs w:val="24"/>
        </w:rPr>
        <w:t>複審報到時</w:t>
      </w:r>
      <w:r w:rsidR="00C4063D" w:rsidRPr="003E4423">
        <w:rPr>
          <w:rFonts w:hAnsi="Times New Roman" w:hint="eastAsia"/>
          <w:b w:val="0"/>
          <w:color w:val="FF0000"/>
          <w:sz w:val="24"/>
          <w:szCs w:val="24"/>
        </w:rPr>
        <w:t>於</w:t>
      </w:r>
      <w:r w:rsidR="008D62AD" w:rsidRPr="003E4423">
        <w:rPr>
          <w:rFonts w:hAnsi="Times New Roman" w:hint="eastAsia"/>
          <w:b w:val="0"/>
          <w:color w:val="FF0000"/>
          <w:sz w:val="24"/>
          <w:szCs w:val="24"/>
        </w:rPr>
        <w:t>簽到表上做任何修改或於</w:t>
      </w:r>
      <w:r w:rsidR="00C4063D" w:rsidRPr="003E4423">
        <w:rPr>
          <w:rFonts w:hAnsi="Times New Roman" w:hint="eastAsia"/>
          <w:b w:val="0"/>
          <w:color w:val="FF0000"/>
          <w:sz w:val="24"/>
          <w:szCs w:val="24"/>
        </w:rPr>
        <w:t>複審後</w:t>
      </w:r>
      <w:r w:rsidR="000274FE" w:rsidRPr="003E4423">
        <w:rPr>
          <w:rFonts w:hAnsi="Times New Roman"/>
          <w:b w:val="0"/>
          <w:color w:val="FF0000"/>
          <w:sz w:val="24"/>
          <w:szCs w:val="24"/>
        </w:rPr>
        <w:t>要求獎狀補寄</w:t>
      </w:r>
      <w:r w:rsidR="001010B3" w:rsidRPr="003E4423">
        <w:rPr>
          <w:rFonts w:hAnsi="Times New Roman"/>
          <w:b w:val="0"/>
          <w:color w:val="FF0000"/>
          <w:sz w:val="24"/>
          <w:szCs w:val="24"/>
        </w:rPr>
        <w:t>(</w:t>
      </w:r>
      <w:r w:rsidR="001010B3" w:rsidRPr="003E4423">
        <w:rPr>
          <w:rFonts w:hAnsi="Times New Roman"/>
          <w:b w:val="0"/>
          <w:color w:val="FF0000"/>
          <w:sz w:val="24"/>
          <w:szCs w:val="24"/>
        </w:rPr>
        <w:t>更正</w:t>
      </w:r>
      <w:r w:rsidR="001010B3" w:rsidRPr="003E4423">
        <w:rPr>
          <w:rFonts w:hAnsi="Times New Roman"/>
          <w:b w:val="0"/>
          <w:color w:val="FF0000"/>
          <w:sz w:val="24"/>
          <w:szCs w:val="24"/>
        </w:rPr>
        <w:t>)</w:t>
      </w:r>
      <w:r w:rsidR="000274FE" w:rsidRPr="003E4423">
        <w:rPr>
          <w:rFonts w:hAnsi="Times New Roman"/>
          <w:b w:val="0"/>
          <w:color w:val="FF0000"/>
          <w:sz w:val="24"/>
          <w:szCs w:val="24"/>
        </w:rPr>
        <w:t>，一律酌收工本費</w:t>
      </w:r>
      <w:r w:rsidR="000274FE" w:rsidRPr="003E4423">
        <w:rPr>
          <w:rFonts w:hAnsi="Times New Roman"/>
          <w:b w:val="0"/>
          <w:color w:val="FF0000"/>
          <w:sz w:val="24"/>
          <w:szCs w:val="24"/>
        </w:rPr>
        <w:t>NT500</w:t>
      </w:r>
      <w:r w:rsidR="000274FE" w:rsidRPr="003E4423">
        <w:rPr>
          <w:rFonts w:hAnsi="Times New Roman"/>
          <w:b w:val="0"/>
          <w:color w:val="FF0000"/>
          <w:sz w:val="24"/>
          <w:szCs w:val="24"/>
        </w:rPr>
        <w:t>元</w:t>
      </w:r>
      <w:r w:rsidR="00F56BBD" w:rsidRPr="003E4423">
        <w:rPr>
          <w:rFonts w:hAnsi="Times New Roman" w:hint="eastAsia"/>
          <w:b w:val="0"/>
          <w:color w:val="FF0000"/>
          <w:sz w:val="24"/>
          <w:szCs w:val="24"/>
        </w:rPr>
        <w:t>，請務必於報名時確認資料正確性</w:t>
      </w:r>
      <w:r w:rsidR="000274FE" w:rsidRPr="003E4423">
        <w:rPr>
          <w:rFonts w:hAnsi="Times New Roman"/>
          <w:b w:val="0"/>
          <w:sz w:val="24"/>
          <w:szCs w:val="24"/>
        </w:rPr>
        <w:t>。</w:t>
      </w:r>
      <w:bookmarkEnd w:id="388"/>
      <w:bookmarkEnd w:id="389"/>
      <w:bookmarkEnd w:id="390"/>
      <w:bookmarkEnd w:id="391"/>
      <w:r w:rsidR="00B737C5" w:rsidRPr="003E4423">
        <w:rPr>
          <w:rFonts w:hAnsi="Times New Roman" w:hint="eastAsia"/>
          <w:b w:val="0"/>
          <w:sz w:val="24"/>
          <w:szCs w:val="24"/>
        </w:rPr>
        <w:t>另，若要加印英文版獎狀須酌收工本費</w:t>
      </w:r>
      <w:r w:rsidR="00B737C5" w:rsidRPr="003E4423">
        <w:rPr>
          <w:rFonts w:hAnsi="Times New Roman"/>
          <w:b w:val="0"/>
          <w:sz w:val="24"/>
          <w:szCs w:val="24"/>
        </w:rPr>
        <w:t>NT</w:t>
      </w:r>
      <w:r w:rsidR="00B737C5" w:rsidRPr="003E4423">
        <w:rPr>
          <w:rFonts w:hAnsi="Times New Roman" w:hint="eastAsia"/>
          <w:b w:val="0"/>
          <w:sz w:val="24"/>
          <w:szCs w:val="24"/>
        </w:rPr>
        <w:t>200</w:t>
      </w:r>
      <w:r w:rsidR="00B737C5" w:rsidRPr="003E4423">
        <w:rPr>
          <w:rFonts w:hAnsi="Times New Roman" w:hint="eastAsia"/>
          <w:b w:val="0"/>
          <w:sz w:val="24"/>
          <w:szCs w:val="24"/>
        </w:rPr>
        <w:t>元</w:t>
      </w:r>
      <w:r w:rsidR="00AA7528" w:rsidRPr="003E4423">
        <w:rPr>
          <w:rFonts w:hAnsi="Times New Roman" w:hint="eastAsia"/>
          <w:b w:val="0"/>
          <w:sz w:val="24"/>
          <w:szCs w:val="24"/>
        </w:rPr>
        <w:t>(</w:t>
      </w:r>
      <w:r w:rsidR="00AA7528" w:rsidRPr="003E4423">
        <w:rPr>
          <w:rFonts w:hAnsi="Times New Roman" w:hint="eastAsia"/>
          <w:b w:val="0"/>
          <w:sz w:val="24"/>
          <w:szCs w:val="24"/>
        </w:rPr>
        <w:t>請來信申請，並告知學校英文名稱、英文作品名稱、與護照相同之英文姓名</w:t>
      </w:r>
      <w:r w:rsidR="003A5E0D" w:rsidRPr="003E4423">
        <w:rPr>
          <w:rFonts w:hAnsi="Times New Roman" w:hint="eastAsia"/>
          <w:b w:val="0"/>
          <w:sz w:val="24"/>
          <w:szCs w:val="24"/>
        </w:rPr>
        <w:t>，</w:t>
      </w:r>
      <w:r w:rsidR="003A5E0D" w:rsidRPr="003E4423">
        <w:rPr>
          <w:rFonts w:hAnsi="Times New Roman" w:hint="eastAsia"/>
          <w:b w:val="0"/>
          <w:color w:val="FF0000"/>
          <w:sz w:val="24"/>
          <w:szCs w:val="24"/>
        </w:rPr>
        <w:t>英文版獎狀由國立臺灣師範大學製發</w:t>
      </w:r>
      <w:r w:rsidR="00AA7528" w:rsidRPr="003E4423">
        <w:rPr>
          <w:rFonts w:hAnsi="Times New Roman" w:hint="eastAsia"/>
          <w:b w:val="0"/>
          <w:sz w:val="24"/>
          <w:szCs w:val="24"/>
        </w:rPr>
        <w:t>)</w:t>
      </w:r>
      <w:r w:rsidR="00B737C5" w:rsidRPr="003E4423">
        <w:rPr>
          <w:rFonts w:hAnsi="Times New Roman" w:hint="eastAsia"/>
          <w:b w:val="0"/>
          <w:sz w:val="24"/>
          <w:szCs w:val="24"/>
        </w:rPr>
        <w:t>。若要求補寄</w:t>
      </w:r>
      <w:r w:rsidR="00B737C5" w:rsidRPr="003E4423">
        <w:rPr>
          <w:rFonts w:hAnsi="Times New Roman" w:hint="eastAsia"/>
          <w:b w:val="0"/>
          <w:sz w:val="24"/>
          <w:szCs w:val="24"/>
        </w:rPr>
        <w:t>(</w:t>
      </w:r>
      <w:r w:rsidR="00B737C5" w:rsidRPr="003E4423">
        <w:rPr>
          <w:rFonts w:hAnsi="Times New Roman" w:hint="eastAsia"/>
          <w:b w:val="0"/>
          <w:sz w:val="24"/>
          <w:szCs w:val="24"/>
        </w:rPr>
        <w:t>更正</w:t>
      </w:r>
      <w:r w:rsidR="00B737C5" w:rsidRPr="003E4423">
        <w:rPr>
          <w:rFonts w:hAnsi="Times New Roman" w:hint="eastAsia"/>
          <w:b w:val="0"/>
          <w:sz w:val="24"/>
          <w:szCs w:val="24"/>
        </w:rPr>
        <w:t>)</w:t>
      </w:r>
      <w:r w:rsidR="00B737C5" w:rsidRPr="003E4423">
        <w:rPr>
          <w:rFonts w:hAnsi="Times New Roman" w:hint="eastAsia"/>
          <w:b w:val="0"/>
          <w:sz w:val="24"/>
          <w:szCs w:val="24"/>
        </w:rPr>
        <w:t>英文版獎狀須酌收工本費</w:t>
      </w:r>
      <w:r w:rsidR="00B737C5" w:rsidRPr="003E4423">
        <w:rPr>
          <w:rFonts w:hAnsi="Times New Roman"/>
          <w:b w:val="0"/>
          <w:sz w:val="24"/>
          <w:szCs w:val="24"/>
        </w:rPr>
        <w:t>NT</w:t>
      </w:r>
      <w:r w:rsidR="00B737C5" w:rsidRPr="003E4423">
        <w:rPr>
          <w:rFonts w:hAnsi="Times New Roman" w:hint="eastAsia"/>
          <w:b w:val="0"/>
          <w:sz w:val="24"/>
          <w:szCs w:val="24"/>
        </w:rPr>
        <w:t>500</w:t>
      </w:r>
      <w:r w:rsidR="00B737C5" w:rsidRPr="003E4423">
        <w:rPr>
          <w:rFonts w:hAnsi="Times New Roman" w:hint="eastAsia"/>
          <w:b w:val="0"/>
          <w:sz w:val="24"/>
          <w:szCs w:val="24"/>
        </w:rPr>
        <w:t>元。</w:t>
      </w:r>
      <w:bookmarkEnd w:id="392"/>
    </w:p>
    <w:p w:rsidR="00BE43E4" w:rsidRPr="003E4423" w:rsidRDefault="00BE43E4" w:rsidP="005441EB">
      <w:pPr>
        <w:adjustRightInd w:val="0"/>
        <w:snapToGrid w:val="0"/>
        <w:spacing w:afterLines="100" w:after="360"/>
        <w:ind w:leftChars="177" w:left="425"/>
        <w:rPr>
          <w:rFonts w:ascii="Times New Roman" w:eastAsia="標楷體" w:hAnsi="Times New Roman"/>
          <w:color w:val="000000"/>
          <w:szCs w:val="24"/>
        </w:rPr>
      </w:pPr>
      <w:r w:rsidRPr="003E4423">
        <w:rPr>
          <w:rFonts w:ascii="Times New Roman" w:eastAsia="標楷體" w:hAnsi="Times New Roman"/>
          <w:b/>
          <w:color w:val="000000"/>
          <w:szCs w:val="24"/>
        </w:rPr>
        <w:t>備註</w:t>
      </w:r>
      <w:r w:rsidR="00A6056C" w:rsidRPr="003E4423">
        <w:rPr>
          <w:rFonts w:ascii="Times New Roman" w:eastAsia="標楷體" w:hAnsi="Times New Roman" w:hint="eastAsia"/>
          <w:b/>
          <w:color w:val="000000"/>
          <w:szCs w:val="24"/>
        </w:rPr>
        <w:t>：</w:t>
      </w:r>
      <w:r w:rsidRPr="003E4423">
        <w:rPr>
          <w:rFonts w:ascii="Times New Roman" w:eastAsia="標楷體" w:hAnsi="Times New Roman"/>
          <w:color w:val="000000"/>
          <w:szCs w:val="24"/>
        </w:rPr>
        <w:t>隊員、學校或指導教師，</w:t>
      </w:r>
      <w:r w:rsidR="00646912" w:rsidRPr="003E4423">
        <w:rPr>
          <w:rFonts w:ascii="Times New Roman" w:eastAsia="標楷體" w:hAnsi="Times New Roman" w:hint="eastAsia"/>
          <w:color w:val="000000"/>
          <w:szCs w:val="24"/>
        </w:rPr>
        <w:t>截止</w:t>
      </w:r>
      <w:r w:rsidRPr="003E4423">
        <w:rPr>
          <w:rFonts w:ascii="Times New Roman" w:eastAsia="標楷體" w:hAnsi="Times New Roman"/>
          <w:color w:val="000000"/>
          <w:szCs w:val="24"/>
        </w:rPr>
        <w:t>報名</w:t>
      </w:r>
      <w:r w:rsidR="00646912" w:rsidRPr="003E4423">
        <w:rPr>
          <w:rFonts w:ascii="Times New Roman" w:eastAsia="標楷體" w:hAnsi="Times New Roman" w:hint="eastAsia"/>
          <w:color w:val="000000"/>
          <w:szCs w:val="24"/>
        </w:rPr>
        <w:t>後</w:t>
      </w:r>
      <w:r w:rsidRPr="003E4423">
        <w:rPr>
          <w:rFonts w:ascii="Times New Roman" w:eastAsia="標楷體" w:hAnsi="Times New Roman"/>
          <w:color w:val="000000"/>
          <w:szCs w:val="24"/>
        </w:rPr>
        <w:t>則不可</w:t>
      </w:r>
      <w:r w:rsidR="00646912" w:rsidRPr="003E4423">
        <w:rPr>
          <w:rFonts w:ascii="Times New Roman" w:eastAsia="標楷體" w:hAnsi="Times New Roman" w:hint="eastAsia"/>
          <w:color w:val="000000"/>
          <w:szCs w:val="24"/>
        </w:rPr>
        <w:t>再</w:t>
      </w:r>
      <w:r w:rsidRPr="003E4423">
        <w:rPr>
          <w:rFonts w:ascii="Times New Roman" w:eastAsia="標楷體" w:hAnsi="Times New Roman"/>
          <w:color w:val="000000"/>
          <w:szCs w:val="24"/>
        </w:rPr>
        <w:t>更改。上文中所說資料填寫有誤，</w:t>
      </w:r>
      <w:r w:rsidR="00646912" w:rsidRPr="003E4423">
        <w:rPr>
          <w:rFonts w:ascii="Times New Roman" w:eastAsia="標楷體" w:hAnsi="Times New Roman" w:hint="eastAsia"/>
          <w:color w:val="000000"/>
          <w:szCs w:val="24"/>
        </w:rPr>
        <w:t>如</w:t>
      </w:r>
      <w:r w:rsidRPr="003E4423">
        <w:rPr>
          <w:rFonts w:ascii="Times New Roman" w:eastAsia="標楷體" w:hAnsi="Times New Roman"/>
          <w:color w:val="000000"/>
          <w:szCs w:val="24"/>
        </w:rPr>
        <w:t>因誤植而導致同音異字的情況。</w:t>
      </w:r>
    </w:p>
    <w:p w:rsidR="000E0F1D" w:rsidRPr="003E4423" w:rsidRDefault="008802AD" w:rsidP="005441EB">
      <w:pPr>
        <w:pStyle w:val="1-1"/>
        <w:adjustRightInd w:val="0"/>
        <w:spacing w:afterLines="100" w:after="360" w:line="240" w:lineRule="auto"/>
        <w:ind w:leftChars="177" w:left="425"/>
        <w:jc w:val="left"/>
        <w:outlineLvl w:val="1"/>
        <w:rPr>
          <w:rFonts w:hAnsi="Times New Roman"/>
          <w:b w:val="0"/>
          <w:sz w:val="24"/>
          <w:szCs w:val="24"/>
        </w:rPr>
      </w:pPr>
      <w:bookmarkStart w:id="393" w:name="_Toc392176874"/>
      <w:bookmarkStart w:id="394" w:name="_Toc395772986"/>
      <w:bookmarkStart w:id="395" w:name="_Toc395774335"/>
      <w:bookmarkStart w:id="396" w:name="_Toc395861633"/>
      <w:bookmarkStart w:id="397" w:name="_Toc422330043"/>
      <w:r w:rsidRPr="003E4423">
        <w:rPr>
          <w:rFonts w:hAnsi="Times New Roman" w:hint="eastAsia"/>
          <w:b w:val="0"/>
          <w:sz w:val="24"/>
          <w:szCs w:val="24"/>
        </w:rPr>
        <w:t>10.</w:t>
      </w:r>
      <w:r w:rsidR="00614A41" w:rsidRPr="003E4423">
        <w:rPr>
          <w:rFonts w:hAnsi="Times New Roman" w:hint="eastAsia"/>
          <w:b w:val="0"/>
          <w:sz w:val="24"/>
          <w:szCs w:val="24"/>
        </w:rPr>
        <w:t>7</w:t>
      </w:r>
      <w:r w:rsidR="00042D82" w:rsidRPr="003E4423">
        <w:rPr>
          <w:rFonts w:hAnsi="Times New Roman"/>
          <w:b w:val="0"/>
          <w:sz w:val="24"/>
          <w:szCs w:val="24"/>
        </w:rPr>
        <w:t>於敘獎時若發生任何爭議，將由爭議小組處理問題。</w:t>
      </w:r>
      <w:bookmarkEnd w:id="393"/>
      <w:bookmarkEnd w:id="394"/>
      <w:bookmarkEnd w:id="395"/>
      <w:bookmarkEnd w:id="396"/>
      <w:bookmarkEnd w:id="397"/>
    </w:p>
    <w:p w:rsidR="00DF3D53" w:rsidRPr="003E4423" w:rsidRDefault="00CF4D1B" w:rsidP="005441EB">
      <w:pPr>
        <w:pStyle w:val="1-1"/>
        <w:adjustRightInd w:val="0"/>
        <w:spacing w:afterLines="100" w:after="360" w:line="240" w:lineRule="auto"/>
        <w:ind w:leftChars="177" w:left="425"/>
        <w:jc w:val="left"/>
        <w:outlineLvl w:val="1"/>
        <w:rPr>
          <w:rFonts w:hAnsi="Times New Roman"/>
          <w:b w:val="0"/>
          <w:color w:val="FF0000"/>
          <w:sz w:val="24"/>
          <w:szCs w:val="24"/>
        </w:rPr>
      </w:pPr>
      <w:bookmarkStart w:id="398" w:name="_Toc395772988"/>
      <w:bookmarkStart w:id="399" w:name="_Toc395774337"/>
      <w:bookmarkStart w:id="400" w:name="_Toc395861634"/>
      <w:bookmarkStart w:id="401" w:name="_Toc422330044"/>
      <w:r w:rsidRPr="003E4423">
        <w:rPr>
          <w:rFonts w:hAnsi="Times New Roman" w:hint="eastAsia"/>
          <w:b w:val="0"/>
          <w:sz w:val="24"/>
          <w:szCs w:val="24"/>
        </w:rPr>
        <w:t>10.</w:t>
      </w:r>
      <w:r w:rsidR="00614A41" w:rsidRPr="003E4423">
        <w:rPr>
          <w:rFonts w:hAnsi="Times New Roman" w:hint="eastAsia"/>
          <w:b w:val="0"/>
          <w:sz w:val="24"/>
          <w:szCs w:val="24"/>
        </w:rPr>
        <w:t>8</w:t>
      </w:r>
      <w:r w:rsidR="002166C4" w:rsidRPr="003E4423">
        <w:rPr>
          <w:rFonts w:hAnsi="Times New Roman" w:hint="eastAsia"/>
          <w:b w:val="0"/>
          <w:color w:val="FF0000"/>
          <w:sz w:val="24"/>
          <w:szCs w:val="24"/>
        </w:rPr>
        <w:t>獎狀寄送地址</w:t>
      </w:r>
      <w:r w:rsidR="00675F44" w:rsidRPr="003E4423">
        <w:rPr>
          <w:rFonts w:hAnsi="Times New Roman" w:hint="eastAsia"/>
          <w:b w:val="0"/>
          <w:color w:val="FF0000"/>
          <w:sz w:val="24"/>
          <w:szCs w:val="24"/>
        </w:rPr>
        <w:t>只能</w:t>
      </w:r>
      <w:r w:rsidR="002166C4" w:rsidRPr="003E4423">
        <w:rPr>
          <w:rFonts w:hAnsi="Times New Roman" w:hint="eastAsia"/>
          <w:b w:val="0"/>
          <w:color w:val="FF0000"/>
          <w:sz w:val="24"/>
          <w:szCs w:val="24"/>
        </w:rPr>
        <w:t>為學校，請加上收件單位</w:t>
      </w:r>
      <w:r w:rsidR="002166C4" w:rsidRPr="003E4423">
        <w:rPr>
          <w:rFonts w:hAnsi="Times New Roman" w:hint="eastAsia"/>
          <w:b w:val="0"/>
          <w:sz w:val="24"/>
          <w:szCs w:val="24"/>
        </w:rPr>
        <w:t>，</w:t>
      </w:r>
      <w:r w:rsidR="00675F44" w:rsidRPr="003E4423">
        <w:rPr>
          <w:rFonts w:hAnsi="Times New Roman" w:hint="eastAsia"/>
          <w:b w:val="0"/>
          <w:sz w:val="24"/>
          <w:szCs w:val="24"/>
        </w:rPr>
        <w:t>不得填寫住宅或補習班地址，</w:t>
      </w:r>
      <w:r w:rsidR="002166C4" w:rsidRPr="003E4423">
        <w:rPr>
          <w:rFonts w:hAnsi="Times New Roman" w:hint="eastAsia"/>
          <w:b w:val="0"/>
          <w:sz w:val="24"/>
          <w:szCs w:val="24"/>
        </w:rPr>
        <w:t>若因無人簽收退件，主辦單位無義務再次寄發。</w:t>
      </w:r>
      <w:bookmarkStart w:id="402" w:name="_Toc256158438"/>
      <w:bookmarkEnd w:id="398"/>
      <w:bookmarkEnd w:id="399"/>
      <w:bookmarkEnd w:id="400"/>
      <w:bookmarkEnd w:id="401"/>
    </w:p>
    <w:p w:rsidR="00DF3D53" w:rsidRPr="003E4423" w:rsidRDefault="00DF3D53" w:rsidP="005441EB">
      <w:pPr>
        <w:pStyle w:val="1-1"/>
        <w:adjustRightInd w:val="0"/>
        <w:spacing w:afterLines="100" w:after="360" w:line="240" w:lineRule="auto"/>
        <w:ind w:leftChars="177" w:left="425"/>
        <w:jc w:val="left"/>
        <w:outlineLvl w:val="1"/>
        <w:rPr>
          <w:rFonts w:hAnsi="Times New Roman"/>
          <w:b w:val="0"/>
          <w:color w:val="FF0000"/>
          <w:sz w:val="24"/>
          <w:szCs w:val="24"/>
        </w:rPr>
      </w:pPr>
      <w:bookmarkStart w:id="403" w:name="_Toc395861635"/>
      <w:bookmarkStart w:id="404" w:name="_Toc422330045"/>
      <w:r w:rsidRPr="003E4423">
        <w:rPr>
          <w:rFonts w:hAnsi="Times New Roman" w:hint="eastAsia"/>
          <w:b w:val="0"/>
          <w:sz w:val="24"/>
          <w:szCs w:val="24"/>
        </w:rPr>
        <w:t>10.</w:t>
      </w:r>
      <w:r w:rsidR="00614A41" w:rsidRPr="003E4423">
        <w:rPr>
          <w:rFonts w:hAnsi="Times New Roman" w:hint="eastAsia"/>
          <w:b w:val="0"/>
          <w:sz w:val="24"/>
          <w:szCs w:val="24"/>
        </w:rPr>
        <w:t>9</w:t>
      </w:r>
      <w:r w:rsidRPr="003E4423">
        <w:rPr>
          <w:rFonts w:hAnsi="Times New Roman" w:hint="eastAsia"/>
          <w:b w:val="0"/>
          <w:color w:val="FF0000"/>
          <w:sz w:val="24"/>
          <w:szCs w:val="24"/>
        </w:rPr>
        <w:t>若帶隊指導老師或家長未參加領隊會議或是未於領隊會議時，提出跟比賽相關之異議，事後提出皆不予接受。</w:t>
      </w:r>
      <w:bookmarkEnd w:id="403"/>
      <w:r w:rsidR="002A36E4" w:rsidRPr="003E4423">
        <w:rPr>
          <w:rFonts w:hAnsi="Times New Roman" w:hint="eastAsia"/>
          <w:b w:val="0"/>
          <w:sz w:val="24"/>
          <w:szCs w:val="24"/>
        </w:rPr>
        <w:t>另，</w:t>
      </w:r>
      <w:r w:rsidR="00BB202F" w:rsidRPr="003E4423">
        <w:rPr>
          <w:rFonts w:hAnsi="Times New Roman" w:hint="eastAsia"/>
          <w:b w:val="0"/>
          <w:sz w:val="24"/>
          <w:szCs w:val="24"/>
        </w:rPr>
        <w:t>於領隊會議中</w:t>
      </w:r>
      <w:r w:rsidR="002A36E4" w:rsidRPr="003E4423">
        <w:rPr>
          <w:rFonts w:hAnsi="Times New Roman" w:hint="eastAsia"/>
          <w:b w:val="0"/>
          <w:sz w:val="24"/>
          <w:szCs w:val="24"/>
        </w:rPr>
        <w:t>提出之建議僅做為下屆比賽內容之修訂參考。</w:t>
      </w:r>
      <w:bookmarkEnd w:id="404"/>
    </w:p>
    <w:p w:rsidR="00013479" w:rsidRPr="003E4423" w:rsidRDefault="00013479" w:rsidP="005441EB">
      <w:pPr>
        <w:pStyle w:val="1-1"/>
        <w:adjustRightInd w:val="0"/>
        <w:spacing w:afterLines="100" w:after="360" w:line="240" w:lineRule="auto"/>
        <w:ind w:leftChars="177" w:left="425"/>
        <w:jc w:val="left"/>
        <w:outlineLvl w:val="1"/>
        <w:rPr>
          <w:rFonts w:hAnsi="Times New Roman"/>
          <w:b w:val="0"/>
          <w:color w:val="FF0000"/>
          <w:sz w:val="24"/>
          <w:szCs w:val="24"/>
        </w:rPr>
      </w:pPr>
      <w:bookmarkStart w:id="405" w:name="_Toc422330046"/>
      <w:r w:rsidRPr="003E4423">
        <w:rPr>
          <w:rFonts w:hAnsi="Times New Roman" w:hint="eastAsia"/>
          <w:b w:val="0"/>
          <w:color w:val="000000"/>
          <w:sz w:val="24"/>
          <w:szCs w:val="24"/>
        </w:rPr>
        <w:t>10.1</w:t>
      </w:r>
      <w:r w:rsidR="00614A41" w:rsidRPr="003E4423">
        <w:rPr>
          <w:rFonts w:hAnsi="Times New Roman" w:hint="eastAsia"/>
          <w:b w:val="0"/>
          <w:color w:val="000000"/>
          <w:sz w:val="24"/>
          <w:szCs w:val="24"/>
        </w:rPr>
        <w:t>0</w:t>
      </w:r>
      <w:r w:rsidR="00136E6A" w:rsidRPr="003E4423">
        <w:rPr>
          <w:rFonts w:hAnsi="Times New Roman" w:hint="eastAsia"/>
          <w:b w:val="0"/>
          <w:sz w:val="24"/>
          <w:szCs w:val="24"/>
        </w:rPr>
        <w:t>金牌得獎隊伍</w:t>
      </w:r>
      <w:r w:rsidR="00040BFD" w:rsidRPr="003E4423">
        <w:rPr>
          <w:rFonts w:hAnsi="Times New Roman" w:hint="eastAsia"/>
          <w:b w:val="0"/>
          <w:sz w:val="24"/>
          <w:szCs w:val="24"/>
        </w:rPr>
        <w:t>未於</w:t>
      </w:r>
      <w:r w:rsidR="00D16EEF" w:rsidRPr="003E4423">
        <w:rPr>
          <w:rFonts w:hAnsi="Times New Roman" w:hint="eastAsia"/>
          <w:b w:val="0"/>
          <w:sz w:val="24"/>
          <w:szCs w:val="24"/>
        </w:rPr>
        <w:t>頒獎典禮</w:t>
      </w:r>
      <w:r w:rsidR="00040BFD" w:rsidRPr="003E4423">
        <w:rPr>
          <w:rFonts w:hAnsi="Times New Roman" w:hint="eastAsia"/>
          <w:b w:val="0"/>
          <w:sz w:val="24"/>
          <w:szCs w:val="24"/>
        </w:rPr>
        <w:t>現場上台領獎之隊伍，將</w:t>
      </w:r>
      <w:r w:rsidR="00040BFD" w:rsidRPr="009650DD">
        <w:rPr>
          <w:rFonts w:hAnsi="Times New Roman" w:hint="eastAsia"/>
          <w:b w:val="0"/>
          <w:color w:val="FF0000"/>
          <w:sz w:val="24"/>
          <w:szCs w:val="24"/>
          <w:highlight w:val="yellow"/>
        </w:rPr>
        <w:t>取消</w:t>
      </w:r>
      <w:r w:rsidR="009650DD" w:rsidRPr="009650DD">
        <w:rPr>
          <w:rFonts w:hAnsi="Times New Roman" w:hint="eastAsia"/>
          <w:b w:val="0"/>
          <w:color w:val="FF0000"/>
          <w:sz w:val="24"/>
          <w:szCs w:val="24"/>
          <w:highlight w:val="yellow"/>
        </w:rPr>
        <w:t>金牌</w:t>
      </w:r>
      <w:r w:rsidR="00040BFD" w:rsidRPr="009650DD">
        <w:rPr>
          <w:rFonts w:hAnsi="Times New Roman" w:hint="eastAsia"/>
          <w:b w:val="0"/>
          <w:color w:val="FF0000"/>
          <w:sz w:val="24"/>
          <w:szCs w:val="24"/>
          <w:highlight w:val="yellow"/>
        </w:rPr>
        <w:t>得獎資格，</w:t>
      </w:r>
      <w:r w:rsidR="009650DD" w:rsidRPr="009650DD">
        <w:rPr>
          <w:rFonts w:hAnsi="Times New Roman" w:hint="eastAsia"/>
          <w:b w:val="0"/>
          <w:color w:val="FF0000"/>
          <w:sz w:val="24"/>
          <w:szCs w:val="24"/>
          <w:highlight w:val="yellow"/>
        </w:rPr>
        <w:t>授予銀牌。</w:t>
      </w:r>
      <w:r w:rsidR="00040BFD" w:rsidRPr="003E4423">
        <w:rPr>
          <w:rFonts w:hAnsi="Times New Roman" w:hint="eastAsia"/>
          <w:b w:val="0"/>
          <w:sz w:val="24"/>
          <w:szCs w:val="24"/>
        </w:rPr>
        <w:t>若因有要事無法領獎，</w:t>
      </w:r>
      <w:r w:rsidR="00E70DEC" w:rsidRPr="003E4423">
        <w:rPr>
          <w:rFonts w:hAnsi="Times New Roman" w:hint="eastAsia"/>
          <w:b w:val="0"/>
          <w:sz w:val="24"/>
          <w:szCs w:val="24"/>
        </w:rPr>
        <w:t>請於比賽前以</w:t>
      </w:r>
      <w:r w:rsidR="00E70DEC" w:rsidRPr="003E4423">
        <w:rPr>
          <w:rFonts w:hAnsi="Times New Roman" w:hint="eastAsia"/>
          <w:b w:val="0"/>
          <w:sz w:val="24"/>
          <w:szCs w:val="24"/>
        </w:rPr>
        <w:t>e-mail</w:t>
      </w:r>
      <w:r w:rsidR="00E70DEC" w:rsidRPr="003E4423">
        <w:rPr>
          <w:rFonts w:hAnsi="Times New Roman" w:hint="eastAsia"/>
          <w:b w:val="0"/>
          <w:sz w:val="24"/>
          <w:szCs w:val="24"/>
        </w:rPr>
        <w:t>方式告知，或是於比賽現場離場前告知，另也</w:t>
      </w:r>
      <w:r w:rsidR="00040BFD" w:rsidRPr="003E4423">
        <w:rPr>
          <w:rFonts w:hAnsi="Times New Roman" w:hint="eastAsia"/>
          <w:b w:val="0"/>
          <w:sz w:val="24"/>
          <w:szCs w:val="24"/>
        </w:rPr>
        <w:t>可委託他人</w:t>
      </w:r>
      <w:r w:rsidR="00136E6A" w:rsidRPr="003E4423">
        <w:rPr>
          <w:rFonts w:hAnsi="Times New Roman" w:hint="eastAsia"/>
          <w:b w:val="0"/>
          <w:sz w:val="24"/>
          <w:szCs w:val="24"/>
        </w:rPr>
        <w:t>(</w:t>
      </w:r>
      <w:r w:rsidR="00136E6A" w:rsidRPr="003E4423">
        <w:rPr>
          <w:rFonts w:hAnsi="Times New Roman" w:hint="eastAsia"/>
          <w:b w:val="0"/>
          <w:sz w:val="24"/>
          <w:szCs w:val="24"/>
        </w:rPr>
        <w:t>須為與得獎者同學級之學生身分</w:t>
      </w:r>
      <w:r w:rsidR="00136E6A" w:rsidRPr="003E4423">
        <w:rPr>
          <w:rFonts w:hAnsi="Times New Roman" w:hint="eastAsia"/>
          <w:b w:val="0"/>
          <w:sz w:val="24"/>
          <w:szCs w:val="24"/>
        </w:rPr>
        <w:t>)</w:t>
      </w:r>
      <w:r w:rsidR="00040BFD" w:rsidRPr="003E4423">
        <w:rPr>
          <w:rFonts w:hAnsi="Times New Roman" w:hint="eastAsia"/>
          <w:b w:val="0"/>
          <w:sz w:val="24"/>
          <w:szCs w:val="24"/>
        </w:rPr>
        <w:t>上台代領</w:t>
      </w:r>
      <w:r w:rsidRPr="003E4423">
        <w:rPr>
          <w:rFonts w:hAnsi="Times New Roman" w:hint="eastAsia"/>
          <w:b w:val="0"/>
          <w:sz w:val="24"/>
          <w:szCs w:val="24"/>
        </w:rPr>
        <w:t>。</w:t>
      </w:r>
      <w:bookmarkEnd w:id="405"/>
    </w:p>
    <w:p w:rsidR="00A6087C" w:rsidRPr="003E4423" w:rsidRDefault="00A84FF5" w:rsidP="005441EB">
      <w:pPr>
        <w:pStyle w:val="1-1"/>
        <w:adjustRightInd w:val="0"/>
        <w:spacing w:afterLines="100" w:after="360" w:line="240" w:lineRule="auto"/>
        <w:ind w:leftChars="177" w:left="425"/>
        <w:jc w:val="left"/>
        <w:outlineLvl w:val="1"/>
        <w:rPr>
          <w:rFonts w:hAnsi="Times New Roman"/>
          <w:b w:val="0"/>
          <w:color w:val="FF0000"/>
          <w:sz w:val="24"/>
          <w:szCs w:val="24"/>
        </w:rPr>
      </w:pPr>
      <w:bookmarkStart w:id="406" w:name="_Toc422330047"/>
      <w:r w:rsidRPr="003E4423">
        <w:rPr>
          <w:rFonts w:hAnsi="Times New Roman" w:hint="eastAsia"/>
          <w:b w:val="0"/>
          <w:sz w:val="24"/>
          <w:szCs w:val="24"/>
        </w:rPr>
        <w:t>10.1</w:t>
      </w:r>
      <w:r w:rsidR="00614A41" w:rsidRPr="003E4423">
        <w:rPr>
          <w:rFonts w:hAnsi="Times New Roman" w:hint="eastAsia"/>
          <w:b w:val="0"/>
          <w:sz w:val="24"/>
          <w:szCs w:val="24"/>
        </w:rPr>
        <w:t>1</w:t>
      </w:r>
      <w:r w:rsidR="00B737C5" w:rsidRPr="003E4423">
        <w:rPr>
          <w:rFonts w:hAnsi="Times New Roman" w:hint="eastAsia"/>
          <w:b w:val="0"/>
          <w:sz w:val="24"/>
          <w:szCs w:val="24"/>
        </w:rPr>
        <w:t>若有運用本活動所衍生之研究相關論文發表時，請於相關資料上註明誌謝語。以累積本活動之貢獻度，並尊重學術倫理。</w:t>
      </w:r>
      <w:bookmarkEnd w:id="406"/>
    </w:p>
    <w:p w:rsidR="00A6087C" w:rsidRPr="003E4423" w:rsidRDefault="00D73347" w:rsidP="005441EB">
      <w:pPr>
        <w:pStyle w:val="1-1"/>
        <w:adjustRightInd w:val="0"/>
        <w:spacing w:afterLines="100" w:after="360" w:line="240" w:lineRule="auto"/>
        <w:ind w:leftChars="177" w:left="425"/>
        <w:jc w:val="left"/>
        <w:outlineLvl w:val="1"/>
        <w:rPr>
          <w:rFonts w:hAnsi="Times New Roman"/>
          <w:b w:val="0"/>
          <w:color w:val="FF0000"/>
          <w:sz w:val="24"/>
          <w:szCs w:val="24"/>
        </w:rPr>
      </w:pPr>
      <w:bookmarkStart w:id="407" w:name="_Toc422330052"/>
      <w:r w:rsidRPr="003E4423">
        <w:rPr>
          <w:rFonts w:hAnsi="Times New Roman" w:hint="eastAsia"/>
          <w:b w:val="0"/>
          <w:sz w:val="24"/>
          <w:szCs w:val="24"/>
        </w:rPr>
        <w:t>10.1</w:t>
      </w:r>
      <w:bookmarkEnd w:id="407"/>
      <w:r w:rsidR="00614A41" w:rsidRPr="003E4423">
        <w:rPr>
          <w:rFonts w:hAnsi="Times New Roman" w:hint="eastAsia"/>
          <w:b w:val="0"/>
          <w:sz w:val="24"/>
          <w:szCs w:val="24"/>
        </w:rPr>
        <w:t>2</w:t>
      </w:r>
      <w:r w:rsidR="009C36BF" w:rsidRPr="003E4423">
        <w:rPr>
          <w:rFonts w:hAnsi="Times New Roman" w:hint="eastAsia"/>
          <w:b w:val="0"/>
          <w:color w:val="FF0000"/>
          <w:sz w:val="24"/>
          <w:szCs w:val="24"/>
        </w:rPr>
        <w:t>主辦單位將於比賽時間於場內發</w:t>
      </w:r>
      <w:r w:rsidR="00DF658C" w:rsidRPr="003E4423">
        <w:rPr>
          <w:rFonts w:hAnsi="Times New Roman" w:hint="eastAsia"/>
          <w:b w:val="0"/>
          <w:color w:val="FF0000"/>
          <w:sz w:val="24"/>
          <w:szCs w:val="24"/>
        </w:rPr>
        <w:t>放問卷進行研究，作為改進比賽活動的參考，請大家盡量配合協助填寫</w:t>
      </w:r>
      <w:r w:rsidR="00F42E41" w:rsidRPr="003E4423">
        <w:rPr>
          <w:rFonts w:hAnsi="Times New Roman" w:hint="eastAsia"/>
          <w:b w:val="0"/>
          <w:color w:val="FF0000"/>
          <w:sz w:val="24"/>
          <w:szCs w:val="24"/>
        </w:rPr>
        <w:t>。</w:t>
      </w:r>
    </w:p>
    <w:p w:rsidR="003E4491" w:rsidRDefault="003E4491" w:rsidP="00EA1614">
      <w:pPr>
        <w:pStyle w:val="1-1"/>
        <w:adjustRightInd w:val="0"/>
        <w:spacing w:line="240" w:lineRule="auto"/>
        <w:ind w:leftChars="177" w:left="425"/>
        <w:jc w:val="left"/>
        <w:outlineLvl w:val="1"/>
        <w:rPr>
          <w:rFonts w:hAnsi="Times New Roman"/>
          <w:b w:val="0"/>
          <w:color w:val="FF0000"/>
          <w:sz w:val="24"/>
          <w:szCs w:val="24"/>
        </w:rPr>
      </w:pPr>
      <w:r w:rsidRPr="003E4423">
        <w:rPr>
          <w:rFonts w:hAnsi="Times New Roman" w:hint="eastAsia"/>
          <w:b w:val="0"/>
          <w:sz w:val="24"/>
          <w:szCs w:val="24"/>
        </w:rPr>
        <w:t>10.1</w:t>
      </w:r>
      <w:r w:rsidR="00614A41" w:rsidRPr="003E4423">
        <w:rPr>
          <w:rFonts w:hAnsi="Times New Roman" w:hint="eastAsia"/>
          <w:b w:val="0"/>
          <w:sz w:val="24"/>
          <w:szCs w:val="24"/>
        </w:rPr>
        <w:t>3</w:t>
      </w:r>
      <w:r w:rsidR="00AC329A" w:rsidRPr="003E4423">
        <w:rPr>
          <w:rFonts w:hAnsi="Times New Roman" w:hint="eastAsia"/>
          <w:b w:val="0"/>
          <w:sz w:val="24"/>
          <w:szCs w:val="24"/>
        </w:rPr>
        <w:t>為提升國民的創新發明能力、經驗分享精神，並提供特別獎贊助單位製作結案報告。</w:t>
      </w:r>
      <w:r w:rsidR="00AC329A" w:rsidRPr="003E4423">
        <w:rPr>
          <w:rFonts w:hAnsi="Times New Roman" w:hint="eastAsia"/>
          <w:b w:val="0"/>
          <w:color w:val="FF0000"/>
          <w:sz w:val="24"/>
          <w:szCs w:val="24"/>
        </w:rPr>
        <w:t>金牌及特別獎得獎隊伍需於賽後一個月內提供大會金牌作品說明影片</w:t>
      </w:r>
      <w:r w:rsidR="00AC329A" w:rsidRPr="003E4423">
        <w:rPr>
          <w:rFonts w:hAnsi="Times New Roman" w:hint="eastAsia"/>
          <w:b w:val="0"/>
          <w:sz w:val="24"/>
          <w:szCs w:val="24"/>
        </w:rPr>
        <w:t>，內容需含作品介紹、作品製作歷程、作品解說、作品操作。若因故無法如期繳交影片，請告知理由，並補交。</w:t>
      </w:r>
      <w:r w:rsidR="00AC329A" w:rsidRPr="003E4423">
        <w:rPr>
          <w:rFonts w:hAnsi="Times New Roman" w:hint="eastAsia"/>
          <w:b w:val="0"/>
          <w:color w:val="FF0000"/>
          <w:sz w:val="24"/>
          <w:szCs w:val="24"/>
        </w:rPr>
        <w:t>如金牌得獎隊伍未繳交影片，將取消其代表臺灣參加世界賽的資格。特別獎得獎隊伍需於繳交影片後，才能領取特別獎獎金。</w:t>
      </w:r>
    </w:p>
    <w:p w:rsidR="00834793" w:rsidRDefault="00834793" w:rsidP="00EA1614">
      <w:pPr>
        <w:pStyle w:val="1-1"/>
        <w:adjustRightInd w:val="0"/>
        <w:spacing w:line="240" w:lineRule="auto"/>
        <w:ind w:leftChars="177" w:left="425"/>
        <w:jc w:val="left"/>
        <w:outlineLvl w:val="1"/>
        <w:rPr>
          <w:rFonts w:hAnsi="Times New Roman"/>
          <w:b w:val="0"/>
          <w:color w:val="FF0000"/>
          <w:sz w:val="24"/>
          <w:szCs w:val="24"/>
        </w:rPr>
      </w:pPr>
    </w:p>
    <w:p w:rsidR="00834793" w:rsidRDefault="00834793" w:rsidP="00EA1614">
      <w:pPr>
        <w:pStyle w:val="1-1"/>
        <w:adjustRightInd w:val="0"/>
        <w:spacing w:line="240" w:lineRule="auto"/>
        <w:ind w:leftChars="177" w:left="425"/>
        <w:jc w:val="left"/>
        <w:outlineLvl w:val="1"/>
        <w:rPr>
          <w:rFonts w:hAnsi="Times New Roman"/>
          <w:b w:val="0"/>
          <w:color w:val="FF0000"/>
          <w:sz w:val="24"/>
          <w:szCs w:val="24"/>
        </w:rPr>
      </w:pPr>
      <w:r w:rsidRPr="00FD053C">
        <w:rPr>
          <w:rFonts w:hAnsi="Times New Roman" w:hint="eastAsia"/>
          <w:b w:val="0"/>
          <w:color w:val="FF0000"/>
          <w:sz w:val="24"/>
          <w:szCs w:val="24"/>
          <w:highlight w:val="yellow"/>
        </w:rPr>
        <w:t xml:space="preserve">10.14 </w:t>
      </w:r>
      <w:r w:rsidRPr="00FD053C">
        <w:rPr>
          <w:rFonts w:hAnsi="Times New Roman" w:hint="eastAsia"/>
          <w:b w:val="0"/>
          <w:color w:val="FF0000"/>
          <w:sz w:val="24"/>
          <w:szCs w:val="24"/>
          <w:highlight w:val="yellow"/>
        </w:rPr>
        <w:t>若世界</w:t>
      </w:r>
      <w:r w:rsidR="00D347C5" w:rsidRPr="00FD053C">
        <w:rPr>
          <w:rFonts w:hAnsi="Times New Roman" w:hint="eastAsia"/>
          <w:b w:val="0"/>
          <w:color w:val="FF0000"/>
          <w:sz w:val="24"/>
          <w:szCs w:val="24"/>
          <w:highlight w:val="yellow"/>
        </w:rPr>
        <w:t>賽</w:t>
      </w:r>
      <w:r w:rsidRPr="00FD053C">
        <w:rPr>
          <w:rFonts w:hAnsi="Times New Roman" w:hint="eastAsia"/>
          <w:b w:val="0"/>
          <w:color w:val="FF0000"/>
          <w:sz w:val="24"/>
          <w:szCs w:val="24"/>
          <w:highlight w:val="yellow"/>
        </w:rPr>
        <w:t>釋出</w:t>
      </w:r>
      <w:r w:rsidR="00D347C5" w:rsidRPr="00FD053C">
        <w:rPr>
          <w:rFonts w:hAnsi="Times New Roman" w:hint="eastAsia"/>
          <w:b w:val="0"/>
          <w:color w:val="FF0000"/>
          <w:sz w:val="24"/>
          <w:szCs w:val="24"/>
          <w:highlight w:val="yellow"/>
        </w:rPr>
        <w:t>的國家代表隊</w:t>
      </w:r>
      <w:r w:rsidRPr="00FD053C">
        <w:rPr>
          <w:rFonts w:hAnsi="Times New Roman" w:hint="eastAsia"/>
          <w:b w:val="0"/>
          <w:color w:val="FF0000"/>
          <w:sz w:val="24"/>
          <w:szCs w:val="24"/>
          <w:highlight w:val="yellow"/>
        </w:rPr>
        <w:t>名額小於金牌得獎隊伍數，考量公平性，採抽</w:t>
      </w:r>
      <w:r w:rsidR="009E7E1E" w:rsidRPr="00FD053C">
        <w:rPr>
          <w:rFonts w:hAnsi="Times New Roman" w:hint="eastAsia"/>
          <w:b w:val="0"/>
          <w:color w:val="FF0000"/>
          <w:sz w:val="24"/>
          <w:szCs w:val="24"/>
          <w:highlight w:val="yellow"/>
        </w:rPr>
        <w:t>取序號方式作為入選至世界賽之優先順序，序號抽取</w:t>
      </w:r>
      <w:r w:rsidR="00FD053C">
        <w:rPr>
          <w:rFonts w:hAnsi="Times New Roman" w:hint="eastAsia"/>
          <w:b w:val="0"/>
          <w:color w:val="FF0000"/>
          <w:sz w:val="24"/>
          <w:szCs w:val="24"/>
          <w:highlight w:val="yellow"/>
        </w:rPr>
        <w:t>將</w:t>
      </w:r>
      <w:r w:rsidRPr="00FD053C">
        <w:rPr>
          <w:rFonts w:hAnsi="Times New Roman" w:hint="eastAsia"/>
          <w:b w:val="0"/>
          <w:color w:val="FF0000"/>
          <w:sz w:val="24"/>
          <w:szCs w:val="24"/>
          <w:highlight w:val="yellow"/>
        </w:rPr>
        <w:t>於複審頒獎</w:t>
      </w:r>
      <w:r w:rsidR="009E7E1E" w:rsidRPr="00FD053C">
        <w:rPr>
          <w:rFonts w:hAnsi="Times New Roman" w:hint="eastAsia"/>
          <w:b w:val="0"/>
          <w:color w:val="FF0000"/>
          <w:sz w:val="24"/>
          <w:szCs w:val="24"/>
          <w:highlight w:val="yellow"/>
        </w:rPr>
        <w:t>現場進行</w:t>
      </w:r>
      <w:r w:rsidRPr="00FD053C">
        <w:rPr>
          <w:rFonts w:hAnsi="Times New Roman" w:hint="eastAsia"/>
          <w:b w:val="0"/>
          <w:color w:val="FF0000"/>
          <w:sz w:val="24"/>
          <w:szCs w:val="24"/>
          <w:highlight w:val="yellow"/>
        </w:rPr>
        <w:t>。</w:t>
      </w:r>
    </w:p>
    <w:p w:rsidR="00805112" w:rsidRDefault="00805112" w:rsidP="00EA1614">
      <w:pPr>
        <w:pStyle w:val="1-1"/>
        <w:adjustRightInd w:val="0"/>
        <w:spacing w:line="240" w:lineRule="auto"/>
        <w:ind w:leftChars="177" w:left="425"/>
        <w:jc w:val="left"/>
        <w:outlineLvl w:val="1"/>
        <w:rPr>
          <w:rFonts w:hAnsi="Times New Roman"/>
          <w:b w:val="0"/>
          <w:color w:val="FF0000"/>
          <w:sz w:val="24"/>
          <w:szCs w:val="24"/>
        </w:rPr>
      </w:pPr>
    </w:p>
    <w:p w:rsidR="00805112" w:rsidRPr="002F1BEA" w:rsidRDefault="00805112" w:rsidP="00EA1614">
      <w:pPr>
        <w:pStyle w:val="1-1"/>
        <w:adjustRightInd w:val="0"/>
        <w:spacing w:line="240" w:lineRule="auto"/>
        <w:ind w:leftChars="177" w:left="425"/>
        <w:jc w:val="left"/>
        <w:outlineLvl w:val="1"/>
        <w:rPr>
          <w:rFonts w:hAnsi="Times New Roman"/>
          <w:b w:val="0"/>
          <w:color w:val="FF0000"/>
          <w:sz w:val="24"/>
          <w:szCs w:val="24"/>
        </w:rPr>
      </w:pPr>
      <w:r w:rsidRPr="002F1BEA">
        <w:rPr>
          <w:rFonts w:hAnsi="Times New Roman" w:hint="eastAsia"/>
          <w:b w:val="0"/>
          <w:color w:val="FF0000"/>
          <w:sz w:val="24"/>
          <w:szCs w:val="24"/>
          <w:highlight w:val="yellow"/>
        </w:rPr>
        <w:t>10.15</w:t>
      </w:r>
      <w:r w:rsidRPr="002F1BEA">
        <w:rPr>
          <w:rFonts w:hAnsi="Times New Roman" w:hint="eastAsia"/>
          <w:b w:val="0"/>
          <w:color w:val="FF0000"/>
          <w:sz w:val="24"/>
          <w:szCs w:val="24"/>
          <w:highlight w:val="yellow"/>
        </w:rPr>
        <w:t>臺北市隊伍需參加「世界青少年創客發明展暨臺北市市賽」，並取得臺北市政府教育局推薦資格後</w:t>
      </w:r>
      <w:r w:rsidRPr="002F1BEA">
        <w:rPr>
          <w:rFonts w:hAnsi="Times New Roman" w:hint="eastAsia"/>
          <w:b w:val="0"/>
          <w:color w:val="FF0000"/>
          <w:sz w:val="24"/>
          <w:szCs w:val="24"/>
          <w:highlight w:val="yellow"/>
        </w:rPr>
        <w:t>(</w:t>
      </w:r>
      <w:r w:rsidRPr="002F1BEA">
        <w:rPr>
          <w:rFonts w:hAnsi="Times New Roman" w:hint="eastAsia"/>
          <w:b w:val="0"/>
          <w:color w:val="FF0000"/>
          <w:sz w:val="24"/>
          <w:szCs w:val="24"/>
          <w:highlight w:val="yellow"/>
        </w:rPr>
        <w:t>請參考</w:t>
      </w:r>
      <w:r w:rsidRPr="002F1BEA">
        <w:rPr>
          <w:rFonts w:hAnsi="Times New Roman" w:hint="eastAsia"/>
          <w:b w:val="0"/>
          <w:color w:val="FF0000"/>
          <w:sz w:val="24"/>
          <w:szCs w:val="24"/>
          <w:highlight w:val="yellow"/>
        </w:rPr>
        <w:t>4.1.1)</w:t>
      </w:r>
      <w:r w:rsidRPr="002F1BEA">
        <w:rPr>
          <w:rFonts w:hAnsi="Times New Roman" w:hint="eastAsia"/>
          <w:b w:val="0"/>
          <w:color w:val="FF0000"/>
          <w:sz w:val="24"/>
          <w:szCs w:val="24"/>
          <w:highlight w:val="yellow"/>
        </w:rPr>
        <w:t>，方可進行「世界青少年創客發明展暨臺灣選拔賽」複審報名。</w:t>
      </w:r>
    </w:p>
    <w:p w:rsidR="00811062" w:rsidRDefault="00811062" w:rsidP="00EA1614">
      <w:pPr>
        <w:pStyle w:val="1-1"/>
        <w:adjustRightInd w:val="0"/>
        <w:spacing w:line="240" w:lineRule="auto"/>
        <w:ind w:leftChars="177" w:left="425"/>
        <w:jc w:val="left"/>
        <w:outlineLvl w:val="1"/>
        <w:rPr>
          <w:rFonts w:hAnsi="Times New Roman"/>
          <w:b w:val="0"/>
          <w:color w:val="FF0000"/>
          <w:sz w:val="24"/>
          <w:szCs w:val="24"/>
          <w:u w:val="single"/>
        </w:rPr>
      </w:pPr>
    </w:p>
    <w:p w:rsidR="00811062" w:rsidRDefault="00811062" w:rsidP="00EA1614">
      <w:pPr>
        <w:pStyle w:val="1-1"/>
        <w:adjustRightInd w:val="0"/>
        <w:spacing w:line="240" w:lineRule="auto"/>
        <w:ind w:leftChars="177" w:left="425"/>
        <w:jc w:val="left"/>
        <w:outlineLvl w:val="1"/>
        <w:rPr>
          <w:rFonts w:hAnsi="Times New Roman"/>
          <w:b w:val="0"/>
          <w:color w:val="FF0000"/>
          <w:sz w:val="24"/>
          <w:szCs w:val="24"/>
          <w:u w:val="single"/>
        </w:rPr>
      </w:pPr>
    </w:p>
    <w:p w:rsidR="00FC6C5A" w:rsidRPr="003E4423" w:rsidRDefault="00FC6C5A" w:rsidP="00EA1614">
      <w:pPr>
        <w:pStyle w:val="1"/>
        <w:numPr>
          <w:ilvl w:val="0"/>
          <w:numId w:val="4"/>
        </w:numPr>
        <w:spacing w:after="0" w:line="240" w:lineRule="auto"/>
        <w:ind w:left="482" w:hanging="482"/>
        <w:rPr>
          <w:rFonts w:ascii="Times New Roman" w:eastAsia="標楷體" w:hAnsi="Times New Roman"/>
          <w:bCs w:val="0"/>
          <w:color w:val="000000"/>
          <w:sz w:val="32"/>
        </w:rPr>
      </w:pPr>
      <w:bookmarkStart w:id="408" w:name="_Toc481135794"/>
      <w:bookmarkEnd w:id="402"/>
      <w:r w:rsidRPr="003E4423">
        <w:rPr>
          <w:rFonts w:ascii="Times New Roman" w:eastAsia="標楷體" w:hAnsi="Times New Roman" w:hint="eastAsia"/>
          <w:bCs w:val="0"/>
          <w:color w:val="000000"/>
          <w:sz w:val="32"/>
        </w:rPr>
        <w:t>聯絡資訊</w:t>
      </w:r>
      <w:bookmarkEnd w:id="408"/>
    </w:p>
    <w:p w:rsidR="003A2F51" w:rsidRPr="003E4423" w:rsidRDefault="003A2F51" w:rsidP="00A92E1A">
      <w:pPr>
        <w:pStyle w:val="2"/>
        <w:snapToGrid w:val="0"/>
        <w:spacing w:line="240" w:lineRule="auto"/>
        <w:ind w:leftChars="350" w:left="840" w:firstLineChars="0" w:firstLine="0"/>
        <w:jc w:val="both"/>
        <w:rPr>
          <w:color w:val="000000"/>
        </w:rPr>
      </w:pPr>
      <w:r w:rsidRPr="003E4423">
        <w:rPr>
          <w:color w:val="000000"/>
        </w:rPr>
        <w:t>聯絡人：</w:t>
      </w:r>
      <w:r w:rsidR="00FC6C5A" w:rsidRPr="003E4423">
        <w:rPr>
          <w:rFonts w:hint="eastAsia"/>
          <w:color w:val="000000"/>
        </w:rPr>
        <w:t>簡彤芸</w:t>
      </w:r>
      <w:r w:rsidR="009158CD" w:rsidRPr="003E4423">
        <w:rPr>
          <w:rFonts w:hint="eastAsia"/>
          <w:color w:val="000000"/>
        </w:rPr>
        <w:t>/</w:t>
      </w:r>
      <w:r w:rsidR="00FC6C5A" w:rsidRPr="003E4423">
        <w:rPr>
          <w:rFonts w:hint="eastAsia"/>
          <w:color w:val="000000"/>
        </w:rPr>
        <w:t>王澧綾</w:t>
      </w:r>
      <w:r w:rsidR="009158CD" w:rsidRPr="003E4423">
        <w:rPr>
          <w:color w:val="000000"/>
        </w:rPr>
        <w:t xml:space="preserve"> </w:t>
      </w:r>
    </w:p>
    <w:p w:rsidR="003A2F51" w:rsidRPr="003E4423" w:rsidRDefault="003A2F51" w:rsidP="00A92E1A">
      <w:pPr>
        <w:pStyle w:val="2"/>
        <w:tabs>
          <w:tab w:val="left" w:pos="540"/>
        </w:tabs>
        <w:snapToGrid w:val="0"/>
        <w:spacing w:line="240" w:lineRule="auto"/>
        <w:ind w:leftChars="350" w:left="840" w:firstLineChars="0" w:firstLine="0"/>
        <w:jc w:val="both"/>
        <w:rPr>
          <w:color w:val="000000"/>
        </w:rPr>
      </w:pPr>
      <w:r w:rsidRPr="003E4423">
        <w:rPr>
          <w:color w:val="000000"/>
        </w:rPr>
        <w:t>電</w:t>
      </w:r>
      <w:r w:rsidRPr="003E4423">
        <w:rPr>
          <w:color w:val="000000"/>
        </w:rPr>
        <w:t xml:space="preserve">  </w:t>
      </w:r>
      <w:r w:rsidRPr="003E4423">
        <w:rPr>
          <w:color w:val="000000"/>
        </w:rPr>
        <w:t>話：</w:t>
      </w:r>
      <w:r w:rsidRPr="003E4423">
        <w:rPr>
          <w:color w:val="000000"/>
        </w:rPr>
        <w:t>(02)</w:t>
      </w:r>
      <w:r w:rsidR="00890478" w:rsidRPr="003E4423">
        <w:rPr>
          <w:color w:val="000000"/>
        </w:rPr>
        <w:t>23</w:t>
      </w:r>
      <w:r w:rsidR="00EF59B7" w:rsidRPr="003E4423">
        <w:rPr>
          <w:rFonts w:hint="eastAsia"/>
          <w:color w:val="000000"/>
        </w:rPr>
        <w:t>51</w:t>
      </w:r>
      <w:r w:rsidR="001A50C1" w:rsidRPr="003E4423">
        <w:rPr>
          <w:color w:val="000000"/>
        </w:rPr>
        <w:t>-</w:t>
      </w:r>
      <w:r w:rsidR="00EF59B7" w:rsidRPr="003E4423">
        <w:rPr>
          <w:rFonts w:hint="eastAsia"/>
          <w:color w:val="000000"/>
        </w:rPr>
        <w:t>6411</w:t>
      </w:r>
    </w:p>
    <w:p w:rsidR="003A2F51" w:rsidRPr="003E4423" w:rsidRDefault="003A2F51" w:rsidP="00A92E1A">
      <w:pPr>
        <w:pStyle w:val="2"/>
        <w:tabs>
          <w:tab w:val="left" w:pos="540"/>
        </w:tabs>
        <w:snapToGrid w:val="0"/>
        <w:spacing w:line="240" w:lineRule="auto"/>
        <w:ind w:leftChars="350" w:left="840" w:firstLineChars="0" w:firstLine="0"/>
        <w:jc w:val="both"/>
        <w:rPr>
          <w:color w:val="000000"/>
        </w:rPr>
      </w:pPr>
      <w:r w:rsidRPr="003E4423">
        <w:rPr>
          <w:color w:val="000000"/>
        </w:rPr>
        <w:t>傳</w:t>
      </w:r>
      <w:r w:rsidRPr="003E4423">
        <w:rPr>
          <w:color w:val="000000"/>
        </w:rPr>
        <w:t xml:space="preserve">  </w:t>
      </w:r>
      <w:r w:rsidRPr="003E4423">
        <w:rPr>
          <w:color w:val="000000"/>
        </w:rPr>
        <w:t>真：</w:t>
      </w:r>
      <w:r w:rsidR="007D0508" w:rsidRPr="003E4423">
        <w:rPr>
          <w:color w:val="000000"/>
        </w:rPr>
        <w:t>(02)</w:t>
      </w:r>
      <w:r w:rsidRPr="003E4423">
        <w:rPr>
          <w:color w:val="000000"/>
        </w:rPr>
        <w:t>2394-6832</w:t>
      </w:r>
    </w:p>
    <w:p w:rsidR="003A2F51" w:rsidRPr="003E4423" w:rsidRDefault="003A2F51" w:rsidP="00A92E1A">
      <w:pPr>
        <w:tabs>
          <w:tab w:val="left" w:pos="540"/>
        </w:tabs>
        <w:snapToGrid w:val="0"/>
        <w:ind w:leftChars="350" w:left="840"/>
        <w:jc w:val="both"/>
        <w:rPr>
          <w:rFonts w:ascii="Times New Roman" w:eastAsia="標楷體" w:hAnsi="Times New Roman"/>
          <w:color w:val="000000"/>
          <w:szCs w:val="24"/>
          <w:u w:val="single"/>
        </w:rPr>
      </w:pPr>
      <w:r w:rsidRPr="003E4423">
        <w:rPr>
          <w:rFonts w:ascii="Times New Roman" w:eastAsia="標楷體" w:hAnsi="Times New Roman"/>
          <w:color w:val="000000"/>
          <w:spacing w:val="-6"/>
          <w:szCs w:val="24"/>
        </w:rPr>
        <w:t>活動網址</w:t>
      </w:r>
      <w:r w:rsidR="008F15E1" w:rsidRPr="003E4423">
        <w:rPr>
          <w:rFonts w:ascii="Times New Roman" w:eastAsia="標楷體" w:hAnsi="Times New Roman"/>
          <w:color w:val="000000"/>
          <w:szCs w:val="24"/>
        </w:rPr>
        <w:t>：</w:t>
      </w:r>
      <w:r w:rsidRPr="003E4423">
        <w:rPr>
          <w:rFonts w:ascii="Times New Roman" w:eastAsia="標楷體" w:hAnsi="Times New Roman"/>
          <w:color w:val="000000"/>
          <w:szCs w:val="24"/>
          <w:u w:val="single"/>
        </w:rPr>
        <w:t>www.ieyiun.org</w:t>
      </w:r>
    </w:p>
    <w:p w:rsidR="000A3604" w:rsidRPr="003E4423" w:rsidRDefault="000A3604" w:rsidP="00A92E1A">
      <w:pPr>
        <w:tabs>
          <w:tab w:val="left" w:pos="540"/>
        </w:tabs>
        <w:snapToGrid w:val="0"/>
        <w:ind w:leftChars="350" w:left="840"/>
        <w:jc w:val="both"/>
        <w:rPr>
          <w:rFonts w:ascii="Times New Roman" w:eastAsia="標楷體" w:hAnsi="Times New Roman"/>
          <w:color w:val="000000"/>
          <w:szCs w:val="24"/>
        </w:rPr>
      </w:pPr>
      <w:r w:rsidRPr="003E4423">
        <w:rPr>
          <w:rFonts w:ascii="Times New Roman" w:eastAsia="標楷體" w:hAnsi="Times New Roman" w:hint="eastAsia"/>
          <w:color w:val="000000"/>
          <w:szCs w:val="24"/>
        </w:rPr>
        <w:t>Facebook</w:t>
      </w:r>
      <w:r w:rsidRPr="003E4423">
        <w:rPr>
          <w:rFonts w:ascii="Times New Roman" w:eastAsia="標楷體" w:hAnsi="Times New Roman" w:hint="eastAsia"/>
          <w:color w:val="000000"/>
          <w:szCs w:val="24"/>
        </w:rPr>
        <w:t>：</w:t>
      </w:r>
      <w:r w:rsidR="000D5D77" w:rsidRPr="003E4423">
        <w:rPr>
          <w:rFonts w:ascii="Times New Roman" w:eastAsia="標楷體" w:hAnsi="Times New Roman" w:hint="eastAsia"/>
          <w:color w:val="000000"/>
          <w:szCs w:val="24"/>
          <w:u w:val="single"/>
        </w:rPr>
        <w:t>www.facebook.com/ieyi</w:t>
      </w:r>
      <w:r w:rsidR="000A33D3" w:rsidRPr="003E4423">
        <w:rPr>
          <w:rFonts w:ascii="Times New Roman" w:eastAsia="標楷體" w:hAnsi="Times New Roman" w:hint="eastAsia"/>
          <w:color w:val="000000"/>
          <w:szCs w:val="24"/>
          <w:u w:val="single"/>
        </w:rPr>
        <w:t>201</w:t>
      </w:r>
      <w:r w:rsidR="00F56BBD" w:rsidRPr="003E4423">
        <w:rPr>
          <w:rFonts w:ascii="Times New Roman" w:eastAsia="標楷體" w:hAnsi="Times New Roman" w:hint="eastAsia"/>
          <w:color w:val="000000"/>
          <w:szCs w:val="24"/>
          <w:u w:val="single"/>
        </w:rPr>
        <w:t>5</w:t>
      </w:r>
    </w:p>
    <w:p w:rsidR="003A2F51" w:rsidRPr="003E4423" w:rsidRDefault="003A2F51" w:rsidP="00A92E1A">
      <w:pPr>
        <w:tabs>
          <w:tab w:val="left" w:pos="540"/>
        </w:tabs>
        <w:snapToGrid w:val="0"/>
        <w:ind w:leftChars="350" w:left="840"/>
        <w:jc w:val="both"/>
        <w:rPr>
          <w:rFonts w:ascii="Times New Roman" w:eastAsia="標楷體" w:hAnsi="Times New Roman"/>
          <w:color w:val="000000"/>
          <w:szCs w:val="24"/>
          <w:u w:val="single"/>
        </w:rPr>
      </w:pPr>
      <w:r w:rsidRPr="003E4423">
        <w:rPr>
          <w:rFonts w:ascii="Times New Roman" w:eastAsia="標楷體" w:hAnsi="Times New Roman"/>
          <w:color w:val="000000"/>
          <w:szCs w:val="24"/>
        </w:rPr>
        <w:t>聯絡信箱：</w:t>
      </w:r>
      <w:r w:rsidRPr="003E4423">
        <w:rPr>
          <w:rFonts w:ascii="Times New Roman" w:eastAsia="標楷體" w:hAnsi="Times New Roman"/>
          <w:color w:val="000000"/>
          <w:szCs w:val="24"/>
          <w:u w:val="single"/>
        </w:rPr>
        <w:t>ieyitw@gmail.com</w:t>
      </w:r>
    </w:p>
    <w:p w:rsidR="00FC6C5A" w:rsidRPr="003E4423" w:rsidRDefault="00FC6C5A" w:rsidP="00EA1614">
      <w:pPr>
        <w:pStyle w:val="1"/>
        <w:numPr>
          <w:ilvl w:val="0"/>
          <w:numId w:val="4"/>
        </w:numPr>
        <w:spacing w:after="0" w:line="240" w:lineRule="auto"/>
        <w:ind w:left="482" w:hanging="482"/>
        <w:rPr>
          <w:rFonts w:ascii="Times New Roman" w:eastAsia="標楷體" w:hAnsi="Times New Roman"/>
          <w:bCs w:val="0"/>
          <w:color w:val="000000"/>
          <w:sz w:val="32"/>
        </w:rPr>
      </w:pPr>
      <w:bookmarkStart w:id="409" w:name="_Toc481135795"/>
      <w:r w:rsidRPr="003E4423">
        <w:rPr>
          <w:rFonts w:ascii="Times New Roman" w:eastAsia="標楷體" w:hAnsi="Times New Roman" w:hint="eastAsia"/>
          <w:bCs w:val="0"/>
          <w:color w:val="000000"/>
          <w:sz w:val="32"/>
        </w:rPr>
        <w:t>其他</w:t>
      </w:r>
      <w:bookmarkEnd w:id="409"/>
    </w:p>
    <w:p w:rsidR="00F54516" w:rsidRPr="003E4423" w:rsidRDefault="003A2F51" w:rsidP="00EA1614">
      <w:pPr>
        <w:ind w:leftChars="200" w:left="480"/>
        <w:jc w:val="both"/>
        <w:rPr>
          <w:rFonts w:ascii="Times New Roman" w:eastAsia="標楷體" w:hAnsi="Times New Roman"/>
          <w:color w:val="000000"/>
          <w:szCs w:val="24"/>
        </w:rPr>
        <w:sectPr w:rsidR="00F54516" w:rsidRPr="003E4423" w:rsidSect="00AB1C96">
          <w:headerReference w:type="default" r:id="rId12"/>
          <w:footerReference w:type="default" r:id="rId13"/>
          <w:headerReference w:type="first" r:id="rId14"/>
          <w:pgSz w:w="11906" w:h="16838"/>
          <w:pgMar w:top="1440" w:right="1080" w:bottom="1440" w:left="1080" w:header="284" w:footer="992" w:gutter="0"/>
          <w:pgNumType w:start="1"/>
          <w:cols w:space="425"/>
          <w:titlePg/>
          <w:docGrid w:type="lines" w:linePitch="360"/>
        </w:sectPr>
      </w:pPr>
      <w:r w:rsidRPr="003E4423">
        <w:rPr>
          <w:rFonts w:ascii="Times New Roman" w:eastAsia="標楷體" w:hAnsi="Times New Roman"/>
          <w:color w:val="000000"/>
          <w:szCs w:val="24"/>
        </w:rPr>
        <w:t>本公布事項如有未盡事宜，得由本協會籌備委員會決議後，將在網站上另外以「注意事項」補述之。</w:t>
      </w:r>
      <w:bookmarkStart w:id="410" w:name="玖"/>
      <w:bookmarkEnd w:id="410"/>
      <w:r w:rsidR="00F54516" w:rsidRPr="003E4423">
        <w:rPr>
          <w:rFonts w:ascii="Times New Roman" w:eastAsia="標楷體" w:hAnsi="Times New Roman"/>
          <w:color w:val="000000"/>
          <w:szCs w:val="24"/>
        </w:rPr>
        <w:t xml:space="preserve"> </w:t>
      </w:r>
    </w:p>
    <w:p w:rsidR="003A2F51" w:rsidRPr="003E4423" w:rsidRDefault="003A2F51" w:rsidP="00BA5DEC">
      <w:pPr>
        <w:pStyle w:val="1"/>
        <w:tabs>
          <w:tab w:val="left" w:pos="8667"/>
        </w:tabs>
        <w:adjustRightInd w:val="0"/>
        <w:snapToGrid w:val="0"/>
        <w:spacing w:before="0" w:after="0" w:line="240" w:lineRule="auto"/>
        <w:rPr>
          <w:rFonts w:ascii="Times New Roman" w:eastAsia="標楷體" w:hAnsi="Times New Roman"/>
          <w:bCs w:val="0"/>
          <w:spacing w:val="-10"/>
          <w:kern w:val="2"/>
          <w:sz w:val="24"/>
          <w:szCs w:val="24"/>
        </w:rPr>
      </w:pPr>
      <w:bookmarkStart w:id="411" w:name="_Toc481135796"/>
      <w:bookmarkStart w:id="412" w:name="_Toc256158440"/>
      <w:r w:rsidRPr="004F6B52">
        <w:rPr>
          <w:rFonts w:ascii="Times New Roman" w:eastAsia="標楷體" w:hAnsi="Times New Roman"/>
          <w:sz w:val="24"/>
          <w:szCs w:val="24"/>
        </w:rPr>
        <w:t>附件一、</w:t>
      </w:r>
      <w:r w:rsidR="00A253D4" w:rsidRPr="004F6B52">
        <w:rPr>
          <w:rFonts w:ascii="Times New Roman" w:eastAsia="標楷體" w:hAnsi="Times New Roman"/>
          <w:sz w:val="24"/>
          <w:szCs w:val="24"/>
        </w:rPr>
        <w:t>「</w:t>
      </w:r>
      <w:r w:rsidR="00DC06FE" w:rsidRPr="004F6B52">
        <w:rPr>
          <w:rFonts w:ascii="Times New Roman" w:eastAsia="標楷體" w:hAnsi="Times New Roman" w:hint="eastAsia"/>
          <w:sz w:val="24"/>
          <w:szCs w:val="24"/>
        </w:rPr>
        <w:t>201</w:t>
      </w:r>
      <w:r w:rsidR="00DC1D76" w:rsidRPr="004F6B52">
        <w:rPr>
          <w:rFonts w:ascii="Times New Roman" w:eastAsia="標楷體" w:hAnsi="Times New Roman" w:hint="eastAsia"/>
          <w:sz w:val="24"/>
          <w:szCs w:val="24"/>
        </w:rPr>
        <w:t>7</w:t>
      </w:r>
      <w:r w:rsidR="00DC06FE" w:rsidRPr="004F6B52">
        <w:rPr>
          <w:rFonts w:ascii="Times New Roman" w:eastAsia="標楷體" w:hAnsi="Times New Roman" w:hint="eastAsia"/>
          <w:sz w:val="24"/>
          <w:szCs w:val="24"/>
        </w:rPr>
        <w:t xml:space="preserve"> IEYI</w:t>
      </w:r>
      <w:r w:rsidR="00DC06FE" w:rsidRPr="004F6B52">
        <w:rPr>
          <w:rFonts w:ascii="Times New Roman" w:eastAsia="標楷體" w:hAnsi="Times New Roman" w:hint="eastAsia"/>
          <w:sz w:val="24"/>
          <w:szCs w:val="24"/>
        </w:rPr>
        <w:t>世界青少年創客發明展暨臺灣選拔賽</w:t>
      </w:r>
      <w:r w:rsidR="00A253D4" w:rsidRPr="004F6B52">
        <w:rPr>
          <w:rFonts w:ascii="Times New Roman" w:eastAsia="標楷體" w:hAnsi="Times New Roman"/>
          <w:sz w:val="24"/>
          <w:szCs w:val="24"/>
        </w:rPr>
        <w:t>」</w:t>
      </w:r>
      <w:r w:rsidR="00641278" w:rsidRPr="004F6B52">
        <w:rPr>
          <w:rFonts w:ascii="Times New Roman" w:eastAsia="標楷體" w:hAnsi="Times New Roman"/>
          <w:sz w:val="24"/>
          <w:szCs w:val="24"/>
        </w:rPr>
        <w:t>單位</w:t>
      </w:r>
      <w:r w:rsidR="00A253D4" w:rsidRPr="004F6B52">
        <w:rPr>
          <w:rFonts w:ascii="Times New Roman" w:eastAsia="標楷體" w:hAnsi="Times New Roman"/>
          <w:sz w:val="24"/>
          <w:szCs w:val="24"/>
        </w:rPr>
        <w:t>報名</w:t>
      </w:r>
      <w:r w:rsidR="00597F62" w:rsidRPr="004F6B52">
        <w:rPr>
          <w:rFonts w:ascii="Times New Roman" w:eastAsia="標楷體" w:hAnsi="Times New Roman"/>
          <w:sz w:val="24"/>
          <w:szCs w:val="24"/>
        </w:rPr>
        <w:t>表</w:t>
      </w:r>
      <w:r w:rsidR="00FC6C5A" w:rsidRPr="003E4423">
        <w:rPr>
          <w:rFonts w:ascii="Times New Roman" w:eastAsia="標楷體" w:hAnsi="Times New Roman"/>
          <w:b w:val="0"/>
          <w:color w:val="FF0000"/>
          <w:sz w:val="24"/>
          <w:szCs w:val="24"/>
        </w:rPr>
        <w:t>（網路上傳）</w:t>
      </w:r>
      <w:bookmarkEnd w:id="411"/>
      <w:r w:rsidR="00101FC5" w:rsidRPr="003E4423">
        <w:rPr>
          <w:rFonts w:ascii="Times New Roman" w:eastAsia="標楷體" w:hAnsi="Times New Roman"/>
          <w:b w:val="0"/>
          <w:bCs w:val="0"/>
          <w:spacing w:val="-10"/>
          <w:kern w:val="2"/>
          <w:sz w:val="24"/>
          <w:szCs w:val="24"/>
        </w:rPr>
        <w:tab/>
      </w:r>
    </w:p>
    <w:tbl>
      <w:tblPr>
        <w:tblW w:w="100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161"/>
        <w:gridCol w:w="1986"/>
        <w:gridCol w:w="850"/>
        <w:gridCol w:w="563"/>
        <w:gridCol w:w="855"/>
        <w:gridCol w:w="421"/>
        <w:gridCol w:w="1280"/>
        <w:gridCol w:w="717"/>
        <w:gridCol w:w="2182"/>
      </w:tblGrid>
      <w:tr w:rsidR="00900948" w:rsidRPr="003E4423" w:rsidTr="004F6B52">
        <w:trPr>
          <w:cantSplit/>
          <w:trHeight w:val="1072"/>
        </w:trPr>
        <w:tc>
          <w:tcPr>
            <w:tcW w:w="1161" w:type="dxa"/>
            <w:tcBorders>
              <w:top w:val="double" w:sz="4" w:space="0" w:color="auto"/>
              <w:left w:val="double" w:sz="4" w:space="0" w:color="auto"/>
            </w:tcBorders>
            <w:vAlign w:val="center"/>
          </w:tcPr>
          <w:p w:rsidR="00900948" w:rsidRPr="003E4423" w:rsidRDefault="00900948" w:rsidP="00D912A6">
            <w:pPr>
              <w:adjustRightInd w:val="0"/>
              <w:snapToGrid w:val="0"/>
              <w:jc w:val="center"/>
              <w:rPr>
                <w:rFonts w:ascii="Times New Roman" w:eastAsia="標楷體" w:hAnsi="Times New Roman"/>
                <w:b/>
                <w:spacing w:val="-10"/>
                <w:szCs w:val="24"/>
              </w:rPr>
            </w:pPr>
            <w:r w:rsidRPr="003E4423">
              <w:rPr>
                <w:rFonts w:ascii="Times New Roman" w:eastAsia="標楷體" w:hAnsi="Times New Roman"/>
                <w:b/>
                <w:spacing w:val="-10"/>
                <w:szCs w:val="24"/>
              </w:rPr>
              <w:t>學校名稱</w:t>
            </w:r>
          </w:p>
        </w:tc>
        <w:tc>
          <w:tcPr>
            <w:tcW w:w="3399" w:type="dxa"/>
            <w:gridSpan w:val="3"/>
            <w:tcBorders>
              <w:top w:val="double" w:sz="4" w:space="0" w:color="auto"/>
            </w:tcBorders>
            <w:vAlign w:val="center"/>
          </w:tcPr>
          <w:p w:rsidR="00900948" w:rsidRPr="005D7C22" w:rsidRDefault="00900948" w:rsidP="00BA5DEC">
            <w:pPr>
              <w:adjustRightInd w:val="0"/>
              <w:snapToGrid w:val="0"/>
              <w:jc w:val="both"/>
              <w:rPr>
                <w:rFonts w:ascii="Times New Roman" w:eastAsia="標楷體" w:hAnsi="Times New Roman"/>
                <w:color w:val="808080"/>
                <w:szCs w:val="24"/>
              </w:rPr>
            </w:pPr>
            <w:r w:rsidRPr="005D7C22">
              <w:rPr>
                <w:rFonts w:ascii="Times New Roman" w:eastAsia="標楷體" w:hAnsi="Times New Roman"/>
                <w:color w:val="808080"/>
                <w:szCs w:val="24"/>
              </w:rPr>
              <w:t>(</w:t>
            </w:r>
            <w:r w:rsidRPr="003E4423">
              <w:rPr>
                <w:rFonts w:ascii="Times New Roman" w:eastAsia="標楷體" w:hAnsi="Times New Roman"/>
                <w:color w:val="FF0000"/>
                <w:szCs w:val="24"/>
              </w:rPr>
              <w:t>請填寫學校</w:t>
            </w:r>
            <w:r w:rsidR="00241D90" w:rsidRPr="003E4423">
              <w:rPr>
                <w:rFonts w:ascii="Times New Roman" w:eastAsia="標楷體" w:hAnsi="Times New Roman" w:hint="eastAsia"/>
                <w:color w:val="FF0000"/>
                <w:szCs w:val="24"/>
              </w:rPr>
              <w:t>全銜</w:t>
            </w:r>
            <w:r w:rsidRPr="005D7C22">
              <w:rPr>
                <w:rFonts w:ascii="Times New Roman" w:eastAsia="標楷體" w:hAnsi="Times New Roman"/>
                <w:color w:val="808080"/>
                <w:szCs w:val="24"/>
              </w:rPr>
              <w:t>，如：國立臺灣師範大學</w:t>
            </w:r>
            <w:r w:rsidR="00241D90" w:rsidRPr="005D7C22">
              <w:rPr>
                <w:rFonts w:ascii="Times New Roman" w:eastAsia="標楷體" w:hAnsi="Times New Roman" w:hint="eastAsia"/>
                <w:color w:val="808080"/>
                <w:szCs w:val="24"/>
              </w:rPr>
              <w:t>。網路報名時也請務必填寫學校全銜。</w:t>
            </w:r>
            <w:r w:rsidRPr="005D7C22">
              <w:rPr>
                <w:rFonts w:ascii="Times New Roman" w:eastAsia="標楷體" w:hAnsi="Times New Roman"/>
                <w:color w:val="808080"/>
                <w:szCs w:val="24"/>
              </w:rPr>
              <w:t>)</w:t>
            </w:r>
          </w:p>
        </w:tc>
        <w:tc>
          <w:tcPr>
            <w:tcW w:w="1276" w:type="dxa"/>
            <w:gridSpan w:val="2"/>
            <w:tcBorders>
              <w:top w:val="double" w:sz="4" w:space="0" w:color="auto"/>
            </w:tcBorders>
            <w:vAlign w:val="center"/>
          </w:tcPr>
          <w:p w:rsidR="00900948" w:rsidRPr="003E4423" w:rsidRDefault="00900948" w:rsidP="00D912A6">
            <w:pPr>
              <w:adjustRightInd w:val="0"/>
              <w:snapToGrid w:val="0"/>
              <w:jc w:val="center"/>
              <w:rPr>
                <w:rFonts w:ascii="Times New Roman" w:eastAsia="標楷體" w:hAnsi="Times New Roman"/>
                <w:b/>
                <w:szCs w:val="24"/>
              </w:rPr>
            </w:pPr>
            <w:r w:rsidRPr="003E4423">
              <w:rPr>
                <w:rFonts w:ascii="Times New Roman" w:eastAsia="標楷體" w:hAnsi="Times New Roman"/>
                <w:b/>
                <w:spacing w:val="-10"/>
                <w:szCs w:val="24"/>
              </w:rPr>
              <w:t>學校地址</w:t>
            </w:r>
          </w:p>
        </w:tc>
        <w:tc>
          <w:tcPr>
            <w:tcW w:w="4179" w:type="dxa"/>
            <w:gridSpan w:val="3"/>
            <w:tcBorders>
              <w:top w:val="double" w:sz="4" w:space="0" w:color="auto"/>
              <w:right w:val="double" w:sz="4" w:space="0" w:color="auto"/>
            </w:tcBorders>
          </w:tcPr>
          <w:p w:rsidR="00900948" w:rsidRPr="003E4423" w:rsidRDefault="00900948" w:rsidP="00BA5DEC">
            <w:pPr>
              <w:adjustRightInd w:val="0"/>
              <w:snapToGrid w:val="0"/>
              <w:jc w:val="both"/>
              <w:rPr>
                <w:rFonts w:ascii="Times New Roman" w:eastAsia="標楷體" w:hAnsi="Times New Roman"/>
                <w:szCs w:val="24"/>
              </w:rPr>
            </w:pPr>
            <w:r w:rsidRPr="003E4423">
              <w:rPr>
                <w:rFonts w:ascii="Times New Roman" w:eastAsia="標楷體" w:hAnsi="Times New Roman"/>
                <w:sz w:val="28"/>
                <w:szCs w:val="24"/>
              </w:rPr>
              <w:t>□□□</w:t>
            </w:r>
            <w:r w:rsidR="00D912A6" w:rsidRPr="003E4423">
              <w:rPr>
                <w:rFonts w:ascii="Times New Roman" w:eastAsia="標楷體" w:hAnsi="Times New Roman"/>
                <w:sz w:val="28"/>
                <w:szCs w:val="24"/>
              </w:rPr>
              <w:t>□□</w:t>
            </w:r>
          </w:p>
        </w:tc>
      </w:tr>
      <w:tr w:rsidR="00900948" w:rsidRPr="003E4423" w:rsidTr="004F6B52">
        <w:trPr>
          <w:cantSplit/>
          <w:trHeight w:val="710"/>
        </w:trPr>
        <w:tc>
          <w:tcPr>
            <w:tcW w:w="1161" w:type="dxa"/>
            <w:tcBorders>
              <w:left w:val="double" w:sz="4" w:space="0" w:color="auto"/>
              <w:bottom w:val="double" w:sz="4" w:space="0" w:color="auto"/>
            </w:tcBorders>
            <w:vAlign w:val="center"/>
          </w:tcPr>
          <w:p w:rsidR="00900948" w:rsidRPr="003E4423" w:rsidRDefault="00900948" w:rsidP="00D912A6">
            <w:pPr>
              <w:adjustRightInd w:val="0"/>
              <w:snapToGrid w:val="0"/>
              <w:jc w:val="center"/>
              <w:rPr>
                <w:rFonts w:ascii="Times New Roman" w:eastAsia="標楷體" w:hAnsi="Times New Roman"/>
                <w:b/>
                <w:spacing w:val="-10"/>
                <w:szCs w:val="24"/>
              </w:rPr>
            </w:pPr>
            <w:r w:rsidRPr="003E4423">
              <w:rPr>
                <w:rFonts w:ascii="Times New Roman" w:eastAsia="標楷體" w:hAnsi="Times New Roman"/>
                <w:b/>
                <w:szCs w:val="24"/>
              </w:rPr>
              <w:t>作品名稱</w:t>
            </w:r>
          </w:p>
        </w:tc>
        <w:tc>
          <w:tcPr>
            <w:tcW w:w="3399" w:type="dxa"/>
            <w:gridSpan w:val="3"/>
            <w:tcBorders>
              <w:bottom w:val="double" w:sz="4" w:space="0" w:color="auto"/>
            </w:tcBorders>
            <w:vAlign w:val="center"/>
          </w:tcPr>
          <w:p w:rsidR="00854860" w:rsidRPr="005D7C22" w:rsidRDefault="00241D90" w:rsidP="00BA5DEC">
            <w:pPr>
              <w:adjustRightInd w:val="0"/>
              <w:snapToGrid w:val="0"/>
              <w:jc w:val="both"/>
              <w:rPr>
                <w:rFonts w:ascii="Times New Roman" w:eastAsia="標楷體" w:hAnsi="Times New Roman"/>
                <w:color w:val="808080"/>
                <w:szCs w:val="24"/>
              </w:rPr>
            </w:pPr>
            <w:r w:rsidRPr="005D7C22">
              <w:rPr>
                <w:rFonts w:ascii="Times New Roman" w:eastAsia="標楷體" w:hAnsi="Times New Roman" w:hint="eastAsia"/>
                <w:color w:val="808080"/>
                <w:szCs w:val="24"/>
              </w:rPr>
              <w:t>(</w:t>
            </w:r>
            <w:r w:rsidRPr="005D7C22">
              <w:rPr>
                <w:rFonts w:ascii="Times New Roman" w:eastAsia="標楷體" w:hAnsi="Times New Roman" w:hint="eastAsia"/>
                <w:color w:val="808080"/>
                <w:szCs w:val="24"/>
              </w:rPr>
              <w:t>與網路報名名稱相同</w:t>
            </w:r>
            <w:r w:rsidRPr="005D7C22">
              <w:rPr>
                <w:rFonts w:ascii="Times New Roman" w:eastAsia="標楷體" w:hAnsi="Times New Roman" w:hint="eastAsia"/>
                <w:color w:val="808080"/>
                <w:szCs w:val="24"/>
              </w:rPr>
              <w:t>)</w:t>
            </w:r>
          </w:p>
        </w:tc>
        <w:tc>
          <w:tcPr>
            <w:tcW w:w="1276" w:type="dxa"/>
            <w:gridSpan w:val="2"/>
            <w:tcBorders>
              <w:bottom w:val="double" w:sz="4" w:space="0" w:color="auto"/>
            </w:tcBorders>
            <w:vAlign w:val="center"/>
          </w:tcPr>
          <w:p w:rsidR="00900948" w:rsidRPr="003E4423" w:rsidRDefault="00900948" w:rsidP="00D912A6">
            <w:pPr>
              <w:adjustRightInd w:val="0"/>
              <w:snapToGrid w:val="0"/>
              <w:jc w:val="center"/>
              <w:rPr>
                <w:rFonts w:ascii="Times New Roman" w:eastAsia="標楷體" w:hAnsi="Times New Roman"/>
                <w:b/>
                <w:spacing w:val="-10"/>
                <w:szCs w:val="24"/>
              </w:rPr>
            </w:pPr>
            <w:r w:rsidRPr="003E4423">
              <w:rPr>
                <w:rFonts w:ascii="Times New Roman" w:eastAsia="標楷體" w:hAnsi="Times New Roman"/>
                <w:b/>
                <w:szCs w:val="24"/>
              </w:rPr>
              <w:t>作品編號</w:t>
            </w:r>
          </w:p>
        </w:tc>
        <w:tc>
          <w:tcPr>
            <w:tcW w:w="4179" w:type="dxa"/>
            <w:gridSpan w:val="3"/>
            <w:tcBorders>
              <w:bottom w:val="double" w:sz="4" w:space="0" w:color="auto"/>
              <w:right w:val="double" w:sz="4" w:space="0" w:color="auto"/>
            </w:tcBorders>
            <w:vAlign w:val="center"/>
          </w:tcPr>
          <w:p w:rsidR="00900948" w:rsidRPr="005D7C22" w:rsidRDefault="00241D90" w:rsidP="00BA5DEC">
            <w:pPr>
              <w:adjustRightInd w:val="0"/>
              <w:snapToGrid w:val="0"/>
              <w:jc w:val="both"/>
              <w:rPr>
                <w:rFonts w:ascii="Times New Roman" w:eastAsia="標楷體" w:hAnsi="Times New Roman"/>
                <w:color w:val="808080"/>
                <w:szCs w:val="24"/>
              </w:rPr>
            </w:pPr>
            <w:r w:rsidRPr="005D7C22">
              <w:rPr>
                <w:rFonts w:ascii="Times New Roman" w:eastAsia="標楷體" w:hAnsi="Times New Roman" w:hint="eastAsia"/>
                <w:color w:val="808080"/>
                <w:szCs w:val="24"/>
              </w:rPr>
              <w:t>(</w:t>
            </w:r>
            <w:r w:rsidR="00D912A6" w:rsidRPr="005D7C22">
              <w:rPr>
                <w:rFonts w:ascii="Times New Roman" w:eastAsia="標楷體" w:hAnsi="Times New Roman" w:hint="eastAsia"/>
                <w:color w:val="808080"/>
                <w:szCs w:val="24"/>
              </w:rPr>
              <w:t>需填寫，</w:t>
            </w:r>
            <w:r w:rsidR="005F436D" w:rsidRPr="005D7C22">
              <w:rPr>
                <w:rFonts w:ascii="Times New Roman" w:eastAsia="標楷體" w:hAnsi="Times New Roman" w:hint="eastAsia"/>
                <w:color w:val="808080"/>
                <w:szCs w:val="24"/>
              </w:rPr>
              <w:t>由系統</w:t>
            </w:r>
            <w:r w:rsidRPr="005D7C22">
              <w:rPr>
                <w:rFonts w:ascii="Times New Roman" w:eastAsia="標楷體" w:hAnsi="Times New Roman" w:hint="eastAsia"/>
                <w:color w:val="808080"/>
                <w:szCs w:val="24"/>
              </w:rPr>
              <w:t>產生</w:t>
            </w:r>
            <w:r w:rsidRPr="005D7C22">
              <w:rPr>
                <w:rFonts w:ascii="Times New Roman" w:eastAsia="標楷體" w:hAnsi="Times New Roman" w:hint="eastAsia"/>
                <w:color w:val="808080"/>
                <w:szCs w:val="24"/>
              </w:rPr>
              <w:t>)</w:t>
            </w:r>
          </w:p>
        </w:tc>
      </w:tr>
      <w:tr w:rsidR="00FC6C5A" w:rsidRPr="003E4423" w:rsidTr="005D7C22">
        <w:trPr>
          <w:cantSplit/>
          <w:trHeight w:val="925"/>
        </w:trPr>
        <w:tc>
          <w:tcPr>
            <w:tcW w:w="1161" w:type="dxa"/>
            <w:tcBorders>
              <w:top w:val="double" w:sz="4" w:space="0" w:color="auto"/>
              <w:left w:val="double" w:sz="4" w:space="0" w:color="auto"/>
            </w:tcBorders>
            <w:vAlign w:val="center"/>
          </w:tcPr>
          <w:p w:rsidR="00D912A6" w:rsidRPr="003E4423" w:rsidRDefault="00D912A6" w:rsidP="00D912A6">
            <w:pPr>
              <w:adjustRightInd w:val="0"/>
              <w:snapToGrid w:val="0"/>
              <w:jc w:val="center"/>
              <w:rPr>
                <w:rFonts w:ascii="Times New Roman" w:eastAsia="標楷體" w:hAnsi="Times New Roman"/>
                <w:b/>
                <w:szCs w:val="24"/>
              </w:rPr>
            </w:pPr>
            <w:r w:rsidRPr="003E4423">
              <w:rPr>
                <w:rFonts w:ascii="Times New Roman" w:eastAsia="標楷體" w:hAnsi="Times New Roman"/>
                <w:b/>
                <w:szCs w:val="24"/>
              </w:rPr>
              <w:t>隊伍</w:t>
            </w:r>
          </w:p>
          <w:p w:rsidR="00D912A6" w:rsidRPr="003E4423" w:rsidRDefault="00D912A6" w:rsidP="00D912A6">
            <w:pPr>
              <w:adjustRightInd w:val="0"/>
              <w:snapToGrid w:val="0"/>
              <w:jc w:val="center"/>
              <w:rPr>
                <w:rFonts w:ascii="Times New Roman" w:eastAsia="標楷體" w:hAnsi="Times New Roman"/>
                <w:b/>
                <w:szCs w:val="24"/>
              </w:rPr>
            </w:pPr>
            <w:r w:rsidRPr="003E4423">
              <w:rPr>
                <w:rFonts w:ascii="Times New Roman" w:eastAsia="標楷體" w:hAnsi="Times New Roman"/>
                <w:b/>
                <w:szCs w:val="24"/>
              </w:rPr>
              <w:t>聯絡人</w:t>
            </w:r>
          </w:p>
        </w:tc>
        <w:tc>
          <w:tcPr>
            <w:tcW w:w="1986" w:type="dxa"/>
            <w:tcBorders>
              <w:top w:val="double" w:sz="4" w:space="0" w:color="auto"/>
            </w:tcBorders>
            <w:vAlign w:val="center"/>
          </w:tcPr>
          <w:p w:rsidR="00D912A6" w:rsidRPr="005D7C22" w:rsidRDefault="00D912A6" w:rsidP="00D912A6">
            <w:pPr>
              <w:adjustRightInd w:val="0"/>
              <w:snapToGrid w:val="0"/>
              <w:jc w:val="center"/>
              <w:rPr>
                <w:rFonts w:ascii="Times New Roman" w:eastAsia="標楷體" w:hAnsi="Times New Roman"/>
                <w:color w:val="808080"/>
                <w:szCs w:val="24"/>
              </w:rPr>
            </w:pPr>
            <w:r w:rsidRPr="003E4423">
              <w:rPr>
                <w:rFonts w:ascii="Times New Roman" w:eastAsia="標楷體" w:hAnsi="Times New Roman"/>
                <w:szCs w:val="24"/>
              </w:rPr>
              <w:t>指導老師</w:t>
            </w:r>
            <w:r w:rsidRPr="003E4423">
              <w:rPr>
                <w:rFonts w:ascii="Times New Roman" w:eastAsia="標楷體" w:hAnsi="Times New Roman" w:hint="eastAsia"/>
                <w:szCs w:val="24"/>
              </w:rPr>
              <w:t>1</w:t>
            </w:r>
          </w:p>
        </w:tc>
        <w:tc>
          <w:tcPr>
            <w:tcW w:w="2268" w:type="dxa"/>
            <w:gridSpan w:val="3"/>
            <w:tcBorders>
              <w:top w:val="double" w:sz="4" w:space="0" w:color="auto"/>
              <w:right w:val="single" w:sz="6" w:space="0" w:color="auto"/>
            </w:tcBorders>
            <w:vAlign w:val="center"/>
          </w:tcPr>
          <w:p w:rsidR="00D912A6" w:rsidRPr="003E4423" w:rsidRDefault="00D912A6" w:rsidP="00D912A6">
            <w:pPr>
              <w:adjustRightInd w:val="0"/>
              <w:snapToGrid w:val="0"/>
              <w:jc w:val="center"/>
              <w:rPr>
                <w:rFonts w:ascii="Times New Roman" w:eastAsia="標楷體" w:hAnsi="Times New Roman"/>
                <w:szCs w:val="24"/>
              </w:rPr>
            </w:pPr>
            <w:r w:rsidRPr="003E4423">
              <w:rPr>
                <w:rFonts w:ascii="Times New Roman" w:eastAsia="標楷體" w:hAnsi="Times New Roman"/>
                <w:szCs w:val="24"/>
              </w:rPr>
              <w:t>指導老師</w:t>
            </w:r>
            <w:r w:rsidRPr="003E4423">
              <w:rPr>
                <w:rFonts w:ascii="Times New Roman" w:eastAsia="標楷體" w:hAnsi="Times New Roman"/>
                <w:szCs w:val="24"/>
              </w:rPr>
              <w:t>2</w:t>
            </w:r>
          </w:p>
        </w:tc>
        <w:tc>
          <w:tcPr>
            <w:tcW w:w="2418" w:type="dxa"/>
            <w:gridSpan w:val="3"/>
            <w:tcBorders>
              <w:top w:val="double" w:sz="4" w:space="0" w:color="auto"/>
              <w:left w:val="single" w:sz="6" w:space="0" w:color="auto"/>
              <w:right w:val="single" w:sz="6" w:space="0" w:color="auto"/>
            </w:tcBorders>
            <w:shd w:val="clear" w:color="auto" w:fill="BFBFBF"/>
            <w:vAlign w:val="center"/>
          </w:tcPr>
          <w:p w:rsidR="00D912A6" w:rsidRPr="003E4423" w:rsidRDefault="00D912A6" w:rsidP="00D912A6">
            <w:pPr>
              <w:adjustRightInd w:val="0"/>
              <w:snapToGrid w:val="0"/>
              <w:jc w:val="center"/>
              <w:rPr>
                <w:rFonts w:ascii="Times New Roman" w:eastAsia="標楷體" w:hAnsi="Times New Roman"/>
                <w:color w:val="FF0000"/>
                <w:szCs w:val="24"/>
              </w:rPr>
            </w:pPr>
            <w:r w:rsidRPr="003E4423">
              <w:rPr>
                <w:rFonts w:ascii="Times New Roman" w:eastAsia="標楷體" w:hAnsi="Times New Roman"/>
                <w:color w:val="FF0000"/>
                <w:szCs w:val="24"/>
              </w:rPr>
              <w:t>＊指導老師</w:t>
            </w:r>
            <w:r w:rsidRPr="003E4423">
              <w:rPr>
                <w:rFonts w:ascii="Times New Roman" w:eastAsia="標楷體" w:hAnsi="Times New Roman"/>
                <w:color w:val="FF0000"/>
                <w:szCs w:val="24"/>
              </w:rPr>
              <w:t>3</w:t>
            </w:r>
          </w:p>
          <w:p w:rsidR="00D912A6" w:rsidRPr="003E4423" w:rsidRDefault="00D912A6" w:rsidP="00D912A6">
            <w:pPr>
              <w:adjustRightInd w:val="0"/>
              <w:snapToGrid w:val="0"/>
              <w:jc w:val="center"/>
              <w:rPr>
                <w:rFonts w:ascii="Times New Roman" w:eastAsia="標楷體" w:hAnsi="Times New Roman"/>
                <w:color w:val="FF0000"/>
                <w:szCs w:val="24"/>
              </w:rPr>
            </w:pPr>
            <w:r w:rsidRPr="003E4423">
              <w:rPr>
                <w:rFonts w:ascii="Times New Roman" w:eastAsia="標楷體" w:hAnsi="Times New Roman"/>
                <w:color w:val="FF0000"/>
                <w:sz w:val="20"/>
                <w:szCs w:val="24"/>
              </w:rPr>
              <w:t>(</w:t>
            </w:r>
            <w:r w:rsidRPr="003E4423">
              <w:rPr>
                <w:rFonts w:ascii="Times New Roman" w:eastAsia="標楷體" w:hAnsi="Times New Roman"/>
                <w:color w:val="FF0000"/>
                <w:sz w:val="20"/>
                <w:szCs w:val="24"/>
              </w:rPr>
              <w:t>跨學籍</w:t>
            </w:r>
            <w:r w:rsidRPr="003E4423">
              <w:rPr>
                <w:rFonts w:ascii="Times New Roman" w:eastAsia="標楷體" w:hAnsi="Times New Roman"/>
                <w:color w:val="FF0000"/>
                <w:sz w:val="20"/>
                <w:szCs w:val="24"/>
              </w:rPr>
              <w:t>/</w:t>
            </w:r>
            <w:r w:rsidRPr="003E4423">
              <w:rPr>
                <w:rFonts w:ascii="Times New Roman" w:eastAsia="標楷體" w:hAnsi="Times New Roman"/>
                <w:color w:val="FF0000"/>
                <w:sz w:val="20"/>
                <w:szCs w:val="24"/>
              </w:rPr>
              <w:t>跨</w:t>
            </w:r>
            <w:r w:rsidRPr="003E4423">
              <w:rPr>
                <w:rFonts w:ascii="Times New Roman" w:eastAsia="標楷體" w:hAnsi="Times New Roman"/>
                <w:color w:val="FF0000"/>
                <w:sz w:val="20"/>
                <w:szCs w:val="24"/>
              </w:rPr>
              <w:t>3</w:t>
            </w:r>
            <w:r w:rsidRPr="003E4423">
              <w:rPr>
                <w:rFonts w:ascii="Times New Roman" w:eastAsia="標楷體" w:hAnsi="Times New Roman"/>
                <w:color w:val="FF0000"/>
                <w:sz w:val="20"/>
                <w:szCs w:val="24"/>
              </w:rPr>
              <w:t>校隊伍</w:t>
            </w:r>
            <w:r w:rsidRPr="003E4423">
              <w:rPr>
                <w:rFonts w:ascii="Times New Roman" w:eastAsia="標楷體" w:hAnsi="Times New Roman"/>
                <w:color w:val="FF0000"/>
                <w:sz w:val="20"/>
                <w:szCs w:val="24"/>
              </w:rPr>
              <w:t>)</w:t>
            </w:r>
          </w:p>
        </w:tc>
        <w:tc>
          <w:tcPr>
            <w:tcW w:w="2182" w:type="dxa"/>
            <w:tcBorders>
              <w:top w:val="double" w:sz="4" w:space="0" w:color="auto"/>
              <w:left w:val="single" w:sz="6" w:space="0" w:color="auto"/>
              <w:right w:val="double" w:sz="4" w:space="0" w:color="auto"/>
            </w:tcBorders>
            <w:shd w:val="clear" w:color="auto" w:fill="BFBFBF"/>
            <w:vAlign w:val="center"/>
          </w:tcPr>
          <w:p w:rsidR="00D912A6" w:rsidRPr="003E4423" w:rsidRDefault="00D912A6" w:rsidP="00D912A6">
            <w:pPr>
              <w:adjustRightInd w:val="0"/>
              <w:snapToGrid w:val="0"/>
              <w:jc w:val="center"/>
              <w:rPr>
                <w:rFonts w:ascii="Times New Roman" w:eastAsia="標楷體" w:hAnsi="Times New Roman"/>
                <w:color w:val="FF0000"/>
                <w:szCs w:val="24"/>
              </w:rPr>
            </w:pPr>
            <w:r w:rsidRPr="003E4423">
              <w:rPr>
                <w:rFonts w:ascii="Times New Roman" w:eastAsia="標楷體" w:hAnsi="Times New Roman"/>
                <w:color w:val="FF0000"/>
                <w:szCs w:val="24"/>
              </w:rPr>
              <w:t>＊指導老師</w:t>
            </w:r>
            <w:r w:rsidRPr="003E4423">
              <w:rPr>
                <w:rFonts w:ascii="Times New Roman" w:eastAsia="標楷體" w:hAnsi="Times New Roman"/>
                <w:color w:val="FF0000"/>
                <w:szCs w:val="24"/>
              </w:rPr>
              <w:t>4</w:t>
            </w:r>
          </w:p>
          <w:p w:rsidR="00D912A6" w:rsidRPr="005D7C22" w:rsidRDefault="00D912A6" w:rsidP="00D912A6">
            <w:pPr>
              <w:adjustRightInd w:val="0"/>
              <w:snapToGrid w:val="0"/>
              <w:jc w:val="center"/>
              <w:rPr>
                <w:rFonts w:ascii="Times New Roman" w:eastAsia="標楷體" w:hAnsi="Times New Roman"/>
                <w:color w:val="808080"/>
                <w:szCs w:val="24"/>
              </w:rPr>
            </w:pPr>
            <w:r w:rsidRPr="003E4423">
              <w:rPr>
                <w:rFonts w:ascii="Times New Roman" w:eastAsia="標楷體" w:hAnsi="Times New Roman"/>
                <w:color w:val="FF0000"/>
                <w:sz w:val="20"/>
                <w:szCs w:val="24"/>
              </w:rPr>
              <w:t>(</w:t>
            </w:r>
            <w:r w:rsidRPr="003E4423">
              <w:rPr>
                <w:rFonts w:ascii="Times New Roman" w:eastAsia="標楷體" w:hAnsi="Times New Roman"/>
                <w:color w:val="FF0000"/>
                <w:sz w:val="20"/>
                <w:szCs w:val="24"/>
              </w:rPr>
              <w:t>國家代表隊英文老師</w:t>
            </w:r>
            <w:r w:rsidRPr="003E4423">
              <w:rPr>
                <w:rFonts w:ascii="Times New Roman" w:eastAsia="標楷體" w:hAnsi="Times New Roman"/>
                <w:color w:val="FF0000"/>
                <w:sz w:val="20"/>
                <w:szCs w:val="24"/>
              </w:rPr>
              <w:t>)</w:t>
            </w:r>
          </w:p>
        </w:tc>
      </w:tr>
      <w:tr w:rsidR="005D7C22" w:rsidRPr="003E4423" w:rsidTr="005D7C22">
        <w:trPr>
          <w:cantSplit/>
          <w:trHeight w:val="611"/>
        </w:trPr>
        <w:tc>
          <w:tcPr>
            <w:tcW w:w="1161" w:type="dxa"/>
            <w:tcBorders>
              <w:left w:val="double" w:sz="4" w:space="0" w:color="auto"/>
            </w:tcBorders>
            <w:vAlign w:val="center"/>
          </w:tcPr>
          <w:p w:rsidR="00D912A6" w:rsidRPr="003E4423" w:rsidRDefault="00D912A6" w:rsidP="00D912A6">
            <w:pPr>
              <w:adjustRightInd w:val="0"/>
              <w:snapToGrid w:val="0"/>
              <w:jc w:val="center"/>
              <w:rPr>
                <w:rFonts w:ascii="Times New Roman" w:eastAsia="標楷體" w:hAnsi="Times New Roman"/>
                <w:szCs w:val="24"/>
              </w:rPr>
            </w:pPr>
            <w:r w:rsidRPr="003E4423">
              <w:rPr>
                <w:rFonts w:ascii="Times New Roman" w:eastAsia="標楷體" w:hAnsi="Times New Roman" w:hint="eastAsia"/>
                <w:szCs w:val="24"/>
              </w:rPr>
              <w:t>姓名</w:t>
            </w:r>
          </w:p>
        </w:tc>
        <w:tc>
          <w:tcPr>
            <w:tcW w:w="1986" w:type="dxa"/>
            <w:tcBorders>
              <w:right w:val="single" w:sz="6" w:space="0" w:color="auto"/>
            </w:tcBorders>
            <w:vAlign w:val="center"/>
          </w:tcPr>
          <w:p w:rsidR="00D912A6" w:rsidRPr="003E4423" w:rsidRDefault="00D912A6" w:rsidP="00FC6C5A">
            <w:pPr>
              <w:adjustRightInd w:val="0"/>
              <w:snapToGrid w:val="0"/>
              <w:jc w:val="center"/>
              <w:rPr>
                <w:rFonts w:ascii="Times New Roman" w:eastAsia="標楷體" w:hAnsi="Times New Roman"/>
                <w:szCs w:val="24"/>
              </w:rPr>
            </w:pPr>
          </w:p>
        </w:tc>
        <w:tc>
          <w:tcPr>
            <w:tcW w:w="2268" w:type="dxa"/>
            <w:gridSpan w:val="3"/>
            <w:tcBorders>
              <w:left w:val="single" w:sz="6" w:space="0" w:color="auto"/>
              <w:right w:val="single" w:sz="6" w:space="0" w:color="auto"/>
            </w:tcBorders>
            <w:vAlign w:val="center"/>
          </w:tcPr>
          <w:p w:rsidR="00D912A6" w:rsidRPr="003E4423" w:rsidRDefault="00D912A6" w:rsidP="00D912A6">
            <w:pPr>
              <w:adjustRightInd w:val="0"/>
              <w:snapToGrid w:val="0"/>
              <w:jc w:val="center"/>
              <w:rPr>
                <w:rFonts w:ascii="Times New Roman" w:eastAsia="標楷體" w:hAnsi="Times New Roman"/>
                <w:b/>
                <w:szCs w:val="24"/>
              </w:rPr>
            </w:pPr>
          </w:p>
        </w:tc>
        <w:tc>
          <w:tcPr>
            <w:tcW w:w="2418" w:type="dxa"/>
            <w:gridSpan w:val="3"/>
            <w:tcBorders>
              <w:left w:val="single" w:sz="6" w:space="0" w:color="auto"/>
            </w:tcBorders>
            <w:shd w:val="clear" w:color="auto" w:fill="F2F2F2"/>
            <w:vAlign w:val="center"/>
          </w:tcPr>
          <w:p w:rsidR="00D912A6" w:rsidRPr="003E4423" w:rsidRDefault="00D912A6" w:rsidP="00D912A6">
            <w:pPr>
              <w:adjustRightInd w:val="0"/>
              <w:snapToGrid w:val="0"/>
              <w:jc w:val="center"/>
              <w:rPr>
                <w:rFonts w:ascii="Times New Roman" w:eastAsia="標楷體" w:hAnsi="Times New Roman"/>
                <w:b/>
                <w:szCs w:val="24"/>
              </w:rPr>
            </w:pPr>
          </w:p>
        </w:tc>
        <w:tc>
          <w:tcPr>
            <w:tcW w:w="2182" w:type="dxa"/>
            <w:tcBorders>
              <w:right w:val="double" w:sz="4" w:space="0" w:color="auto"/>
            </w:tcBorders>
            <w:shd w:val="clear" w:color="auto" w:fill="F2F2F2"/>
            <w:vAlign w:val="center"/>
          </w:tcPr>
          <w:p w:rsidR="00D912A6" w:rsidRPr="005D7C22" w:rsidRDefault="00D912A6" w:rsidP="00FC6C5A">
            <w:pPr>
              <w:adjustRightInd w:val="0"/>
              <w:snapToGrid w:val="0"/>
              <w:jc w:val="center"/>
              <w:rPr>
                <w:rFonts w:ascii="Times New Roman" w:eastAsia="標楷體" w:hAnsi="Times New Roman"/>
                <w:color w:val="808080"/>
                <w:szCs w:val="24"/>
              </w:rPr>
            </w:pPr>
          </w:p>
        </w:tc>
      </w:tr>
      <w:tr w:rsidR="005D7C22" w:rsidRPr="003E4423" w:rsidTr="005D7C22">
        <w:trPr>
          <w:cantSplit/>
          <w:trHeight w:val="549"/>
        </w:trPr>
        <w:tc>
          <w:tcPr>
            <w:tcW w:w="1161" w:type="dxa"/>
            <w:tcBorders>
              <w:left w:val="double" w:sz="4" w:space="0" w:color="auto"/>
            </w:tcBorders>
            <w:vAlign w:val="center"/>
          </w:tcPr>
          <w:p w:rsidR="00D912A6" w:rsidRPr="003E4423" w:rsidRDefault="00FC6C5A" w:rsidP="00D912A6">
            <w:pPr>
              <w:adjustRightInd w:val="0"/>
              <w:snapToGrid w:val="0"/>
              <w:jc w:val="center"/>
              <w:rPr>
                <w:rFonts w:ascii="Times New Roman" w:eastAsia="標楷體" w:hAnsi="Times New Roman"/>
                <w:szCs w:val="24"/>
              </w:rPr>
            </w:pPr>
            <w:r w:rsidRPr="003E4423">
              <w:rPr>
                <w:rFonts w:ascii="Times New Roman" w:eastAsia="標楷體" w:hAnsi="Times New Roman" w:hint="eastAsia"/>
                <w:szCs w:val="24"/>
              </w:rPr>
              <w:t>本人</w:t>
            </w:r>
            <w:r w:rsidR="00D912A6" w:rsidRPr="003E4423">
              <w:rPr>
                <w:rFonts w:ascii="Times New Roman" w:eastAsia="標楷體" w:hAnsi="Times New Roman" w:hint="eastAsia"/>
                <w:szCs w:val="24"/>
              </w:rPr>
              <w:t>簽名</w:t>
            </w:r>
          </w:p>
        </w:tc>
        <w:tc>
          <w:tcPr>
            <w:tcW w:w="1986" w:type="dxa"/>
            <w:tcBorders>
              <w:right w:val="single" w:sz="6" w:space="0" w:color="auto"/>
            </w:tcBorders>
            <w:vAlign w:val="center"/>
          </w:tcPr>
          <w:p w:rsidR="00D912A6" w:rsidRPr="003E4423" w:rsidRDefault="00D912A6" w:rsidP="00FC6C5A">
            <w:pPr>
              <w:adjustRightInd w:val="0"/>
              <w:snapToGrid w:val="0"/>
              <w:jc w:val="center"/>
              <w:rPr>
                <w:rFonts w:ascii="Times New Roman" w:eastAsia="標楷體" w:hAnsi="Times New Roman"/>
                <w:szCs w:val="24"/>
              </w:rPr>
            </w:pPr>
          </w:p>
        </w:tc>
        <w:tc>
          <w:tcPr>
            <w:tcW w:w="2268" w:type="dxa"/>
            <w:gridSpan w:val="3"/>
            <w:tcBorders>
              <w:left w:val="single" w:sz="6" w:space="0" w:color="auto"/>
              <w:right w:val="single" w:sz="6" w:space="0" w:color="auto"/>
            </w:tcBorders>
            <w:vAlign w:val="center"/>
          </w:tcPr>
          <w:p w:rsidR="00D912A6" w:rsidRPr="003E4423" w:rsidRDefault="00D912A6" w:rsidP="00D912A6">
            <w:pPr>
              <w:adjustRightInd w:val="0"/>
              <w:snapToGrid w:val="0"/>
              <w:jc w:val="center"/>
              <w:rPr>
                <w:rFonts w:ascii="Times New Roman" w:eastAsia="標楷體" w:hAnsi="Times New Roman"/>
                <w:b/>
                <w:szCs w:val="24"/>
              </w:rPr>
            </w:pPr>
          </w:p>
        </w:tc>
        <w:tc>
          <w:tcPr>
            <w:tcW w:w="2418" w:type="dxa"/>
            <w:gridSpan w:val="3"/>
            <w:tcBorders>
              <w:left w:val="single" w:sz="6" w:space="0" w:color="auto"/>
            </w:tcBorders>
            <w:shd w:val="clear" w:color="auto" w:fill="F2F2F2"/>
            <w:vAlign w:val="center"/>
          </w:tcPr>
          <w:p w:rsidR="00D912A6" w:rsidRPr="003E4423" w:rsidRDefault="00D912A6" w:rsidP="00D912A6">
            <w:pPr>
              <w:adjustRightInd w:val="0"/>
              <w:snapToGrid w:val="0"/>
              <w:jc w:val="center"/>
              <w:rPr>
                <w:rFonts w:ascii="Times New Roman" w:eastAsia="標楷體" w:hAnsi="Times New Roman"/>
                <w:b/>
                <w:szCs w:val="24"/>
              </w:rPr>
            </w:pPr>
          </w:p>
        </w:tc>
        <w:tc>
          <w:tcPr>
            <w:tcW w:w="2182" w:type="dxa"/>
            <w:tcBorders>
              <w:right w:val="double" w:sz="4" w:space="0" w:color="auto"/>
            </w:tcBorders>
            <w:shd w:val="clear" w:color="auto" w:fill="F2F2F2"/>
            <w:vAlign w:val="center"/>
          </w:tcPr>
          <w:p w:rsidR="00D912A6" w:rsidRPr="005D7C22" w:rsidRDefault="00D912A6" w:rsidP="00FC6C5A">
            <w:pPr>
              <w:adjustRightInd w:val="0"/>
              <w:snapToGrid w:val="0"/>
              <w:jc w:val="center"/>
              <w:rPr>
                <w:rFonts w:ascii="Times New Roman" w:eastAsia="標楷體" w:hAnsi="Times New Roman"/>
                <w:color w:val="808080"/>
                <w:szCs w:val="24"/>
              </w:rPr>
            </w:pPr>
          </w:p>
        </w:tc>
      </w:tr>
      <w:tr w:rsidR="005D7C22" w:rsidRPr="003E4423" w:rsidTr="005D7C22">
        <w:trPr>
          <w:cantSplit/>
          <w:trHeight w:val="542"/>
        </w:trPr>
        <w:tc>
          <w:tcPr>
            <w:tcW w:w="1161" w:type="dxa"/>
            <w:tcBorders>
              <w:left w:val="double" w:sz="4" w:space="0" w:color="auto"/>
            </w:tcBorders>
            <w:vAlign w:val="center"/>
          </w:tcPr>
          <w:p w:rsidR="00D912A6" w:rsidRPr="003E4423" w:rsidRDefault="00D912A6" w:rsidP="00FC6C5A">
            <w:pPr>
              <w:adjustRightInd w:val="0"/>
              <w:snapToGrid w:val="0"/>
              <w:jc w:val="center"/>
              <w:rPr>
                <w:rFonts w:ascii="Times New Roman" w:eastAsia="標楷體" w:hAnsi="Times New Roman"/>
                <w:b/>
                <w:szCs w:val="24"/>
              </w:rPr>
            </w:pPr>
            <w:r w:rsidRPr="003E4423">
              <w:rPr>
                <w:rFonts w:ascii="Times New Roman" w:eastAsia="標楷體" w:hAnsi="Times New Roman"/>
                <w:spacing w:val="-10"/>
                <w:szCs w:val="24"/>
              </w:rPr>
              <w:t>服務單位</w:t>
            </w:r>
            <w:r w:rsidR="00FC6C5A" w:rsidRPr="003E4423">
              <w:rPr>
                <w:rFonts w:ascii="Times New Roman" w:eastAsia="標楷體" w:hAnsi="Times New Roman" w:hint="eastAsia"/>
                <w:b/>
                <w:szCs w:val="24"/>
              </w:rPr>
              <w:t xml:space="preserve"> </w:t>
            </w:r>
          </w:p>
        </w:tc>
        <w:tc>
          <w:tcPr>
            <w:tcW w:w="1986" w:type="dxa"/>
            <w:tcBorders>
              <w:right w:val="single" w:sz="6" w:space="0" w:color="auto"/>
            </w:tcBorders>
            <w:vAlign w:val="center"/>
          </w:tcPr>
          <w:p w:rsidR="00D912A6" w:rsidRPr="003E4423" w:rsidRDefault="00D912A6" w:rsidP="00FC6C5A">
            <w:pPr>
              <w:adjustRightInd w:val="0"/>
              <w:snapToGrid w:val="0"/>
              <w:jc w:val="center"/>
              <w:rPr>
                <w:rFonts w:ascii="Times New Roman" w:eastAsia="標楷體" w:hAnsi="Times New Roman"/>
                <w:szCs w:val="24"/>
              </w:rPr>
            </w:pPr>
          </w:p>
        </w:tc>
        <w:tc>
          <w:tcPr>
            <w:tcW w:w="2268" w:type="dxa"/>
            <w:gridSpan w:val="3"/>
            <w:tcBorders>
              <w:left w:val="single" w:sz="6" w:space="0" w:color="auto"/>
              <w:right w:val="single" w:sz="6" w:space="0" w:color="auto"/>
            </w:tcBorders>
            <w:vAlign w:val="center"/>
          </w:tcPr>
          <w:p w:rsidR="00D912A6" w:rsidRPr="003E4423" w:rsidRDefault="00D912A6" w:rsidP="00D912A6">
            <w:pPr>
              <w:adjustRightInd w:val="0"/>
              <w:snapToGrid w:val="0"/>
              <w:jc w:val="center"/>
              <w:rPr>
                <w:rFonts w:ascii="Times New Roman" w:eastAsia="標楷體" w:hAnsi="Times New Roman"/>
                <w:b/>
                <w:szCs w:val="24"/>
              </w:rPr>
            </w:pPr>
          </w:p>
        </w:tc>
        <w:tc>
          <w:tcPr>
            <w:tcW w:w="2418" w:type="dxa"/>
            <w:gridSpan w:val="3"/>
            <w:tcBorders>
              <w:left w:val="single" w:sz="6" w:space="0" w:color="auto"/>
            </w:tcBorders>
            <w:shd w:val="clear" w:color="auto" w:fill="F2F2F2"/>
            <w:vAlign w:val="center"/>
          </w:tcPr>
          <w:p w:rsidR="00D912A6" w:rsidRPr="003E4423" w:rsidRDefault="00D912A6" w:rsidP="00D912A6">
            <w:pPr>
              <w:adjustRightInd w:val="0"/>
              <w:snapToGrid w:val="0"/>
              <w:jc w:val="center"/>
              <w:rPr>
                <w:rFonts w:ascii="Times New Roman" w:eastAsia="標楷體" w:hAnsi="Times New Roman"/>
                <w:b/>
                <w:szCs w:val="24"/>
              </w:rPr>
            </w:pPr>
          </w:p>
        </w:tc>
        <w:tc>
          <w:tcPr>
            <w:tcW w:w="2182" w:type="dxa"/>
            <w:tcBorders>
              <w:right w:val="double" w:sz="4" w:space="0" w:color="auto"/>
            </w:tcBorders>
            <w:shd w:val="clear" w:color="auto" w:fill="F2F2F2"/>
            <w:vAlign w:val="center"/>
          </w:tcPr>
          <w:p w:rsidR="00D912A6" w:rsidRPr="005D7C22" w:rsidRDefault="00D912A6" w:rsidP="00FC6C5A">
            <w:pPr>
              <w:adjustRightInd w:val="0"/>
              <w:snapToGrid w:val="0"/>
              <w:jc w:val="center"/>
              <w:rPr>
                <w:rFonts w:ascii="Times New Roman" w:eastAsia="標楷體" w:hAnsi="Times New Roman"/>
                <w:color w:val="808080"/>
                <w:szCs w:val="24"/>
              </w:rPr>
            </w:pPr>
          </w:p>
        </w:tc>
      </w:tr>
      <w:tr w:rsidR="00FC6C5A" w:rsidRPr="003E4423" w:rsidTr="005D7C22">
        <w:trPr>
          <w:cantSplit/>
          <w:trHeight w:val="551"/>
        </w:trPr>
        <w:tc>
          <w:tcPr>
            <w:tcW w:w="1161" w:type="dxa"/>
            <w:tcBorders>
              <w:left w:val="double" w:sz="4" w:space="0" w:color="auto"/>
            </w:tcBorders>
            <w:vAlign w:val="center"/>
          </w:tcPr>
          <w:p w:rsidR="00FC6C5A" w:rsidRPr="003E4423" w:rsidRDefault="00FC6C5A" w:rsidP="00FC6C5A">
            <w:pPr>
              <w:adjustRightInd w:val="0"/>
              <w:snapToGrid w:val="0"/>
              <w:jc w:val="center"/>
              <w:rPr>
                <w:rFonts w:ascii="Times New Roman" w:eastAsia="標楷體" w:hAnsi="Times New Roman"/>
                <w:spacing w:val="-10"/>
                <w:szCs w:val="24"/>
              </w:rPr>
            </w:pPr>
            <w:r w:rsidRPr="003E4423">
              <w:rPr>
                <w:rFonts w:ascii="Times New Roman" w:eastAsia="標楷體" w:hAnsi="Times New Roman"/>
                <w:spacing w:val="-10"/>
                <w:szCs w:val="24"/>
              </w:rPr>
              <w:t>職稱</w:t>
            </w:r>
          </w:p>
        </w:tc>
        <w:tc>
          <w:tcPr>
            <w:tcW w:w="1986" w:type="dxa"/>
            <w:tcBorders>
              <w:right w:val="single" w:sz="6" w:space="0" w:color="auto"/>
            </w:tcBorders>
            <w:vAlign w:val="center"/>
          </w:tcPr>
          <w:p w:rsidR="00FC6C5A" w:rsidRPr="003E4423" w:rsidRDefault="00FC6C5A" w:rsidP="00FC6C5A">
            <w:pPr>
              <w:adjustRightInd w:val="0"/>
              <w:snapToGrid w:val="0"/>
              <w:jc w:val="center"/>
              <w:rPr>
                <w:rFonts w:ascii="Times New Roman" w:eastAsia="標楷體" w:hAnsi="Times New Roman"/>
                <w:szCs w:val="24"/>
              </w:rPr>
            </w:pPr>
          </w:p>
        </w:tc>
        <w:tc>
          <w:tcPr>
            <w:tcW w:w="2268" w:type="dxa"/>
            <w:gridSpan w:val="3"/>
            <w:tcBorders>
              <w:left w:val="single" w:sz="6" w:space="0" w:color="auto"/>
              <w:right w:val="single" w:sz="6" w:space="0" w:color="auto"/>
            </w:tcBorders>
            <w:vAlign w:val="center"/>
          </w:tcPr>
          <w:p w:rsidR="00FC6C5A" w:rsidRPr="003E4423" w:rsidRDefault="00FC6C5A" w:rsidP="00D912A6">
            <w:pPr>
              <w:adjustRightInd w:val="0"/>
              <w:snapToGrid w:val="0"/>
              <w:jc w:val="center"/>
              <w:rPr>
                <w:rFonts w:ascii="Times New Roman" w:eastAsia="標楷體" w:hAnsi="Times New Roman"/>
                <w:b/>
                <w:szCs w:val="24"/>
              </w:rPr>
            </w:pPr>
          </w:p>
        </w:tc>
        <w:tc>
          <w:tcPr>
            <w:tcW w:w="2418" w:type="dxa"/>
            <w:gridSpan w:val="3"/>
            <w:tcBorders>
              <w:left w:val="single" w:sz="6" w:space="0" w:color="auto"/>
            </w:tcBorders>
            <w:shd w:val="clear" w:color="auto" w:fill="F2F2F2"/>
            <w:vAlign w:val="center"/>
          </w:tcPr>
          <w:p w:rsidR="00FC6C5A" w:rsidRPr="003E4423" w:rsidRDefault="00FC6C5A" w:rsidP="00D912A6">
            <w:pPr>
              <w:adjustRightInd w:val="0"/>
              <w:snapToGrid w:val="0"/>
              <w:jc w:val="center"/>
              <w:rPr>
                <w:rFonts w:ascii="Times New Roman" w:eastAsia="標楷體" w:hAnsi="Times New Roman"/>
                <w:b/>
                <w:szCs w:val="24"/>
              </w:rPr>
            </w:pPr>
          </w:p>
        </w:tc>
        <w:tc>
          <w:tcPr>
            <w:tcW w:w="2182" w:type="dxa"/>
            <w:tcBorders>
              <w:right w:val="double" w:sz="4" w:space="0" w:color="auto"/>
            </w:tcBorders>
            <w:shd w:val="clear" w:color="auto" w:fill="F2F2F2"/>
            <w:vAlign w:val="center"/>
          </w:tcPr>
          <w:p w:rsidR="00FC6C5A" w:rsidRPr="005D7C22" w:rsidRDefault="00FC6C5A" w:rsidP="00FC6C5A">
            <w:pPr>
              <w:adjustRightInd w:val="0"/>
              <w:snapToGrid w:val="0"/>
              <w:jc w:val="center"/>
              <w:rPr>
                <w:rFonts w:ascii="Times New Roman" w:eastAsia="標楷體" w:hAnsi="Times New Roman"/>
                <w:color w:val="808080"/>
                <w:szCs w:val="24"/>
              </w:rPr>
            </w:pPr>
          </w:p>
        </w:tc>
      </w:tr>
      <w:tr w:rsidR="005D7C22" w:rsidRPr="003E4423" w:rsidTr="005D7C22">
        <w:trPr>
          <w:cantSplit/>
          <w:trHeight w:val="552"/>
        </w:trPr>
        <w:tc>
          <w:tcPr>
            <w:tcW w:w="1161" w:type="dxa"/>
            <w:tcBorders>
              <w:left w:val="double" w:sz="4" w:space="0" w:color="auto"/>
            </w:tcBorders>
            <w:vAlign w:val="center"/>
          </w:tcPr>
          <w:p w:rsidR="00D912A6" w:rsidRPr="003E4423" w:rsidRDefault="00D912A6" w:rsidP="00D912A6">
            <w:pPr>
              <w:adjustRightInd w:val="0"/>
              <w:snapToGrid w:val="0"/>
              <w:jc w:val="center"/>
              <w:rPr>
                <w:rFonts w:ascii="Times New Roman" w:eastAsia="標楷體" w:hAnsi="Times New Roman"/>
                <w:spacing w:val="-10"/>
                <w:szCs w:val="24"/>
              </w:rPr>
            </w:pPr>
            <w:r w:rsidRPr="003E4423">
              <w:rPr>
                <w:rFonts w:ascii="Times New Roman" w:eastAsia="標楷體" w:hAnsi="Times New Roman"/>
                <w:spacing w:val="-10"/>
                <w:szCs w:val="24"/>
              </w:rPr>
              <w:t>電話</w:t>
            </w:r>
          </w:p>
        </w:tc>
        <w:tc>
          <w:tcPr>
            <w:tcW w:w="1986" w:type="dxa"/>
            <w:tcBorders>
              <w:right w:val="single" w:sz="6" w:space="0" w:color="auto"/>
            </w:tcBorders>
            <w:vAlign w:val="center"/>
          </w:tcPr>
          <w:p w:rsidR="00D912A6" w:rsidRPr="003E4423" w:rsidRDefault="00D912A6" w:rsidP="00FC6C5A">
            <w:pPr>
              <w:adjustRightInd w:val="0"/>
              <w:snapToGrid w:val="0"/>
              <w:jc w:val="center"/>
              <w:rPr>
                <w:rFonts w:ascii="Times New Roman" w:eastAsia="標楷體" w:hAnsi="Times New Roman"/>
                <w:szCs w:val="24"/>
              </w:rPr>
            </w:pPr>
          </w:p>
        </w:tc>
        <w:tc>
          <w:tcPr>
            <w:tcW w:w="2268" w:type="dxa"/>
            <w:gridSpan w:val="3"/>
            <w:tcBorders>
              <w:left w:val="single" w:sz="6" w:space="0" w:color="auto"/>
              <w:right w:val="single" w:sz="6" w:space="0" w:color="auto"/>
            </w:tcBorders>
            <w:vAlign w:val="center"/>
          </w:tcPr>
          <w:p w:rsidR="00D912A6" w:rsidRPr="003E4423" w:rsidRDefault="00D912A6" w:rsidP="00D912A6">
            <w:pPr>
              <w:adjustRightInd w:val="0"/>
              <w:snapToGrid w:val="0"/>
              <w:jc w:val="center"/>
              <w:rPr>
                <w:rFonts w:ascii="Times New Roman" w:eastAsia="標楷體" w:hAnsi="Times New Roman"/>
                <w:b/>
                <w:szCs w:val="24"/>
              </w:rPr>
            </w:pPr>
          </w:p>
        </w:tc>
        <w:tc>
          <w:tcPr>
            <w:tcW w:w="2418" w:type="dxa"/>
            <w:gridSpan w:val="3"/>
            <w:tcBorders>
              <w:left w:val="single" w:sz="6" w:space="0" w:color="auto"/>
            </w:tcBorders>
            <w:shd w:val="clear" w:color="auto" w:fill="F2F2F2"/>
            <w:vAlign w:val="center"/>
          </w:tcPr>
          <w:p w:rsidR="00D912A6" w:rsidRPr="003E4423" w:rsidRDefault="00D912A6" w:rsidP="00D912A6">
            <w:pPr>
              <w:adjustRightInd w:val="0"/>
              <w:snapToGrid w:val="0"/>
              <w:jc w:val="center"/>
              <w:rPr>
                <w:rFonts w:ascii="Times New Roman" w:eastAsia="標楷體" w:hAnsi="Times New Roman"/>
                <w:b/>
                <w:szCs w:val="24"/>
              </w:rPr>
            </w:pPr>
          </w:p>
        </w:tc>
        <w:tc>
          <w:tcPr>
            <w:tcW w:w="2182" w:type="dxa"/>
            <w:tcBorders>
              <w:right w:val="double" w:sz="4" w:space="0" w:color="auto"/>
            </w:tcBorders>
            <w:shd w:val="clear" w:color="auto" w:fill="F2F2F2"/>
            <w:vAlign w:val="center"/>
          </w:tcPr>
          <w:p w:rsidR="00D912A6" w:rsidRPr="005D7C22" w:rsidRDefault="00D912A6" w:rsidP="00FC6C5A">
            <w:pPr>
              <w:adjustRightInd w:val="0"/>
              <w:snapToGrid w:val="0"/>
              <w:jc w:val="center"/>
              <w:rPr>
                <w:rFonts w:ascii="Times New Roman" w:eastAsia="標楷體" w:hAnsi="Times New Roman"/>
                <w:color w:val="808080"/>
                <w:szCs w:val="24"/>
              </w:rPr>
            </w:pPr>
          </w:p>
        </w:tc>
      </w:tr>
      <w:tr w:rsidR="005D7C22" w:rsidRPr="003E4423" w:rsidTr="005D7C22">
        <w:trPr>
          <w:cantSplit/>
          <w:trHeight w:val="560"/>
        </w:trPr>
        <w:tc>
          <w:tcPr>
            <w:tcW w:w="1161" w:type="dxa"/>
            <w:tcBorders>
              <w:left w:val="double" w:sz="4" w:space="0" w:color="auto"/>
            </w:tcBorders>
            <w:vAlign w:val="center"/>
          </w:tcPr>
          <w:p w:rsidR="00D912A6" w:rsidRPr="003E4423" w:rsidRDefault="00D912A6" w:rsidP="00D912A6">
            <w:pPr>
              <w:adjustRightInd w:val="0"/>
              <w:snapToGrid w:val="0"/>
              <w:jc w:val="center"/>
              <w:rPr>
                <w:rFonts w:ascii="Times New Roman" w:eastAsia="標楷體" w:hAnsi="Times New Roman"/>
                <w:spacing w:val="-10"/>
                <w:szCs w:val="24"/>
              </w:rPr>
            </w:pPr>
            <w:r w:rsidRPr="003E4423">
              <w:rPr>
                <w:rFonts w:ascii="Times New Roman" w:eastAsia="標楷體" w:hAnsi="Times New Roman" w:hint="eastAsia"/>
                <w:spacing w:val="-10"/>
                <w:szCs w:val="24"/>
              </w:rPr>
              <w:t>手機</w:t>
            </w:r>
          </w:p>
        </w:tc>
        <w:tc>
          <w:tcPr>
            <w:tcW w:w="1986" w:type="dxa"/>
            <w:tcBorders>
              <w:right w:val="single" w:sz="6" w:space="0" w:color="auto"/>
            </w:tcBorders>
            <w:vAlign w:val="center"/>
          </w:tcPr>
          <w:p w:rsidR="00D912A6" w:rsidRPr="003E4423" w:rsidRDefault="00D912A6" w:rsidP="00FC6C5A">
            <w:pPr>
              <w:adjustRightInd w:val="0"/>
              <w:snapToGrid w:val="0"/>
              <w:jc w:val="center"/>
              <w:rPr>
                <w:rFonts w:ascii="Times New Roman" w:eastAsia="標楷體" w:hAnsi="Times New Roman"/>
                <w:szCs w:val="24"/>
              </w:rPr>
            </w:pPr>
          </w:p>
        </w:tc>
        <w:tc>
          <w:tcPr>
            <w:tcW w:w="2268" w:type="dxa"/>
            <w:gridSpan w:val="3"/>
            <w:tcBorders>
              <w:left w:val="single" w:sz="6" w:space="0" w:color="auto"/>
              <w:right w:val="single" w:sz="6" w:space="0" w:color="auto"/>
            </w:tcBorders>
            <w:vAlign w:val="center"/>
          </w:tcPr>
          <w:p w:rsidR="00D912A6" w:rsidRPr="003E4423" w:rsidRDefault="00D912A6" w:rsidP="00D912A6">
            <w:pPr>
              <w:adjustRightInd w:val="0"/>
              <w:snapToGrid w:val="0"/>
              <w:jc w:val="center"/>
              <w:rPr>
                <w:rFonts w:ascii="Times New Roman" w:eastAsia="標楷體" w:hAnsi="Times New Roman"/>
                <w:b/>
                <w:szCs w:val="24"/>
              </w:rPr>
            </w:pPr>
          </w:p>
        </w:tc>
        <w:tc>
          <w:tcPr>
            <w:tcW w:w="2418" w:type="dxa"/>
            <w:gridSpan w:val="3"/>
            <w:tcBorders>
              <w:left w:val="single" w:sz="6" w:space="0" w:color="auto"/>
            </w:tcBorders>
            <w:shd w:val="clear" w:color="auto" w:fill="F2F2F2"/>
            <w:vAlign w:val="center"/>
          </w:tcPr>
          <w:p w:rsidR="00D912A6" w:rsidRPr="003E4423" w:rsidRDefault="00D912A6" w:rsidP="00D912A6">
            <w:pPr>
              <w:adjustRightInd w:val="0"/>
              <w:snapToGrid w:val="0"/>
              <w:jc w:val="center"/>
              <w:rPr>
                <w:rFonts w:ascii="Times New Roman" w:eastAsia="標楷體" w:hAnsi="Times New Roman"/>
                <w:b/>
                <w:szCs w:val="24"/>
              </w:rPr>
            </w:pPr>
          </w:p>
        </w:tc>
        <w:tc>
          <w:tcPr>
            <w:tcW w:w="2182" w:type="dxa"/>
            <w:tcBorders>
              <w:right w:val="double" w:sz="4" w:space="0" w:color="auto"/>
            </w:tcBorders>
            <w:shd w:val="clear" w:color="auto" w:fill="F2F2F2"/>
            <w:vAlign w:val="center"/>
          </w:tcPr>
          <w:p w:rsidR="00D912A6" w:rsidRPr="005D7C22" w:rsidRDefault="00D912A6" w:rsidP="00FC6C5A">
            <w:pPr>
              <w:adjustRightInd w:val="0"/>
              <w:snapToGrid w:val="0"/>
              <w:jc w:val="center"/>
              <w:rPr>
                <w:rFonts w:ascii="Times New Roman" w:eastAsia="標楷體" w:hAnsi="Times New Roman"/>
                <w:color w:val="808080"/>
                <w:szCs w:val="24"/>
              </w:rPr>
            </w:pPr>
          </w:p>
        </w:tc>
      </w:tr>
      <w:tr w:rsidR="005D7C22" w:rsidRPr="003E4423" w:rsidTr="005D7C22">
        <w:trPr>
          <w:cantSplit/>
          <w:trHeight w:val="554"/>
        </w:trPr>
        <w:tc>
          <w:tcPr>
            <w:tcW w:w="1161" w:type="dxa"/>
            <w:tcBorders>
              <w:left w:val="double" w:sz="4" w:space="0" w:color="auto"/>
              <w:bottom w:val="double" w:sz="4" w:space="0" w:color="auto"/>
            </w:tcBorders>
            <w:vAlign w:val="center"/>
          </w:tcPr>
          <w:p w:rsidR="00D912A6" w:rsidRPr="003E4423" w:rsidRDefault="00D912A6" w:rsidP="00D912A6">
            <w:pPr>
              <w:adjustRightInd w:val="0"/>
              <w:snapToGrid w:val="0"/>
              <w:jc w:val="center"/>
              <w:rPr>
                <w:rFonts w:ascii="Times New Roman" w:eastAsia="標楷體" w:hAnsi="Times New Roman"/>
                <w:spacing w:val="-10"/>
                <w:szCs w:val="24"/>
              </w:rPr>
            </w:pPr>
            <w:r w:rsidRPr="003E4423">
              <w:rPr>
                <w:rFonts w:ascii="Times New Roman" w:eastAsia="標楷體" w:hAnsi="Times New Roman"/>
                <w:spacing w:val="-10"/>
                <w:szCs w:val="24"/>
              </w:rPr>
              <w:t>E-Mail</w:t>
            </w:r>
          </w:p>
        </w:tc>
        <w:tc>
          <w:tcPr>
            <w:tcW w:w="1986" w:type="dxa"/>
            <w:tcBorders>
              <w:bottom w:val="double" w:sz="4" w:space="0" w:color="auto"/>
              <w:right w:val="single" w:sz="6" w:space="0" w:color="auto"/>
            </w:tcBorders>
            <w:vAlign w:val="center"/>
          </w:tcPr>
          <w:p w:rsidR="00D912A6" w:rsidRPr="003E4423" w:rsidRDefault="00D912A6" w:rsidP="00FC6C5A">
            <w:pPr>
              <w:adjustRightInd w:val="0"/>
              <w:snapToGrid w:val="0"/>
              <w:jc w:val="center"/>
              <w:rPr>
                <w:rFonts w:ascii="Times New Roman" w:eastAsia="標楷體" w:hAnsi="Times New Roman"/>
                <w:szCs w:val="24"/>
              </w:rPr>
            </w:pPr>
          </w:p>
        </w:tc>
        <w:tc>
          <w:tcPr>
            <w:tcW w:w="2268" w:type="dxa"/>
            <w:gridSpan w:val="3"/>
            <w:tcBorders>
              <w:left w:val="single" w:sz="6" w:space="0" w:color="auto"/>
              <w:bottom w:val="double" w:sz="4" w:space="0" w:color="auto"/>
              <w:right w:val="single" w:sz="6" w:space="0" w:color="auto"/>
            </w:tcBorders>
            <w:vAlign w:val="center"/>
          </w:tcPr>
          <w:p w:rsidR="00D912A6" w:rsidRPr="003E4423" w:rsidRDefault="00D912A6" w:rsidP="00D912A6">
            <w:pPr>
              <w:adjustRightInd w:val="0"/>
              <w:snapToGrid w:val="0"/>
              <w:jc w:val="center"/>
              <w:rPr>
                <w:rFonts w:ascii="Times New Roman" w:eastAsia="標楷體" w:hAnsi="Times New Roman"/>
                <w:b/>
                <w:szCs w:val="24"/>
              </w:rPr>
            </w:pPr>
          </w:p>
        </w:tc>
        <w:tc>
          <w:tcPr>
            <w:tcW w:w="2418" w:type="dxa"/>
            <w:gridSpan w:val="3"/>
            <w:tcBorders>
              <w:left w:val="single" w:sz="6" w:space="0" w:color="auto"/>
              <w:bottom w:val="double" w:sz="4" w:space="0" w:color="auto"/>
            </w:tcBorders>
            <w:shd w:val="clear" w:color="auto" w:fill="F2F2F2"/>
            <w:vAlign w:val="center"/>
          </w:tcPr>
          <w:p w:rsidR="00D912A6" w:rsidRPr="003E4423" w:rsidRDefault="00D912A6" w:rsidP="00D912A6">
            <w:pPr>
              <w:adjustRightInd w:val="0"/>
              <w:snapToGrid w:val="0"/>
              <w:jc w:val="center"/>
              <w:rPr>
                <w:rFonts w:ascii="Times New Roman" w:eastAsia="標楷體" w:hAnsi="Times New Roman"/>
                <w:b/>
                <w:szCs w:val="24"/>
              </w:rPr>
            </w:pPr>
          </w:p>
        </w:tc>
        <w:tc>
          <w:tcPr>
            <w:tcW w:w="2182" w:type="dxa"/>
            <w:tcBorders>
              <w:bottom w:val="double" w:sz="4" w:space="0" w:color="auto"/>
              <w:right w:val="double" w:sz="4" w:space="0" w:color="auto"/>
            </w:tcBorders>
            <w:shd w:val="clear" w:color="auto" w:fill="F2F2F2"/>
            <w:vAlign w:val="center"/>
          </w:tcPr>
          <w:p w:rsidR="00D912A6" w:rsidRPr="005D7C22" w:rsidRDefault="00D912A6" w:rsidP="00FC6C5A">
            <w:pPr>
              <w:adjustRightInd w:val="0"/>
              <w:snapToGrid w:val="0"/>
              <w:jc w:val="center"/>
              <w:rPr>
                <w:rFonts w:ascii="Times New Roman" w:eastAsia="標楷體" w:hAnsi="Times New Roman"/>
                <w:color w:val="808080"/>
                <w:szCs w:val="24"/>
              </w:rPr>
            </w:pPr>
          </w:p>
        </w:tc>
      </w:tr>
      <w:tr w:rsidR="00D912A6" w:rsidRPr="003E4423" w:rsidTr="00FC6C5A">
        <w:trPr>
          <w:cantSplit/>
          <w:trHeight w:val="554"/>
        </w:trPr>
        <w:tc>
          <w:tcPr>
            <w:tcW w:w="1161" w:type="dxa"/>
            <w:tcBorders>
              <w:top w:val="double" w:sz="4" w:space="0" w:color="auto"/>
              <w:left w:val="double" w:sz="4" w:space="0" w:color="auto"/>
            </w:tcBorders>
            <w:vAlign w:val="center"/>
          </w:tcPr>
          <w:p w:rsidR="00D912A6" w:rsidRPr="003E4423" w:rsidRDefault="00D912A6" w:rsidP="00D912A6">
            <w:pPr>
              <w:adjustRightInd w:val="0"/>
              <w:snapToGrid w:val="0"/>
              <w:jc w:val="center"/>
              <w:rPr>
                <w:rFonts w:ascii="Times New Roman" w:eastAsia="標楷體" w:hAnsi="Times New Roman"/>
                <w:spacing w:val="-10"/>
                <w:szCs w:val="24"/>
              </w:rPr>
            </w:pPr>
            <w:r w:rsidRPr="003E4423">
              <w:rPr>
                <w:rFonts w:ascii="Times New Roman" w:eastAsia="標楷體" w:hAnsi="Times New Roman"/>
                <w:b/>
                <w:szCs w:val="24"/>
              </w:rPr>
              <w:t>作者</w:t>
            </w:r>
          </w:p>
        </w:tc>
        <w:tc>
          <w:tcPr>
            <w:tcW w:w="2836" w:type="dxa"/>
            <w:gridSpan w:val="2"/>
            <w:tcBorders>
              <w:top w:val="double" w:sz="4" w:space="0" w:color="auto"/>
              <w:right w:val="single" w:sz="6" w:space="0" w:color="auto"/>
            </w:tcBorders>
            <w:vAlign w:val="center"/>
          </w:tcPr>
          <w:p w:rsidR="00D912A6" w:rsidRPr="003E4423" w:rsidRDefault="00D912A6" w:rsidP="00D912A6">
            <w:pPr>
              <w:adjustRightInd w:val="0"/>
              <w:snapToGrid w:val="0"/>
              <w:jc w:val="center"/>
              <w:rPr>
                <w:rFonts w:ascii="Times New Roman" w:eastAsia="標楷體" w:hAnsi="Times New Roman"/>
                <w:szCs w:val="24"/>
              </w:rPr>
            </w:pPr>
            <w:r w:rsidRPr="003E4423">
              <w:rPr>
                <w:rFonts w:ascii="Times New Roman" w:eastAsia="標楷體" w:hAnsi="Times New Roman"/>
                <w:szCs w:val="24"/>
              </w:rPr>
              <w:t>作者</w:t>
            </w:r>
            <w:r w:rsidRPr="003E4423">
              <w:rPr>
                <w:rFonts w:ascii="Times New Roman" w:eastAsia="標楷體" w:hAnsi="Times New Roman"/>
                <w:szCs w:val="24"/>
              </w:rPr>
              <w:t>1</w:t>
            </w:r>
          </w:p>
        </w:tc>
        <w:tc>
          <w:tcPr>
            <w:tcW w:w="3119" w:type="dxa"/>
            <w:gridSpan w:val="4"/>
            <w:tcBorders>
              <w:top w:val="double" w:sz="4" w:space="0" w:color="auto"/>
              <w:left w:val="single" w:sz="6" w:space="0" w:color="auto"/>
              <w:right w:val="single" w:sz="6" w:space="0" w:color="auto"/>
            </w:tcBorders>
            <w:vAlign w:val="center"/>
          </w:tcPr>
          <w:p w:rsidR="00D912A6" w:rsidRPr="003E4423" w:rsidRDefault="00D912A6" w:rsidP="00D912A6">
            <w:pPr>
              <w:adjustRightInd w:val="0"/>
              <w:snapToGrid w:val="0"/>
              <w:jc w:val="center"/>
              <w:rPr>
                <w:rFonts w:ascii="Times New Roman" w:eastAsia="標楷體" w:hAnsi="Times New Roman"/>
                <w:b/>
                <w:szCs w:val="24"/>
              </w:rPr>
            </w:pPr>
            <w:r w:rsidRPr="003E4423">
              <w:rPr>
                <w:rFonts w:ascii="Times New Roman" w:eastAsia="標楷體" w:hAnsi="Times New Roman"/>
                <w:szCs w:val="24"/>
              </w:rPr>
              <w:t>作者</w:t>
            </w:r>
            <w:r w:rsidRPr="003E4423">
              <w:rPr>
                <w:rFonts w:ascii="Times New Roman" w:eastAsia="標楷體" w:hAnsi="Times New Roman"/>
                <w:szCs w:val="24"/>
              </w:rPr>
              <w:t>2</w:t>
            </w:r>
          </w:p>
        </w:tc>
        <w:tc>
          <w:tcPr>
            <w:tcW w:w="2899" w:type="dxa"/>
            <w:gridSpan w:val="2"/>
            <w:tcBorders>
              <w:top w:val="double" w:sz="4" w:space="0" w:color="auto"/>
              <w:left w:val="single" w:sz="6" w:space="0" w:color="auto"/>
              <w:right w:val="double" w:sz="4" w:space="0" w:color="auto"/>
            </w:tcBorders>
            <w:shd w:val="clear" w:color="auto" w:fill="auto"/>
            <w:vAlign w:val="center"/>
          </w:tcPr>
          <w:p w:rsidR="00D912A6" w:rsidRPr="005D7C22" w:rsidRDefault="00D912A6" w:rsidP="00D912A6">
            <w:pPr>
              <w:adjustRightInd w:val="0"/>
              <w:snapToGrid w:val="0"/>
              <w:jc w:val="center"/>
              <w:rPr>
                <w:rFonts w:ascii="Times New Roman" w:eastAsia="標楷體" w:hAnsi="Times New Roman"/>
                <w:color w:val="808080"/>
                <w:szCs w:val="24"/>
              </w:rPr>
            </w:pPr>
            <w:r w:rsidRPr="003E4423">
              <w:rPr>
                <w:rFonts w:ascii="Times New Roman" w:eastAsia="標楷體" w:hAnsi="Times New Roman"/>
                <w:szCs w:val="24"/>
              </w:rPr>
              <w:t>作者</w:t>
            </w:r>
            <w:r w:rsidRPr="003E4423">
              <w:rPr>
                <w:rFonts w:ascii="Times New Roman" w:eastAsia="標楷體" w:hAnsi="Times New Roman"/>
                <w:szCs w:val="24"/>
              </w:rPr>
              <w:t>3</w:t>
            </w:r>
          </w:p>
        </w:tc>
      </w:tr>
      <w:tr w:rsidR="00D912A6" w:rsidRPr="003E4423" w:rsidTr="00D912A6">
        <w:trPr>
          <w:cantSplit/>
          <w:trHeight w:val="554"/>
        </w:trPr>
        <w:tc>
          <w:tcPr>
            <w:tcW w:w="1161" w:type="dxa"/>
            <w:tcBorders>
              <w:left w:val="double" w:sz="4" w:space="0" w:color="auto"/>
            </w:tcBorders>
            <w:vAlign w:val="center"/>
          </w:tcPr>
          <w:p w:rsidR="00D912A6" w:rsidRPr="003E4423" w:rsidRDefault="00D912A6" w:rsidP="00D912A6">
            <w:pPr>
              <w:adjustRightInd w:val="0"/>
              <w:snapToGrid w:val="0"/>
              <w:jc w:val="center"/>
              <w:rPr>
                <w:rFonts w:ascii="Times New Roman" w:eastAsia="標楷體" w:hAnsi="Times New Roman"/>
                <w:spacing w:val="-10"/>
                <w:szCs w:val="24"/>
              </w:rPr>
            </w:pPr>
            <w:r w:rsidRPr="003E4423">
              <w:rPr>
                <w:rFonts w:ascii="Times New Roman" w:eastAsia="標楷體" w:hAnsi="Times New Roman"/>
                <w:szCs w:val="24"/>
              </w:rPr>
              <w:t>姓名</w:t>
            </w:r>
          </w:p>
        </w:tc>
        <w:tc>
          <w:tcPr>
            <w:tcW w:w="2836" w:type="dxa"/>
            <w:gridSpan w:val="2"/>
            <w:tcBorders>
              <w:right w:val="single" w:sz="6" w:space="0" w:color="auto"/>
            </w:tcBorders>
            <w:vAlign w:val="center"/>
          </w:tcPr>
          <w:p w:rsidR="00D912A6" w:rsidRPr="003E4423" w:rsidRDefault="00D912A6" w:rsidP="00BA5DEC">
            <w:pPr>
              <w:adjustRightInd w:val="0"/>
              <w:snapToGrid w:val="0"/>
              <w:jc w:val="both"/>
              <w:rPr>
                <w:rFonts w:ascii="Times New Roman" w:eastAsia="標楷體" w:hAnsi="Times New Roman"/>
                <w:szCs w:val="24"/>
              </w:rPr>
            </w:pPr>
          </w:p>
        </w:tc>
        <w:tc>
          <w:tcPr>
            <w:tcW w:w="3119" w:type="dxa"/>
            <w:gridSpan w:val="4"/>
            <w:tcBorders>
              <w:left w:val="single" w:sz="6" w:space="0" w:color="auto"/>
              <w:right w:val="single" w:sz="6" w:space="0" w:color="auto"/>
            </w:tcBorders>
            <w:vAlign w:val="center"/>
          </w:tcPr>
          <w:p w:rsidR="00D912A6" w:rsidRPr="003E4423" w:rsidRDefault="00D912A6" w:rsidP="00D912A6">
            <w:pPr>
              <w:adjustRightInd w:val="0"/>
              <w:snapToGrid w:val="0"/>
              <w:jc w:val="center"/>
              <w:rPr>
                <w:rFonts w:ascii="Times New Roman" w:eastAsia="標楷體" w:hAnsi="Times New Roman"/>
                <w:b/>
                <w:szCs w:val="24"/>
              </w:rPr>
            </w:pPr>
          </w:p>
        </w:tc>
        <w:tc>
          <w:tcPr>
            <w:tcW w:w="2899" w:type="dxa"/>
            <w:gridSpan w:val="2"/>
            <w:tcBorders>
              <w:left w:val="single" w:sz="6" w:space="0" w:color="auto"/>
              <w:right w:val="double" w:sz="4" w:space="0" w:color="auto"/>
            </w:tcBorders>
            <w:shd w:val="clear" w:color="auto" w:fill="auto"/>
            <w:vAlign w:val="center"/>
          </w:tcPr>
          <w:p w:rsidR="00D912A6" w:rsidRPr="005D7C22" w:rsidRDefault="00D912A6" w:rsidP="00BA5DEC">
            <w:pPr>
              <w:adjustRightInd w:val="0"/>
              <w:snapToGrid w:val="0"/>
              <w:jc w:val="both"/>
              <w:rPr>
                <w:rFonts w:ascii="Times New Roman" w:eastAsia="標楷體" w:hAnsi="Times New Roman"/>
                <w:color w:val="808080"/>
                <w:szCs w:val="24"/>
              </w:rPr>
            </w:pPr>
          </w:p>
        </w:tc>
      </w:tr>
      <w:tr w:rsidR="00D912A6" w:rsidRPr="003E4423" w:rsidTr="00D912A6">
        <w:trPr>
          <w:cantSplit/>
          <w:trHeight w:val="554"/>
        </w:trPr>
        <w:tc>
          <w:tcPr>
            <w:tcW w:w="1161" w:type="dxa"/>
            <w:tcBorders>
              <w:left w:val="double" w:sz="4" w:space="0" w:color="auto"/>
            </w:tcBorders>
            <w:vAlign w:val="center"/>
          </w:tcPr>
          <w:p w:rsidR="00D912A6" w:rsidRPr="003E4423" w:rsidRDefault="00FC6C5A" w:rsidP="00D912A6">
            <w:pPr>
              <w:adjustRightInd w:val="0"/>
              <w:snapToGrid w:val="0"/>
              <w:jc w:val="center"/>
              <w:rPr>
                <w:rFonts w:ascii="Times New Roman" w:eastAsia="標楷體" w:hAnsi="Times New Roman"/>
                <w:spacing w:val="-10"/>
                <w:szCs w:val="24"/>
              </w:rPr>
            </w:pPr>
            <w:r w:rsidRPr="003E4423">
              <w:rPr>
                <w:rFonts w:ascii="Times New Roman" w:eastAsia="標楷體" w:hAnsi="Times New Roman" w:hint="eastAsia"/>
                <w:szCs w:val="24"/>
              </w:rPr>
              <w:t>本人</w:t>
            </w:r>
            <w:r w:rsidR="00D912A6" w:rsidRPr="003E4423">
              <w:rPr>
                <w:rFonts w:ascii="Times New Roman" w:eastAsia="標楷體" w:hAnsi="Times New Roman"/>
                <w:szCs w:val="24"/>
              </w:rPr>
              <w:t>簽名</w:t>
            </w:r>
          </w:p>
        </w:tc>
        <w:tc>
          <w:tcPr>
            <w:tcW w:w="2836" w:type="dxa"/>
            <w:gridSpan w:val="2"/>
            <w:tcBorders>
              <w:right w:val="single" w:sz="6" w:space="0" w:color="auto"/>
            </w:tcBorders>
            <w:vAlign w:val="center"/>
          </w:tcPr>
          <w:p w:rsidR="00D912A6" w:rsidRPr="003E4423" w:rsidRDefault="00D912A6" w:rsidP="00BA5DEC">
            <w:pPr>
              <w:adjustRightInd w:val="0"/>
              <w:snapToGrid w:val="0"/>
              <w:jc w:val="both"/>
              <w:rPr>
                <w:rFonts w:ascii="Times New Roman" w:eastAsia="標楷體" w:hAnsi="Times New Roman"/>
                <w:szCs w:val="24"/>
              </w:rPr>
            </w:pPr>
          </w:p>
        </w:tc>
        <w:tc>
          <w:tcPr>
            <w:tcW w:w="3119" w:type="dxa"/>
            <w:gridSpan w:val="4"/>
            <w:tcBorders>
              <w:left w:val="single" w:sz="6" w:space="0" w:color="auto"/>
              <w:right w:val="single" w:sz="6" w:space="0" w:color="auto"/>
            </w:tcBorders>
            <w:vAlign w:val="center"/>
          </w:tcPr>
          <w:p w:rsidR="00D912A6" w:rsidRPr="003E4423" w:rsidRDefault="00D912A6" w:rsidP="00D912A6">
            <w:pPr>
              <w:adjustRightInd w:val="0"/>
              <w:snapToGrid w:val="0"/>
              <w:jc w:val="center"/>
              <w:rPr>
                <w:rFonts w:ascii="Times New Roman" w:eastAsia="標楷體" w:hAnsi="Times New Roman"/>
                <w:b/>
                <w:szCs w:val="24"/>
              </w:rPr>
            </w:pPr>
          </w:p>
        </w:tc>
        <w:tc>
          <w:tcPr>
            <w:tcW w:w="2899" w:type="dxa"/>
            <w:gridSpan w:val="2"/>
            <w:tcBorders>
              <w:left w:val="single" w:sz="6" w:space="0" w:color="auto"/>
              <w:right w:val="double" w:sz="4" w:space="0" w:color="auto"/>
            </w:tcBorders>
            <w:shd w:val="clear" w:color="auto" w:fill="auto"/>
            <w:vAlign w:val="center"/>
          </w:tcPr>
          <w:p w:rsidR="00D912A6" w:rsidRPr="005D7C22" w:rsidRDefault="00D912A6" w:rsidP="00BA5DEC">
            <w:pPr>
              <w:adjustRightInd w:val="0"/>
              <w:snapToGrid w:val="0"/>
              <w:jc w:val="both"/>
              <w:rPr>
                <w:rFonts w:ascii="Times New Roman" w:eastAsia="標楷體" w:hAnsi="Times New Roman"/>
                <w:color w:val="808080"/>
                <w:szCs w:val="24"/>
              </w:rPr>
            </w:pPr>
          </w:p>
        </w:tc>
      </w:tr>
      <w:tr w:rsidR="00D912A6" w:rsidRPr="003E4423" w:rsidTr="00FC6C5A">
        <w:trPr>
          <w:cantSplit/>
          <w:trHeight w:val="554"/>
        </w:trPr>
        <w:tc>
          <w:tcPr>
            <w:tcW w:w="1161" w:type="dxa"/>
            <w:tcBorders>
              <w:left w:val="double" w:sz="4" w:space="0" w:color="auto"/>
              <w:bottom w:val="double" w:sz="4" w:space="0" w:color="auto"/>
            </w:tcBorders>
            <w:vAlign w:val="center"/>
          </w:tcPr>
          <w:p w:rsidR="00D912A6" w:rsidRPr="003E4423" w:rsidRDefault="00D912A6" w:rsidP="00D912A6">
            <w:pPr>
              <w:adjustRightInd w:val="0"/>
              <w:snapToGrid w:val="0"/>
              <w:jc w:val="center"/>
              <w:rPr>
                <w:rFonts w:ascii="Times New Roman" w:eastAsia="標楷體" w:hAnsi="Times New Roman"/>
                <w:szCs w:val="24"/>
              </w:rPr>
            </w:pPr>
            <w:r w:rsidRPr="003E4423">
              <w:rPr>
                <w:rFonts w:ascii="Times New Roman" w:eastAsia="標楷體" w:hAnsi="Times New Roman"/>
                <w:szCs w:val="24"/>
              </w:rPr>
              <w:t>學校</w:t>
            </w:r>
          </w:p>
        </w:tc>
        <w:tc>
          <w:tcPr>
            <w:tcW w:w="2836" w:type="dxa"/>
            <w:gridSpan w:val="2"/>
            <w:tcBorders>
              <w:bottom w:val="double" w:sz="4" w:space="0" w:color="auto"/>
              <w:right w:val="single" w:sz="6" w:space="0" w:color="auto"/>
            </w:tcBorders>
            <w:vAlign w:val="center"/>
          </w:tcPr>
          <w:p w:rsidR="00D912A6" w:rsidRPr="003E4423" w:rsidRDefault="00D912A6" w:rsidP="00BA5DEC">
            <w:pPr>
              <w:adjustRightInd w:val="0"/>
              <w:snapToGrid w:val="0"/>
              <w:jc w:val="both"/>
              <w:rPr>
                <w:rFonts w:ascii="Times New Roman" w:eastAsia="標楷體" w:hAnsi="Times New Roman"/>
                <w:szCs w:val="24"/>
              </w:rPr>
            </w:pPr>
          </w:p>
        </w:tc>
        <w:tc>
          <w:tcPr>
            <w:tcW w:w="3119" w:type="dxa"/>
            <w:gridSpan w:val="4"/>
            <w:tcBorders>
              <w:left w:val="single" w:sz="6" w:space="0" w:color="auto"/>
              <w:bottom w:val="double" w:sz="4" w:space="0" w:color="auto"/>
              <w:right w:val="single" w:sz="6" w:space="0" w:color="auto"/>
            </w:tcBorders>
            <w:vAlign w:val="center"/>
          </w:tcPr>
          <w:p w:rsidR="00D912A6" w:rsidRPr="003E4423" w:rsidRDefault="00D912A6" w:rsidP="00D912A6">
            <w:pPr>
              <w:adjustRightInd w:val="0"/>
              <w:snapToGrid w:val="0"/>
              <w:jc w:val="center"/>
              <w:rPr>
                <w:rFonts w:ascii="Times New Roman" w:eastAsia="標楷體" w:hAnsi="Times New Roman"/>
                <w:b/>
                <w:szCs w:val="24"/>
              </w:rPr>
            </w:pPr>
          </w:p>
        </w:tc>
        <w:tc>
          <w:tcPr>
            <w:tcW w:w="2899" w:type="dxa"/>
            <w:gridSpan w:val="2"/>
            <w:tcBorders>
              <w:left w:val="single" w:sz="6" w:space="0" w:color="auto"/>
              <w:bottom w:val="double" w:sz="4" w:space="0" w:color="auto"/>
              <w:right w:val="double" w:sz="4" w:space="0" w:color="auto"/>
            </w:tcBorders>
            <w:shd w:val="clear" w:color="auto" w:fill="auto"/>
            <w:vAlign w:val="center"/>
          </w:tcPr>
          <w:p w:rsidR="00D912A6" w:rsidRPr="005D7C22" w:rsidRDefault="00D912A6" w:rsidP="00BA5DEC">
            <w:pPr>
              <w:adjustRightInd w:val="0"/>
              <w:snapToGrid w:val="0"/>
              <w:jc w:val="both"/>
              <w:rPr>
                <w:rFonts w:ascii="Times New Roman" w:eastAsia="標楷體" w:hAnsi="Times New Roman"/>
                <w:color w:val="808080"/>
                <w:szCs w:val="24"/>
              </w:rPr>
            </w:pPr>
          </w:p>
        </w:tc>
      </w:tr>
      <w:tr w:rsidR="00D134D9" w:rsidRPr="003E4423" w:rsidTr="00FC6C5A">
        <w:trPr>
          <w:trHeight w:val="1360"/>
        </w:trPr>
        <w:tc>
          <w:tcPr>
            <w:tcW w:w="1161" w:type="dxa"/>
            <w:tcBorders>
              <w:top w:val="double" w:sz="4" w:space="0" w:color="auto"/>
              <w:left w:val="double" w:sz="4" w:space="0" w:color="auto"/>
            </w:tcBorders>
            <w:vAlign w:val="center"/>
          </w:tcPr>
          <w:p w:rsidR="00D134D9" w:rsidRPr="003E4423" w:rsidRDefault="00D912A6" w:rsidP="00D912A6">
            <w:pPr>
              <w:adjustRightInd w:val="0"/>
              <w:snapToGrid w:val="0"/>
              <w:jc w:val="center"/>
              <w:rPr>
                <w:rFonts w:ascii="Times New Roman" w:eastAsia="標楷體" w:hAnsi="Times New Roman"/>
                <w:b/>
                <w:szCs w:val="24"/>
              </w:rPr>
            </w:pPr>
            <w:r w:rsidRPr="003E4423">
              <w:rPr>
                <w:rFonts w:ascii="Times New Roman" w:eastAsia="標楷體" w:hAnsi="Times New Roman" w:hint="eastAsia"/>
                <w:b/>
                <w:szCs w:val="24"/>
              </w:rPr>
              <w:t>備註</w:t>
            </w:r>
          </w:p>
        </w:tc>
        <w:tc>
          <w:tcPr>
            <w:tcW w:w="8854" w:type="dxa"/>
            <w:gridSpan w:val="8"/>
            <w:tcBorders>
              <w:top w:val="double" w:sz="4" w:space="0" w:color="auto"/>
              <w:right w:val="double" w:sz="4" w:space="0" w:color="auto"/>
            </w:tcBorders>
            <w:vAlign w:val="center"/>
          </w:tcPr>
          <w:p w:rsidR="00D134D9" w:rsidRPr="003E4423" w:rsidRDefault="00D134D9" w:rsidP="00D912A6">
            <w:pPr>
              <w:numPr>
                <w:ilvl w:val="0"/>
                <w:numId w:val="48"/>
              </w:numPr>
              <w:ind w:left="257" w:hanging="257"/>
              <w:rPr>
                <w:rFonts w:ascii="Times New Roman" w:eastAsia="標楷體" w:hAnsi="Times New Roman"/>
              </w:rPr>
            </w:pPr>
            <w:r w:rsidRPr="003E4423">
              <w:rPr>
                <w:rFonts w:ascii="Times New Roman" w:eastAsia="標楷體" w:hAnsi="Times New Roman"/>
              </w:rPr>
              <w:t>本欄不足使用時可自行增列之。</w:t>
            </w:r>
          </w:p>
          <w:p w:rsidR="00D134D9" w:rsidRPr="003E4423" w:rsidRDefault="00D134D9" w:rsidP="00D912A6">
            <w:pPr>
              <w:numPr>
                <w:ilvl w:val="0"/>
                <w:numId w:val="48"/>
              </w:numPr>
              <w:ind w:left="257" w:hanging="257"/>
              <w:rPr>
                <w:rFonts w:ascii="Times New Roman" w:eastAsia="標楷體" w:hAnsi="Times New Roman"/>
              </w:rPr>
            </w:pPr>
            <w:r w:rsidRPr="003E4423">
              <w:rPr>
                <w:rFonts w:ascii="Times New Roman" w:eastAsia="標楷體" w:hAnsi="Times New Roman"/>
              </w:rPr>
              <w:t>報名時每個隊伍均需上傳本表。每間學校可共用</w:t>
            </w:r>
            <w:r w:rsidRPr="003E4423">
              <w:rPr>
                <w:rFonts w:ascii="Times New Roman" w:eastAsia="標楷體" w:hAnsi="Times New Roman"/>
              </w:rPr>
              <w:t>1</w:t>
            </w:r>
            <w:r w:rsidRPr="003E4423">
              <w:rPr>
                <w:rFonts w:ascii="Times New Roman" w:eastAsia="標楷體" w:hAnsi="Times New Roman"/>
              </w:rPr>
              <w:t>張單位總表。</w:t>
            </w:r>
          </w:p>
          <w:p w:rsidR="00D134D9" w:rsidRPr="003E4423" w:rsidRDefault="00D134D9" w:rsidP="00D912A6">
            <w:pPr>
              <w:numPr>
                <w:ilvl w:val="0"/>
                <w:numId w:val="48"/>
              </w:numPr>
              <w:ind w:left="257" w:hanging="257"/>
              <w:rPr>
                <w:rFonts w:ascii="Times New Roman" w:eastAsia="標楷體" w:hAnsi="Times New Roman"/>
              </w:rPr>
            </w:pPr>
            <w:r w:rsidRPr="003E4423">
              <w:rPr>
                <w:rFonts w:ascii="Times New Roman" w:eastAsia="標楷體" w:hAnsi="Times New Roman"/>
              </w:rPr>
              <w:t>每件作品，作者以</w:t>
            </w:r>
            <w:r w:rsidRPr="003E4423">
              <w:rPr>
                <w:rFonts w:ascii="Times New Roman" w:eastAsia="標楷體" w:hAnsi="Times New Roman"/>
              </w:rPr>
              <w:t>3</w:t>
            </w:r>
            <w:r w:rsidRPr="003E4423">
              <w:rPr>
                <w:rFonts w:ascii="Times New Roman" w:eastAsia="標楷體" w:hAnsi="Times New Roman"/>
              </w:rPr>
              <w:t>名為限</w:t>
            </w:r>
            <w:r w:rsidRPr="003E4423">
              <w:rPr>
                <w:rFonts w:ascii="Times New Roman" w:eastAsia="標楷體" w:hAnsi="Times New Roman"/>
              </w:rPr>
              <w:t>(</w:t>
            </w:r>
            <w:r w:rsidRPr="003E4423">
              <w:rPr>
                <w:rFonts w:ascii="Times New Roman" w:eastAsia="標楷體" w:hAnsi="Times New Roman"/>
              </w:rPr>
              <w:t>若貢獻度有不同，請依序填寫姓名</w:t>
            </w:r>
            <w:r w:rsidRPr="003E4423">
              <w:rPr>
                <w:rFonts w:ascii="Times New Roman" w:eastAsia="標楷體" w:hAnsi="Times New Roman"/>
              </w:rPr>
              <w:t>)</w:t>
            </w:r>
            <w:r w:rsidRPr="003E4423">
              <w:rPr>
                <w:rFonts w:ascii="Times New Roman" w:eastAsia="標楷體" w:hAnsi="Times New Roman"/>
              </w:rPr>
              <w:t>，指導老師以</w:t>
            </w:r>
            <w:r w:rsidRPr="003E4423">
              <w:rPr>
                <w:rFonts w:ascii="Times New Roman" w:eastAsia="標楷體" w:hAnsi="Times New Roman"/>
              </w:rPr>
              <w:t>3</w:t>
            </w:r>
            <w:r w:rsidRPr="003E4423">
              <w:rPr>
                <w:rFonts w:ascii="Times New Roman" w:eastAsia="標楷體" w:hAnsi="Times New Roman"/>
              </w:rPr>
              <w:t>人為限。</w:t>
            </w:r>
          </w:p>
          <w:p w:rsidR="00D134D9" w:rsidRPr="003E4423" w:rsidRDefault="00D134D9" w:rsidP="00D912A6">
            <w:pPr>
              <w:numPr>
                <w:ilvl w:val="0"/>
                <w:numId w:val="48"/>
              </w:numPr>
              <w:ind w:left="257" w:hanging="257"/>
              <w:rPr>
                <w:rFonts w:ascii="Times New Roman" w:eastAsia="標楷體" w:hAnsi="Times New Roman"/>
              </w:rPr>
            </w:pPr>
            <w:r w:rsidRPr="003E4423">
              <w:rPr>
                <w:rFonts w:ascii="Times New Roman" w:eastAsia="標楷體" w:hAnsi="Times New Roman"/>
              </w:rPr>
              <w:t>為便利跨學籍、</w:t>
            </w:r>
            <w:r w:rsidRPr="003E4423">
              <w:rPr>
                <w:rFonts w:ascii="Times New Roman" w:eastAsia="標楷體" w:hAnsi="Times New Roman"/>
              </w:rPr>
              <w:t>3</w:t>
            </w:r>
            <w:r w:rsidRPr="003E4423">
              <w:rPr>
                <w:rFonts w:ascii="Times New Roman" w:eastAsia="標楷體" w:hAnsi="Times New Roman"/>
              </w:rPr>
              <w:t>位參賽者為不同學校之隊伍，指導老師以</w:t>
            </w:r>
            <w:r w:rsidRPr="003E4423">
              <w:rPr>
                <w:rFonts w:ascii="Times New Roman" w:eastAsia="標楷體" w:hAnsi="Times New Roman"/>
              </w:rPr>
              <w:t>3</w:t>
            </w:r>
            <w:r w:rsidRPr="003E4423">
              <w:rPr>
                <w:rFonts w:ascii="Times New Roman" w:eastAsia="標楷體" w:hAnsi="Times New Roman"/>
              </w:rPr>
              <w:t>人為限（</w:t>
            </w:r>
            <w:r w:rsidR="001E5477" w:rsidRPr="003E4423">
              <w:rPr>
                <w:rFonts w:ascii="Times New Roman" w:eastAsia="標楷體" w:hAnsi="Times New Roman"/>
              </w:rPr>
              <w:t>第三位</w:t>
            </w:r>
            <w:r w:rsidRPr="003E4423">
              <w:rPr>
                <w:rFonts w:ascii="Times New Roman" w:eastAsia="標楷體" w:hAnsi="Times New Roman"/>
              </w:rPr>
              <w:t>須為不同學校</w:t>
            </w:r>
            <w:r w:rsidR="001E5477" w:rsidRPr="003E4423">
              <w:rPr>
                <w:rFonts w:ascii="Times New Roman" w:eastAsia="標楷體" w:hAnsi="Times New Roman"/>
              </w:rPr>
              <w:t>/</w:t>
            </w:r>
            <w:r w:rsidR="001E5477" w:rsidRPr="003E4423">
              <w:rPr>
                <w:rFonts w:ascii="Times New Roman" w:eastAsia="標楷體" w:hAnsi="Times New Roman"/>
              </w:rPr>
              <w:t>籍</w:t>
            </w:r>
            <w:r w:rsidRPr="003E4423">
              <w:rPr>
                <w:rFonts w:ascii="Times New Roman" w:eastAsia="標楷體" w:hAnsi="Times New Roman"/>
              </w:rPr>
              <w:t>之指導老師）。</w:t>
            </w:r>
          </w:p>
        </w:tc>
      </w:tr>
      <w:tr w:rsidR="00D134D9" w:rsidRPr="003E4423" w:rsidTr="00D912A6">
        <w:trPr>
          <w:trHeight w:val="622"/>
        </w:trPr>
        <w:tc>
          <w:tcPr>
            <w:tcW w:w="1161" w:type="dxa"/>
            <w:tcBorders>
              <w:left w:val="double" w:sz="4" w:space="0" w:color="auto"/>
            </w:tcBorders>
            <w:vAlign w:val="center"/>
          </w:tcPr>
          <w:p w:rsidR="00D134D9" w:rsidRPr="003E4423" w:rsidRDefault="00FA6DF1" w:rsidP="00FC6C5A">
            <w:pPr>
              <w:adjustRightInd w:val="0"/>
              <w:snapToGrid w:val="0"/>
              <w:jc w:val="center"/>
              <w:rPr>
                <w:rFonts w:ascii="Times New Roman" w:eastAsia="標楷體" w:hAnsi="Times New Roman"/>
                <w:b/>
                <w:color w:val="FF0000"/>
                <w:szCs w:val="24"/>
              </w:rPr>
            </w:pPr>
            <w:r w:rsidRPr="003E4423">
              <w:rPr>
                <w:rFonts w:ascii="Times New Roman" w:eastAsia="標楷體" w:hAnsi="Times New Roman" w:hint="eastAsia"/>
                <w:b/>
                <w:color w:val="FF0000"/>
                <w:szCs w:val="24"/>
              </w:rPr>
              <w:t>學校</w:t>
            </w:r>
            <w:r w:rsidR="003B6DC3" w:rsidRPr="003E4423">
              <w:rPr>
                <w:rFonts w:ascii="Times New Roman" w:eastAsia="標楷體" w:hAnsi="Times New Roman" w:hint="eastAsia"/>
                <w:b/>
                <w:color w:val="FF0000"/>
                <w:szCs w:val="24"/>
              </w:rPr>
              <w:t>承辦人</w:t>
            </w:r>
            <w:r w:rsidR="00241D90" w:rsidRPr="003E4423">
              <w:rPr>
                <w:rFonts w:ascii="Times New Roman" w:eastAsia="標楷體" w:hAnsi="Times New Roman" w:hint="eastAsia"/>
                <w:b/>
                <w:color w:val="FF0000"/>
                <w:szCs w:val="24"/>
              </w:rPr>
              <w:t>簽章</w:t>
            </w:r>
          </w:p>
        </w:tc>
        <w:tc>
          <w:tcPr>
            <w:tcW w:w="8854" w:type="dxa"/>
            <w:gridSpan w:val="8"/>
            <w:tcBorders>
              <w:right w:val="double" w:sz="4" w:space="0" w:color="auto"/>
            </w:tcBorders>
          </w:tcPr>
          <w:p w:rsidR="00D134D9" w:rsidRPr="003E4423" w:rsidRDefault="00D134D9" w:rsidP="00BA5DEC">
            <w:pPr>
              <w:adjustRightInd w:val="0"/>
              <w:snapToGrid w:val="0"/>
              <w:jc w:val="both"/>
              <w:rPr>
                <w:rFonts w:ascii="Times New Roman" w:eastAsia="標楷體" w:hAnsi="Times New Roman"/>
                <w:szCs w:val="24"/>
              </w:rPr>
            </w:pPr>
          </w:p>
        </w:tc>
      </w:tr>
      <w:tr w:rsidR="000D7BD3" w:rsidRPr="003E4423" w:rsidTr="00D912A6">
        <w:trPr>
          <w:trHeight w:val="645"/>
        </w:trPr>
        <w:tc>
          <w:tcPr>
            <w:tcW w:w="1161" w:type="dxa"/>
            <w:tcBorders>
              <w:left w:val="double" w:sz="4" w:space="0" w:color="auto"/>
            </w:tcBorders>
            <w:vAlign w:val="center"/>
          </w:tcPr>
          <w:p w:rsidR="00241D90" w:rsidRPr="003E4423" w:rsidRDefault="003B6DC3" w:rsidP="00BA5DEC">
            <w:pPr>
              <w:adjustRightInd w:val="0"/>
              <w:snapToGrid w:val="0"/>
              <w:jc w:val="center"/>
              <w:rPr>
                <w:rFonts w:ascii="Times New Roman" w:eastAsia="標楷體" w:hAnsi="Times New Roman"/>
                <w:b/>
                <w:color w:val="FF0000"/>
                <w:szCs w:val="24"/>
              </w:rPr>
            </w:pPr>
            <w:r w:rsidRPr="003E4423">
              <w:rPr>
                <w:rFonts w:ascii="Times New Roman" w:eastAsia="標楷體" w:hAnsi="Times New Roman" w:hint="eastAsia"/>
                <w:b/>
                <w:color w:val="FF0000"/>
                <w:szCs w:val="24"/>
              </w:rPr>
              <w:t>單位主管</w:t>
            </w:r>
          </w:p>
          <w:p w:rsidR="000D7BD3" w:rsidRPr="003E4423" w:rsidRDefault="00241D90" w:rsidP="00BA5DEC">
            <w:pPr>
              <w:adjustRightInd w:val="0"/>
              <w:snapToGrid w:val="0"/>
              <w:jc w:val="center"/>
              <w:rPr>
                <w:rFonts w:ascii="Times New Roman" w:eastAsia="標楷體" w:hAnsi="Times New Roman"/>
                <w:b/>
                <w:color w:val="FF0000"/>
                <w:szCs w:val="24"/>
              </w:rPr>
            </w:pPr>
            <w:r w:rsidRPr="003E4423">
              <w:rPr>
                <w:rFonts w:ascii="Times New Roman" w:eastAsia="標楷體" w:hAnsi="Times New Roman" w:hint="eastAsia"/>
                <w:b/>
                <w:color w:val="FF0000"/>
                <w:szCs w:val="24"/>
              </w:rPr>
              <w:t>簽章</w:t>
            </w:r>
          </w:p>
        </w:tc>
        <w:tc>
          <w:tcPr>
            <w:tcW w:w="8854" w:type="dxa"/>
            <w:gridSpan w:val="8"/>
            <w:tcBorders>
              <w:right w:val="double" w:sz="4" w:space="0" w:color="auto"/>
            </w:tcBorders>
          </w:tcPr>
          <w:p w:rsidR="000D7BD3" w:rsidRPr="003E4423" w:rsidRDefault="000D7BD3" w:rsidP="00BA5DEC">
            <w:pPr>
              <w:adjustRightInd w:val="0"/>
              <w:snapToGrid w:val="0"/>
              <w:jc w:val="both"/>
              <w:rPr>
                <w:rFonts w:ascii="Times New Roman" w:eastAsia="標楷體" w:hAnsi="Times New Roman"/>
                <w:szCs w:val="24"/>
              </w:rPr>
            </w:pPr>
          </w:p>
        </w:tc>
      </w:tr>
      <w:tr w:rsidR="000D7BD3" w:rsidRPr="003E4423" w:rsidTr="00D912A6">
        <w:trPr>
          <w:trHeight w:val="660"/>
        </w:trPr>
        <w:tc>
          <w:tcPr>
            <w:tcW w:w="1161" w:type="dxa"/>
            <w:tcBorders>
              <w:left w:val="double" w:sz="4" w:space="0" w:color="auto"/>
              <w:bottom w:val="double" w:sz="4" w:space="0" w:color="auto"/>
            </w:tcBorders>
            <w:vAlign w:val="center"/>
          </w:tcPr>
          <w:p w:rsidR="000D7BD3" w:rsidRPr="003E4423" w:rsidRDefault="003B6DC3" w:rsidP="00BA5DEC">
            <w:pPr>
              <w:adjustRightInd w:val="0"/>
              <w:snapToGrid w:val="0"/>
              <w:jc w:val="center"/>
              <w:rPr>
                <w:rFonts w:ascii="Times New Roman" w:eastAsia="標楷體" w:hAnsi="Times New Roman"/>
                <w:b/>
                <w:color w:val="FF0000"/>
                <w:szCs w:val="24"/>
              </w:rPr>
            </w:pPr>
            <w:r w:rsidRPr="003E4423">
              <w:rPr>
                <w:rFonts w:ascii="Times New Roman" w:eastAsia="標楷體" w:hAnsi="Times New Roman" w:hint="eastAsia"/>
                <w:b/>
                <w:color w:val="FF0000"/>
                <w:szCs w:val="24"/>
              </w:rPr>
              <w:t>校長</w:t>
            </w:r>
            <w:r w:rsidR="00241D90" w:rsidRPr="003E4423">
              <w:rPr>
                <w:rFonts w:ascii="Times New Roman" w:eastAsia="標楷體" w:hAnsi="Times New Roman" w:hint="eastAsia"/>
                <w:b/>
                <w:color w:val="FF0000"/>
                <w:szCs w:val="24"/>
              </w:rPr>
              <w:t>簽章</w:t>
            </w:r>
          </w:p>
        </w:tc>
        <w:tc>
          <w:tcPr>
            <w:tcW w:w="8854" w:type="dxa"/>
            <w:gridSpan w:val="8"/>
            <w:tcBorders>
              <w:bottom w:val="double" w:sz="4" w:space="0" w:color="auto"/>
              <w:right w:val="double" w:sz="4" w:space="0" w:color="auto"/>
            </w:tcBorders>
          </w:tcPr>
          <w:p w:rsidR="000D7BD3" w:rsidRPr="005D7C22" w:rsidRDefault="00FC6C5A" w:rsidP="00FC6C5A">
            <w:pPr>
              <w:adjustRightInd w:val="0"/>
              <w:snapToGrid w:val="0"/>
              <w:spacing w:beforeLines="50" w:before="180"/>
              <w:jc w:val="both"/>
              <w:rPr>
                <w:rFonts w:ascii="Times New Roman" w:eastAsia="標楷體" w:hAnsi="Times New Roman"/>
                <w:color w:val="808080"/>
                <w:szCs w:val="24"/>
              </w:rPr>
            </w:pPr>
            <w:r w:rsidRPr="005D7C22">
              <w:rPr>
                <w:rFonts w:ascii="Times New Roman" w:eastAsia="標楷體" w:hAnsi="Times New Roman" w:hint="eastAsia"/>
                <w:color w:val="808080"/>
                <w:szCs w:val="24"/>
              </w:rPr>
              <w:t>(</w:t>
            </w:r>
            <w:r w:rsidR="003B6DC3" w:rsidRPr="005D7C22">
              <w:rPr>
                <w:rFonts w:ascii="Times New Roman" w:eastAsia="標楷體" w:hAnsi="Times New Roman"/>
                <w:color w:val="808080"/>
                <w:szCs w:val="24"/>
              </w:rPr>
              <w:t>若作品所代表的學校不同，請蓋上</w:t>
            </w:r>
            <w:r w:rsidR="003B6DC3" w:rsidRPr="005D7C22">
              <w:rPr>
                <w:rFonts w:ascii="Times New Roman" w:eastAsia="標楷體" w:hAnsi="Times New Roman"/>
                <w:b/>
                <w:color w:val="808080"/>
                <w:szCs w:val="24"/>
              </w:rPr>
              <w:t>所有</w:t>
            </w:r>
            <w:r w:rsidR="003B6DC3" w:rsidRPr="005D7C22">
              <w:rPr>
                <w:rFonts w:ascii="Times New Roman" w:eastAsia="標楷體" w:hAnsi="Times New Roman"/>
                <w:color w:val="808080"/>
                <w:szCs w:val="24"/>
              </w:rPr>
              <w:t>學校的</w:t>
            </w:r>
            <w:r w:rsidR="003B6DC3" w:rsidRPr="005D7C22">
              <w:rPr>
                <w:rFonts w:ascii="Times New Roman" w:eastAsia="標楷體" w:hAnsi="Times New Roman" w:hint="eastAsia"/>
                <w:color w:val="808080"/>
                <w:szCs w:val="24"/>
              </w:rPr>
              <w:t>單位主管及校長章。</w:t>
            </w:r>
            <w:r w:rsidRPr="005D7C22">
              <w:rPr>
                <w:rFonts w:ascii="Times New Roman" w:eastAsia="標楷體" w:hAnsi="Times New Roman" w:hint="eastAsia"/>
                <w:color w:val="808080"/>
                <w:szCs w:val="24"/>
              </w:rPr>
              <w:t>)</w:t>
            </w:r>
          </w:p>
        </w:tc>
      </w:tr>
    </w:tbl>
    <w:p w:rsidR="00D134D9" w:rsidRPr="003E4423" w:rsidRDefault="00D134D9" w:rsidP="00BA5DEC">
      <w:pPr>
        <w:adjustRightInd w:val="0"/>
        <w:snapToGrid w:val="0"/>
        <w:rPr>
          <w:rFonts w:ascii="Times New Roman" w:eastAsia="標楷體" w:hAnsi="Times New Roman"/>
          <w:szCs w:val="24"/>
        </w:rPr>
      </w:pPr>
      <w:r w:rsidRPr="003E4423">
        <w:rPr>
          <w:rFonts w:ascii="Times New Roman" w:eastAsia="標楷體" w:hAnsi="Times New Roman"/>
          <w:szCs w:val="24"/>
        </w:rPr>
        <w:t xml:space="preserve"> </w:t>
      </w:r>
      <w:r w:rsidR="00FC6C5A" w:rsidRPr="003E4423">
        <w:rPr>
          <w:rFonts w:ascii="Times New Roman" w:eastAsia="標楷體" w:hAnsi="Times New Roman" w:hint="eastAsia"/>
          <w:szCs w:val="24"/>
        </w:rPr>
        <w:t>請勾選</w:t>
      </w:r>
      <w:r w:rsidR="00FC6C5A" w:rsidRPr="003E4423">
        <w:rPr>
          <w:rFonts w:ascii="Times New Roman" w:eastAsia="標楷體" w:hAnsi="Times New Roman" w:hint="eastAsia"/>
          <w:szCs w:val="24"/>
        </w:rPr>
        <w:t>(</w:t>
      </w:r>
      <w:r w:rsidRPr="003E4423">
        <w:rPr>
          <w:rFonts w:ascii="Times New Roman" w:eastAsia="標楷體" w:hAnsi="Times New Roman"/>
          <w:szCs w:val="24"/>
        </w:rPr>
        <w:t>登入者需同意以下條文並上傳報名單位總表才能參加比賽</w:t>
      </w:r>
      <w:r w:rsidR="00FC6C5A" w:rsidRPr="003E4423">
        <w:rPr>
          <w:rFonts w:ascii="Times New Roman" w:eastAsia="標楷體" w:hAnsi="Times New Roman" w:hint="eastAsia"/>
          <w:szCs w:val="24"/>
        </w:rPr>
        <w:t>)</w:t>
      </w:r>
    </w:p>
    <w:p w:rsidR="00BA5DEC" w:rsidRPr="003E4423" w:rsidRDefault="004F6B52" w:rsidP="00BA5DEC">
      <w:pPr>
        <w:adjustRightInd w:val="0"/>
        <w:snapToGrid w:val="0"/>
        <w:jc w:val="both"/>
        <w:rPr>
          <w:rFonts w:ascii="Times New Roman" w:eastAsia="標楷體" w:hAnsi="Times New Roman"/>
          <w:szCs w:val="24"/>
        </w:rPr>
      </w:pPr>
      <w:r w:rsidRPr="004F6B52">
        <w:rPr>
          <w:rFonts w:ascii="新細明體" w:hAnsi="新細明體" w:hint="eastAsia"/>
          <w:szCs w:val="24"/>
        </w:rPr>
        <w:t>□</w:t>
      </w:r>
      <w:r w:rsidR="00D134D9" w:rsidRPr="003E4423">
        <w:rPr>
          <w:rFonts w:ascii="Times New Roman" w:eastAsia="標楷體" w:hAnsi="Times New Roman"/>
          <w:szCs w:val="24"/>
        </w:rPr>
        <w:t>本人及所屬團隊已於報名前知會本人服務單位及團隊成員就讀之學校，並獲得其同意參加「</w:t>
      </w:r>
      <w:r w:rsidR="00DC06FE" w:rsidRPr="003E4423">
        <w:rPr>
          <w:rFonts w:ascii="Times New Roman" w:eastAsia="標楷體" w:hAnsi="Times New Roman"/>
          <w:szCs w:val="24"/>
        </w:rPr>
        <w:t>201</w:t>
      </w:r>
      <w:r w:rsidR="00DC1D76" w:rsidRPr="003E4423">
        <w:rPr>
          <w:rFonts w:ascii="Times New Roman" w:eastAsia="標楷體" w:hAnsi="Times New Roman" w:hint="eastAsia"/>
          <w:szCs w:val="24"/>
        </w:rPr>
        <w:t>7</w:t>
      </w:r>
      <w:r w:rsidR="00DC06FE" w:rsidRPr="003E4423">
        <w:rPr>
          <w:rFonts w:ascii="Times New Roman" w:eastAsia="標楷體" w:hAnsi="Times New Roman"/>
          <w:szCs w:val="24"/>
        </w:rPr>
        <w:t xml:space="preserve"> IEYI</w:t>
      </w:r>
      <w:r w:rsidR="00DC06FE" w:rsidRPr="003E4423">
        <w:rPr>
          <w:rFonts w:ascii="Times New Roman" w:eastAsia="標楷體" w:hAnsi="Times New Roman"/>
          <w:szCs w:val="24"/>
        </w:rPr>
        <w:t>世界青少年創客發明展暨臺灣選拔賽</w:t>
      </w:r>
      <w:r w:rsidR="00D134D9" w:rsidRPr="003E4423">
        <w:rPr>
          <w:rFonts w:ascii="Times New Roman" w:eastAsia="標楷體" w:hAnsi="Times New Roman"/>
          <w:szCs w:val="24"/>
        </w:rPr>
        <w:t>」</w:t>
      </w:r>
      <w:bookmarkEnd w:id="412"/>
    </w:p>
    <w:p w:rsidR="00CF325F" w:rsidRPr="004F6B52" w:rsidRDefault="00BA5DEC" w:rsidP="00BA5DEC">
      <w:pPr>
        <w:adjustRightInd w:val="0"/>
        <w:snapToGrid w:val="0"/>
        <w:jc w:val="both"/>
        <w:rPr>
          <w:rFonts w:ascii="Times New Roman" w:eastAsia="標楷體" w:hAnsi="Times New Roman"/>
          <w:b/>
          <w:bCs/>
          <w:szCs w:val="24"/>
        </w:rPr>
      </w:pPr>
      <w:r w:rsidRPr="003E4423">
        <w:rPr>
          <w:rFonts w:ascii="Times New Roman" w:eastAsia="標楷體" w:hAnsi="Times New Roman"/>
          <w:szCs w:val="24"/>
        </w:rPr>
        <w:br w:type="page"/>
      </w:r>
      <w:r w:rsidR="00394CB3" w:rsidRPr="004F6B52">
        <w:rPr>
          <w:rFonts w:ascii="Times New Roman" w:eastAsia="標楷體" w:hAnsi="Times New Roman"/>
          <w:b/>
          <w:szCs w:val="24"/>
        </w:rPr>
        <w:t>附件</w:t>
      </w:r>
      <w:r w:rsidR="00394CB3" w:rsidRPr="004F6B52">
        <w:rPr>
          <w:rFonts w:ascii="Times New Roman" w:eastAsia="標楷體" w:hAnsi="Times New Roman" w:hint="eastAsia"/>
          <w:b/>
          <w:szCs w:val="24"/>
        </w:rPr>
        <w:t>二</w:t>
      </w:r>
      <w:r w:rsidR="00CF325F" w:rsidRPr="004F6B52">
        <w:rPr>
          <w:rFonts w:ascii="Times New Roman" w:eastAsia="標楷體" w:hAnsi="Times New Roman"/>
          <w:b/>
          <w:szCs w:val="24"/>
        </w:rPr>
        <w:t>、智慧財產權切結書</w:t>
      </w:r>
      <w:r w:rsidR="00CF325F" w:rsidRPr="004F6B52">
        <w:rPr>
          <w:rFonts w:ascii="Times New Roman" w:eastAsia="標楷體" w:hAnsi="Times New Roman"/>
          <w:b/>
          <w:bCs/>
          <w:szCs w:val="24"/>
        </w:rPr>
        <w:t xml:space="preserve"> </w:t>
      </w:r>
    </w:p>
    <w:p w:rsidR="00CF325F" w:rsidRPr="003E4423" w:rsidRDefault="00CF325F" w:rsidP="00BA5DEC">
      <w:pPr>
        <w:autoSpaceDE w:val="0"/>
        <w:autoSpaceDN w:val="0"/>
        <w:adjustRightInd w:val="0"/>
        <w:rPr>
          <w:rFonts w:ascii="Times New Roman" w:eastAsia="標楷體" w:hAnsi="Times New Roman"/>
          <w:color w:val="000000"/>
          <w:kern w:val="0"/>
          <w:szCs w:val="24"/>
        </w:rPr>
      </w:pPr>
      <w:r w:rsidRPr="003E4423">
        <w:rPr>
          <w:rFonts w:ascii="Times New Roman" w:eastAsia="標楷體" w:hAnsi="Times New Roman"/>
          <w:color w:val="000000"/>
          <w:kern w:val="0"/>
          <w:szCs w:val="24"/>
        </w:rPr>
        <w:t>(</w:t>
      </w:r>
      <w:r w:rsidRPr="003E4423">
        <w:rPr>
          <w:rFonts w:ascii="Times New Roman" w:eastAsia="標楷體" w:hAnsi="Times New Roman"/>
          <w:color w:val="000000"/>
          <w:kern w:val="0"/>
          <w:szCs w:val="24"/>
        </w:rPr>
        <w:t>登入者需同意以下條文才能參加比賽</w:t>
      </w:r>
      <w:r w:rsidRPr="003E4423">
        <w:rPr>
          <w:rFonts w:ascii="Times New Roman" w:eastAsia="標楷體" w:hAnsi="Times New Roman"/>
          <w:color w:val="000000"/>
          <w:kern w:val="0"/>
          <w:szCs w:val="24"/>
        </w:rPr>
        <w:t xml:space="preserve">) </w:t>
      </w:r>
    </w:p>
    <w:p w:rsidR="00BA5DEC" w:rsidRPr="003E4423" w:rsidRDefault="00BA5DEC" w:rsidP="00BA5DEC">
      <w:pPr>
        <w:autoSpaceDE w:val="0"/>
        <w:autoSpaceDN w:val="0"/>
        <w:adjustRightInd w:val="0"/>
        <w:rPr>
          <w:rFonts w:ascii="Times New Roman" w:eastAsia="標楷體" w:hAnsi="Times New Roman"/>
          <w:color w:val="000000"/>
          <w:kern w:val="0"/>
          <w:szCs w:val="24"/>
        </w:rPr>
      </w:pPr>
    </w:p>
    <w:p w:rsidR="00CF325F" w:rsidRPr="003E4423" w:rsidRDefault="004F6B52" w:rsidP="00BA5DEC">
      <w:pPr>
        <w:autoSpaceDE w:val="0"/>
        <w:autoSpaceDN w:val="0"/>
        <w:adjustRightInd w:val="0"/>
        <w:spacing w:afterLines="50" w:after="180"/>
        <w:rPr>
          <w:rFonts w:ascii="Times New Roman" w:eastAsia="標楷體" w:hAnsi="Times New Roman"/>
          <w:color w:val="000000"/>
          <w:kern w:val="0"/>
          <w:szCs w:val="24"/>
        </w:rPr>
      </w:pPr>
      <w:r w:rsidRPr="004F6B52">
        <w:rPr>
          <w:rFonts w:ascii="新細明體" w:hAnsi="新細明體" w:hint="eastAsia"/>
          <w:szCs w:val="24"/>
        </w:rPr>
        <w:t>□</w:t>
      </w:r>
      <w:r w:rsidR="00CF325F" w:rsidRPr="003E4423">
        <w:rPr>
          <w:rFonts w:ascii="Times New Roman" w:eastAsia="標楷體" w:hAnsi="Times New Roman"/>
          <w:color w:val="000000"/>
          <w:kern w:val="0"/>
          <w:szCs w:val="24"/>
        </w:rPr>
        <w:t xml:space="preserve"> </w:t>
      </w:r>
      <w:r w:rsidR="00CF325F" w:rsidRPr="003E4423">
        <w:rPr>
          <w:rFonts w:ascii="Times New Roman" w:eastAsia="標楷體" w:hAnsi="Times New Roman"/>
          <w:color w:val="000000"/>
          <w:kern w:val="0"/>
          <w:szCs w:val="24"/>
        </w:rPr>
        <w:t>智慧財產權切結</w:t>
      </w:r>
      <w:r w:rsidR="00CF325F" w:rsidRPr="003E4423">
        <w:rPr>
          <w:rFonts w:ascii="Times New Roman" w:eastAsia="標楷體" w:hAnsi="Times New Roman"/>
          <w:color w:val="000000"/>
          <w:kern w:val="0"/>
          <w:szCs w:val="24"/>
        </w:rPr>
        <w:t xml:space="preserve"> </w:t>
      </w:r>
    </w:p>
    <w:p w:rsidR="00CF325F" w:rsidRPr="003E4423" w:rsidRDefault="00CF325F" w:rsidP="00BA5DEC">
      <w:pPr>
        <w:autoSpaceDE w:val="0"/>
        <w:autoSpaceDN w:val="0"/>
        <w:adjustRightInd w:val="0"/>
        <w:spacing w:afterLines="50" w:after="180"/>
        <w:ind w:left="607" w:hangingChars="253" w:hanging="607"/>
        <w:rPr>
          <w:rFonts w:ascii="Times New Roman" w:eastAsia="標楷體" w:hAnsi="Times New Roman"/>
          <w:color w:val="000000"/>
          <w:kern w:val="0"/>
          <w:szCs w:val="24"/>
        </w:rPr>
      </w:pPr>
      <w:r w:rsidRPr="003E4423">
        <w:rPr>
          <w:rFonts w:ascii="Times New Roman" w:eastAsia="標楷體" w:hAnsi="Times New Roman"/>
          <w:color w:val="000000"/>
          <w:kern w:val="0"/>
          <w:szCs w:val="24"/>
        </w:rPr>
        <w:t>(</w:t>
      </w:r>
      <w:r w:rsidRPr="003E4423">
        <w:rPr>
          <w:rFonts w:ascii="Times New Roman" w:eastAsia="標楷體" w:hAnsi="Times New Roman"/>
          <w:color w:val="000000"/>
          <w:kern w:val="0"/>
          <w:szCs w:val="24"/>
        </w:rPr>
        <w:t>一</w:t>
      </w:r>
      <w:r w:rsidRPr="003E4423">
        <w:rPr>
          <w:rFonts w:ascii="Times New Roman" w:eastAsia="標楷體" w:hAnsi="Times New Roman"/>
          <w:color w:val="000000"/>
          <w:kern w:val="0"/>
          <w:szCs w:val="24"/>
        </w:rPr>
        <w:t xml:space="preserve">) </w:t>
      </w:r>
      <w:r w:rsidRPr="003E4423">
        <w:rPr>
          <w:rFonts w:ascii="Times New Roman" w:eastAsia="標楷體" w:hAnsi="Times New Roman"/>
          <w:color w:val="000000"/>
          <w:kern w:val="0"/>
          <w:szCs w:val="24"/>
        </w:rPr>
        <w:t>本人及所屬團隊授與主辦單位免授權金、全球性之永久權利，為宣傳活動或產品，得於重製、編輯、改作、引用、公開展示、公開陳列、公開播送、公開上映、公開傳輸、重</w:t>
      </w:r>
      <w:r w:rsidR="008266B6" w:rsidRPr="003E4423">
        <w:rPr>
          <w:rFonts w:ascii="Times New Roman" w:eastAsia="標楷體" w:hAnsi="Times New Roman"/>
          <w:color w:val="000000"/>
          <w:kern w:val="0"/>
          <w:szCs w:val="24"/>
        </w:rPr>
        <w:t>新格式化、散佈或使用參賽作品，並得轉授權。據此，授權者同意國立臺</w:t>
      </w:r>
      <w:r w:rsidRPr="003E4423">
        <w:rPr>
          <w:rFonts w:ascii="Times New Roman" w:eastAsia="標楷體" w:hAnsi="Times New Roman"/>
          <w:color w:val="000000"/>
          <w:kern w:val="0"/>
          <w:szCs w:val="24"/>
        </w:rPr>
        <w:t>灣師範大學與社團法人中華創意發展協會可選擇將作品，張貼於主辦單位及世界青少年發明展全球網站的網站供人點覽或於各媒體或公開場所公開播送、公開上映、公開傳輸或散布。</w:t>
      </w:r>
      <w:r w:rsidRPr="003E4423">
        <w:rPr>
          <w:rFonts w:ascii="Times New Roman" w:eastAsia="標楷體" w:hAnsi="Times New Roman"/>
          <w:color w:val="000000"/>
          <w:kern w:val="0"/>
          <w:szCs w:val="24"/>
        </w:rPr>
        <w:t xml:space="preserve"> </w:t>
      </w:r>
    </w:p>
    <w:p w:rsidR="00CF325F" w:rsidRPr="003E4423" w:rsidRDefault="00CF325F" w:rsidP="00BA5DEC">
      <w:pPr>
        <w:autoSpaceDE w:val="0"/>
        <w:autoSpaceDN w:val="0"/>
        <w:adjustRightInd w:val="0"/>
        <w:spacing w:afterLines="50" w:after="180"/>
        <w:ind w:left="607" w:hangingChars="253" w:hanging="607"/>
        <w:rPr>
          <w:rFonts w:ascii="Times New Roman" w:eastAsia="標楷體" w:hAnsi="Times New Roman"/>
          <w:color w:val="000000"/>
          <w:kern w:val="0"/>
          <w:szCs w:val="24"/>
        </w:rPr>
      </w:pPr>
      <w:r w:rsidRPr="003E4423">
        <w:rPr>
          <w:rFonts w:ascii="Times New Roman" w:eastAsia="標楷體" w:hAnsi="Times New Roman"/>
          <w:color w:val="000000"/>
          <w:kern w:val="0"/>
          <w:szCs w:val="24"/>
        </w:rPr>
        <w:t>(</w:t>
      </w:r>
      <w:r w:rsidRPr="003E4423">
        <w:rPr>
          <w:rFonts w:ascii="Times New Roman" w:eastAsia="標楷體" w:hAnsi="Times New Roman"/>
          <w:color w:val="000000"/>
          <w:kern w:val="0"/>
          <w:szCs w:val="24"/>
        </w:rPr>
        <w:t>二</w:t>
      </w:r>
      <w:r w:rsidRPr="003E4423">
        <w:rPr>
          <w:rFonts w:ascii="Times New Roman" w:eastAsia="標楷體" w:hAnsi="Times New Roman"/>
          <w:color w:val="000000"/>
          <w:kern w:val="0"/>
          <w:szCs w:val="24"/>
        </w:rPr>
        <w:t xml:space="preserve">) </w:t>
      </w:r>
      <w:r w:rsidRPr="003E4423">
        <w:rPr>
          <w:rFonts w:ascii="Times New Roman" w:eastAsia="標楷體" w:hAnsi="Times New Roman"/>
          <w:color w:val="000000"/>
          <w:kern w:val="0"/>
          <w:szCs w:val="24"/>
        </w:rPr>
        <w:t>本人及所屬團隊授與主辦單位於複審結束</w:t>
      </w:r>
      <w:r w:rsidRPr="003E4423">
        <w:rPr>
          <w:rFonts w:ascii="Times New Roman" w:eastAsia="標楷體" w:hAnsi="Times New Roman"/>
          <w:color w:val="000000"/>
          <w:kern w:val="0"/>
          <w:szCs w:val="24"/>
        </w:rPr>
        <w:t>6</w:t>
      </w:r>
      <w:r w:rsidRPr="003E4423">
        <w:rPr>
          <w:rFonts w:ascii="Times New Roman" w:eastAsia="標楷體" w:hAnsi="Times New Roman"/>
          <w:color w:val="000000"/>
          <w:kern w:val="0"/>
          <w:szCs w:val="24"/>
        </w:rPr>
        <w:t>個月後，可將得獎隊伍之作品張貼於主辦單位網站及世界青少年發明展全球官網，供人點閱。</w:t>
      </w:r>
      <w:r w:rsidRPr="003E4423">
        <w:rPr>
          <w:rFonts w:ascii="Times New Roman" w:eastAsia="標楷體" w:hAnsi="Times New Roman"/>
          <w:color w:val="000000"/>
          <w:kern w:val="0"/>
          <w:szCs w:val="24"/>
        </w:rPr>
        <w:t xml:space="preserve"> </w:t>
      </w:r>
    </w:p>
    <w:p w:rsidR="00D164CC" w:rsidRPr="003E4423" w:rsidRDefault="00CF325F" w:rsidP="00BA5DEC">
      <w:pPr>
        <w:autoSpaceDE w:val="0"/>
        <w:autoSpaceDN w:val="0"/>
        <w:adjustRightInd w:val="0"/>
        <w:spacing w:afterLines="50" w:after="180"/>
        <w:ind w:left="485" w:hangingChars="202" w:hanging="485"/>
        <w:rPr>
          <w:rFonts w:ascii="Times New Roman" w:eastAsia="標楷體" w:hAnsi="Times New Roman"/>
          <w:color w:val="FF0000"/>
          <w:kern w:val="0"/>
          <w:szCs w:val="24"/>
        </w:rPr>
      </w:pPr>
      <w:r w:rsidRPr="003E4423">
        <w:rPr>
          <w:rFonts w:ascii="Times New Roman" w:eastAsia="標楷體" w:hAnsi="Times New Roman"/>
          <w:color w:val="000000"/>
          <w:kern w:val="0"/>
          <w:szCs w:val="24"/>
        </w:rPr>
        <w:t>(</w:t>
      </w:r>
      <w:r w:rsidRPr="003E4423">
        <w:rPr>
          <w:rFonts w:ascii="Times New Roman" w:eastAsia="標楷體" w:hAnsi="Times New Roman"/>
          <w:color w:val="000000"/>
          <w:kern w:val="0"/>
          <w:szCs w:val="24"/>
        </w:rPr>
        <w:t>三</w:t>
      </w:r>
      <w:r w:rsidRPr="003E4423">
        <w:rPr>
          <w:rFonts w:ascii="Times New Roman" w:eastAsia="標楷體" w:hAnsi="Times New Roman"/>
          <w:color w:val="000000"/>
          <w:kern w:val="0"/>
          <w:szCs w:val="24"/>
        </w:rPr>
        <w:t xml:space="preserve">) </w:t>
      </w:r>
      <w:r w:rsidRPr="003E4423">
        <w:rPr>
          <w:rFonts w:ascii="Times New Roman" w:eastAsia="標楷體" w:hAnsi="Times New Roman"/>
          <w:color w:val="FF0000"/>
          <w:kern w:val="0"/>
          <w:szCs w:val="24"/>
        </w:rPr>
        <w:t>授權年限自</w:t>
      </w:r>
      <w:r w:rsidR="00DC06FE" w:rsidRPr="003E4423">
        <w:rPr>
          <w:rFonts w:ascii="Times New Roman" w:eastAsia="標楷體" w:hAnsi="Times New Roman"/>
          <w:color w:val="FF0000"/>
          <w:kern w:val="0"/>
          <w:szCs w:val="24"/>
        </w:rPr>
        <w:t>201</w:t>
      </w:r>
      <w:r w:rsidR="00DC1D76" w:rsidRPr="003E4423">
        <w:rPr>
          <w:rFonts w:ascii="Times New Roman" w:eastAsia="標楷體" w:hAnsi="Times New Roman" w:hint="eastAsia"/>
          <w:color w:val="FF0000"/>
          <w:kern w:val="0"/>
          <w:szCs w:val="24"/>
        </w:rPr>
        <w:t>7</w:t>
      </w:r>
      <w:r w:rsidR="00DC06FE" w:rsidRPr="003E4423">
        <w:rPr>
          <w:rFonts w:ascii="Times New Roman" w:eastAsia="標楷體" w:hAnsi="Times New Roman"/>
          <w:color w:val="FF0000"/>
          <w:kern w:val="0"/>
          <w:szCs w:val="24"/>
        </w:rPr>
        <w:t xml:space="preserve"> IEYI</w:t>
      </w:r>
      <w:r w:rsidR="00DC06FE" w:rsidRPr="003E4423">
        <w:rPr>
          <w:rFonts w:ascii="Times New Roman" w:eastAsia="標楷體" w:hAnsi="Times New Roman"/>
          <w:color w:val="FF0000"/>
          <w:kern w:val="0"/>
          <w:szCs w:val="24"/>
        </w:rPr>
        <w:t>世界青少年創客發明展暨臺灣選拔賽</w:t>
      </w:r>
      <w:r w:rsidR="0024742C" w:rsidRPr="003E4423">
        <w:rPr>
          <w:rFonts w:ascii="Times New Roman" w:eastAsia="標楷體" w:hAnsi="Times New Roman" w:hint="eastAsia"/>
          <w:color w:val="FF0000"/>
          <w:kern w:val="0"/>
          <w:szCs w:val="24"/>
        </w:rPr>
        <w:t>」</w:t>
      </w:r>
      <w:r w:rsidRPr="003E4423">
        <w:rPr>
          <w:rFonts w:ascii="Times New Roman" w:eastAsia="標楷體" w:hAnsi="Times New Roman"/>
          <w:color w:val="FF0000"/>
          <w:kern w:val="0"/>
          <w:szCs w:val="24"/>
        </w:rPr>
        <w:t>複審日起，為期</w:t>
      </w:r>
      <w:r w:rsidRPr="003E4423">
        <w:rPr>
          <w:rFonts w:ascii="Times New Roman" w:eastAsia="標楷體" w:hAnsi="Times New Roman"/>
          <w:color w:val="FF0000"/>
          <w:kern w:val="0"/>
          <w:szCs w:val="24"/>
        </w:rPr>
        <w:t>10</w:t>
      </w:r>
      <w:r w:rsidRPr="003E4423">
        <w:rPr>
          <w:rFonts w:ascii="Times New Roman" w:eastAsia="標楷體" w:hAnsi="Times New Roman"/>
          <w:color w:val="FF0000"/>
          <w:kern w:val="0"/>
          <w:szCs w:val="24"/>
        </w:rPr>
        <w:t>年</w:t>
      </w:r>
      <w:r w:rsidR="00682B6F" w:rsidRPr="003E4423">
        <w:rPr>
          <w:rFonts w:ascii="Times New Roman" w:eastAsia="標楷體" w:hAnsi="Times New Roman"/>
          <w:color w:val="FF0000"/>
          <w:kern w:val="0"/>
          <w:szCs w:val="24"/>
        </w:rPr>
        <w:t>。</w:t>
      </w:r>
    </w:p>
    <w:p w:rsidR="003A2F51" w:rsidRPr="003E4423" w:rsidRDefault="00BA5DEC" w:rsidP="00BA5DEC">
      <w:pPr>
        <w:pStyle w:val="1"/>
        <w:tabs>
          <w:tab w:val="left" w:pos="8667"/>
        </w:tabs>
        <w:spacing w:before="0" w:after="0" w:line="240" w:lineRule="auto"/>
        <w:rPr>
          <w:rFonts w:ascii="Times New Roman" w:eastAsia="標楷體" w:hAnsi="Times New Roman"/>
          <w:sz w:val="24"/>
          <w:szCs w:val="24"/>
        </w:rPr>
      </w:pPr>
      <w:r w:rsidRPr="003E4423">
        <w:rPr>
          <w:rFonts w:ascii="Times New Roman" w:eastAsia="標楷體" w:hAnsi="Times New Roman"/>
          <w:b w:val="0"/>
          <w:bCs w:val="0"/>
          <w:color w:val="000000"/>
          <w:kern w:val="0"/>
          <w:sz w:val="28"/>
          <w:szCs w:val="28"/>
        </w:rPr>
        <w:br w:type="page"/>
      </w:r>
      <w:bookmarkStart w:id="413" w:name="_Toc481135797"/>
      <w:r w:rsidR="003A2F51" w:rsidRPr="003E4423">
        <w:rPr>
          <w:rFonts w:ascii="Times New Roman" w:eastAsia="標楷體" w:hAnsi="Times New Roman"/>
          <w:sz w:val="24"/>
          <w:szCs w:val="24"/>
        </w:rPr>
        <w:t>附件</w:t>
      </w:r>
      <w:r w:rsidR="00394CB3" w:rsidRPr="003E4423">
        <w:rPr>
          <w:rFonts w:ascii="Times New Roman" w:eastAsia="標楷體" w:hAnsi="Times New Roman" w:hint="eastAsia"/>
          <w:sz w:val="24"/>
          <w:szCs w:val="24"/>
        </w:rPr>
        <w:t>三</w:t>
      </w:r>
      <w:r w:rsidRPr="003E4423">
        <w:rPr>
          <w:rFonts w:ascii="Times New Roman" w:eastAsia="標楷體" w:hAnsi="Times New Roman" w:hint="eastAsia"/>
          <w:sz w:val="24"/>
          <w:szCs w:val="24"/>
        </w:rPr>
        <w:t>、</w:t>
      </w:r>
      <w:r w:rsidR="0056333C">
        <w:rPr>
          <w:rFonts w:ascii="Times New Roman" w:eastAsia="標楷體" w:hAnsi="Times New Roman" w:hint="eastAsia"/>
          <w:sz w:val="24"/>
          <w:szCs w:val="24"/>
        </w:rPr>
        <w:t>「</w:t>
      </w:r>
      <w:r w:rsidR="00DC06FE" w:rsidRPr="003E4423">
        <w:rPr>
          <w:rFonts w:ascii="Times New Roman" w:eastAsia="標楷體" w:hAnsi="Times New Roman" w:hint="eastAsia"/>
          <w:sz w:val="24"/>
          <w:szCs w:val="24"/>
        </w:rPr>
        <w:t>201</w:t>
      </w:r>
      <w:r w:rsidR="00DC1D76" w:rsidRPr="003E4423">
        <w:rPr>
          <w:rFonts w:ascii="Times New Roman" w:eastAsia="標楷體" w:hAnsi="Times New Roman" w:hint="eastAsia"/>
          <w:sz w:val="24"/>
          <w:szCs w:val="24"/>
        </w:rPr>
        <w:t>7</w:t>
      </w:r>
      <w:r w:rsidR="00DC06FE" w:rsidRPr="003E4423">
        <w:rPr>
          <w:rFonts w:ascii="Times New Roman" w:eastAsia="標楷體" w:hAnsi="Times New Roman" w:hint="eastAsia"/>
          <w:sz w:val="24"/>
          <w:szCs w:val="24"/>
        </w:rPr>
        <w:t xml:space="preserve"> IEYI</w:t>
      </w:r>
      <w:r w:rsidR="00DC06FE" w:rsidRPr="003E4423">
        <w:rPr>
          <w:rFonts w:ascii="Times New Roman" w:eastAsia="標楷體" w:hAnsi="Times New Roman" w:hint="eastAsia"/>
          <w:sz w:val="24"/>
          <w:szCs w:val="24"/>
        </w:rPr>
        <w:t>世界青少年創客發明展暨臺灣選拔賽</w:t>
      </w:r>
      <w:r w:rsidR="006A0C97" w:rsidRPr="003E4423">
        <w:rPr>
          <w:rFonts w:ascii="Times New Roman" w:eastAsia="標楷體" w:hAnsi="Times New Roman"/>
          <w:sz w:val="24"/>
          <w:szCs w:val="24"/>
        </w:rPr>
        <w:t>」</w:t>
      </w:r>
      <w:r w:rsidR="003A2F51" w:rsidRPr="003E4423">
        <w:rPr>
          <w:rFonts w:ascii="Times New Roman" w:eastAsia="標楷體" w:hAnsi="Times New Roman"/>
          <w:sz w:val="24"/>
          <w:szCs w:val="24"/>
        </w:rPr>
        <w:t>作品商品價值之分配切結書</w:t>
      </w:r>
      <w:bookmarkEnd w:id="413"/>
    </w:p>
    <w:p w:rsidR="00CF325F" w:rsidRPr="003E4423" w:rsidRDefault="00CF325F" w:rsidP="00BA5DEC">
      <w:pPr>
        <w:autoSpaceDE w:val="0"/>
        <w:autoSpaceDN w:val="0"/>
        <w:adjustRightInd w:val="0"/>
        <w:rPr>
          <w:rFonts w:ascii="Times New Roman" w:eastAsia="標楷體" w:hAnsi="Times New Roman"/>
          <w:color w:val="000000"/>
          <w:kern w:val="0"/>
          <w:szCs w:val="24"/>
        </w:rPr>
      </w:pPr>
      <w:r w:rsidRPr="003E4423">
        <w:rPr>
          <w:rFonts w:ascii="Times New Roman" w:eastAsia="標楷體" w:hAnsi="Times New Roman"/>
          <w:color w:val="000000"/>
          <w:kern w:val="0"/>
          <w:szCs w:val="24"/>
        </w:rPr>
        <w:t>(</w:t>
      </w:r>
      <w:r w:rsidRPr="003E4423">
        <w:rPr>
          <w:rFonts w:ascii="Times New Roman" w:eastAsia="標楷體" w:hAnsi="Times New Roman"/>
          <w:color w:val="000000"/>
          <w:kern w:val="0"/>
          <w:szCs w:val="24"/>
        </w:rPr>
        <w:t>登入者需同意以下條文才能參加比賽</w:t>
      </w:r>
      <w:r w:rsidRPr="003E4423">
        <w:rPr>
          <w:rFonts w:ascii="Times New Roman" w:eastAsia="標楷體" w:hAnsi="Times New Roman"/>
          <w:color w:val="000000"/>
          <w:kern w:val="0"/>
          <w:szCs w:val="24"/>
        </w:rPr>
        <w:t xml:space="preserve">) </w:t>
      </w:r>
    </w:p>
    <w:p w:rsidR="00BA5DEC" w:rsidRPr="003E4423" w:rsidRDefault="00BA5DEC" w:rsidP="00BA5DEC">
      <w:pPr>
        <w:autoSpaceDE w:val="0"/>
        <w:autoSpaceDN w:val="0"/>
        <w:adjustRightInd w:val="0"/>
        <w:rPr>
          <w:rFonts w:ascii="Times New Roman" w:eastAsia="標楷體" w:hAnsi="Times New Roman"/>
          <w:color w:val="000000"/>
          <w:kern w:val="0"/>
          <w:szCs w:val="24"/>
        </w:rPr>
      </w:pPr>
    </w:p>
    <w:p w:rsidR="00CF325F" w:rsidRPr="003E4423" w:rsidRDefault="004F6B52" w:rsidP="00BA5DEC">
      <w:pPr>
        <w:autoSpaceDE w:val="0"/>
        <w:autoSpaceDN w:val="0"/>
        <w:adjustRightInd w:val="0"/>
        <w:rPr>
          <w:rFonts w:ascii="Times New Roman" w:eastAsia="標楷體" w:hAnsi="Times New Roman"/>
          <w:color w:val="000000"/>
          <w:kern w:val="0"/>
          <w:szCs w:val="24"/>
        </w:rPr>
      </w:pPr>
      <w:r w:rsidRPr="004F6B52">
        <w:rPr>
          <w:rFonts w:ascii="新細明體" w:hAnsi="新細明體" w:hint="eastAsia"/>
          <w:szCs w:val="24"/>
        </w:rPr>
        <w:t>□</w:t>
      </w:r>
      <w:r w:rsidR="00CF325F" w:rsidRPr="003E4423">
        <w:rPr>
          <w:rFonts w:ascii="Times New Roman" w:eastAsia="標楷體" w:hAnsi="Times New Roman"/>
          <w:color w:val="000000"/>
          <w:kern w:val="0"/>
          <w:szCs w:val="24"/>
        </w:rPr>
        <w:t xml:space="preserve"> </w:t>
      </w:r>
      <w:r w:rsidR="00CF325F" w:rsidRPr="003E4423">
        <w:rPr>
          <w:rFonts w:ascii="Times New Roman" w:eastAsia="標楷體" w:hAnsi="Times New Roman"/>
          <w:color w:val="000000"/>
          <w:kern w:val="0"/>
          <w:szCs w:val="24"/>
        </w:rPr>
        <w:t>作品商品價值之分配切結</w:t>
      </w:r>
      <w:r w:rsidR="00CF325F" w:rsidRPr="003E4423">
        <w:rPr>
          <w:rFonts w:ascii="Times New Roman" w:eastAsia="標楷體" w:hAnsi="Times New Roman"/>
          <w:color w:val="000000"/>
          <w:kern w:val="0"/>
          <w:szCs w:val="24"/>
        </w:rPr>
        <w:t xml:space="preserve"> </w:t>
      </w:r>
    </w:p>
    <w:p w:rsidR="00CF325F" w:rsidRPr="003E4423" w:rsidRDefault="00CF325F" w:rsidP="00BA5DEC">
      <w:pPr>
        <w:autoSpaceDE w:val="0"/>
        <w:autoSpaceDN w:val="0"/>
        <w:adjustRightInd w:val="0"/>
        <w:rPr>
          <w:rFonts w:ascii="Times New Roman" w:eastAsia="標楷體" w:hAnsi="Times New Roman"/>
          <w:color w:val="000000"/>
          <w:kern w:val="0"/>
          <w:szCs w:val="24"/>
        </w:rPr>
      </w:pPr>
      <w:r w:rsidRPr="003E4423">
        <w:rPr>
          <w:rFonts w:ascii="Times New Roman" w:eastAsia="標楷體" w:hAnsi="Times New Roman"/>
          <w:color w:val="000000"/>
          <w:kern w:val="0"/>
          <w:szCs w:val="24"/>
        </w:rPr>
        <w:t>本人參加</w:t>
      </w:r>
      <w:r w:rsidR="00DC06FE" w:rsidRPr="003E4423">
        <w:rPr>
          <w:rFonts w:ascii="Times New Roman" w:eastAsia="標楷體" w:hAnsi="Times New Roman"/>
          <w:color w:val="000000"/>
          <w:kern w:val="0"/>
          <w:szCs w:val="24"/>
        </w:rPr>
        <w:t>201</w:t>
      </w:r>
      <w:r w:rsidR="00DC1D76" w:rsidRPr="003E4423">
        <w:rPr>
          <w:rFonts w:ascii="Times New Roman" w:eastAsia="標楷體" w:hAnsi="Times New Roman" w:hint="eastAsia"/>
          <w:color w:val="000000"/>
          <w:kern w:val="0"/>
          <w:szCs w:val="24"/>
        </w:rPr>
        <w:t>7</w:t>
      </w:r>
      <w:r w:rsidR="00DC06FE" w:rsidRPr="003E4423">
        <w:rPr>
          <w:rFonts w:ascii="Times New Roman" w:eastAsia="標楷體" w:hAnsi="Times New Roman"/>
          <w:color w:val="000000"/>
          <w:kern w:val="0"/>
          <w:szCs w:val="24"/>
        </w:rPr>
        <w:t xml:space="preserve"> IEYI</w:t>
      </w:r>
      <w:r w:rsidR="00DC06FE" w:rsidRPr="003E4423">
        <w:rPr>
          <w:rFonts w:ascii="Times New Roman" w:eastAsia="標楷體" w:hAnsi="Times New Roman"/>
          <w:color w:val="000000"/>
          <w:kern w:val="0"/>
          <w:szCs w:val="24"/>
        </w:rPr>
        <w:t>世界青少年創客發明展暨臺灣選拔賽</w:t>
      </w:r>
      <w:r w:rsidR="003A5E0D" w:rsidRPr="003E4423">
        <w:rPr>
          <w:rFonts w:ascii="Times New Roman" w:eastAsia="標楷體" w:hAnsi="Times New Roman" w:hint="eastAsia"/>
          <w:color w:val="000000"/>
          <w:kern w:val="0"/>
          <w:szCs w:val="24"/>
        </w:rPr>
        <w:t>/</w:t>
      </w:r>
      <w:r w:rsidR="003A5E0D" w:rsidRPr="003E4423">
        <w:rPr>
          <w:rFonts w:ascii="Times New Roman" w:eastAsia="標楷體" w:hAnsi="Times New Roman" w:hint="eastAsia"/>
          <w:color w:val="000000"/>
          <w:kern w:val="0"/>
          <w:szCs w:val="24"/>
        </w:rPr>
        <w:t>臺北市市賽</w:t>
      </w:r>
      <w:r w:rsidRPr="003E4423">
        <w:rPr>
          <w:rFonts w:ascii="Times New Roman" w:eastAsia="標楷體" w:hAnsi="Times New Roman"/>
          <w:color w:val="000000"/>
          <w:kern w:val="0"/>
          <w:szCs w:val="24"/>
        </w:rPr>
        <w:t>，本人及所屬團隊同意簽署作品商品價值之分配切結，茲聲明並切結保證遵守下列各項約定，絕無異議：</w:t>
      </w:r>
      <w:r w:rsidRPr="003E4423">
        <w:rPr>
          <w:rFonts w:ascii="Times New Roman" w:eastAsia="標楷體" w:hAnsi="Times New Roman"/>
          <w:color w:val="000000"/>
          <w:kern w:val="0"/>
          <w:szCs w:val="24"/>
        </w:rPr>
        <w:t xml:space="preserve"> </w:t>
      </w:r>
    </w:p>
    <w:p w:rsidR="00BA5DEC" w:rsidRPr="003E4423" w:rsidRDefault="00BA5DEC" w:rsidP="00BA5DEC">
      <w:pPr>
        <w:autoSpaceDE w:val="0"/>
        <w:autoSpaceDN w:val="0"/>
        <w:adjustRightInd w:val="0"/>
        <w:rPr>
          <w:rFonts w:ascii="Times New Roman" w:eastAsia="標楷體" w:hAnsi="Times New Roman"/>
          <w:color w:val="000000"/>
          <w:kern w:val="0"/>
          <w:szCs w:val="24"/>
        </w:rPr>
      </w:pPr>
    </w:p>
    <w:p w:rsidR="00CF325F" w:rsidRPr="003E4423" w:rsidRDefault="00CF325F" w:rsidP="00BA5DEC">
      <w:pPr>
        <w:autoSpaceDE w:val="0"/>
        <w:autoSpaceDN w:val="0"/>
        <w:adjustRightInd w:val="0"/>
        <w:spacing w:afterLines="50" w:after="180"/>
        <w:rPr>
          <w:rFonts w:ascii="Times New Roman" w:eastAsia="標楷體" w:hAnsi="Times New Roman"/>
          <w:b/>
          <w:color w:val="000000"/>
          <w:kern w:val="0"/>
          <w:szCs w:val="24"/>
        </w:rPr>
      </w:pPr>
      <w:r w:rsidRPr="003E4423">
        <w:rPr>
          <w:rFonts w:ascii="Times New Roman" w:eastAsia="標楷體" w:hAnsi="Times New Roman"/>
          <w:b/>
          <w:color w:val="000000"/>
          <w:kern w:val="0"/>
          <w:szCs w:val="24"/>
        </w:rPr>
        <w:t>通過</w:t>
      </w:r>
      <w:r w:rsidR="003A5E0D" w:rsidRPr="003E4423">
        <w:rPr>
          <w:rFonts w:ascii="Times New Roman" w:eastAsia="標楷體" w:hAnsi="Times New Roman" w:hint="eastAsia"/>
          <w:b/>
          <w:color w:val="000000"/>
          <w:kern w:val="0"/>
          <w:szCs w:val="24"/>
        </w:rPr>
        <w:t>臺灣賽</w:t>
      </w:r>
      <w:r w:rsidRPr="003E4423">
        <w:rPr>
          <w:rFonts w:ascii="Times New Roman" w:eastAsia="標楷體" w:hAnsi="Times New Roman"/>
          <w:b/>
          <w:color w:val="000000"/>
          <w:kern w:val="0"/>
          <w:szCs w:val="24"/>
        </w:rPr>
        <w:t>初審</w:t>
      </w:r>
      <w:r w:rsidR="003A5E0D" w:rsidRPr="003E4423">
        <w:rPr>
          <w:rFonts w:ascii="Times New Roman" w:eastAsia="標楷體" w:hAnsi="Times New Roman" w:hint="eastAsia"/>
          <w:b/>
          <w:color w:val="000000"/>
          <w:kern w:val="0"/>
          <w:szCs w:val="24"/>
        </w:rPr>
        <w:t>/</w:t>
      </w:r>
      <w:r w:rsidR="003A5E0D" w:rsidRPr="003E4423">
        <w:rPr>
          <w:rFonts w:ascii="Times New Roman" w:eastAsia="標楷體" w:hAnsi="Times New Roman" w:hint="eastAsia"/>
          <w:b/>
          <w:color w:val="000000"/>
          <w:kern w:val="0"/>
          <w:szCs w:val="24"/>
        </w:rPr>
        <w:t>臺北市市賽</w:t>
      </w:r>
      <w:r w:rsidRPr="003E4423">
        <w:rPr>
          <w:rFonts w:ascii="Times New Roman" w:eastAsia="標楷體" w:hAnsi="Times New Roman"/>
          <w:b/>
          <w:color w:val="000000"/>
          <w:kern w:val="0"/>
          <w:szCs w:val="24"/>
        </w:rPr>
        <w:t>作品之衍生利益分配原則：</w:t>
      </w:r>
      <w:r w:rsidRPr="003E4423">
        <w:rPr>
          <w:rFonts w:ascii="Times New Roman" w:eastAsia="標楷體" w:hAnsi="Times New Roman"/>
          <w:b/>
          <w:color w:val="000000"/>
          <w:kern w:val="0"/>
          <w:szCs w:val="24"/>
        </w:rPr>
        <w:t xml:space="preserve"> </w:t>
      </w:r>
    </w:p>
    <w:p w:rsidR="00CF325F" w:rsidRPr="003E4423" w:rsidRDefault="00CF325F" w:rsidP="00BA5DEC">
      <w:pPr>
        <w:numPr>
          <w:ilvl w:val="0"/>
          <w:numId w:val="47"/>
        </w:numPr>
        <w:autoSpaceDE w:val="0"/>
        <w:autoSpaceDN w:val="0"/>
        <w:adjustRightInd w:val="0"/>
        <w:snapToGrid w:val="0"/>
        <w:spacing w:afterLines="50" w:after="180"/>
        <w:rPr>
          <w:rFonts w:ascii="Times New Roman" w:eastAsia="標楷體" w:hAnsi="Times New Roman"/>
          <w:color w:val="000000"/>
          <w:kern w:val="0"/>
          <w:szCs w:val="24"/>
        </w:rPr>
      </w:pPr>
      <w:r w:rsidRPr="003E4423">
        <w:rPr>
          <w:rFonts w:ascii="Times New Roman" w:eastAsia="標楷體" w:hAnsi="Times New Roman"/>
          <w:color w:val="000000"/>
          <w:kern w:val="0"/>
          <w:szCs w:val="24"/>
        </w:rPr>
        <w:t>由參賽者自行申請專利者，主辦單位得擁有該作品</w:t>
      </w:r>
      <w:r w:rsidRPr="003E4423">
        <w:rPr>
          <w:rFonts w:ascii="Times New Roman" w:eastAsia="標楷體" w:hAnsi="Times New Roman"/>
          <w:color w:val="000000"/>
          <w:kern w:val="0"/>
          <w:szCs w:val="24"/>
        </w:rPr>
        <w:t>10%</w:t>
      </w:r>
      <w:r w:rsidRPr="003E4423">
        <w:rPr>
          <w:rFonts w:ascii="Times New Roman" w:eastAsia="標楷體" w:hAnsi="Times New Roman"/>
          <w:color w:val="000000"/>
          <w:kern w:val="0"/>
          <w:szCs w:val="24"/>
        </w:rPr>
        <w:t>之衍生利益，其他衍生利益之分配則由參賽隊伍（含參賽學生、指導老師及所屬學校）共有。</w:t>
      </w:r>
      <w:r w:rsidRPr="003E4423">
        <w:rPr>
          <w:rFonts w:ascii="Times New Roman" w:eastAsia="標楷體" w:hAnsi="Times New Roman"/>
          <w:color w:val="000000"/>
          <w:kern w:val="0"/>
          <w:szCs w:val="24"/>
        </w:rPr>
        <w:t xml:space="preserve"> </w:t>
      </w:r>
    </w:p>
    <w:p w:rsidR="00B63A1D" w:rsidRPr="003E4423" w:rsidRDefault="00CF325F" w:rsidP="00BA5DEC">
      <w:pPr>
        <w:numPr>
          <w:ilvl w:val="0"/>
          <w:numId w:val="47"/>
        </w:numPr>
        <w:autoSpaceDE w:val="0"/>
        <w:autoSpaceDN w:val="0"/>
        <w:adjustRightInd w:val="0"/>
        <w:snapToGrid w:val="0"/>
        <w:spacing w:afterLines="50" w:after="180"/>
        <w:rPr>
          <w:rFonts w:ascii="Times New Roman" w:eastAsia="標楷體" w:hAnsi="Times New Roman"/>
          <w:color w:val="000000"/>
          <w:kern w:val="0"/>
          <w:szCs w:val="24"/>
        </w:rPr>
      </w:pPr>
      <w:r w:rsidRPr="003E4423">
        <w:rPr>
          <w:rFonts w:ascii="Times New Roman" w:eastAsia="標楷體" w:hAnsi="Times New Roman"/>
          <w:color w:val="000000"/>
          <w:kern w:val="0"/>
          <w:szCs w:val="24"/>
        </w:rPr>
        <w:t>參賽作品若需由國立臺灣師範大學提出國內外相關專利申請，其作品所衍生之專利屬國立臺灣師範大學與參賽隊伍共有，</w:t>
      </w:r>
      <w:r w:rsidR="00B63A1D" w:rsidRPr="003E4423">
        <w:rPr>
          <w:rFonts w:ascii="Times New Roman" w:eastAsia="標楷體" w:hAnsi="Times New Roman" w:hint="eastAsia"/>
          <w:color w:val="000000"/>
          <w:kern w:val="0"/>
          <w:szCs w:val="24"/>
        </w:rPr>
        <w:t>相關作品及專利產生之衍生利益，將由專利公司評定其貢獻度，決定國立臺灣師範大學及發明者之衍生利益分配比例。</w:t>
      </w:r>
    </w:p>
    <w:p w:rsidR="00CF325F" w:rsidRPr="003E4423" w:rsidRDefault="003A5E0D" w:rsidP="00BA5DEC">
      <w:pPr>
        <w:numPr>
          <w:ilvl w:val="0"/>
          <w:numId w:val="47"/>
        </w:numPr>
        <w:autoSpaceDE w:val="0"/>
        <w:autoSpaceDN w:val="0"/>
        <w:adjustRightInd w:val="0"/>
        <w:snapToGrid w:val="0"/>
        <w:spacing w:afterLines="50" w:after="180"/>
        <w:rPr>
          <w:rFonts w:ascii="Times New Roman" w:eastAsia="標楷體" w:hAnsi="Times New Roman"/>
          <w:color w:val="000000"/>
          <w:kern w:val="0"/>
          <w:szCs w:val="24"/>
        </w:rPr>
      </w:pPr>
      <w:r w:rsidRPr="003E4423">
        <w:rPr>
          <w:rFonts w:ascii="Times New Roman" w:eastAsia="標楷體" w:hAnsi="Times New Roman" w:hint="eastAsia"/>
          <w:color w:val="000000"/>
          <w:kern w:val="0"/>
          <w:szCs w:val="24"/>
        </w:rPr>
        <w:t>臺灣賽</w:t>
      </w:r>
      <w:r w:rsidR="00CF325F" w:rsidRPr="003E4423">
        <w:rPr>
          <w:rFonts w:ascii="Times New Roman" w:eastAsia="標楷體" w:hAnsi="Times New Roman"/>
          <w:color w:val="000000"/>
          <w:kern w:val="0"/>
          <w:szCs w:val="24"/>
        </w:rPr>
        <w:t>初審</w:t>
      </w:r>
      <w:r w:rsidRPr="003E4423">
        <w:rPr>
          <w:rFonts w:ascii="Times New Roman" w:eastAsia="標楷體" w:hAnsi="Times New Roman" w:hint="eastAsia"/>
          <w:color w:val="000000"/>
          <w:kern w:val="0"/>
          <w:szCs w:val="24"/>
        </w:rPr>
        <w:t>/</w:t>
      </w:r>
      <w:r w:rsidRPr="003E4423">
        <w:rPr>
          <w:rFonts w:ascii="Times New Roman" w:eastAsia="標楷體" w:hAnsi="Times New Roman" w:hint="eastAsia"/>
          <w:color w:val="000000"/>
          <w:kern w:val="0"/>
          <w:szCs w:val="24"/>
        </w:rPr>
        <w:t>臺北市市賽</w:t>
      </w:r>
      <w:r w:rsidR="00CF325F" w:rsidRPr="003E4423">
        <w:rPr>
          <w:rFonts w:ascii="Times New Roman" w:eastAsia="標楷體" w:hAnsi="Times New Roman"/>
          <w:color w:val="000000"/>
          <w:kern w:val="0"/>
          <w:szCs w:val="24"/>
        </w:rPr>
        <w:t>未入選者，參賽隊伍對其作品所衍生之相關專利與利益具絕對支配權。</w:t>
      </w:r>
      <w:r w:rsidR="00CF325F" w:rsidRPr="003E4423">
        <w:rPr>
          <w:rFonts w:ascii="Times New Roman" w:eastAsia="標楷體" w:hAnsi="Times New Roman"/>
          <w:color w:val="000000"/>
          <w:kern w:val="0"/>
          <w:szCs w:val="24"/>
        </w:rPr>
        <w:t xml:space="preserve"> </w:t>
      </w:r>
    </w:p>
    <w:p w:rsidR="00474615" w:rsidRPr="003E4423" w:rsidRDefault="00474615" w:rsidP="00796CEB">
      <w:pPr>
        <w:autoSpaceDE w:val="0"/>
        <w:autoSpaceDN w:val="0"/>
        <w:adjustRightInd w:val="0"/>
        <w:ind w:left="480"/>
        <w:rPr>
          <w:rFonts w:ascii="Times New Roman" w:eastAsia="標楷體" w:hAnsi="Times New Roman"/>
          <w:color w:val="000000"/>
          <w:kern w:val="0"/>
          <w:sz w:val="28"/>
          <w:szCs w:val="28"/>
        </w:rPr>
      </w:pPr>
    </w:p>
    <w:p w:rsidR="00CF325F" w:rsidRPr="003E4423" w:rsidRDefault="00CF325F" w:rsidP="00796CEB">
      <w:pPr>
        <w:autoSpaceDE w:val="0"/>
        <w:autoSpaceDN w:val="0"/>
        <w:adjustRightInd w:val="0"/>
        <w:rPr>
          <w:rFonts w:ascii="Times New Roman" w:eastAsia="標楷體" w:hAnsi="Times New Roman"/>
          <w:color w:val="000000"/>
          <w:kern w:val="0"/>
          <w:sz w:val="28"/>
          <w:szCs w:val="28"/>
        </w:rPr>
      </w:pPr>
    </w:p>
    <w:p w:rsidR="003A2F51" w:rsidRPr="003E4423" w:rsidRDefault="00546BE0" w:rsidP="00BA5DEC">
      <w:pPr>
        <w:pStyle w:val="1"/>
        <w:spacing w:before="0" w:after="0" w:line="240" w:lineRule="auto"/>
        <w:rPr>
          <w:rFonts w:ascii="Times New Roman" w:eastAsia="標楷體" w:hAnsi="Times New Roman"/>
          <w:sz w:val="24"/>
          <w:szCs w:val="24"/>
        </w:rPr>
      </w:pPr>
      <w:r w:rsidRPr="003E4423">
        <w:rPr>
          <w:rFonts w:ascii="Times New Roman" w:eastAsia="標楷體" w:hAnsi="Times New Roman"/>
          <w:sz w:val="32"/>
          <w:szCs w:val="32"/>
        </w:rPr>
        <w:br w:type="page"/>
      </w:r>
      <w:bookmarkStart w:id="414" w:name="_Toc481135798"/>
      <w:r w:rsidR="003A2F51" w:rsidRPr="003E4423">
        <w:rPr>
          <w:rFonts w:ascii="Times New Roman" w:eastAsia="標楷體" w:hAnsi="Times New Roman"/>
          <w:sz w:val="24"/>
          <w:szCs w:val="24"/>
        </w:rPr>
        <w:t>附件</w:t>
      </w:r>
      <w:r w:rsidR="00394CB3" w:rsidRPr="003E4423">
        <w:rPr>
          <w:rFonts w:ascii="Times New Roman" w:eastAsia="標楷體" w:hAnsi="Times New Roman" w:hint="eastAsia"/>
          <w:sz w:val="24"/>
          <w:szCs w:val="24"/>
        </w:rPr>
        <w:t>四</w:t>
      </w:r>
      <w:r w:rsidR="003A2F51" w:rsidRPr="003E4423">
        <w:rPr>
          <w:rFonts w:ascii="Times New Roman" w:eastAsia="標楷體" w:hAnsi="Times New Roman"/>
          <w:sz w:val="24"/>
          <w:szCs w:val="24"/>
        </w:rPr>
        <w:t>、</w:t>
      </w:r>
      <w:r w:rsidR="00D8446D" w:rsidRPr="003E4423">
        <w:rPr>
          <w:rFonts w:ascii="Times New Roman" w:eastAsia="標楷體" w:hAnsi="Times New Roman"/>
          <w:sz w:val="24"/>
          <w:szCs w:val="24"/>
        </w:rPr>
        <w:t>作品</w:t>
      </w:r>
      <w:r w:rsidR="003A2F51" w:rsidRPr="003E4423">
        <w:rPr>
          <w:rFonts w:ascii="Times New Roman" w:eastAsia="標楷體" w:hAnsi="Times New Roman"/>
          <w:sz w:val="24"/>
          <w:szCs w:val="24"/>
        </w:rPr>
        <w:t>聲明書</w:t>
      </w:r>
      <w:bookmarkStart w:id="415" w:name="_Toc256158447"/>
      <w:bookmarkEnd w:id="414"/>
    </w:p>
    <w:bookmarkEnd w:id="415"/>
    <w:p w:rsidR="00CF325F" w:rsidRPr="003E4423" w:rsidRDefault="00CF325F" w:rsidP="00BA5DEC">
      <w:pPr>
        <w:rPr>
          <w:rFonts w:ascii="Times New Roman" w:eastAsia="標楷體" w:hAnsi="Times New Roman"/>
          <w:szCs w:val="24"/>
        </w:rPr>
      </w:pPr>
      <w:r w:rsidRPr="003E4423">
        <w:rPr>
          <w:rFonts w:ascii="Times New Roman" w:eastAsia="標楷體" w:hAnsi="Times New Roman"/>
          <w:szCs w:val="24"/>
        </w:rPr>
        <w:t>(</w:t>
      </w:r>
      <w:r w:rsidRPr="003E4423">
        <w:rPr>
          <w:rFonts w:ascii="Times New Roman" w:eastAsia="標楷體" w:hAnsi="Times New Roman"/>
          <w:szCs w:val="24"/>
        </w:rPr>
        <w:t>登入者需同意以下條文才能參加比賽</w:t>
      </w:r>
      <w:r w:rsidRPr="003E4423">
        <w:rPr>
          <w:rFonts w:ascii="Times New Roman" w:eastAsia="標楷體" w:hAnsi="Times New Roman"/>
          <w:szCs w:val="24"/>
        </w:rPr>
        <w:t>)</w:t>
      </w:r>
    </w:p>
    <w:p w:rsidR="00BA5DEC" w:rsidRPr="003E4423" w:rsidRDefault="00BA5DEC" w:rsidP="00BA5DEC">
      <w:pPr>
        <w:rPr>
          <w:rFonts w:ascii="Times New Roman" w:eastAsia="標楷體" w:hAnsi="Times New Roman"/>
          <w:szCs w:val="24"/>
        </w:rPr>
      </w:pPr>
    </w:p>
    <w:p w:rsidR="00CF325F" w:rsidRPr="003E4423" w:rsidRDefault="004F6B52" w:rsidP="00BA5DEC">
      <w:pPr>
        <w:rPr>
          <w:rFonts w:ascii="Times New Roman" w:eastAsia="標楷體" w:hAnsi="Times New Roman"/>
          <w:b/>
          <w:szCs w:val="24"/>
        </w:rPr>
      </w:pPr>
      <w:r w:rsidRPr="004F6B52">
        <w:rPr>
          <w:rFonts w:ascii="新細明體" w:hAnsi="新細明體" w:hint="eastAsia"/>
          <w:szCs w:val="24"/>
        </w:rPr>
        <w:t>□</w:t>
      </w:r>
      <w:r w:rsidR="00BA5DEC" w:rsidRPr="003E4423">
        <w:rPr>
          <w:rFonts w:ascii="Times New Roman" w:eastAsia="標楷體" w:hAnsi="Times New Roman" w:hint="eastAsia"/>
          <w:b/>
          <w:szCs w:val="24"/>
        </w:rPr>
        <w:t xml:space="preserve"> </w:t>
      </w:r>
      <w:r w:rsidR="00CF325F" w:rsidRPr="003E4423">
        <w:rPr>
          <w:rFonts w:ascii="Times New Roman" w:eastAsia="標楷體" w:hAnsi="Times New Roman"/>
          <w:b/>
          <w:szCs w:val="24"/>
        </w:rPr>
        <w:t>作品原創聲明</w:t>
      </w:r>
    </w:p>
    <w:p w:rsidR="00EA32C7" w:rsidRPr="003E4423" w:rsidRDefault="00CF325F" w:rsidP="00AC7E59">
      <w:pPr>
        <w:ind w:firstLineChars="140" w:firstLine="336"/>
        <w:rPr>
          <w:rFonts w:ascii="Times New Roman" w:eastAsia="標楷體" w:hAnsi="Times New Roman"/>
          <w:szCs w:val="24"/>
        </w:rPr>
      </w:pPr>
      <w:r w:rsidRPr="003E4423">
        <w:rPr>
          <w:rFonts w:ascii="Times New Roman" w:eastAsia="標楷體" w:hAnsi="Times New Roman"/>
          <w:szCs w:val="24"/>
        </w:rPr>
        <w:t>本作品確係本人及所屬團隊所創作設計，並對於該作品具備有組裝能力。除零件機械加工、鑄造、開模、射出等等加工程序外，為本人及其團隊親自組裝作品，並無他人代勞。</w:t>
      </w:r>
    </w:p>
    <w:p w:rsidR="00EA32C7" w:rsidRPr="003E4423" w:rsidRDefault="00EA32C7" w:rsidP="00BA5DEC">
      <w:pPr>
        <w:rPr>
          <w:rFonts w:ascii="Times New Roman" w:eastAsia="標楷體" w:hAnsi="Times New Roman"/>
          <w:szCs w:val="24"/>
        </w:rPr>
      </w:pPr>
    </w:p>
    <w:p w:rsidR="00D8446D" w:rsidRPr="003E4423" w:rsidRDefault="004F6B52" w:rsidP="00BA5DEC">
      <w:pPr>
        <w:rPr>
          <w:rFonts w:ascii="Times New Roman" w:eastAsia="標楷體" w:hAnsi="Times New Roman"/>
          <w:b/>
          <w:szCs w:val="24"/>
        </w:rPr>
      </w:pPr>
      <w:r w:rsidRPr="004F6B52">
        <w:rPr>
          <w:rFonts w:ascii="新細明體" w:hAnsi="新細明體" w:hint="eastAsia"/>
          <w:szCs w:val="24"/>
        </w:rPr>
        <w:t>□</w:t>
      </w:r>
      <w:r w:rsidR="00BA5DEC" w:rsidRPr="003E4423">
        <w:rPr>
          <w:rFonts w:ascii="Times New Roman" w:eastAsia="標楷體" w:hAnsi="Times New Roman" w:hint="eastAsia"/>
          <w:b/>
          <w:szCs w:val="24"/>
        </w:rPr>
        <w:t xml:space="preserve"> </w:t>
      </w:r>
      <w:r w:rsidR="00D8446D" w:rsidRPr="003E4423">
        <w:rPr>
          <w:rFonts w:ascii="Times New Roman" w:eastAsia="標楷體" w:hAnsi="Times New Roman"/>
          <w:b/>
          <w:szCs w:val="24"/>
        </w:rPr>
        <w:t>作品</w:t>
      </w:r>
      <w:r w:rsidR="00136060" w:rsidRPr="003E4423">
        <w:rPr>
          <w:rFonts w:ascii="Times New Roman" w:eastAsia="標楷體" w:hAnsi="Times New Roman"/>
          <w:b/>
          <w:szCs w:val="24"/>
        </w:rPr>
        <w:t>安全性確保聲明</w:t>
      </w:r>
    </w:p>
    <w:p w:rsidR="00EA32C7" w:rsidRPr="003E4423" w:rsidRDefault="00D8446D" w:rsidP="00BA5DEC">
      <w:pPr>
        <w:ind w:firstLineChars="200" w:firstLine="480"/>
        <w:rPr>
          <w:rFonts w:ascii="Times New Roman" w:eastAsia="標楷體" w:hAnsi="Times New Roman"/>
          <w:szCs w:val="24"/>
        </w:rPr>
      </w:pPr>
      <w:r w:rsidRPr="003E4423">
        <w:rPr>
          <w:rFonts w:ascii="Times New Roman" w:eastAsia="標楷體" w:hAnsi="Times New Roman"/>
          <w:szCs w:val="24"/>
        </w:rPr>
        <w:t>本作品</w:t>
      </w:r>
      <w:r w:rsidR="00136060" w:rsidRPr="003E4423">
        <w:rPr>
          <w:rFonts w:ascii="Times New Roman" w:eastAsia="標楷體" w:hAnsi="Times New Roman"/>
          <w:szCs w:val="24"/>
        </w:rPr>
        <w:t>經</w:t>
      </w:r>
      <w:r w:rsidRPr="003E4423">
        <w:rPr>
          <w:rFonts w:ascii="Times New Roman" w:eastAsia="標楷體" w:hAnsi="Times New Roman"/>
          <w:szCs w:val="24"/>
        </w:rPr>
        <w:t>本人及所屬團隊測試，並不具有危險性</w:t>
      </w:r>
      <w:r w:rsidR="00136060" w:rsidRPr="003E4423">
        <w:rPr>
          <w:rFonts w:ascii="Times New Roman" w:eastAsia="標楷體" w:hAnsi="Times New Roman"/>
          <w:szCs w:val="24"/>
        </w:rPr>
        <w:t>且不屬於科學實驗（含動、植物）及純藝術創作。</w:t>
      </w:r>
    </w:p>
    <w:p w:rsidR="00B4250B" w:rsidRPr="003E4423" w:rsidRDefault="00B4250B" w:rsidP="00BA5DEC">
      <w:pPr>
        <w:rPr>
          <w:rFonts w:ascii="Times New Roman" w:eastAsia="標楷體" w:hAnsi="Times New Roman"/>
          <w:szCs w:val="24"/>
        </w:rPr>
      </w:pPr>
    </w:p>
    <w:p w:rsidR="001A50C1" w:rsidRPr="003E4423" w:rsidRDefault="004F6B52" w:rsidP="00BA5DEC">
      <w:pPr>
        <w:rPr>
          <w:rFonts w:ascii="Times New Roman" w:eastAsia="標楷體" w:hAnsi="Times New Roman"/>
          <w:b/>
          <w:szCs w:val="24"/>
        </w:rPr>
      </w:pPr>
      <w:r w:rsidRPr="004F6B52">
        <w:rPr>
          <w:rFonts w:ascii="新細明體" w:hAnsi="新細明體" w:hint="eastAsia"/>
          <w:szCs w:val="24"/>
        </w:rPr>
        <w:t>□</w:t>
      </w:r>
      <w:r w:rsidR="00BA5DEC" w:rsidRPr="003E4423">
        <w:rPr>
          <w:rFonts w:ascii="Times New Roman" w:eastAsia="標楷體" w:hAnsi="Times New Roman" w:hint="eastAsia"/>
          <w:b/>
          <w:szCs w:val="24"/>
        </w:rPr>
        <w:t xml:space="preserve"> </w:t>
      </w:r>
      <w:r w:rsidR="001A50C1" w:rsidRPr="003E4423">
        <w:rPr>
          <w:rFonts w:ascii="Times New Roman" w:eastAsia="標楷體" w:hAnsi="Times New Roman"/>
          <w:b/>
          <w:szCs w:val="24"/>
        </w:rPr>
        <w:t>作品</w:t>
      </w:r>
      <w:r w:rsidR="00346229" w:rsidRPr="003E4423">
        <w:rPr>
          <w:rFonts w:ascii="Times New Roman" w:eastAsia="標楷體" w:hAnsi="Times New Roman"/>
          <w:b/>
          <w:szCs w:val="24"/>
        </w:rPr>
        <w:t>未曾得過其他比賽之金、銀、銅或等同之獎項</w:t>
      </w:r>
    </w:p>
    <w:p w:rsidR="006E1F16" w:rsidRPr="003E4423" w:rsidRDefault="00915419" w:rsidP="00BA5DEC">
      <w:pPr>
        <w:spacing w:afterLines="50" w:after="180"/>
        <w:ind w:firstLineChars="200" w:firstLine="480"/>
        <w:rPr>
          <w:rFonts w:ascii="Times New Roman" w:eastAsia="標楷體" w:hAnsi="Times New Roman"/>
          <w:szCs w:val="24"/>
        </w:rPr>
      </w:pPr>
      <w:r w:rsidRPr="003E4423">
        <w:rPr>
          <w:rFonts w:ascii="Times New Roman" w:eastAsia="標楷體" w:hAnsi="Times New Roman" w:hint="eastAsia"/>
          <w:szCs w:val="24"/>
        </w:rPr>
        <w:t>本</w:t>
      </w:r>
      <w:r w:rsidRPr="003E4423">
        <w:rPr>
          <w:rFonts w:ascii="Times New Roman" w:eastAsia="標楷體" w:hAnsi="Times New Roman"/>
          <w:szCs w:val="24"/>
        </w:rPr>
        <w:t>作品</w:t>
      </w:r>
      <w:r w:rsidRPr="003E4423">
        <w:rPr>
          <w:rFonts w:ascii="Times New Roman" w:eastAsia="標楷體" w:hAnsi="Times New Roman" w:hint="eastAsia"/>
          <w:szCs w:val="24"/>
        </w:rPr>
        <w:t>不曾在其他縣市級以上</w:t>
      </w:r>
      <w:r w:rsidR="00F14EAD" w:rsidRPr="003E4423">
        <w:rPr>
          <w:rFonts w:ascii="Times New Roman" w:eastAsia="標楷體" w:hAnsi="Times New Roman" w:hint="eastAsia"/>
          <w:szCs w:val="24"/>
        </w:rPr>
        <w:t>(</w:t>
      </w:r>
      <w:r w:rsidR="00F14EAD" w:rsidRPr="003E4423">
        <w:rPr>
          <w:rFonts w:ascii="Times New Roman" w:eastAsia="標楷體" w:hAnsi="Times New Roman" w:hint="eastAsia"/>
          <w:szCs w:val="24"/>
        </w:rPr>
        <w:t>不含縣市級</w:t>
      </w:r>
      <w:r w:rsidR="00F14EAD" w:rsidRPr="003E4423">
        <w:rPr>
          <w:rFonts w:ascii="Times New Roman" w:eastAsia="標楷體" w:hAnsi="Times New Roman" w:hint="eastAsia"/>
          <w:szCs w:val="24"/>
        </w:rPr>
        <w:t>)</w:t>
      </w:r>
      <w:r w:rsidRPr="003E4423">
        <w:rPr>
          <w:rFonts w:ascii="Times New Roman" w:eastAsia="標楷體" w:hAnsi="Times New Roman" w:hint="eastAsia"/>
          <w:szCs w:val="24"/>
        </w:rPr>
        <w:t>競賽中得到包括金牌、銀牌及銅牌或等同獎項之作品，若接獲舉發經驗證後，將由主辦單位取消其得獎資格。</w:t>
      </w:r>
    </w:p>
    <w:p w:rsidR="006E1F16" w:rsidRPr="003E4423" w:rsidRDefault="006E1F16" w:rsidP="00BA5DEC">
      <w:pPr>
        <w:spacing w:afterLines="50" w:after="180"/>
        <w:ind w:firstLineChars="200" w:firstLine="480"/>
        <w:rPr>
          <w:rFonts w:ascii="Times New Roman" w:eastAsia="標楷體" w:hAnsi="Times New Roman"/>
          <w:szCs w:val="24"/>
        </w:rPr>
      </w:pPr>
      <w:r w:rsidRPr="003E4423">
        <w:rPr>
          <w:rFonts w:ascii="Times New Roman" w:eastAsia="標楷體" w:hAnsi="Times New Roman"/>
          <w:szCs w:val="24"/>
        </w:rPr>
        <w:t>若</w:t>
      </w:r>
      <w:r w:rsidR="0010702A" w:rsidRPr="003E4423">
        <w:rPr>
          <w:rFonts w:ascii="Times New Roman" w:eastAsia="標楷體" w:hAnsi="Times New Roman" w:hint="eastAsia"/>
          <w:szCs w:val="24"/>
        </w:rPr>
        <w:t>在</w:t>
      </w:r>
      <w:r w:rsidR="003A5E0D" w:rsidRPr="003E4423">
        <w:rPr>
          <w:rFonts w:ascii="Times New Roman" w:eastAsia="標楷體" w:hAnsi="Times New Roman" w:hint="eastAsia"/>
          <w:szCs w:val="24"/>
        </w:rPr>
        <w:t>臺灣賽</w:t>
      </w:r>
      <w:r w:rsidRPr="003E4423">
        <w:rPr>
          <w:rFonts w:ascii="Times New Roman" w:eastAsia="標楷體" w:hAnsi="Times New Roman"/>
          <w:szCs w:val="24"/>
        </w:rPr>
        <w:t>複審報名前</w:t>
      </w:r>
      <w:r w:rsidRPr="003E4423">
        <w:rPr>
          <w:rFonts w:ascii="Times New Roman" w:eastAsia="標楷體" w:hAnsi="Times New Roman" w:hint="eastAsia"/>
          <w:szCs w:val="24"/>
        </w:rPr>
        <w:t>，</w:t>
      </w:r>
      <w:r w:rsidRPr="003E4423">
        <w:rPr>
          <w:rFonts w:ascii="Times New Roman" w:eastAsia="標楷體" w:hAnsi="Times New Roman"/>
          <w:szCs w:val="24"/>
        </w:rPr>
        <w:t>以相同作品參與</w:t>
      </w:r>
      <w:r w:rsidRPr="003E4423">
        <w:rPr>
          <w:rFonts w:ascii="Times New Roman" w:eastAsia="標楷體" w:hAnsi="Times New Roman"/>
          <w:szCs w:val="24"/>
        </w:rPr>
        <w:t>IEYI</w:t>
      </w:r>
      <w:r w:rsidRPr="003E4423">
        <w:rPr>
          <w:rFonts w:ascii="Times New Roman" w:eastAsia="標楷體" w:hAnsi="Times New Roman"/>
          <w:szCs w:val="24"/>
        </w:rPr>
        <w:t>及其他縣市級以上</w:t>
      </w:r>
      <w:r w:rsidRPr="003E4423">
        <w:rPr>
          <w:rFonts w:ascii="Times New Roman" w:eastAsia="標楷體" w:hAnsi="Times New Roman"/>
          <w:szCs w:val="24"/>
        </w:rPr>
        <w:t>(</w:t>
      </w:r>
      <w:r w:rsidRPr="003E4423">
        <w:rPr>
          <w:rFonts w:ascii="Times New Roman" w:eastAsia="標楷體" w:hAnsi="Times New Roman"/>
          <w:szCs w:val="24"/>
        </w:rPr>
        <w:t>不含縣市級</w:t>
      </w:r>
      <w:r w:rsidRPr="003E4423">
        <w:rPr>
          <w:rFonts w:ascii="Times New Roman" w:eastAsia="標楷體" w:hAnsi="Times New Roman"/>
          <w:szCs w:val="24"/>
        </w:rPr>
        <w:t>)</w:t>
      </w:r>
      <w:r w:rsidRPr="003E4423">
        <w:rPr>
          <w:rFonts w:ascii="Times New Roman" w:eastAsia="標楷體" w:hAnsi="Times New Roman"/>
          <w:szCs w:val="24"/>
        </w:rPr>
        <w:t>競賽，並於</w:t>
      </w:r>
      <w:r w:rsidRPr="003E4423">
        <w:rPr>
          <w:rFonts w:ascii="Times New Roman" w:eastAsia="標楷體" w:hAnsi="Times New Roman"/>
          <w:szCs w:val="24"/>
        </w:rPr>
        <w:t>IEYI</w:t>
      </w:r>
      <w:r w:rsidR="003A5E0D" w:rsidRPr="003E4423">
        <w:rPr>
          <w:rFonts w:ascii="Times New Roman" w:eastAsia="標楷體" w:hAnsi="Times New Roman" w:hint="eastAsia"/>
          <w:szCs w:val="24"/>
        </w:rPr>
        <w:t>臺灣賽</w:t>
      </w:r>
      <w:r w:rsidRPr="003E4423">
        <w:rPr>
          <w:rFonts w:ascii="Times New Roman" w:eastAsia="標楷體" w:hAnsi="Times New Roman" w:hint="eastAsia"/>
          <w:szCs w:val="24"/>
        </w:rPr>
        <w:t>複審</w:t>
      </w:r>
      <w:r w:rsidRPr="003E4423">
        <w:rPr>
          <w:rFonts w:ascii="Times New Roman" w:eastAsia="標楷體" w:hAnsi="Times New Roman"/>
          <w:szCs w:val="24"/>
        </w:rPr>
        <w:t>及其他競賽中得到包括金牌、銀牌及銅牌或等同獎項之作品，則取消其在</w:t>
      </w:r>
      <w:r w:rsidRPr="003E4423">
        <w:rPr>
          <w:rFonts w:ascii="Times New Roman" w:eastAsia="標楷體" w:hAnsi="Times New Roman"/>
          <w:szCs w:val="24"/>
        </w:rPr>
        <w:t>IEYI</w:t>
      </w:r>
      <w:r w:rsidRPr="003E4423">
        <w:rPr>
          <w:rFonts w:ascii="Times New Roman" w:eastAsia="標楷體" w:hAnsi="Times New Roman"/>
          <w:szCs w:val="24"/>
        </w:rPr>
        <w:t>的得獎資格。</w:t>
      </w:r>
      <w:r w:rsidRPr="003E4423">
        <w:rPr>
          <w:rFonts w:ascii="Times New Roman" w:eastAsia="標楷體" w:hAnsi="Times New Roman"/>
          <w:szCs w:val="24"/>
        </w:rPr>
        <w:t>(</w:t>
      </w:r>
      <w:r w:rsidR="003626BD" w:rsidRPr="003E4423">
        <w:rPr>
          <w:rFonts w:ascii="Times New Roman" w:eastAsia="標楷體" w:hAnsi="Times New Roman" w:hint="eastAsia"/>
          <w:szCs w:val="24"/>
        </w:rPr>
        <w:t>作品可簽署</w:t>
      </w:r>
      <w:r w:rsidR="003626BD" w:rsidRPr="003E4423">
        <w:rPr>
          <w:rFonts w:ascii="Times New Roman" w:eastAsia="標楷體" w:hAnsi="Times New Roman" w:hint="eastAsia"/>
          <w:szCs w:val="24"/>
        </w:rPr>
        <w:t>IEYI</w:t>
      </w:r>
      <w:r w:rsidR="003626BD" w:rsidRPr="003E4423">
        <w:rPr>
          <w:rFonts w:ascii="Times New Roman" w:eastAsia="標楷體" w:hAnsi="Times New Roman" w:hint="eastAsia"/>
          <w:szCs w:val="24"/>
        </w:rPr>
        <w:t>放棄比賽得獎聲明書，決定保留哪個比賽的獲獎資格。</w:t>
      </w:r>
      <w:r w:rsidRPr="003E4423">
        <w:rPr>
          <w:rFonts w:ascii="Times New Roman" w:eastAsia="標楷體" w:hAnsi="Times New Roman"/>
          <w:szCs w:val="24"/>
        </w:rPr>
        <w:t>如附件五</w:t>
      </w:r>
      <w:r w:rsidRPr="003E4423">
        <w:rPr>
          <w:rFonts w:ascii="Times New Roman" w:eastAsia="標楷體" w:hAnsi="Times New Roman"/>
          <w:szCs w:val="24"/>
        </w:rPr>
        <w:t>)</w:t>
      </w:r>
    </w:p>
    <w:p w:rsidR="0010702A" w:rsidRPr="003E4423" w:rsidRDefault="0010702A" w:rsidP="00BA5DEC">
      <w:pPr>
        <w:spacing w:afterLines="50" w:after="180"/>
        <w:ind w:firstLineChars="200" w:firstLine="480"/>
        <w:rPr>
          <w:rFonts w:ascii="Times New Roman" w:eastAsia="標楷體" w:hAnsi="Times New Roman"/>
          <w:szCs w:val="24"/>
        </w:rPr>
      </w:pPr>
      <w:r w:rsidRPr="003E4423">
        <w:rPr>
          <w:rFonts w:ascii="Times New Roman" w:eastAsia="標楷體" w:hAnsi="Times New Roman" w:hint="eastAsia"/>
          <w:szCs w:val="24"/>
        </w:rPr>
        <w:t>不含</w:t>
      </w:r>
      <w:r w:rsidRPr="003E4423">
        <w:rPr>
          <w:rFonts w:ascii="Times New Roman" w:eastAsia="標楷體" w:hAnsi="Times New Roman" w:hint="eastAsia"/>
          <w:b/>
          <w:szCs w:val="24"/>
        </w:rPr>
        <w:t>經改良的第二代或以上的作品</w:t>
      </w:r>
      <w:r w:rsidRPr="003E4423">
        <w:rPr>
          <w:rFonts w:ascii="Times New Roman" w:eastAsia="標楷體" w:hAnsi="Times New Roman" w:hint="eastAsia"/>
          <w:szCs w:val="24"/>
        </w:rPr>
        <w:t>(</w:t>
      </w:r>
      <w:r w:rsidRPr="003E4423">
        <w:rPr>
          <w:rFonts w:ascii="Times New Roman" w:eastAsia="標楷體" w:hAnsi="Times New Roman" w:hint="eastAsia"/>
          <w:color w:val="FF0000"/>
          <w:szCs w:val="24"/>
        </w:rPr>
        <w:t>須上傳前代作品改良說明書，如附件六，並提供作品獲獎之相關資料，如：比賽名稱、名次、作品說明，若其他比賽的得獎結果在</w:t>
      </w:r>
      <w:r w:rsidRPr="003E4423">
        <w:rPr>
          <w:rFonts w:ascii="Times New Roman" w:eastAsia="標楷體" w:hAnsi="Times New Roman" w:hint="eastAsia"/>
          <w:color w:val="FF0000"/>
          <w:szCs w:val="24"/>
        </w:rPr>
        <w:t>IEYI</w:t>
      </w:r>
      <w:r w:rsidRPr="003E4423">
        <w:rPr>
          <w:rFonts w:ascii="Times New Roman" w:eastAsia="標楷體" w:hAnsi="Times New Roman" w:hint="eastAsia"/>
          <w:color w:val="FF0000"/>
          <w:szCs w:val="24"/>
        </w:rPr>
        <w:t>報名截止後才公告，仍請務必於</w:t>
      </w:r>
      <w:r w:rsidR="003A5E0D" w:rsidRPr="003E4423">
        <w:rPr>
          <w:rFonts w:ascii="Times New Roman" w:eastAsia="標楷體" w:hAnsi="Times New Roman" w:hint="eastAsia"/>
          <w:color w:val="FF0000"/>
          <w:szCs w:val="24"/>
        </w:rPr>
        <w:t>臺灣賽</w:t>
      </w:r>
      <w:r w:rsidRPr="003E4423">
        <w:rPr>
          <w:rFonts w:ascii="Times New Roman" w:eastAsia="標楷體" w:hAnsi="Times New Roman" w:hint="eastAsia"/>
          <w:color w:val="FF0000"/>
          <w:szCs w:val="24"/>
        </w:rPr>
        <w:t>複審三天前提供。</w:t>
      </w:r>
      <w:r w:rsidRPr="003E4423">
        <w:rPr>
          <w:rFonts w:ascii="Times New Roman" w:eastAsia="標楷體" w:hAnsi="Times New Roman" w:hint="eastAsia"/>
          <w:szCs w:val="24"/>
        </w:rPr>
        <w:t>)</w:t>
      </w:r>
      <w:r w:rsidRPr="003E4423">
        <w:rPr>
          <w:rFonts w:ascii="Times New Roman" w:eastAsia="標楷體" w:hAnsi="Times New Roman" w:hint="eastAsia"/>
          <w:szCs w:val="24"/>
        </w:rPr>
        <w:t>。</w:t>
      </w:r>
    </w:p>
    <w:p w:rsidR="0010702A" w:rsidRPr="003E4423" w:rsidRDefault="003A5E0D" w:rsidP="00BA5DEC">
      <w:pPr>
        <w:spacing w:afterLines="50" w:after="180"/>
        <w:ind w:firstLineChars="200" w:firstLine="480"/>
        <w:rPr>
          <w:rFonts w:ascii="Times New Roman" w:eastAsia="標楷體" w:hAnsi="Times New Roman"/>
          <w:szCs w:val="24"/>
        </w:rPr>
      </w:pPr>
      <w:r w:rsidRPr="003E4423">
        <w:rPr>
          <w:rFonts w:ascii="Times New Roman" w:eastAsia="標楷體" w:hAnsi="Times New Roman" w:hint="eastAsia"/>
          <w:szCs w:val="24"/>
        </w:rPr>
        <w:t>臺灣賽</w:t>
      </w:r>
      <w:r w:rsidR="0010702A" w:rsidRPr="003E4423">
        <w:rPr>
          <w:rFonts w:ascii="Times New Roman" w:eastAsia="標楷體" w:hAnsi="Times New Roman"/>
          <w:szCs w:val="24"/>
        </w:rPr>
        <w:t>複審</w:t>
      </w:r>
      <w:r w:rsidR="006E1F16" w:rsidRPr="003E4423">
        <w:rPr>
          <w:rFonts w:ascii="Times New Roman" w:eastAsia="標楷體" w:hAnsi="Times New Roman"/>
          <w:szCs w:val="24"/>
        </w:rPr>
        <w:t>報名至複審審查期間，若以相同作品參加其他縣市級以上</w:t>
      </w:r>
      <w:r w:rsidR="006E1F16" w:rsidRPr="003E4423">
        <w:rPr>
          <w:rFonts w:ascii="Times New Roman" w:eastAsia="標楷體" w:hAnsi="Times New Roman"/>
          <w:szCs w:val="24"/>
        </w:rPr>
        <w:t>(</w:t>
      </w:r>
      <w:r w:rsidR="006E1F16" w:rsidRPr="003E4423">
        <w:rPr>
          <w:rFonts w:ascii="Times New Roman" w:eastAsia="標楷體" w:hAnsi="Times New Roman"/>
          <w:szCs w:val="24"/>
        </w:rPr>
        <w:t>不含縣市級</w:t>
      </w:r>
      <w:r w:rsidR="006E1F16" w:rsidRPr="003E4423">
        <w:rPr>
          <w:rFonts w:ascii="Times New Roman" w:eastAsia="標楷體" w:hAnsi="Times New Roman"/>
          <w:szCs w:val="24"/>
        </w:rPr>
        <w:t>)</w:t>
      </w:r>
      <w:r w:rsidR="006E1F16" w:rsidRPr="003E4423">
        <w:rPr>
          <w:rFonts w:ascii="Times New Roman" w:eastAsia="標楷體" w:hAnsi="Times New Roman"/>
          <w:szCs w:val="24"/>
        </w:rPr>
        <w:t>之競賽並得獎，還是可以參加</w:t>
      </w:r>
      <w:r w:rsidR="006E1F16" w:rsidRPr="003E4423">
        <w:rPr>
          <w:rFonts w:ascii="Times New Roman" w:eastAsia="標楷體" w:hAnsi="Times New Roman"/>
          <w:szCs w:val="24"/>
        </w:rPr>
        <w:t>IEYI</w:t>
      </w:r>
      <w:r w:rsidR="006E1F16" w:rsidRPr="003E4423">
        <w:rPr>
          <w:rFonts w:ascii="Times New Roman" w:eastAsia="標楷體" w:hAnsi="Times New Roman"/>
          <w:szCs w:val="24"/>
        </w:rPr>
        <w:t>複</w:t>
      </w:r>
      <w:r w:rsidR="006E1F16" w:rsidRPr="003E4423">
        <w:rPr>
          <w:rFonts w:ascii="Times New Roman" w:eastAsia="標楷體" w:hAnsi="Times New Roman" w:hint="eastAsia"/>
          <w:szCs w:val="24"/>
        </w:rPr>
        <w:t>審，不需簽署放棄</w:t>
      </w:r>
      <w:r w:rsidR="003626BD" w:rsidRPr="003E4423">
        <w:rPr>
          <w:rFonts w:ascii="Times New Roman" w:eastAsia="標楷體" w:hAnsi="Times New Roman" w:hint="eastAsia"/>
          <w:szCs w:val="24"/>
        </w:rPr>
        <w:t>比</w:t>
      </w:r>
      <w:r w:rsidR="006E1F16" w:rsidRPr="003E4423">
        <w:rPr>
          <w:rFonts w:ascii="Times New Roman" w:eastAsia="標楷體" w:hAnsi="Times New Roman" w:hint="eastAsia"/>
          <w:szCs w:val="24"/>
        </w:rPr>
        <w:t>賽得獎聲明書</w:t>
      </w:r>
      <w:r w:rsidR="0010702A" w:rsidRPr="003E4423">
        <w:rPr>
          <w:rFonts w:ascii="Times New Roman" w:eastAsia="標楷體" w:hAnsi="Times New Roman" w:hint="eastAsia"/>
          <w:szCs w:val="24"/>
        </w:rPr>
        <w:t>(</w:t>
      </w:r>
      <w:r w:rsidR="0010702A" w:rsidRPr="003E4423">
        <w:rPr>
          <w:rFonts w:ascii="Times New Roman" w:eastAsia="標楷體" w:hAnsi="Times New Roman" w:hint="eastAsia"/>
          <w:szCs w:val="24"/>
        </w:rPr>
        <w:t>附件五</w:t>
      </w:r>
      <w:r w:rsidR="0010702A" w:rsidRPr="003E4423">
        <w:rPr>
          <w:rFonts w:ascii="Times New Roman" w:eastAsia="標楷體" w:hAnsi="Times New Roman" w:hint="eastAsia"/>
          <w:szCs w:val="24"/>
        </w:rPr>
        <w:t>)</w:t>
      </w:r>
      <w:r w:rsidR="006E1F16" w:rsidRPr="003E4423">
        <w:rPr>
          <w:rFonts w:ascii="Times New Roman" w:eastAsia="標楷體" w:hAnsi="Times New Roman" w:hint="eastAsia"/>
          <w:szCs w:val="24"/>
        </w:rPr>
        <w:t>。</w:t>
      </w:r>
    </w:p>
    <w:p w:rsidR="00C5019D" w:rsidRPr="003E4423" w:rsidRDefault="00C5019D" w:rsidP="00C5019D">
      <w:pPr>
        <w:pStyle w:val="1"/>
        <w:spacing w:before="0" w:after="0" w:line="240" w:lineRule="auto"/>
        <w:rPr>
          <w:rFonts w:ascii="Times New Roman" w:eastAsia="標楷體" w:hAnsi="Times New Roman"/>
          <w:b w:val="0"/>
          <w:bCs w:val="0"/>
          <w:kern w:val="2"/>
          <w:sz w:val="28"/>
          <w:szCs w:val="28"/>
        </w:rPr>
      </w:pPr>
    </w:p>
    <w:p w:rsidR="00D9207E" w:rsidRPr="003E4423" w:rsidRDefault="00D9207E" w:rsidP="00D9207E">
      <w:pPr>
        <w:pStyle w:val="1"/>
        <w:spacing w:before="0" w:after="0" w:line="240" w:lineRule="auto"/>
        <w:rPr>
          <w:rFonts w:ascii="Times New Roman" w:eastAsia="標楷體" w:hAnsi="Times New Roman"/>
          <w:b w:val="0"/>
          <w:sz w:val="28"/>
          <w:szCs w:val="28"/>
        </w:rPr>
      </w:pPr>
      <w:r w:rsidRPr="003E4423">
        <w:rPr>
          <w:rFonts w:ascii="Times New Roman" w:eastAsia="標楷體" w:hAnsi="Times New Roman"/>
          <w:color w:val="000000"/>
          <w:sz w:val="28"/>
          <w:szCs w:val="28"/>
        </w:rPr>
        <w:br w:type="page"/>
      </w:r>
      <w:bookmarkStart w:id="416" w:name="_Toc481135799"/>
      <w:r w:rsidRPr="003E4423">
        <w:rPr>
          <w:rFonts w:ascii="Times New Roman" w:eastAsia="標楷體" w:hAnsi="Times New Roman"/>
          <w:b w:val="0"/>
          <w:sz w:val="24"/>
          <w:szCs w:val="28"/>
        </w:rPr>
        <w:t>附件</w:t>
      </w:r>
      <w:r w:rsidRPr="003E4423">
        <w:rPr>
          <w:rFonts w:ascii="Times New Roman" w:eastAsia="標楷體" w:hAnsi="Times New Roman" w:hint="eastAsia"/>
          <w:b w:val="0"/>
          <w:sz w:val="24"/>
          <w:szCs w:val="28"/>
        </w:rPr>
        <w:t>五</w:t>
      </w:r>
      <w:r w:rsidRPr="003E4423">
        <w:rPr>
          <w:rFonts w:ascii="Times New Roman" w:eastAsia="標楷體" w:hAnsi="Times New Roman"/>
          <w:b w:val="0"/>
          <w:sz w:val="24"/>
          <w:szCs w:val="28"/>
        </w:rPr>
        <w:t>、</w:t>
      </w:r>
      <w:r w:rsidRPr="003E4423">
        <w:rPr>
          <w:rFonts w:ascii="Times New Roman" w:eastAsia="標楷體" w:hAnsi="Times New Roman" w:hint="eastAsia"/>
          <w:b w:val="0"/>
          <w:sz w:val="24"/>
          <w:szCs w:val="28"/>
        </w:rPr>
        <w:t>IEYI</w:t>
      </w:r>
      <w:r w:rsidR="00265840" w:rsidRPr="003E4423">
        <w:rPr>
          <w:rFonts w:ascii="Times New Roman" w:eastAsia="標楷體" w:hAnsi="Times New Roman" w:hint="eastAsia"/>
          <w:b w:val="0"/>
          <w:sz w:val="24"/>
          <w:szCs w:val="28"/>
        </w:rPr>
        <w:t>放棄</w:t>
      </w:r>
      <w:r w:rsidR="00A06823" w:rsidRPr="003E4423">
        <w:rPr>
          <w:rFonts w:ascii="Times New Roman" w:eastAsia="標楷體" w:hAnsi="Times New Roman" w:hint="eastAsia"/>
          <w:b w:val="0"/>
          <w:sz w:val="24"/>
          <w:szCs w:val="28"/>
        </w:rPr>
        <w:t>比</w:t>
      </w:r>
      <w:r w:rsidR="00265840" w:rsidRPr="003E4423">
        <w:rPr>
          <w:rFonts w:ascii="Times New Roman" w:eastAsia="標楷體" w:hAnsi="Times New Roman" w:hint="eastAsia"/>
          <w:b w:val="0"/>
          <w:sz w:val="24"/>
          <w:szCs w:val="28"/>
        </w:rPr>
        <w:t>賽得獎</w:t>
      </w:r>
      <w:r w:rsidRPr="003E4423">
        <w:rPr>
          <w:rFonts w:ascii="Times New Roman" w:eastAsia="標楷體" w:hAnsi="Times New Roman" w:hint="eastAsia"/>
          <w:b w:val="0"/>
          <w:sz w:val="24"/>
          <w:szCs w:val="28"/>
        </w:rPr>
        <w:t>聲明書</w:t>
      </w:r>
      <w:bookmarkEnd w:id="416"/>
    </w:p>
    <w:p w:rsidR="00D9207E" w:rsidRPr="003E4423" w:rsidRDefault="00D9207E" w:rsidP="00D9207E">
      <w:pPr>
        <w:jc w:val="center"/>
        <w:rPr>
          <w:rFonts w:ascii="Times New Roman" w:eastAsia="標楷體" w:hAnsi="Times New Roman"/>
          <w:b/>
          <w:sz w:val="28"/>
          <w:shd w:val="pct15" w:color="auto" w:fill="FFFFFF"/>
        </w:rPr>
      </w:pPr>
      <w:r w:rsidRPr="003E4423">
        <w:rPr>
          <w:rFonts w:ascii="Times New Roman" w:eastAsia="標楷體" w:hAnsi="Times New Roman" w:hint="eastAsia"/>
          <w:b/>
          <w:sz w:val="28"/>
          <w:shd w:val="pct15" w:color="auto" w:fill="FFFFFF"/>
        </w:rPr>
        <w:t>IEYI</w:t>
      </w:r>
      <w:r w:rsidR="00A06823" w:rsidRPr="003E4423">
        <w:rPr>
          <w:rFonts w:ascii="Times New Roman" w:eastAsia="標楷體" w:hAnsi="Times New Roman" w:hint="eastAsia"/>
          <w:b/>
          <w:sz w:val="28"/>
          <w:shd w:val="pct15" w:color="auto" w:fill="FFFFFF"/>
        </w:rPr>
        <w:t>放棄比</w:t>
      </w:r>
      <w:r w:rsidR="00265840" w:rsidRPr="003E4423">
        <w:rPr>
          <w:rFonts w:ascii="Times New Roman" w:eastAsia="標楷體" w:hAnsi="Times New Roman" w:hint="eastAsia"/>
          <w:b/>
          <w:sz w:val="28"/>
          <w:shd w:val="pct15" w:color="auto" w:fill="FFFFFF"/>
        </w:rPr>
        <w:t>賽得獎</w:t>
      </w:r>
      <w:r w:rsidRPr="003E4423">
        <w:rPr>
          <w:rFonts w:ascii="Times New Roman" w:eastAsia="標楷體" w:hAnsi="Times New Roman" w:hint="eastAsia"/>
          <w:b/>
          <w:sz w:val="28"/>
          <w:shd w:val="pct15" w:color="auto" w:fill="FFFFFF"/>
        </w:rPr>
        <w:t>聲明書</w:t>
      </w:r>
    </w:p>
    <w:p w:rsidR="00D9207E" w:rsidRPr="003E4423" w:rsidRDefault="00D9207E" w:rsidP="00D9207E">
      <w:pPr>
        <w:rPr>
          <w:rFonts w:ascii="Times New Roman" w:eastAsia="標楷體" w:hAnsi="Times New Roman"/>
          <w:b/>
        </w:rPr>
      </w:pPr>
    </w:p>
    <w:p w:rsidR="00D9207E" w:rsidRPr="003E4423" w:rsidRDefault="00D9207E" w:rsidP="00D9207E">
      <w:pPr>
        <w:rPr>
          <w:rFonts w:ascii="Times New Roman" w:eastAsia="標楷體" w:hAnsi="Times New Roman"/>
          <w:b/>
        </w:rPr>
      </w:pPr>
    </w:p>
    <w:p w:rsidR="00D9207E" w:rsidRPr="003E4423" w:rsidRDefault="00D9207E" w:rsidP="00D9207E">
      <w:pPr>
        <w:spacing w:line="360" w:lineRule="auto"/>
        <w:rPr>
          <w:rFonts w:ascii="Times New Roman" w:eastAsia="標楷體" w:hAnsi="Times New Roman"/>
        </w:rPr>
      </w:pPr>
      <w:r w:rsidRPr="003E4423">
        <w:rPr>
          <w:rFonts w:ascii="Times New Roman" w:eastAsia="標楷體" w:hAnsi="Times New Roman" w:hint="eastAsia"/>
        </w:rPr>
        <w:t>茲證明</w:t>
      </w:r>
      <w:r w:rsidRPr="003E4423">
        <w:rPr>
          <w:rFonts w:ascii="Times New Roman" w:eastAsia="標楷體" w:hAnsi="Times New Roman" w:hint="eastAsia"/>
        </w:rPr>
        <w:t xml:space="preserve"> </w:t>
      </w:r>
      <w:r w:rsidRPr="003E4423">
        <w:rPr>
          <w:rFonts w:ascii="Times New Roman" w:eastAsia="標楷體" w:hAnsi="Times New Roman" w:hint="eastAsia"/>
        </w:rPr>
        <w:t>作品名稱</w:t>
      </w:r>
      <w:r w:rsidRPr="003E4423">
        <w:rPr>
          <w:rFonts w:ascii="Times New Roman" w:eastAsia="標楷體" w:hAnsi="Times New Roman" w:hint="eastAsia"/>
        </w:rPr>
        <w:t>____________________________________</w:t>
      </w:r>
      <w:r w:rsidRPr="003E4423">
        <w:rPr>
          <w:rFonts w:ascii="Times New Roman" w:eastAsia="標楷體" w:hAnsi="Times New Roman" w:hint="eastAsia"/>
        </w:rPr>
        <w:t>因參加中華創意發展協會舉辦之</w:t>
      </w:r>
      <w:r w:rsidRPr="003E4423">
        <w:rPr>
          <w:rFonts w:ascii="Times New Roman" w:eastAsia="標楷體" w:hAnsi="Times New Roman" w:hint="eastAsia"/>
        </w:rPr>
        <w:t xml:space="preserve">  </w:t>
      </w:r>
      <w:r w:rsidRPr="003E4423">
        <w:rPr>
          <w:rFonts w:ascii="Times New Roman" w:eastAsia="標楷體" w:hAnsi="Times New Roman" w:hint="eastAsia"/>
        </w:rPr>
        <w:t>「</w:t>
      </w:r>
      <w:r w:rsidRPr="003E4423">
        <w:rPr>
          <w:rFonts w:ascii="Times New Roman" w:eastAsia="標楷體" w:hAnsi="Times New Roman" w:hint="eastAsia"/>
        </w:rPr>
        <w:t>IEYI</w:t>
      </w:r>
      <w:r w:rsidR="00591E47" w:rsidRPr="003E4423">
        <w:rPr>
          <w:rFonts w:ascii="Times New Roman" w:eastAsia="標楷體" w:hAnsi="Times New Roman" w:hint="eastAsia"/>
        </w:rPr>
        <w:t>世界青少年創客發明</w:t>
      </w:r>
      <w:r w:rsidR="005D5FF2" w:rsidRPr="003E4423">
        <w:rPr>
          <w:rFonts w:ascii="Times New Roman" w:eastAsia="標楷體" w:hAnsi="Times New Roman" w:hint="eastAsia"/>
        </w:rPr>
        <w:t>展暨</w:t>
      </w:r>
      <w:r w:rsidR="00591E47" w:rsidRPr="003E4423">
        <w:rPr>
          <w:rFonts w:ascii="Times New Roman" w:eastAsia="標楷體" w:hAnsi="Times New Roman" w:hint="eastAsia"/>
        </w:rPr>
        <w:t>臺灣選拔賽</w:t>
      </w:r>
      <w:r w:rsidRPr="003E4423">
        <w:rPr>
          <w:rFonts w:ascii="Times New Roman" w:eastAsia="標楷體" w:hAnsi="Times New Roman" w:hint="eastAsia"/>
        </w:rPr>
        <w:t>」，其簡章活動</w:t>
      </w:r>
      <w:r w:rsidRPr="003E4423">
        <w:rPr>
          <w:rFonts w:ascii="Times New Roman" w:eastAsia="標楷體" w:hAnsi="Times New Roman"/>
        </w:rPr>
        <w:t>辦法</w:t>
      </w:r>
      <w:r w:rsidR="002B7A0A" w:rsidRPr="003E4423">
        <w:rPr>
          <w:rFonts w:ascii="Times New Roman" w:eastAsia="標楷體" w:hAnsi="Times New Roman"/>
        </w:rPr>
        <w:t>10.1.2</w:t>
      </w:r>
      <w:r w:rsidRPr="003E4423">
        <w:rPr>
          <w:rFonts w:ascii="Times New Roman" w:eastAsia="標楷體" w:hAnsi="Times New Roman" w:hint="eastAsia"/>
        </w:rPr>
        <w:t>規定</w:t>
      </w:r>
      <w:r w:rsidR="000C6D17" w:rsidRPr="003E4423">
        <w:rPr>
          <w:rFonts w:ascii="Times New Roman" w:eastAsia="標楷體" w:hAnsi="Times New Roman" w:hint="eastAsia"/>
        </w:rPr>
        <w:t>：</w:t>
      </w:r>
      <w:r w:rsidRPr="003E4423">
        <w:rPr>
          <w:rFonts w:ascii="Times New Roman" w:eastAsia="標楷體" w:hAnsi="Times New Roman" w:hint="eastAsia"/>
        </w:rPr>
        <w:t xml:space="preserve"> </w:t>
      </w:r>
      <w:r w:rsidRPr="003E4423">
        <w:rPr>
          <w:rFonts w:ascii="Times New Roman" w:eastAsia="標楷體" w:hAnsi="Times New Roman"/>
        </w:rPr>
        <w:br/>
      </w:r>
      <w:r w:rsidRPr="003E4423">
        <w:rPr>
          <w:rFonts w:ascii="Times New Roman" w:eastAsia="標楷體" w:hAnsi="Times New Roman" w:hint="eastAsia"/>
          <w:b/>
        </w:rPr>
        <w:t>若</w:t>
      </w:r>
      <w:r w:rsidR="00A06823" w:rsidRPr="003E4423">
        <w:rPr>
          <w:rFonts w:ascii="Times New Roman" w:eastAsia="標楷體" w:hAnsi="Times New Roman" w:hint="eastAsia"/>
          <w:b/>
        </w:rPr>
        <w:t>於複審報名前</w:t>
      </w:r>
      <w:r w:rsidRPr="003E4423">
        <w:rPr>
          <w:rFonts w:ascii="Times New Roman" w:eastAsia="標楷體" w:hAnsi="Times New Roman" w:hint="eastAsia"/>
          <w:b/>
        </w:rPr>
        <w:t>同時以相同作品參與</w:t>
      </w:r>
      <w:r w:rsidRPr="003E4423">
        <w:rPr>
          <w:rFonts w:ascii="Times New Roman" w:eastAsia="標楷體" w:hAnsi="Times New Roman" w:hint="eastAsia"/>
          <w:b/>
        </w:rPr>
        <w:t>IEYI</w:t>
      </w:r>
      <w:r w:rsidRPr="003E4423">
        <w:rPr>
          <w:rFonts w:ascii="Times New Roman" w:eastAsia="標楷體" w:hAnsi="Times New Roman" w:hint="eastAsia"/>
          <w:b/>
        </w:rPr>
        <w:t>及其他比賽，並於</w:t>
      </w:r>
      <w:r w:rsidRPr="003E4423">
        <w:rPr>
          <w:rFonts w:ascii="Times New Roman" w:eastAsia="標楷體" w:hAnsi="Times New Roman" w:hint="eastAsia"/>
          <w:b/>
        </w:rPr>
        <w:t>IEYI</w:t>
      </w:r>
      <w:r w:rsidR="00245236" w:rsidRPr="003E4423">
        <w:rPr>
          <w:rFonts w:ascii="Times New Roman" w:eastAsia="標楷體" w:hAnsi="Times New Roman" w:hint="eastAsia"/>
          <w:b/>
        </w:rPr>
        <w:t>複審</w:t>
      </w:r>
      <w:r w:rsidRPr="003E4423">
        <w:rPr>
          <w:rFonts w:ascii="Times New Roman" w:eastAsia="標楷體" w:hAnsi="Times New Roman" w:hint="eastAsia"/>
          <w:b/>
        </w:rPr>
        <w:t>及其他比賽中得獎，則取消其在</w:t>
      </w:r>
      <w:r w:rsidRPr="003E4423">
        <w:rPr>
          <w:rFonts w:ascii="Times New Roman" w:eastAsia="標楷體" w:hAnsi="Times New Roman" w:hint="eastAsia"/>
          <w:b/>
        </w:rPr>
        <w:t>IEYI</w:t>
      </w:r>
      <w:r w:rsidRPr="003E4423">
        <w:rPr>
          <w:rFonts w:ascii="Times New Roman" w:eastAsia="標楷體" w:hAnsi="Times New Roman" w:hint="eastAsia"/>
          <w:b/>
        </w:rPr>
        <w:t>的得獎資格。</w:t>
      </w:r>
    </w:p>
    <w:p w:rsidR="00D9207E" w:rsidRPr="003E4423" w:rsidRDefault="00D9207E" w:rsidP="00D9207E">
      <w:pPr>
        <w:spacing w:line="360" w:lineRule="auto"/>
        <w:ind w:firstLineChars="177" w:firstLine="425"/>
        <w:rPr>
          <w:rFonts w:ascii="Times New Roman" w:eastAsia="標楷體" w:hAnsi="Times New Roman"/>
        </w:rPr>
      </w:pPr>
      <w:r w:rsidRPr="003E4423">
        <w:rPr>
          <w:rFonts w:ascii="Times New Roman" w:eastAsia="標楷體" w:hAnsi="Times New Roman" w:hint="eastAsia"/>
        </w:rPr>
        <w:t>故該隊伍自願放棄於</w:t>
      </w:r>
      <w:r w:rsidRPr="003E4423">
        <w:rPr>
          <w:rFonts w:ascii="Times New Roman" w:eastAsia="標楷體" w:hAnsi="Times New Roman" w:hint="eastAsia"/>
          <w:u w:val="single"/>
        </w:rPr>
        <w:t xml:space="preserve">         (</w:t>
      </w:r>
      <w:r w:rsidRPr="003E4423">
        <w:rPr>
          <w:rFonts w:ascii="Times New Roman" w:eastAsia="標楷體" w:hAnsi="Times New Roman" w:hint="eastAsia"/>
          <w:u w:val="single"/>
        </w:rPr>
        <w:t>比賽名稱</w:t>
      </w:r>
      <w:r w:rsidRPr="003E4423">
        <w:rPr>
          <w:rFonts w:ascii="Times New Roman" w:eastAsia="標楷體" w:hAnsi="Times New Roman" w:hint="eastAsia"/>
          <w:u w:val="single"/>
        </w:rPr>
        <w:t xml:space="preserve">)         </w:t>
      </w:r>
      <w:r w:rsidRPr="003E4423">
        <w:rPr>
          <w:rFonts w:ascii="Times New Roman" w:eastAsia="標楷體" w:hAnsi="Times New Roman" w:hint="eastAsia"/>
        </w:rPr>
        <w:t>所得之</w:t>
      </w:r>
      <w:r w:rsidRPr="003E4423">
        <w:rPr>
          <w:rFonts w:ascii="Times New Roman" w:eastAsia="標楷體" w:hAnsi="Times New Roman" w:hint="eastAsia"/>
          <w:u w:val="single"/>
        </w:rPr>
        <w:t xml:space="preserve">    (</w:t>
      </w:r>
      <w:r w:rsidRPr="003E4423">
        <w:rPr>
          <w:rFonts w:ascii="Times New Roman" w:eastAsia="標楷體" w:hAnsi="Times New Roman" w:hint="eastAsia"/>
          <w:u w:val="single"/>
        </w:rPr>
        <w:t>獎項名稱</w:t>
      </w:r>
      <w:r w:rsidRPr="003E4423">
        <w:rPr>
          <w:rFonts w:ascii="Times New Roman" w:eastAsia="標楷體" w:hAnsi="Times New Roman" w:hint="eastAsia"/>
          <w:u w:val="single"/>
        </w:rPr>
        <w:t xml:space="preserve">)   </w:t>
      </w:r>
      <w:r w:rsidRPr="003E4423">
        <w:rPr>
          <w:rFonts w:ascii="Times New Roman" w:eastAsia="標楷體" w:hAnsi="Times New Roman" w:hint="eastAsia"/>
        </w:rPr>
        <w:t>。</w:t>
      </w:r>
    </w:p>
    <w:p w:rsidR="00D9207E" w:rsidRPr="003E4423" w:rsidRDefault="00D9207E" w:rsidP="00AF3CAA">
      <w:pPr>
        <w:spacing w:line="360" w:lineRule="auto"/>
        <w:rPr>
          <w:rFonts w:ascii="Times New Roman" w:eastAsia="標楷體" w:hAnsi="Times New Roman"/>
        </w:rPr>
      </w:pPr>
      <w:r w:rsidRPr="003E4423">
        <w:rPr>
          <w:rFonts w:ascii="Times New Roman" w:eastAsia="標楷體" w:hAnsi="Times New Roman" w:hint="eastAsia"/>
        </w:rPr>
        <w:t>以上申明內容，係參賽者及指導老師之決定，申明內容由參賽者及指導老師負責，日後絕無異議。</w:t>
      </w:r>
    </w:p>
    <w:p w:rsidR="00D9207E" w:rsidRPr="003E4423" w:rsidRDefault="00D9207E" w:rsidP="00D9207E">
      <w:pPr>
        <w:spacing w:line="360" w:lineRule="auto"/>
        <w:rPr>
          <w:rFonts w:ascii="Times New Roman" w:eastAsia="標楷體" w:hAnsi="Times New Roman"/>
        </w:rPr>
      </w:pPr>
    </w:p>
    <w:p w:rsidR="00D9207E" w:rsidRPr="003E4423" w:rsidRDefault="00D9207E" w:rsidP="00D9207E">
      <w:pPr>
        <w:spacing w:line="360" w:lineRule="auto"/>
        <w:rPr>
          <w:rFonts w:ascii="Times New Roman" w:eastAsia="標楷體" w:hAnsi="Times New Roman"/>
        </w:rPr>
      </w:pPr>
      <w:r w:rsidRPr="003E4423">
        <w:rPr>
          <w:rFonts w:ascii="Times New Roman" w:eastAsia="標楷體" w:hAnsi="Times New Roman" w:hint="eastAsia"/>
        </w:rPr>
        <w:t>指導老師</w:t>
      </w:r>
      <w:r w:rsidRPr="003E4423">
        <w:rPr>
          <w:rFonts w:ascii="Times New Roman" w:eastAsia="標楷體" w:hAnsi="Times New Roman" w:hint="eastAsia"/>
        </w:rPr>
        <w:t xml:space="preserve"> </w:t>
      </w:r>
      <w:r w:rsidRPr="003E4423">
        <w:rPr>
          <w:rFonts w:ascii="Times New Roman" w:eastAsia="標楷體" w:hAnsi="Times New Roman" w:hint="eastAsia"/>
        </w:rPr>
        <w:t>簽名：</w:t>
      </w:r>
    </w:p>
    <w:p w:rsidR="00D9207E" w:rsidRPr="003E4423" w:rsidRDefault="00D9207E" w:rsidP="00D9207E">
      <w:pPr>
        <w:spacing w:line="360" w:lineRule="auto"/>
        <w:rPr>
          <w:rFonts w:ascii="Times New Roman" w:eastAsia="標楷體" w:hAnsi="Times New Roman"/>
        </w:rPr>
      </w:pPr>
    </w:p>
    <w:p w:rsidR="00D9207E" w:rsidRPr="003E4423" w:rsidRDefault="00D9207E" w:rsidP="00D9207E">
      <w:pPr>
        <w:spacing w:line="360" w:lineRule="auto"/>
        <w:rPr>
          <w:rFonts w:ascii="Times New Roman" w:eastAsia="標楷體" w:hAnsi="Times New Roman"/>
        </w:rPr>
      </w:pPr>
      <w:r w:rsidRPr="003E4423">
        <w:rPr>
          <w:rFonts w:ascii="Times New Roman" w:eastAsia="標楷體" w:hAnsi="Times New Roman" w:hint="eastAsia"/>
        </w:rPr>
        <w:t>參賽者</w:t>
      </w:r>
      <w:r w:rsidRPr="003E4423">
        <w:rPr>
          <w:rFonts w:ascii="Times New Roman" w:eastAsia="標楷體" w:hAnsi="Times New Roman" w:hint="eastAsia"/>
        </w:rPr>
        <w:t xml:space="preserve"> </w:t>
      </w:r>
      <w:r w:rsidRPr="003E4423">
        <w:rPr>
          <w:rFonts w:ascii="Times New Roman" w:eastAsia="標楷體" w:hAnsi="Times New Roman" w:hint="eastAsia"/>
        </w:rPr>
        <w:t>簽名：</w:t>
      </w:r>
    </w:p>
    <w:p w:rsidR="00D9207E" w:rsidRPr="003E4423" w:rsidRDefault="00D9207E" w:rsidP="00D9207E">
      <w:pPr>
        <w:spacing w:line="360" w:lineRule="auto"/>
        <w:rPr>
          <w:rFonts w:ascii="Times New Roman" w:eastAsia="標楷體" w:hAnsi="Times New Roman"/>
        </w:rPr>
      </w:pPr>
    </w:p>
    <w:p w:rsidR="00D9207E" w:rsidRPr="003E4423" w:rsidRDefault="00D9207E" w:rsidP="00D9207E">
      <w:pPr>
        <w:spacing w:line="360" w:lineRule="auto"/>
        <w:rPr>
          <w:rFonts w:ascii="Times New Roman" w:eastAsia="標楷體" w:hAnsi="Times New Roman"/>
          <w:bdr w:val="single" w:sz="4" w:space="0" w:color="auto"/>
          <w:shd w:val="pct15" w:color="auto" w:fill="FFFFFF"/>
        </w:rPr>
      </w:pPr>
      <w:r w:rsidRPr="003E4423">
        <w:rPr>
          <w:rFonts w:ascii="Times New Roman" w:eastAsia="標楷體" w:hAnsi="Times New Roman" w:hint="eastAsia"/>
          <w:bdr w:val="single" w:sz="4" w:space="0" w:color="auto"/>
          <w:shd w:val="pct15" w:color="auto" w:fill="FFFFFF"/>
        </w:rPr>
        <w:t>該作品聯絡人姓名：</w:t>
      </w:r>
    </w:p>
    <w:p w:rsidR="00D9207E" w:rsidRPr="003E4423" w:rsidRDefault="00D9207E" w:rsidP="00D9207E">
      <w:pPr>
        <w:spacing w:line="360" w:lineRule="auto"/>
        <w:rPr>
          <w:rFonts w:ascii="Times New Roman" w:eastAsia="標楷體" w:hAnsi="Times New Roman"/>
          <w:bdr w:val="single" w:sz="4" w:space="0" w:color="auto"/>
          <w:shd w:val="pct15" w:color="auto" w:fill="FFFFFF"/>
        </w:rPr>
      </w:pPr>
      <w:r w:rsidRPr="003E4423">
        <w:rPr>
          <w:rFonts w:ascii="Times New Roman" w:eastAsia="標楷體" w:hAnsi="Times New Roman" w:hint="eastAsia"/>
          <w:bdr w:val="single" w:sz="4" w:space="0" w:color="auto"/>
          <w:shd w:val="pct15" w:color="auto" w:fill="FFFFFF"/>
        </w:rPr>
        <w:t>手機</w:t>
      </w:r>
      <w:r w:rsidRPr="003E4423">
        <w:rPr>
          <w:rFonts w:ascii="Times New Roman" w:eastAsia="標楷體" w:hAnsi="Times New Roman" w:hint="eastAsia"/>
          <w:bdr w:val="single" w:sz="4" w:space="0" w:color="auto"/>
          <w:shd w:val="pct15" w:color="auto" w:fill="FFFFFF"/>
        </w:rPr>
        <w:t>/</w:t>
      </w:r>
      <w:r w:rsidRPr="003E4423">
        <w:rPr>
          <w:rFonts w:ascii="Times New Roman" w:eastAsia="標楷體" w:hAnsi="Times New Roman" w:hint="eastAsia"/>
          <w:bdr w:val="single" w:sz="4" w:space="0" w:color="auto"/>
          <w:shd w:val="pct15" w:color="auto" w:fill="FFFFFF"/>
        </w:rPr>
        <w:t>室內電話：</w:t>
      </w:r>
    </w:p>
    <w:p w:rsidR="00D9207E" w:rsidRPr="003E4423" w:rsidRDefault="00D9207E" w:rsidP="00D9207E">
      <w:pPr>
        <w:spacing w:line="360" w:lineRule="auto"/>
        <w:rPr>
          <w:rFonts w:ascii="Times New Roman" w:eastAsia="標楷體" w:hAnsi="Times New Roman"/>
          <w:bdr w:val="single" w:sz="4" w:space="0" w:color="auto"/>
          <w:shd w:val="pct15" w:color="auto" w:fill="FFFFFF"/>
        </w:rPr>
      </w:pPr>
      <w:r w:rsidRPr="003E4423">
        <w:rPr>
          <w:rFonts w:ascii="Times New Roman" w:eastAsia="標楷體" w:hAnsi="Times New Roman" w:hint="eastAsia"/>
          <w:bdr w:val="single" w:sz="4" w:space="0" w:color="auto"/>
          <w:shd w:val="pct15" w:color="auto" w:fill="FFFFFF"/>
        </w:rPr>
        <w:t>電子信箱：</w:t>
      </w:r>
    </w:p>
    <w:p w:rsidR="00D9207E" w:rsidRPr="003E4423" w:rsidRDefault="00D9207E" w:rsidP="00D9207E">
      <w:pPr>
        <w:spacing w:line="360" w:lineRule="auto"/>
        <w:rPr>
          <w:rFonts w:ascii="Times New Roman" w:eastAsia="標楷體" w:hAnsi="Times New Roman"/>
        </w:rPr>
      </w:pPr>
    </w:p>
    <w:p w:rsidR="00D9207E" w:rsidRPr="003E4423" w:rsidRDefault="00D9207E" w:rsidP="00D9207E">
      <w:pPr>
        <w:spacing w:line="360" w:lineRule="auto"/>
        <w:rPr>
          <w:rFonts w:ascii="Times New Roman" w:eastAsia="標楷體" w:hAnsi="Times New Roman"/>
        </w:rPr>
      </w:pPr>
    </w:p>
    <w:p w:rsidR="00D9207E" w:rsidRPr="003E4423" w:rsidRDefault="00A06823" w:rsidP="00D9207E">
      <w:pPr>
        <w:spacing w:line="360" w:lineRule="auto"/>
        <w:rPr>
          <w:rFonts w:ascii="Times New Roman" w:eastAsia="標楷體" w:hAnsi="Times New Roman"/>
        </w:rPr>
      </w:pPr>
      <w:r w:rsidRPr="003E4423">
        <w:rPr>
          <w:rFonts w:ascii="Times New Roman" w:eastAsia="標楷體" w:hAnsi="Times New Roman" w:hint="eastAsia"/>
        </w:rPr>
        <w:t>比</w:t>
      </w:r>
      <w:r w:rsidR="00D9207E" w:rsidRPr="003E4423">
        <w:rPr>
          <w:rFonts w:ascii="Times New Roman" w:eastAsia="標楷體" w:hAnsi="Times New Roman" w:hint="eastAsia"/>
        </w:rPr>
        <w:t>賽單位名稱</w:t>
      </w:r>
      <w:r w:rsidR="00D9207E" w:rsidRPr="003E4423">
        <w:rPr>
          <w:rFonts w:ascii="Times New Roman" w:eastAsia="標楷體" w:hAnsi="Times New Roman" w:hint="eastAsia"/>
        </w:rPr>
        <w:t>/</w:t>
      </w:r>
      <w:r w:rsidR="00D9207E" w:rsidRPr="003E4423">
        <w:rPr>
          <w:rFonts w:ascii="Times New Roman" w:eastAsia="標楷體" w:hAnsi="Times New Roman" w:hint="eastAsia"/>
        </w:rPr>
        <w:t>地址：</w:t>
      </w:r>
    </w:p>
    <w:p w:rsidR="00D9207E" w:rsidRPr="003E4423" w:rsidRDefault="00D9207E" w:rsidP="00D9207E">
      <w:pPr>
        <w:spacing w:line="360" w:lineRule="auto"/>
        <w:rPr>
          <w:rFonts w:ascii="Times New Roman" w:eastAsia="標楷體" w:hAnsi="Times New Roman"/>
        </w:rPr>
      </w:pPr>
    </w:p>
    <w:p w:rsidR="00D9207E" w:rsidRPr="003E4423" w:rsidRDefault="00D9207E" w:rsidP="00D9207E">
      <w:pPr>
        <w:spacing w:line="360" w:lineRule="auto"/>
        <w:rPr>
          <w:rFonts w:ascii="Times New Roman" w:eastAsia="標楷體" w:hAnsi="Times New Roman"/>
        </w:rPr>
      </w:pPr>
    </w:p>
    <w:p w:rsidR="00D9207E" w:rsidRPr="003E4423" w:rsidRDefault="00A06823" w:rsidP="00D9207E">
      <w:pPr>
        <w:spacing w:line="360" w:lineRule="auto"/>
        <w:rPr>
          <w:rFonts w:ascii="Times New Roman" w:eastAsia="標楷體" w:hAnsi="Times New Roman"/>
        </w:rPr>
      </w:pPr>
      <w:r w:rsidRPr="003E4423">
        <w:rPr>
          <w:rFonts w:ascii="Times New Roman" w:eastAsia="標楷體" w:hAnsi="Times New Roman" w:hint="eastAsia"/>
        </w:rPr>
        <w:t>比</w:t>
      </w:r>
      <w:r w:rsidR="00D9207E" w:rsidRPr="003E4423">
        <w:rPr>
          <w:rFonts w:ascii="Times New Roman" w:eastAsia="標楷體" w:hAnsi="Times New Roman" w:hint="eastAsia"/>
        </w:rPr>
        <w:t>賽單位簽名</w:t>
      </w:r>
      <w:r w:rsidR="00D9207E" w:rsidRPr="003E4423">
        <w:rPr>
          <w:rFonts w:ascii="Times New Roman" w:eastAsia="標楷體" w:hAnsi="Times New Roman" w:hint="eastAsia"/>
        </w:rPr>
        <w:t>/</w:t>
      </w:r>
      <w:r w:rsidR="00D9207E" w:rsidRPr="003E4423">
        <w:rPr>
          <w:rFonts w:ascii="Times New Roman" w:eastAsia="標楷體" w:hAnsi="Times New Roman" w:hint="eastAsia"/>
        </w:rPr>
        <w:t>日期</w:t>
      </w:r>
      <w:r w:rsidR="00D9207E" w:rsidRPr="003E4423">
        <w:rPr>
          <w:rFonts w:ascii="Times New Roman" w:eastAsia="標楷體" w:hAnsi="Times New Roman" w:hint="eastAsia"/>
        </w:rPr>
        <w:t>/</w:t>
      </w:r>
      <w:r w:rsidR="00D9207E" w:rsidRPr="003E4423">
        <w:rPr>
          <w:rFonts w:ascii="Times New Roman" w:eastAsia="標楷體" w:hAnsi="Times New Roman" w:hint="eastAsia"/>
        </w:rPr>
        <w:t>印鑑證明：</w:t>
      </w:r>
    </w:p>
    <w:p w:rsidR="00D9207E" w:rsidRPr="003E4423" w:rsidRDefault="00D9207E" w:rsidP="00BA5DEC">
      <w:pPr>
        <w:pStyle w:val="1"/>
        <w:adjustRightInd w:val="0"/>
        <w:snapToGrid w:val="0"/>
        <w:spacing w:before="0" w:after="0" w:line="240" w:lineRule="auto"/>
        <w:rPr>
          <w:rFonts w:ascii="Times New Roman" w:eastAsia="標楷體" w:hAnsi="Times New Roman"/>
          <w:b w:val="0"/>
          <w:sz w:val="24"/>
          <w:szCs w:val="24"/>
        </w:rPr>
      </w:pPr>
      <w:r w:rsidRPr="003E4423">
        <w:rPr>
          <w:rFonts w:ascii="Times New Roman" w:eastAsia="標楷體" w:hAnsi="Times New Roman"/>
        </w:rPr>
        <w:br w:type="page"/>
      </w:r>
      <w:bookmarkStart w:id="417" w:name="_Toc481135800"/>
      <w:r w:rsidRPr="003E4423">
        <w:rPr>
          <w:rFonts w:ascii="Times New Roman" w:eastAsia="標楷體" w:hAnsi="Times New Roman"/>
          <w:b w:val="0"/>
          <w:sz w:val="24"/>
          <w:szCs w:val="24"/>
        </w:rPr>
        <w:t>附件</w:t>
      </w:r>
      <w:r w:rsidRPr="003E4423">
        <w:rPr>
          <w:rFonts w:ascii="Times New Roman" w:eastAsia="標楷體" w:hAnsi="Times New Roman" w:hint="eastAsia"/>
          <w:b w:val="0"/>
          <w:sz w:val="24"/>
          <w:szCs w:val="24"/>
        </w:rPr>
        <w:t>六</w:t>
      </w:r>
      <w:r w:rsidRPr="003E4423">
        <w:rPr>
          <w:rFonts w:ascii="Times New Roman" w:eastAsia="標楷體" w:hAnsi="Times New Roman"/>
          <w:b w:val="0"/>
          <w:sz w:val="24"/>
          <w:szCs w:val="24"/>
        </w:rPr>
        <w:t>、</w:t>
      </w:r>
      <w:r w:rsidRPr="003E4423">
        <w:rPr>
          <w:rFonts w:ascii="Times New Roman" w:eastAsia="標楷體" w:hAnsi="Times New Roman" w:hint="eastAsia"/>
          <w:b w:val="0"/>
          <w:sz w:val="24"/>
          <w:szCs w:val="24"/>
        </w:rPr>
        <w:t>「前代作品改良」說明書</w:t>
      </w:r>
      <w:bookmarkEnd w:id="417"/>
    </w:p>
    <w:p w:rsidR="00D9207E" w:rsidRPr="003E4423" w:rsidRDefault="00D9207E" w:rsidP="00BA5DEC">
      <w:pPr>
        <w:adjustRightInd w:val="0"/>
        <w:snapToGrid w:val="0"/>
        <w:jc w:val="center"/>
        <w:rPr>
          <w:rFonts w:ascii="Times New Roman" w:eastAsia="標楷體" w:hAnsi="Times New Roman"/>
          <w:b/>
          <w:bCs/>
          <w:sz w:val="32"/>
          <w:szCs w:val="24"/>
        </w:rPr>
      </w:pPr>
      <w:r w:rsidRPr="003E4423">
        <w:rPr>
          <w:rFonts w:ascii="Times New Roman" w:eastAsia="標楷體" w:hAnsi="Times New Roman" w:hint="eastAsia"/>
          <w:b/>
          <w:bCs/>
          <w:sz w:val="32"/>
          <w:szCs w:val="24"/>
        </w:rPr>
        <w:t>「前代</w:t>
      </w:r>
      <w:r w:rsidRPr="003E4423">
        <w:rPr>
          <w:rFonts w:ascii="Times New Roman" w:eastAsia="標楷體" w:hAnsi="Times New Roman" w:hint="eastAsia"/>
          <w:b/>
          <w:bCs/>
          <w:noProof/>
          <w:sz w:val="32"/>
          <w:szCs w:val="24"/>
        </w:rPr>
        <w:t>作品改良</w:t>
      </w:r>
      <w:r w:rsidRPr="003E4423">
        <w:rPr>
          <w:rFonts w:ascii="Times New Roman" w:eastAsia="標楷體" w:hAnsi="Times New Roman" w:hint="eastAsia"/>
          <w:b/>
          <w:bCs/>
          <w:sz w:val="32"/>
          <w:szCs w:val="24"/>
        </w:rPr>
        <w:t>」說明書</w:t>
      </w:r>
    </w:p>
    <w:p w:rsidR="00D9207E" w:rsidRPr="003E4423" w:rsidRDefault="00D9207E" w:rsidP="00BA5DEC">
      <w:pPr>
        <w:adjustRightInd w:val="0"/>
        <w:snapToGrid w:val="0"/>
        <w:jc w:val="center"/>
        <w:rPr>
          <w:rFonts w:ascii="Times New Roman" w:eastAsia="標楷體" w:hAnsi="Times New Roman"/>
          <w:b/>
          <w:bCs/>
          <w:szCs w:val="24"/>
        </w:rPr>
      </w:pPr>
    </w:p>
    <w:p w:rsidR="00D9207E" w:rsidRPr="003E4423" w:rsidRDefault="00D9207E" w:rsidP="00BA5DEC">
      <w:pPr>
        <w:adjustRightInd w:val="0"/>
        <w:snapToGrid w:val="0"/>
        <w:rPr>
          <w:rFonts w:ascii="Times New Roman" w:eastAsia="標楷體" w:hAnsi="Times New Roman"/>
          <w:b/>
          <w:bCs/>
          <w:strike/>
          <w:szCs w:val="24"/>
        </w:rPr>
      </w:pPr>
      <w:r w:rsidRPr="003E4423">
        <w:rPr>
          <w:rFonts w:ascii="Times New Roman" w:eastAsia="標楷體" w:hAnsi="Times New Roman" w:hint="eastAsia"/>
          <w:b/>
          <w:bCs/>
          <w:szCs w:val="24"/>
        </w:rPr>
        <w:t>本屆參賽作品為延續已發表過之作品內容再進行改良之作品，須上傳此說明書【須一併檢附最近一次已參賽作品說明書】。</w:t>
      </w:r>
    </w:p>
    <w:p w:rsidR="00D9207E" w:rsidRPr="003E4423" w:rsidRDefault="00D9207E" w:rsidP="00BA5DEC">
      <w:pPr>
        <w:adjustRightInd w:val="0"/>
        <w:snapToGrid w:val="0"/>
        <w:rPr>
          <w:rFonts w:ascii="Times New Roman" w:eastAsia="標楷體" w:hAnsi="Times New Roman"/>
          <w:szCs w:val="24"/>
        </w:rPr>
      </w:pPr>
    </w:p>
    <w:p w:rsidR="00D9207E" w:rsidRPr="003E4423" w:rsidRDefault="00D9207E" w:rsidP="00BA5DEC">
      <w:pPr>
        <w:adjustRightInd w:val="0"/>
        <w:snapToGrid w:val="0"/>
        <w:rPr>
          <w:rFonts w:ascii="Times New Roman" w:eastAsia="標楷體" w:hAnsi="Times New Roman"/>
          <w:szCs w:val="24"/>
        </w:rPr>
      </w:pPr>
      <w:r w:rsidRPr="003E4423">
        <w:rPr>
          <w:rFonts w:ascii="Times New Roman" w:eastAsia="標楷體" w:hAnsi="Times New Roman" w:hint="eastAsia"/>
          <w:szCs w:val="24"/>
        </w:rPr>
        <w:t>作品名稱：</w:t>
      </w:r>
    </w:p>
    <w:p w:rsidR="00D9207E" w:rsidRPr="003E4423" w:rsidRDefault="00D9207E" w:rsidP="00BA5DEC">
      <w:pPr>
        <w:adjustRightInd w:val="0"/>
        <w:snapToGrid w:val="0"/>
        <w:rPr>
          <w:rFonts w:ascii="Times New Roman" w:eastAsia="標楷體" w:hAnsi="Times New Roman"/>
          <w:szCs w:val="24"/>
        </w:rPr>
      </w:pPr>
      <w:r w:rsidRPr="003E4423">
        <w:rPr>
          <w:rFonts w:ascii="Times New Roman" w:eastAsia="標楷體" w:hAnsi="Times New Roman" w:hint="eastAsia"/>
          <w:szCs w:val="24"/>
        </w:rPr>
        <w:t>參賽者一姓名：</w:t>
      </w:r>
      <w:r w:rsidRPr="003E4423">
        <w:rPr>
          <w:rFonts w:ascii="Times New Roman" w:eastAsia="標楷體" w:hAnsi="Times New Roman" w:hint="eastAsia"/>
          <w:szCs w:val="24"/>
        </w:rPr>
        <w:t xml:space="preserve">                   </w:t>
      </w:r>
      <w:r w:rsidRPr="003E4423">
        <w:rPr>
          <w:rFonts w:ascii="Times New Roman" w:eastAsia="標楷體" w:hAnsi="Times New Roman" w:hint="eastAsia"/>
          <w:szCs w:val="24"/>
        </w:rPr>
        <w:t>就讀學校：</w:t>
      </w:r>
      <w:r w:rsidRPr="003E4423">
        <w:rPr>
          <w:rFonts w:ascii="Times New Roman" w:eastAsia="標楷體" w:hAnsi="Times New Roman" w:hint="eastAsia"/>
          <w:szCs w:val="24"/>
        </w:rPr>
        <w:t xml:space="preserve">                                   </w:t>
      </w:r>
    </w:p>
    <w:p w:rsidR="00D9207E" w:rsidRPr="003E4423" w:rsidRDefault="00D9207E" w:rsidP="00BA5DEC">
      <w:pPr>
        <w:adjustRightInd w:val="0"/>
        <w:snapToGrid w:val="0"/>
        <w:rPr>
          <w:rFonts w:ascii="Times New Roman" w:eastAsia="標楷體" w:hAnsi="Times New Roman"/>
          <w:szCs w:val="24"/>
        </w:rPr>
      </w:pPr>
      <w:r w:rsidRPr="003E4423">
        <w:rPr>
          <w:rFonts w:ascii="Times New Roman" w:eastAsia="標楷體" w:hAnsi="Times New Roman" w:hint="eastAsia"/>
          <w:szCs w:val="24"/>
        </w:rPr>
        <w:t>參賽者二姓名：</w:t>
      </w:r>
      <w:r w:rsidRPr="003E4423">
        <w:rPr>
          <w:rFonts w:ascii="Times New Roman" w:eastAsia="標楷體" w:hAnsi="Times New Roman" w:hint="eastAsia"/>
          <w:szCs w:val="24"/>
        </w:rPr>
        <w:t xml:space="preserve">                   </w:t>
      </w:r>
      <w:r w:rsidRPr="003E4423">
        <w:rPr>
          <w:rFonts w:ascii="Times New Roman" w:eastAsia="標楷體" w:hAnsi="Times New Roman" w:hint="eastAsia"/>
          <w:szCs w:val="24"/>
        </w:rPr>
        <w:t>就讀學校：</w:t>
      </w:r>
      <w:r w:rsidRPr="003E4423">
        <w:rPr>
          <w:rFonts w:ascii="Times New Roman" w:eastAsia="標楷體" w:hAnsi="Times New Roman" w:hint="eastAsia"/>
          <w:szCs w:val="24"/>
        </w:rPr>
        <w:t xml:space="preserve">                                   </w:t>
      </w:r>
    </w:p>
    <w:p w:rsidR="00D9207E" w:rsidRPr="003E4423" w:rsidRDefault="00D9207E" w:rsidP="00BA5DEC">
      <w:pPr>
        <w:adjustRightInd w:val="0"/>
        <w:snapToGrid w:val="0"/>
        <w:rPr>
          <w:rFonts w:ascii="Times New Roman" w:eastAsia="標楷體" w:hAnsi="Times New Roman"/>
          <w:szCs w:val="24"/>
        </w:rPr>
      </w:pPr>
      <w:r w:rsidRPr="003E4423">
        <w:rPr>
          <w:rFonts w:ascii="Times New Roman" w:eastAsia="標楷體" w:hAnsi="Times New Roman" w:hint="eastAsia"/>
          <w:szCs w:val="24"/>
        </w:rPr>
        <w:t>參賽者三姓名：</w:t>
      </w:r>
      <w:r w:rsidRPr="003E4423">
        <w:rPr>
          <w:rFonts w:ascii="Times New Roman" w:eastAsia="標楷體" w:hAnsi="Times New Roman" w:hint="eastAsia"/>
          <w:szCs w:val="24"/>
        </w:rPr>
        <w:t xml:space="preserve">                   </w:t>
      </w:r>
      <w:r w:rsidRPr="003E4423">
        <w:rPr>
          <w:rFonts w:ascii="Times New Roman" w:eastAsia="標楷體" w:hAnsi="Times New Roman" w:hint="eastAsia"/>
          <w:szCs w:val="24"/>
        </w:rPr>
        <w:t>就讀學校：</w:t>
      </w:r>
      <w:r w:rsidRPr="003E4423">
        <w:rPr>
          <w:rFonts w:ascii="Times New Roman" w:eastAsia="標楷體" w:hAnsi="Times New Roman" w:hint="eastAsia"/>
          <w:szCs w:val="24"/>
        </w:rPr>
        <w:t xml:space="preserve">                                   </w:t>
      </w:r>
    </w:p>
    <w:p w:rsidR="00D9207E" w:rsidRPr="003E4423" w:rsidRDefault="00D9207E" w:rsidP="00BA5DEC">
      <w:pPr>
        <w:adjustRightInd w:val="0"/>
        <w:snapToGrid w:val="0"/>
        <w:rPr>
          <w:rFonts w:ascii="Times New Roman" w:eastAsia="標楷體" w:hAnsi="Times New Roman"/>
          <w:b/>
          <w:szCs w:val="24"/>
        </w:rPr>
      </w:pPr>
    </w:p>
    <w:p w:rsidR="00BA5DEC" w:rsidRPr="003E4423" w:rsidRDefault="00BA5DEC" w:rsidP="00BA5DEC">
      <w:pPr>
        <w:adjustRightInd w:val="0"/>
        <w:snapToGrid w:val="0"/>
        <w:rPr>
          <w:rFonts w:ascii="Times New Roman" w:eastAsia="標楷體" w:hAnsi="Times New Roman"/>
          <w:b/>
          <w:szCs w:val="24"/>
        </w:rPr>
      </w:pPr>
    </w:p>
    <w:p w:rsidR="00D9207E" w:rsidRPr="003E4423" w:rsidRDefault="00D9207E" w:rsidP="00BA5DEC">
      <w:pPr>
        <w:adjustRightInd w:val="0"/>
        <w:snapToGrid w:val="0"/>
        <w:rPr>
          <w:rFonts w:ascii="Times New Roman" w:eastAsia="標楷體" w:hAnsi="Times New Roman"/>
          <w:b/>
          <w:szCs w:val="24"/>
        </w:rPr>
      </w:pPr>
      <w:r w:rsidRPr="003E4423">
        <w:rPr>
          <w:rFonts w:ascii="Times New Roman" w:eastAsia="標楷體" w:hAnsi="Times New Roman" w:hint="eastAsia"/>
          <w:b/>
          <w:szCs w:val="24"/>
        </w:rPr>
        <w:t>之前作品參賽年</w:t>
      </w:r>
      <w:r w:rsidRPr="003E4423">
        <w:rPr>
          <w:rFonts w:ascii="Times New Roman" w:eastAsia="標楷體" w:hAnsi="Times New Roman" w:hint="eastAsia"/>
          <w:b/>
          <w:szCs w:val="24"/>
        </w:rPr>
        <w:t>(</w:t>
      </w:r>
      <w:r w:rsidRPr="003E4423">
        <w:rPr>
          <w:rFonts w:ascii="Times New Roman" w:eastAsia="標楷體" w:hAnsi="Times New Roman" w:hint="eastAsia"/>
          <w:b/>
          <w:szCs w:val="24"/>
        </w:rPr>
        <w:t>屆</w:t>
      </w:r>
      <w:r w:rsidRPr="003E4423">
        <w:rPr>
          <w:rFonts w:ascii="Times New Roman" w:eastAsia="標楷體" w:hAnsi="Times New Roman" w:hint="eastAsia"/>
          <w:b/>
          <w:szCs w:val="24"/>
        </w:rPr>
        <w:t>)</w:t>
      </w:r>
      <w:r w:rsidRPr="003E4423">
        <w:rPr>
          <w:rFonts w:ascii="Times New Roman" w:eastAsia="標楷體" w:hAnsi="Times New Roman" w:hint="eastAsia"/>
          <w:b/>
          <w:szCs w:val="24"/>
        </w:rPr>
        <w:t>次／作品名稱／參賽名稱／獲獎紀錄（相關參賽紀錄請逐一列出）</w:t>
      </w:r>
    </w:p>
    <w:tbl>
      <w:tblPr>
        <w:tblW w:w="0" w:type="auto"/>
        <w:tblInd w:w="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9585"/>
      </w:tblGrid>
      <w:tr w:rsidR="00D9207E" w:rsidRPr="003E4423" w:rsidTr="00BA5DEC">
        <w:trPr>
          <w:trHeight w:val="6332"/>
        </w:trPr>
        <w:tc>
          <w:tcPr>
            <w:tcW w:w="9585" w:type="dxa"/>
          </w:tcPr>
          <w:p w:rsidR="00D9207E" w:rsidRPr="003E4423" w:rsidRDefault="00D9207E" w:rsidP="00BA5DEC">
            <w:pPr>
              <w:adjustRightInd w:val="0"/>
              <w:snapToGrid w:val="0"/>
              <w:rPr>
                <w:rFonts w:ascii="Times New Roman" w:eastAsia="標楷體" w:hAnsi="Times New Roman"/>
                <w:szCs w:val="24"/>
              </w:rPr>
            </w:pPr>
            <w:r w:rsidRPr="003E4423">
              <w:rPr>
                <w:rFonts w:ascii="Times New Roman" w:eastAsia="標楷體" w:hAnsi="Times New Roman" w:hint="eastAsia"/>
                <w:szCs w:val="24"/>
              </w:rPr>
              <w:t>列表範例</w:t>
            </w:r>
          </w:p>
          <w:p w:rsidR="00D9207E" w:rsidRPr="003E4423" w:rsidRDefault="00D9207E" w:rsidP="00BA5DEC">
            <w:pPr>
              <w:adjustRightInd w:val="0"/>
              <w:snapToGrid w:val="0"/>
              <w:rPr>
                <w:rFonts w:ascii="Times New Roman" w:eastAsia="標楷體" w:hAnsi="Times New Roman"/>
                <w:szCs w:val="24"/>
              </w:rPr>
            </w:pPr>
            <w:r w:rsidRPr="003E4423">
              <w:rPr>
                <w:rFonts w:ascii="Times New Roman" w:eastAsia="標楷體" w:hAnsi="Times New Roman" w:hint="eastAsia"/>
                <w:szCs w:val="24"/>
              </w:rPr>
              <w:t>參賽年</w:t>
            </w:r>
            <w:r w:rsidRPr="003E4423">
              <w:rPr>
                <w:rFonts w:ascii="Times New Roman" w:eastAsia="標楷體" w:hAnsi="Times New Roman" w:hint="eastAsia"/>
                <w:szCs w:val="24"/>
              </w:rPr>
              <w:t>(</w:t>
            </w:r>
            <w:r w:rsidRPr="003E4423">
              <w:rPr>
                <w:rFonts w:ascii="Times New Roman" w:eastAsia="標楷體" w:hAnsi="Times New Roman" w:hint="eastAsia"/>
                <w:szCs w:val="24"/>
              </w:rPr>
              <w:t>屆</w:t>
            </w:r>
            <w:r w:rsidRPr="003E4423">
              <w:rPr>
                <w:rFonts w:ascii="Times New Roman" w:eastAsia="標楷體" w:hAnsi="Times New Roman" w:hint="eastAsia"/>
                <w:szCs w:val="24"/>
              </w:rPr>
              <w:t>)</w:t>
            </w:r>
            <w:r w:rsidRPr="003E4423">
              <w:rPr>
                <w:rFonts w:ascii="Times New Roman" w:eastAsia="標楷體" w:hAnsi="Times New Roman" w:hint="eastAsia"/>
                <w:szCs w:val="24"/>
              </w:rPr>
              <w:t>次：</w:t>
            </w:r>
            <w:r w:rsidRPr="003E4423">
              <w:rPr>
                <w:rFonts w:ascii="Times New Roman" w:eastAsia="標楷體" w:hAnsi="Times New Roman" w:hint="eastAsia"/>
                <w:szCs w:val="24"/>
              </w:rPr>
              <w:t>2014</w:t>
            </w:r>
            <w:r w:rsidRPr="003E4423">
              <w:rPr>
                <w:rFonts w:ascii="Times New Roman" w:eastAsia="標楷體" w:hAnsi="Times New Roman" w:hint="eastAsia"/>
                <w:szCs w:val="24"/>
              </w:rPr>
              <w:t>年，第</w:t>
            </w:r>
            <w:r w:rsidRPr="003E4423">
              <w:rPr>
                <w:rFonts w:ascii="Times New Roman" w:eastAsia="標楷體" w:hAnsi="Times New Roman" w:hint="eastAsia"/>
                <w:szCs w:val="24"/>
              </w:rPr>
              <w:t>10</w:t>
            </w:r>
            <w:r w:rsidRPr="003E4423">
              <w:rPr>
                <w:rFonts w:ascii="Times New Roman" w:eastAsia="標楷體" w:hAnsi="Times New Roman" w:hint="eastAsia"/>
                <w:szCs w:val="24"/>
              </w:rPr>
              <w:t>屆</w:t>
            </w:r>
          </w:p>
          <w:p w:rsidR="00D9207E" w:rsidRPr="003E4423" w:rsidRDefault="00D9207E" w:rsidP="00BA5DEC">
            <w:pPr>
              <w:adjustRightInd w:val="0"/>
              <w:snapToGrid w:val="0"/>
              <w:rPr>
                <w:rFonts w:ascii="Times New Roman" w:eastAsia="標楷體" w:hAnsi="Times New Roman"/>
                <w:szCs w:val="24"/>
              </w:rPr>
            </w:pPr>
            <w:r w:rsidRPr="003E4423">
              <w:rPr>
                <w:rFonts w:ascii="Times New Roman" w:eastAsia="標楷體" w:hAnsi="Times New Roman" w:hint="eastAsia"/>
                <w:szCs w:val="24"/>
              </w:rPr>
              <w:t>參賽名稱：</w:t>
            </w:r>
            <w:r w:rsidRPr="003E4423">
              <w:rPr>
                <w:rFonts w:ascii="Times New Roman" w:eastAsia="標楷體" w:hAnsi="Times New Roman" w:hint="eastAsia"/>
                <w:szCs w:val="24"/>
              </w:rPr>
              <w:t>IEYI</w:t>
            </w:r>
            <w:r w:rsidRPr="003E4423">
              <w:rPr>
                <w:rFonts w:ascii="Times New Roman" w:eastAsia="標楷體" w:hAnsi="Times New Roman" w:hint="eastAsia"/>
                <w:szCs w:val="24"/>
              </w:rPr>
              <w:t>印尼世界青少年發明展</w:t>
            </w:r>
          </w:p>
          <w:p w:rsidR="00D9207E" w:rsidRPr="003E4423" w:rsidRDefault="00D9207E" w:rsidP="00BA5DEC">
            <w:pPr>
              <w:adjustRightInd w:val="0"/>
              <w:snapToGrid w:val="0"/>
              <w:rPr>
                <w:rFonts w:ascii="Times New Roman" w:eastAsia="標楷體" w:hAnsi="Times New Roman"/>
                <w:szCs w:val="24"/>
              </w:rPr>
            </w:pPr>
            <w:r w:rsidRPr="003E4423">
              <w:rPr>
                <w:rFonts w:ascii="Times New Roman" w:eastAsia="標楷體" w:hAnsi="Times New Roman" w:hint="eastAsia"/>
                <w:szCs w:val="24"/>
              </w:rPr>
              <w:t>作品名稱：好好玩之童玩組合</w:t>
            </w:r>
          </w:p>
          <w:p w:rsidR="00D9207E" w:rsidRPr="003E4423" w:rsidRDefault="00D9207E" w:rsidP="00BA5DEC">
            <w:pPr>
              <w:adjustRightInd w:val="0"/>
              <w:snapToGrid w:val="0"/>
              <w:rPr>
                <w:rFonts w:ascii="Times New Roman" w:eastAsia="標楷體" w:hAnsi="Times New Roman"/>
                <w:szCs w:val="24"/>
              </w:rPr>
            </w:pPr>
            <w:r w:rsidRPr="003E4423">
              <w:rPr>
                <w:rFonts w:ascii="Times New Roman" w:eastAsia="標楷體" w:hAnsi="Times New Roman" w:hint="eastAsia"/>
                <w:szCs w:val="24"/>
              </w:rPr>
              <w:t>獲獎紀錄：金牌</w:t>
            </w:r>
          </w:p>
          <w:p w:rsidR="00D9207E" w:rsidRPr="003E4423" w:rsidRDefault="00D9207E" w:rsidP="00BA5DEC">
            <w:pPr>
              <w:adjustRightInd w:val="0"/>
              <w:snapToGrid w:val="0"/>
              <w:rPr>
                <w:rFonts w:ascii="Times New Roman" w:eastAsia="標楷體" w:hAnsi="Times New Roman"/>
                <w:szCs w:val="24"/>
              </w:rPr>
            </w:pPr>
          </w:p>
          <w:p w:rsidR="00D9207E" w:rsidRPr="003E4423" w:rsidRDefault="00D9207E" w:rsidP="00BA5DEC">
            <w:pPr>
              <w:adjustRightInd w:val="0"/>
              <w:snapToGrid w:val="0"/>
              <w:rPr>
                <w:rFonts w:ascii="Times New Roman" w:eastAsia="標楷體" w:hAnsi="Times New Roman"/>
                <w:szCs w:val="24"/>
              </w:rPr>
            </w:pPr>
            <w:r w:rsidRPr="003E4423">
              <w:rPr>
                <w:rFonts w:ascii="Times New Roman" w:eastAsia="標楷體" w:hAnsi="Times New Roman" w:hint="eastAsia"/>
                <w:szCs w:val="24"/>
              </w:rPr>
              <w:t>參賽年</w:t>
            </w:r>
            <w:r w:rsidRPr="003E4423">
              <w:rPr>
                <w:rFonts w:ascii="Times New Roman" w:eastAsia="標楷體" w:hAnsi="Times New Roman" w:hint="eastAsia"/>
                <w:szCs w:val="24"/>
              </w:rPr>
              <w:t>(</w:t>
            </w:r>
            <w:r w:rsidRPr="003E4423">
              <w:rPr>
                <w:rFonts w:ascii="Times New Roman" w:eastAsia="標楷體" w:hAnsi="Times New Roman" w:hint="eastAsia"/>
                <w:szCs w:val="24"/>
              </w:rPr>
              <w:t>屆</w:t>
            </w:r>
            <w:r w:rsidRPr="003E4423">
              <w:rPr>
                <w:rFonts w:ascii="Times New Roman" w:eastAsia="標楷體" w:hAnsi="Times New Roman" w:hint="eastAsia"/>
                <w:szCs w:val="24"/>
              </w:rPr>
              <w:t>)</w:t>
            </w:r>
            <w:r w:rsidRPr="003E4423">
              <w:rPr>
                <w:rFonts w:ascii="Times New Roman" w:eastAsia="標楷體" w:hAnsi="Times New Roman" w:hint="eastAsia"/>
                <w:szCs w:val="24"/>
              </w:rPr>
              <w:t>次：</w:t>
            </w:r>
          </w:p>
          <w:p w:rsidR="00D9207E" w:rsidRPr="003E4423" w:rsidRDefault="00D9207E" w:rsidP="00BA5DEC">
            <w:pPr>
              <w:adjustRightInd w:val="0"/>
              <w:snapToGrid w:val="0"/>
              <w:rPr>
                <w:rFonts w:ascii="Times New Roman" w:eastAsia="標楷體" w:hAnsi="Times New Roman"/>
                <w:szCs w:val="24"/>
              </w:rPr>
            </w:pPr>
            <w:r w:rsidRPr="003E4423">
              <w:rPr>
                <w:rFonts w:ascii="Times New Roman" w:eastAsia="標楷體" w:hAnsi="Times New Roman" w:hint="eastAsia"/>
                <w:szCs w:val="24"/>
              </w:rPr>
              <w:t>參賽名稱：</w:t>
            </w:r>
          </w:p>
          <w:p w:rsidR="00D9207E" w:rsidRPr="003E4423" w:rsidRDefault="00D9207E" w:rsidP="00BA5DEC">
            <w:pPr>
              <w:adjustRightInd w:val="0"/>
              <w:snapToGrid w:val="0"/>
              <w:rPr>
                <w:rFonts w:ascii="Times New Roman" w:eastAsia="標楷體" w:hAnsi="Times New Roman"/>
                <w:szCs w:val="24"/>
              </w:rPr>
            </w:pPr>
            <w:r w:rsidRPr="003E4423">
              <w:rPr>
                <w:rFonts w:ascii="Times New Roman" w:eastAsia="標楷體" w:hAnsi="Times New Roman" w:hint="eastAsia"/>
                <w:szCs w:val="24"/>
              </w:rPr>
              <w:t>作品名稱：</w:t>
            </w:r>
          </w:p>
          <w:p w:rsidR="00D9207E" w:rsidRPr="003E4423" w:rsidRDefault="00D9207E" w:rsidP="00BA5DEC">
            <w:pPr>
              <w:adjustRightInd w:val="0"/>
              <w:snapToGrid w:val="0"/>
              <w:rPr>
                <w:rFonts w:ascii="Times New Roman" w:eastAsia="標楷體" w:hAnsi="Times New Roman"/>
                <w:szCs w:val="24"/>
              </w:rPr>
            </w:pPr>
            <w:r w:rsidRPr="003E4423">
              <w:rPr>
                <w:rFonts w:ascii="Times New Roman" w:eastAsia="標楷體" w:hAnsi="Times New Roman" w:hint="eastAsia"/>
                <w:szCs w:val="24"/>
              </w:rPr>
              <w:t>獲獎紀錄：</w:t>
            </w:r>
          </w:p>
          <w:p w:rsidR="00D9207E" w:rsidRPr="003E4423" w:rsidRDefault="00D9207E" w:rsidP="00BA5DEC">
            <w:pPr>
              <w:adjustRightInd w:val="0"/>
              <w:snapToGrid w:val="0"/>
              <w:rPr>
                <w:rFonts w:ascii="Times New Roman" w:eastAsia="標楷體" w:hAnsi="Times New Roman"/>
                <w:szCs w:val="24"/>
              </w:rPr>
            </w:pPr>
          </w:p>
          <w:p w:rsidR="00D9207E" w:rsidRPr="003E4423" w:rsidRDefault="00D9207E" w:rsidP="00BA5DEC">
            <w:pPr>
              <w:adjustRightInd w:val="0"/>
              <w:snapToGrid w:val="0"/>
              <w:rPr>
                <w:rFonts w:ascii="Times New Roman" w:eastAsia="標楷體" w:hAnsi="Times New Roman"/>
                <w:szCs w:val="24"/>
              </w:rPr>
            </w:pPr>
            <w:r w:rsidRPr="003E4423">
              <w:rPr>
                <w:rFonts w:ascii="Times New Roman" w:eastAsia="標楷體" w:hAnsi="Times New Roman" w:hint="eastAsia"/>
                <w:szCs w:val="24"/>
              </w:rPr>
              <w:t>參賽年</w:t>
            </w:r>
            <w:r w:rsidRPr="003E4423">
              <w:rPr>
                <w:rFonts w:ascii="Times New Roman" w:eastAsia="標楷體" w:hAnsi="Times New Roman" w:hint="eastAsia"/>
                <w:szCs w:val="24"/>
              </w:rPr>
              <w:t>(</w:t>
            </w:r>
            <w:r w:rsidRPr="003E4423">
              <w:rPr>
                <w:rFonts w:ascii="Times New Roman" w:eastAsia="標楷體" w:hAnsi="Times New Roman" w:hint="eastAsia"/>
                <w:szCs w:val="24"/>
              </w:rPr>
              <w:t>屆</w:t>
            </w:r>
            <w:r w:rsidRPr="003E4423">
              <w:rPr>
                <w:rFonts w:ascii="Times New Roman" w:eastAsia="標楷體" w:hAnsi="Times New Roman" w:hint="eastAsia"/>
                <w:szCs w:val="24"/>
              </w:rPr>
              <w:t>)</w:t>
            </w:r>
            <w:r w:rsidRPr="003E4423">
              <w:rPr>
                <w:rFonts w:ascii="Times New Roman" w:eastAsia="標楷體" w:hAnsi="Times New Roman" w:hint="eastAsia"/>
                <w:szCs w:val="24"/>
              </w:rPr>
              <w:t>次：</w:t>
            </w:r>
          </w:p>
          <w:p w:rsidR="00D9207E" w:rsidRPr="003E4423" w:rsidRDefault="00D9207E" w:rsidP="00BA5DEC">
            <w:pPr>
              <w:adjustRightInd w:val="0"/>
              <w:snapToGrid w:val="0"/>
              <w:rPr>
                <w:rFonts w:ascii="Times New Roman" w:eastAsia="標楷體" w:hAnsi="Times New Roman"/>
                <w:szCs w:val="24"/>
              </w:rPr>
            </w:pPr>
            <w:r w:rsidRPr="003E4423">
              <w:rPr>
                <w:rFonts w:ascii="Times New Roman" w:eastAsia="標楷體" w:hAnsi="Times New Roman" w:hint="eastAsia"/>
                <w:szCs w:val="24"/>
              </w:rPr>
              <w:t>參賽名稱：</w:t>
            </w:r>
          </w:p>
          <w:p w:rsidR="00D9207E" w:rsidRPr="003E4423" w:rsidRDefault="00D9207E" w:rsidP="00BA5DEC">
            <w:pPr>
              <w:adjustRightInd w:val="0"/>
              <w:snapToGrid w:val="0"/>
              <w:rPr>
                <w:rFonts w:ascii="Times New Roman" w:eastAsia="標楷體" w:hAnsi="Times New Roman"/>
                <w:szCs w:val="24"/>
              </w:rPr>
            </w:pPr>
            <w:r w:rsidRPr="003E4423">
              <w:rPr>
                <w:rFonts w:ascii="Times New Roman" w:eastAsia="標楷體" w:hAnsi="Times New Roman" w:hint="eastAsia"/>
                <w:szCs w:val="24"/>
              </w:rPr>
              <w:t>作品名稱：</w:t>
            </w:r>
          </w:p>
          <w:p w:rsidR="00D9207E" w:rsidRPr="003E4423" w:rsidRDefault="00D9207E" w:rsidP="00BA5DEC">
            <w:pPr>
              <w:adjustRightInd w:val="0"/>
              <w:snapToGrid w:val="0"/>
              <w:rPr>
                <w:rFonts w:ascii="Times New Roman" w:eastAsia="標楷體" w:hAnsi="Times New Roman"/>
                <w:szCs w:val="24"/>
              </w:rPr>
            </w:pPr>
            <w:r w:rsidRPr="003E4423">
              <w:rPr>
                <w:rFonts w:ascii="Times New Roman" w:eastAsia="標楷體" w:hAnsi="Times New Roman" w:hint="eastAsia"/>
                <w:szCs w:val="24"/>
              </w:rPr>
              <w:t>獲獎紀錄：</w:t>
            </w:r>
          </w:p>
          <w:p w:rsidR="00D9207E" w:rsidRPr="003E4423" w:rsidRDefault="00D9207E" w:rsidP="00BA5DEC">
            <w:pPr>
              <w:adjustRightInd w:val="0"/>
              <w:snapToGrid w:val="0"/>
              <w:rPr>
                <w:rFonts w:ascii="Times New Roman" w:eastAsia="標楷體" w:hAnsi="Times New Roman"/>
                <w:szCs w:val="24"/>
              </w:rPr>
            </w:pPr>
          </w:p>
          <w:p w:rsidR="00D9207E" w:rsidRPr="003E4423" w:rsidRDefault="00D9207E" w:rsidP="00BA5DEC">
            <w:pPr>
              <w:adjustRightInd w:val="0"/>
              <w:snapToGrid w:val="0"/>
              <w:rPr>
                <w:rFonts w:ascii="Times New Roman" w:eastAsia="標楷體" w:hAnsi="Times New Roman"/>
                <w:szCs w:val="24"/>
              </w:rPr>
            </w:pPr>
            <w:r w:rsidRPr="003E4423">
              <w:rPr>
                <w:rFonts w:ascii="Times New Roman" w:eastAsia="標楷體" w:hAnsi="Times New Roman" w:hint="eastAsia"/>
                <w:szCs w:val="24"/>
              </w:rPr>
              <w:t>參賽年</w:t>
            </w:r>
            <w:r w:rsidRPr="003E4423">
              <w:rPr>
                <w:rFonts w:ascii="Times New Roman" w:eastAsia="標楷體" w:hAnsi="Times New Roman" w:hint="eastAsia"/>
                <w:szCs w:val="24"/>
              </w:rPr>
              <w:t>(</w:t>
            </w:r>
            <w:r w:rsidRPr="003E4423">
              <w:rPr>
                <w:rFonts w:ascii="Times New Roman" w:eastAsia="標楷體" w:hAnsi="Times New Roman" w:hint="eastAsia"/>
                <w:szCs w:val="24"/>
              </w:rPr>
              <w:t>屆</w:t>
            </w:r>
            <w:r w:rsidRPr="003E4423">
              <w:rPr>
                <w:rFonts w:ascii="Times New Roman" w:eastAsia="標楷體" w:hAnsi="Times New Roman" w:hint="eastAsia"/>
                <w:szCs w:val="24"/>
              </w:rPr>
              <w:t>)</w:t>
            </w:r>
            <w:r w:rsidRPr="003E4423">
              <w:rPr>
                <w:rFonts w:ascii="Times New Roman" w:eastAsia="標楷體" w:hAnsi="Times New Roman" w:hint="eastAsia"/>
                <w:szCs w:val="24"/>
              </w:rPr>
              <w:t>次：</w:t>
            </w:r>
          </w:p>
          <w:p w:rsidR="00D9207E" w:rsidRPr="003E4423" w:rsidRDefault="00D9207E" w:rsidP="00BA5DEC">
            <w:pPr>
              <w:adjustRightInd w:val="0"/>
              <w:snapToGrid w:val="0"/>
              <w:rPr>
                <w:rFonts w:ascii="Times New Roman" w:eastAsia="標楷體" w:hAnsi="Times New Roman"/>
                <w:szCs w:val="24"/>
              </w:rPr>
            </w:pPr>
            <w:r w:rsidRPr="003E4423">
              <w:rPr>
                <w:rFonts w:ascii="Times New Roman" w:eastAsia="標楷體" w:hAnsi="Times New Roman" w:hint="eastAsia"/>
                <w:szCs w:val="24"/>
              </w:rPr>
              <w:t>參賽名稱：</w:t>
            </w:r>
          </w:p>
          <w:p w:rsidR="00D9207E" w:rsidRPr="003E4423" w:rsidRDefault="00D9207E" w:rsidP="00BA5DEC">
            <w:pPr>
              <w:adjustRightInd w:val="0"/>
              <w:snapToGrid w:val="0"/>
              <w:rPr>
                <w:rFonts w:ascii="Times New Roman" w:eastAsia="標楷體" w:hAnsi="Times New Roman"/>
                <w:szCs w:val="24"/>
              </w:rPr>
            </w:pPr>
            <w:r w:rsidRPr="003E4423">
              <w:rPr>
                <w:rFonts w:ascii="Times New Roman" w:eastAsia="標楷體" w:hAnsi="Times New Roman" w:hint="eastAsia"/>
                <w:szCs w:val="24"/>
              </w:rPr>
              <w:t>作品名稱：</w:t>
            </w:r>
          </w:p>
          <w:p w:rsidR="00D9207E" w:rsidRPr="003E4423" w:rsidRDefault="00D9207E" w:rsidP="00BA5DEC">
            <w:pPr>
              <w:adjustRightInd w:val="0"/>
              <w:snapToGrid w:val="0"/>
              <w:rPr>
                <w:rFonts w:ascii="Times New Roman" w:eastAsia="標楷體" w:hAnsi="Times New Roman"/>
                <w:szCs w:val="24"/>
              </w:rPr>
            </w:pPr>
            <w:r w:rsidRPr="003E4423">
              <w:rPr>
                <w:rFonts w:ascii="Times New Roman" w:eastAsia="標楷體" w:hAnsi="Times New Roman" w:hint="eastAsia"/>
                <w:szCs w:val="24"/>
              </w:rPr>
              <w:t>獲獎紀錄：</w:t>
            </w:r>
          </w:p>
        </w:tc>
      </w:tr>
    </w:tbl>
    <w:p w:rsidR="00D9207E" w:rsidRPr="003E4423" w:rsidRDefault="00D9207E" w:rsidP="00BA5DEC">
      <w:pPr>
        <w:adjustRightInd w:val="0"/>
        <w:snapToGrid w:val="0"/>
        <w:rPr>
          <w:rFonts w:ascii="Times New Roman" w:eastAsia="標楷體" w:hAnsi="Times New Roman"/>
          <w:b/>
          <w:szCs w:val="24"/>
        </w:rPr>
      </w:pPr>
      <w:r w:rsidRPr="003E4423">
        <w:rPr>
          <w:rFonts w:ascii="Times New Roman" w:eastAsia="標楷體" w:hAnsi="Times New Roman" w:hint="eastAsia"/>
          <w:b/>
          <w:szCs w:val="24"/>
        </w:rPr>
        <w:t>備註：校內競賽不需填寫。</w:t>
      </w:r>
    </w:p>
    <w:p w:rsidR="00D9207E" w:rsidRPr="003E4423" w:rsidRDefault="00D9207E" w:rsidP="00BA5DEC">
      <w:pPr>
        <w:adjustRightInd w:val="0"/>
        <w:snapToGrid w:val="0"/>
        <w:rPr>
          <w:rFonts w:ascii="Times New Roman" w:eastAsia="標楷體" w:hAnsi="Times New Roman"/>
          <w:b/>
          <w:szCs w:val="24"/>
        </w:rPr>
      </w:pPr>
    </w:p>
    <w:p w:rsidR="00BA5DEC" w:rsidRPr="003E4423" w:rsidRDefault="00BA5DEC" w:rsidP="00BA5DEC">
      <w:pPr>
        <w:adjustRightInd w:val="0"/>
        <w:snapToGrid w:val="0"/>
        <w:rPr>
          <w:rFonts w:ascii="Times New Roman" w:eastAsia="標楷體" w:hAnsi="Times New Roman"/>
          <w:b/>
          <w:szCs w:val="24"/>
        </w:rPr>
      </w:pPr>
    </w:p>
    <w:p w:rsidR="00BA5DEC" w:rsidRPr="003E4423" w:rsidRDefault="00BA5DEC" w:rsidP="00BA5DEC">
      <w:pPr>
        <w:adjustRightInd w:val="0"/>
        <w:snapToGrid w:val="0"/>
        <w:rPr>
          <w:rFonts w:ascii="Times New Roman" w:eastAsia="標楷體" w:hAnsi="Times New Roman"/>
          <w:b/>
          <w:szCs w:val="24"/>
        </w:rPr>
      </w:pPr>
    </w:p>
    <w:p w:rsidR="00BA5DEC" w:rsidRPr="003E4423" w:rsidRDefault="00BA5DEC" w:rsidP="00BA5DEC">
      <w:pPr>
        <w:adjustRightInd w:val="0"/>
        <w:snapToGrid w:val="0"/>
        <w:rPr>
          <w:rFonts w:ascii="Times New Roman" w:eastAsia="標楷體" w:hAnsi="Times New Roman"/>
          <w:b/>
          <w:szCs w:val="24"/>
        </w:rPr>
      </w:pPr>
    </w:p>
    <w:p w:rsidR="00BA5DEC" w:rsidRPr="003E4423" w:rsidRDefault="00BA5DEC" w:rsidP="00BA5DEC">
      <w:pPr>
        <w:adjustRightInd w:val="0"/>
        <w:snapToGrid w:val="0"/>
        <w:rPr>
          <w:rFonts w:ascii="Times New Roman" w:eastAsia="標楷體" w:hAnsi="Times New Roman"/>
          <w:b/>
          <w:szCs w:val="24"/>
        </w:rPr>
      </w:pPr>
    </w:p>
    <w:p w:rsidR="00BA5DEC" w:rsidRPr="003E4423" w:rsidRDefault="00BA5DEC" w:rsidP="00BA5DEC">
      <w:pPr>
        <w:adjustRightInd w:val="0"/>
        <w:snapToGrid w:val="0"/>
        <w:rPr>
          <w:rFonts w:ascii="Times New Roman" w:eastAsia="標楷體" w:hAnsi="Times New Roman"/>
          <w:b/>
          <w:szCs w:val="24"/>
        </w:rPr>
      </w:pPr>
    </w:p>
    <w:p w:rsidR="00BA5DEC" w:rsidRPr="003E4423" w:rsidRDefault="00BA5DEC" w:rsidP="00BA5DEC">
      <w:pPr>
        <w:adjustRightInd w:val="0"/>
        <w:snapToGrid w:val="0"/>
        <w:rPr>
          <w:rFonts w:ascii="Times New Roman" w:eastAsia="標楷體" w:hAnsi="Times New Roman"/>
          <w:b/>
          <w:szCs w:val="24"/>
        </w:rPr>
      </w:pPr>
    </w:p>
    <w:p w:rsidR="00BA5DEC" w:rsidRPr="003E4423" w:rsidRDefault="00BA5DEC" w:rsidP="00BA5DEC">
      <w:pPr>
        <w:adjustRightInd w:val="0"/>
        <w:snapToGrid w:val="0"/>
        <w:rPr>
          <w:rFonts w:ascii="Times New Roman" w:eastAsia="標楷體" w:hAnsi="Times New Roman"/>
          <w:b/>
          <w:szCs w:val="24"/>
        </w:rPr>
      </w:pPr>
    </w:p>
    <w:p w:rsidR="00BA5DEC" w:rsidRPr="003E4423" w:rsidRDefault="00BA5DEC" w:rsidP="00BA5DEC">
      <w:pPr>
        <w:adjustRightInd w:val="0"/>
        <w:snapToGrid w:val="0"/>
        <w:rPr>
          <w:rFonts w:ascii="Times New Roman" w:eastAsia="標楷體" w:hAnsi="Times New Roman"/>
          <w:b/>
          <w:szCs w:val="24"/>
        </w:rPr>
      </w:pPr>
    </w:p>
    <w:p w:rsidR="00BA5DEC" w:rsidRDefault="00BA5DEC" w:rsidP="00BA5DEC">
      <w:pPr>
        <w:adjustRightInd w:val="0"/>
        <w:snapToGrid w:val="0"/>
        <w:rPr>
          <w:rFonts w:ascii="Times New Roman" w:eastAsia="標楷體" w:hAnsi="Times New Roman"/>
          <w:b/>
          <w:szCs w:val="24"/>
        </w:rPr>
      </w:pPr>
    </w:p>
    <w:p w:rsidR="004F6B52" w:rsidRDefault="004F6B52" w:rsidP="00BA5DEC">
      <w:pPr>
        <w:adjustRightInd w:val="0"/>
        <w:snapToGrid w:val="0"/>
        <w:rPr>
          <w:rFonts w:ascii="Times New Roman" w:eastAsia="標楷體" w:hAnsi="Times New Roman"/>
          <w:b/>
          <w:szCs w:val="24"/>
        </w:rPr>
      </w:pPr>
    </w:p>
    <w:p w:rsidR="004F6B52" w:rsidRPr="003E4423" w:rsidRDefault="004F6B52" w:rsidP="00BA5DEC">
      <w:pPr>
        <w:adjustRightInd w:val="0"/>
        <w:snapToGrid w:val="0"/>
        <w:rPr>
          <w:rFonts w:ascii="Times New Roman" w:eastAsia="標楷體" w:hAnsi="Times New Roman"/>
          <w:b/>
          <w:szCs w:val="24"/>
        </w:rPr>
      </w:pPr>
    </w:p>
    <w:p w:rsidR="00BA5DEC" w:rsidRPr="003E4423" w:rsidRDefault="00BA5DEC" w:rsidP="00BA5DEC">
      <w:pPr>
        <w:adjustRightInd w:val="0"/>
        <w:snapToGrid w:val="0"/>
        <w:rPr>
          <w:rFonts w:ascii="Times New Roman" w:eastAsia="標楷體" w:hAnsi="Times New Roman"/>
          <w:b/>
          <w:szCs w:val="24"/>
        </w:rPr>
      </w:pPr>
    </w:p>
    <w:p w:rsidR="00BA5DEC" w:rsidRPr="003E4423" w:rsidRDefault="00BA5DEC" w:rsidP="00BA5DEC">
      <w:pPr>
        <w:adjustRightInd w:val="0"/>
        <w:snapToGrid w:val="0"/>
        <w:rPr>
          <w:rFonts w:ascii="Times New Roman" w:eastAsia="標楷體" w:hAnsi="Times New Roman"/>
          <w:b/>
          <w:szCs w:val="24"/>
        </w:rPr>
      </w:pPr>
    </w:p>
    <w:p w:rsidR="00D9207E" w:rsidRPr="003E4423" w:rsidRDefault="00D9207E" w:rsidP="00BA5DEC">
      <w:pPr>
        <w:adjustRightInd w:val="0"/>
        <w:snapToGrid w:val="0"/>
        <w:rPr>
          <w:rFonts w:ascii="Times New Roman" w:eastAsia="標楷體" w:hAnsi="Times New Roman"/>
          <w:b/>
          <w:szCs w:val="24"/>
        </w:rPr>
      </w:pPr>
      <w:r w:rsidRPr="003E4423">
        <w:rPr>
          <w:rFonts w:ascii="Times New Roman" w:eastAsia="標楷體" w:hAnsi="Times New Roman" w:hint="eastAsia"/>
          <w:b/>
          <w:szCs w:val="24"/>
        </w:rPr>
        <w:t>請依下列各項，列出此次參賽之作品內容，與先前已完成之作品不同之處。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3260"/>
        <w:gridCol w:w="4819"/>
      </w:tblGrid>
      <w:tr w:rsidR="00D9207E" w:rsidRPr="003E4423" w:rsidTr="00BA5DEC">
        <w:trPr>
          <w:trHeight w:val="764"/>
        </w:trPr>
        <w:tc>
          <w:tcPr>
            <w:tcW w:w="1668" w:type="dxa"/>
            <w:shd w:val="clear" w:color="auto" w:fill="auto"/>
            <w:vAlign w:val="center"/>
          </w:tcPr>
          <w:p w:rsidR="00D9207E" w:rsidRPr="003E4423" w:rsidRDefault="00D9207E" w:rsidP="00BA5DEC">
            <w:pPr>
              <w:adjustRightInd w:val="0"/>
              <w:snapToGrid w:val="0"/>
              <w:jc w:val="center"/>
              <w:rPr>
                <w:rFonts w:ascii="Times New Roman" w:eastAsia="標楷體" w:hAnsi="Times New Roman"/>
                <w:szCs w:val="24"/>
              </w:rPr>
            </w:pPr>
            <w:r w:rsidRPr="003E4423">
              <w:rPr>
                <w:rFonts w:ascii="Times New Roman" w:eastAsia="標楷體" w:hAnsi="Times New Roman" w:hint="eastAsia"/>
                <w:szCs w:val="24"/>
              </w:rPr>
              <w:t>更新項目確認</w:t>
            </w:r>
          </w:p>
          <w:p w:rsidR="00D9207E" w:rsidRPr="003E4423" w:rsidRDefault="00D9207E" w:rsidP="00BA5DEC">
            <w:pPr>
              <w:adjustRightInd w:val="0"/>
              <w:snapToGrid w:val="0"/>
              <w:jc w:val="center"/>
              <w:rPr>
                <w:rFonts w:ascii="Times New Roman" w:eastAsia="標楷體" w:hAnsi="Times New Roman"/>
                <w:szCs w:val="24"/>
              </w:rPr>
            </w:pPr>
            <w:r w:rsidRPr="003E4423">
              <w:rPr>
                <w:rFonts w:ascii="Times New Roman" w:eastAsia="標楷體" w:hAnsi="Times New Roman" w:hint="eastAsia"/>
                <w:szCs w:val="24"/>
              </w:rPr>
              <w:t>(</w:t>
            </w:r>
            <w:r w:rsidRPr="003E4423">
              <w:rPr>
                <w:rFonts w:ascii="Times New Roman" w:eastAsia="標楷體" w:hAnsi="Times New Roman" w:hint="eastAsia"/>
                <w:szCs w:val="24"/>
              </w:rPr>
              <w:t>請勾選</w:t>
            </w:r>
            <w:r w:rsidRPr="003E4423">
              <w:rPr>
                <w:rFonts w:ascii="Times New Roman" w:eastAsia="標楷體" w:hAnsi="Times New Roman" w:hint="eastAsia"/>
                <w:szCs w:val="24"/>
              </w:rPr>
              <w:t>)</w:t>
            </w:r>
          </w:p>
        </w:tc>
        <w:tc>
          <w:tcPr>
            <w:tcW w:w="3260" w:type="dxa"/>
            <w:shd w:val="clear" w:color="auto" w:fill="auto"/>
            <w:vAlign w:val="center"/>
          </w:tcPr>
          <w:p w:rsidR="00D9207E" w:rsidRPr="003E4423" w:rsidRDefault="00D9207E" w:rsidP="00BA5DEC">
            <w:pPr>
              <w:adjustRightInd w:val="0"/>
              <w:snapToGrid w:val="0"/>
              <w:jc w:val="center"/>
              <w:rPr>
                <w:rFonts w:ascii="Times New Roman" w:eastAsia="標楷體" w:hAnsi="Times New Roman"/>
                <w:szCs w:val="24"/>
              </w:rPr>
            </w:pPr>
            <w:r w:rsidRPr="003E4423">
              <w:rPr>
                <w:rFonts w:ascii="Times New Roman" w:eastAsia="標楷體" w:hAnsi="Times New Roman" w:hint="eastAsia"/>
                <w:szCs w:val="24"/>
              </w:rPr>
              <w:t>項目</w:t>
            </w:r>
          </w:p>
        </w:tc>
        <w:tc>
          <w:tcPr>
            <w:tcW w:w="4819" w:type="dxa"/>
            <w:shd w:val="clear" w:color="auto" w:fill="auto"/>
            <w:vAlign w:val="center"/>
          </w:tcPr>
          <w:p w:rsidR="00D9207E" w:rsidRPr="003E4423" w:rsidRDefault="00D9207E" w:rsidP="00BA5DEC">
            <w:pPr>
              <w:adjustRightInd w:val="0"/>
              <w:snapToGrid w:val="0"/>
              <w:jc w:val="center"/>
              <w:rPr>
                <w:rFonts w:ascii="Times New Roman" w:eastAsia="標楷體" w:hAnsi="Times New Roman"/>
                <w:szCs w:val="24"/>
              </w:rPr>
            </w:pPr>
            <w:r w:rsidRPr="003E4423">
              <w:rPr>
                <w:rFonts w:ascii="Times New Roman" w:eastAsia="標楷體" w:hAnsi="Times New Roman" w:hint="eastAsia"/>
                <w:szCs w:val="24"/>
              </w:rPr>
              <w:t>本屆參展賽作品之修改更新要點</w:t>
            </w:r>
          </w:p>
          <w:p w:rsidR="00D9207E" w:rsidRPr="003E4423" w:rsidRDefault="00D9207E" w:rsidP="00BA5DEC">
            <w:pPr>
              <w:adjustRightInd w:val="0"/>
              <w:snapToGrid w:val="0"/>
              <w:jc w:val="center"/>
              <w:rPr>
                <w:rFonts w:ascii="Times New Roman" w:eastAsia="標楷體" w:hAnsi="Times New Roman"/>
                <w:szCs w:val="24"/>
              </w:rPr>
            </w:pPr>
            <w:r w:rsidRPr="003E4423">
              <w:rPr>
                <w:rFonts w:ascii="Times New Roman" w:eastAsia="標楷體" w:hAnsi="Times New Roman" w:hint="eastAsia"/>
                <w:szCs w:val="24"/>
              </w:rPr>
              <w:t>(</w:t>
            </w:r>
            <w:r w:rsidRPr="003E4423">
              <w:rPr>
                <w:rFonts w:ascii="Times New Roman" w:eastAsia="標楷體" w:hAnsi="Times New Roman" w:hint="eastAsia"/>
                <w:szCs w:val="24"/>
              </w:rPr>
              <w:t>有勾選之項目需於此欄說明</w:t>
            </w:r>
            <w:r w:rsidRPr="003E4423">
              <w:rPr>
                <w:rFonts w:ascii="Times New Roman" w:eastAsia="標楷體" w:hAnsi="Times New Roman" w:hint="eastAsia"/>
                <w:szCs w:val="24"/>
              </w:rPr>
              <w:t>)</w:t>
            </w:r>
          </w:p>
        </w:tc>
      </w:tr>
      <w:tr w:rsidR="00D9207E" w:rsidRPr="003E4423" w:rsidTr="00BA5DEC">
        <w:trPr>
          <w:trHeight w:val="407"/>
        </w:trPr>
        <w:tc>
          <w:tcPr>
            <w:tcW w:w="1668" w:type="dxa"/>
            <w:shd w:val="clear" w:color="auto" w:fill="auto"/>
          </w:tcPr>
          <w:p w:rsidR="00D9207E" w:rsidRPr="003E4423" w:rsidRDefault="00D9207E" w:rsidP="00BA5DEC">
            <w:pPr>
              <w:adjustRightInd w:val="0"/>
              <w:snapToGrid w:val="0"/>
              <w:rPr>
                <w:rFonts w:ascii="Times New Roman" w:eastAsia="標楷體" w:hAnsi="Times New Roman"/>
                <w:szCs w:val="24"/>
              </w:rPr>
            </w:pPr>
          </w:p>
        </w:tc>
        <w:tc>
          <w:tcPr>
            <w:tcW w:w="3260" w:type="dxa"/>
            <w:shd w:val="clear" w:color="auto" w:fill="auto"/>
            <w:vAlign w:val="center"/>
          </w:tcPr>
          <w:p w:rsidR="00D9207E" w:rsidRPr="003E4423" w:rsidRDefault="00D9207E" w:rsidP="00BA5DEC">
            <w:pPr>
              <w:adjustRightInd w:val="0"/>
              <w:snapToGrid w:val="0"/>
              <w:jc w:val="both"/>
              <w:rPr>
                <w:rFonts w:ascii="Times New Roman" w:eastAsia="標楷體" w:hAnsi="Times New Roman"/>
                <w:szCs w:val="24"/>
              </w:rPr>
            </w:pPr>
            <w:r w:rsidRPr="003E4423">
              <w:rPr>
                <w:rFonts w:ascii="Times New Roman" w:eastAsia="標楷體" w:hAnsi="Times New Roman" w:hint="eastAsia"/>
                <w:szCs w:val="24"/>
              </w:rPr>
              <w:t>作品名稱</w:t>
            </w:r>
          </w:p>
        </w:tc>
        <w:tc>
          <w:tcPr>
            <w:tcW w:w="4819" w:type="dxa"/>
            <w:shd w:val="clear" w:color="auto" w:fill="auto"/>
          </w:tcPr>
          <w:p w:rsidR="00D9207E" w:rsidRPr="003E4423" w:rsidRDefault="00D9207E" w:rsidP="00BA5DEC">
            <w:pPr>
              <w:adjustRightInd w:val="0"/>
              <w:snapToGrid w:val="0"/>
              <w:rPr>
                <w:rFonts w:ascii="Times New Roman" w:eastAsia="標楷體" w:hAnsi="Times New Roman"/>
                <w:szCs w:val="24"/>
              </w:rPr>
            </w:pPr>
          </w:p>
        </w:tc>
      </w:tr>
      <w:tr w:rsidR="00D9207E" w:rsidRPr="003E4423" w:rsidTr="00BA5DEC">
        <w:trPr>
          <w:trHeight w:val="427"/>
        </w:trPr>
        <w:tc>
          <w:tcPr>
            <w:tcW w:w="1668" w:type="dxa"/>
            <w:shd w:val="clear" w:color="auto" w:fill="auto"/>
          </w:tcPr>
          <w:p w:rsidR="00D9207E" w:rsidRPr="003E4423" w:rsidRDefault="00D9207E" w:rsidP="00BA5DEC">
            <w:pPr>
              <w:adjustRightInd w:val="0"/>
              <w:snapToGrid w:val="0"/>
              <w:rPr>
                <w:rFonts w:ascii="Times New Roman" w:eastAsia="標楷體" w:hAnsi="Times New Roman"/>
                <w:szCs w:val="24"/>
              </w:rPr>
            </w:pPr>
          </w:p>
        </w:tc>
        <w:tc>
          <w:tcPr>
            <w:tcW w:w="3260" w:type="dxa"/>
            <w:shd w:val="clear" w:color="auto" w:fill="auto"/>
            <w:vAlign w:val="center"/>
          </w:tcPr>
          <w:p w:rsidR="00D9207E" w:rsidRPr="003E4423" w:rsidRDefault="00D9207E" w:rsidP="00BA5DEC">
            <w:pPr>
              <w:adjustRightInd w:val="0"/>
              <w:snapToGrid w:val="0"/>
              <w:jc w:val="both"/>
              <w:rPr>
                <w:rFonts w:ascii="Times New Roman" w:eastAsia="標楷體" w:hAnsi="Times New Roman"/>
                <w:szCs w:val="24"/>
              </w:rPr>
            </w:pPr>
            <w:r w:rsidRPr="003E4423">
              <w:rPr>
                <w:rFonts w:ascii="Times New Roman" w:eastAsia="標楷體" w:hAnsi="Times New Roman" w:hint="eastAsia"/>
                <w:szCs w:val="24"/>
              </w:rPr>
              <w:t>作品內容與參賽類別的關聯</w:t>
            </w:r>
          </w:p>
        </w:tc>
        <w:tc>
          <w:tcPr>
            <w:tcW w:w="4819" w:type="dxa"/>
            <w:shd w:val="clear" w:color="auto" w:fill="auto"/>
          </w:tcPr>
          <w:p w:rsidR="00D9207E" w:rsidRPr="003E4423" w:rsidRDefault="00D9207E" w:rsidP="00BA5DEC">
            <w:pPr>
              <w:adjustRightInd w:val="0"/>
              <w:snapToGrid w:val="0"/>
              <w:rPr>
                <w:rFonts w:ascii="Times New Roman" w:eastAsia="標楷體" w:hAnsi="Times New Roman"/>
                <w:szCs w:val="24"/>
              </w:rPr>
            </w:pPr>
          </w:p>
        </w:tc>
      </w:tr>
      <w:tr w:rsidR="00D9207E" w:rsidRPr="003E4423" w:rsidTr="00BA5DEC">
        <w:trPr>
          <w:trHeight w:val="404"/>
        </w:trPr>
        <w:tc>
          <w:tcPr>
            <w:tcW w:w="1668" w:type="dxa"/>
            <w:shd w:val="clear" w:color="auto" w:fill="auto"/>
          </w:tcPr>
          <w:p w:rsidR="00D9207E" w:rsidRPr="003E4423" w:rsidRDefault="00D9207E" w:rsidP="00BA5DEC">
            <w:pPr>
              <w:adjustRightInd w:val="0"/>
              <w:snapToGrid w:val="0"/>
              <w:rPr>
                <w:rFonts w:ascii="Times New Roman" w:eastAsia="標楷體" w:hAnsi="Times New Roman"/>
                <w:szCs w:val="24"/>
              </w:rPr>
            </w:pPr>
          </w:p>
        </w:tc>
        <w:tc>
          <w:tcPr>
            <w:tcW w:w="3260" w:type="dxa"/>
            <w:shd w:val="clear" w:color="auto" w:fill="auto"/>
            <w:vAlign w:val="center"/>
          </w:tcPr>
          <w:p w:rsidR="00D9207E" w:rsidRPr="003E4423" w:rsidRDefault="00D9207E" w:rsidP="00BA5DEC">
            <w:pPr>
              <w:adjustRightInd w:val="0"/>
              <w:snapToGrid w:val="0"/>
              <w:jc w:val="both"/>
              <w:rPr>
                <w:rFonts w:ascii="Times New Roman" w:eastAsia="標楷體" w:hAnsi="Times New Roman"/>
                <w:szCs w:val="24"/>
              </w:rPr>
            </w:pPr>
            <w:r w:rsidRPr="003E4423">
              <w:rPr>
                <w:rFonts w:ascii="Times New Roman" w:eastAsia="標楷體" w:hAnsi="Times New Roman" w:hint="eastAsia"/>
                <w:szCs w:val="24"/>
              </w:rPr>
              <w:t>作品設計</w:t>
            </w:r>
            <w:r w:rsidRPr="003E4423">
              <w:rPr>
                <w:rFonts w:ascii="Times New Roman" w:eastAsia="標楷體" w:hAnsi="Times New Roman" w:hint="eastAsia"/>
                <w:szCs w:val="24"/>
              </w:rPr>
              <w:t>/</w:t>
            </w:r>
            <w:r w:rsidRPr="003E4423">
              <w:rPr>
                <w:rFonts w:ascii="Times New Roman" w:eastAsia="標楷體" w:hAnsi="Times New Roman" w:hint="eastAsia"/>
                <w:szCs w:val="24"/>
              </w:rPr>
              <w:t>創作動機與目的</w:t>
            </w:r>
          </w:p>
        </w:tc>
        <w:tc>
          <w:tcPr>
            <w:tcW w:w="4819" w:type="dxa"/>
            <w:shd w:val="clear" w:color="auto" w:fill="auto"/>
          </w:tcPr>
          <w:p w:rsidR="00D9207E" w:rsidRPr="003E4423" w:rsidRDefault="00D9207E" w:rsidP="00BA5DEC">
            <w:pPr>
              <w:adjustRightInd w:val="0"/>
              <w:snapToGrid w:val="0"/>
              <w:rPr>
                <w:rFonts w:ascii="Times New Roman" w:eastAsia="標楷體" w:hAnsi="Times New Roman"/>
                <w:szCs w:val="24"/>
              </w:rPr>
            </w:pPr>
          </w:p>
        </w:tc>
      </w:tr>
      <w:tr w:rsidR="00D9207E" w:rsidRPr="003E4423" w:rsidTr="00BA5DEC">
        <w:trPr>
          <w:trHeight w:val="411"/>
        </w:trPr>
        <w:tc>
          <w:tcPr>
            <w:tcW w:w="1668" w:type="dxa"/>
            <w:shd w:val="clear" w:color="auto" w:fill="auto"/>
          </w:tcPr>
          <w:p w:rsidR="00D9207E" w:rsidRPr="003E4423" w:rsidRDefault="00D9207E" w:rsidP="00BA5DEC">
            <w:pPr>
              <w:adjustRightInd w:val="0"/>
              <w:snapToGrid w:val="0"/>
              <w:rPr>
                <w:rFonts w:ascii="Times New Roman" w:eastAsia="標楷體" w:hAnsi="Times New Roman"/>
                <w:szCs w:val="24"/>
              </w:rPr>
            </w:pPr>
          </w:p>
        </w:tc>
        <w:tc>
          <w:tcPr>
            <w:tcW w:w="3260" w:type="dxa"/>
            <w:shd w:val="clear" w:color="auto" w:fill="auto"/>
            <w:vAlign w:val="center"/>
          </w:tcPr>
          <w:p w:rsidR="00D9207E" w:rsidRPr="003E4423" w:rsidRDefault="00D9207E" w:rsidP="00BA5DEC">
            <w:pPr>
              <w:adjustRightInd w:val="0"/>
              <w:snapToGrid w:val="0"/>
              <w:jc w:val="both"/>
              <w:rPr>
                <w:rFonts w:ascii="Times New Roman" w:eastAsia="標楷體" w:hAnsi="Times New Roman"/>
                <w:szCs w:val="24"/>
              </w:rPr>
            </w:pPr>
            <w:r w:rsidRPr="003E4423">
              <w:rPr>
                <w:rFonts w:ascii="Times New Roman" w:eastAsia="標楷體" w:hAnsi="Times New Roman" w:hint="eastAsia"/>
                <w:szCs w:val="24"/>
              </w:rPr>
              <w:t>作品效用與操作方式</w:t>
            </w:r>
          </w:p>
        </w:tc>
        <w:tc>
          <w:tcPr>
            <w:tcW w:w="4819" w:type="dxa"/>
            <w:shd w:val="clear" w:color="auto" w:fill="auto"/>
          </w:tcPr>
          <w:p w:rsidR="00D9207E" w:rsidRPr="003E4423" w:rsidRDefault="00D9207E" w:rsidP="00BA5DEC">
            <w:pPr>
              <w:adjustRightInd w:val="0"/>
              <w:snapToGrid w:val="0"/>
              <w:rPr>
                <w:rFonts w:ascii="Times New Roman" w:eastAsia="標楷體" w:hAnsi="Times New Roman"/>
                <w:szCs w:val="24"/>
              </w:rPr>
            </w:pPr>
          </w:p>
        </w:tc>
      </w:tr>
      <w:tr w:rsidR="00D9207E" w:rsidRPr="003E4423" w:rsidTr="00BA5DEC">
        <w:trPr>
          <w:trHeight w:val="408"/>
        </w:trPr>
        <w:tc>
          <w:tcPr>
            <w:tcW w:w="1668" w:type="dxa"/>
            <w:shd w:val="clear" w:color="auto" w:fill="auto"/>
          </w:tcPr>
          <w:p w:rsidR="00D9207E" w:rsidRPr="003E4423" w:rsidRDefault="00D9207E" w:rsidP="00BA5DEC">
            <w:pPr>
              <w:adjustRightInd w:val="0"/>
              <w:snapToGrid w:val="0"/>
              <w:rPr>
                <w:rFonts w:ascii="Times New Roman" w:eastAsia="標楷體" w:hAnsi="Times New Roman"/>
                <w:szCs w:val="24"/>
              </w:rPr>
            </w:pPr>
          </w:p>
        </w:tc>
        <w:tc>
          <w:tcPr>
            <w:tcW w:w="3260" w:type="dxa"/>
            <w:shd w:val="clear" w:color="auto" w:fill="auto"/>
            <w:vAlign w:val="center"/>
          </w:tcPr>
          <w:p w:rsidR="00D9207E" w:rsidRPr="003E4423" w:rsidRDefault="00D9207E" w:rsidP="00BA5DEC">
            <w:pPr>
              <w:adjustRightInd w:val="0"/>
              <w:snapToGrid w:val="0"/>
              <w:jc w:val="both"/>
              <w:rPr>
                <w:rFonts w:ascii="Times New Roman" w:eastAsia="標楷體" w:hAnsi="Times New Roman"/>
                <w:szCs w:val="24"/>
              </w:rPr>
            </w:pPr>
            <w:r w:rsidRPr="003E4423">
              <w:rPr>
                <w:rFonts w:ascii="Times New Roman" w:eastAsia="標楷體" w:hAnsi="Times New Roman" w:hint="eastAsia"/>
                <w:szCs w:val="24"/>
              </w:rPr>
              <w:t>作品傑出特性與創意特質</w:t>
            </w:r>
          </w:p>
        </w:tc>
        <w:tc>
          <w:tcPr>
            <w:tcW w:w="4819" w:type="dxa"/>
            <w:shd w:val="clear" w:color="auto" w:fill="auto"/>
          </w:tcPr>
          <w:p w:rsidR="00D9207E" w:rsidRPr="003E4423" w:rsidRDefault="00D9207E" w:rsidP="00BA5DEC">
            <w:pPr>
              <w:adjustRightInd w:val="0"/>
              <w:snapToGrid w:val="0"/>
              <w:rPr>
                <w:rFonts w:ascii="Times New Roman" w:eastAsia="標楷體" w:hAnsi="Times New Roman"/>
                <w:szCs w:val="24"/>
              </w:rPr>
            </w:pPr>
          </w:p>
        </w:tc>
      </w:tr>
      <w:tr w:rsidR="00D9207E" w:rsidRPr="003E4423" w:rsidTr="00BA5DEC">
        <w:trPr>
          <w:trHeight w:val="408"/>
        </w:trPr>
        <w:tc>
          <w:tcPr>
            <w:tcW w:w="1668" w:type="dxa"/>
            <w:shd w:val="clear" w:color="auto" w:fill="auto"/>
          </w:tcPr>
          <w:p w:rsidR="00D9207E" w:rsidRPr="003E4423" w:rsidRDefault="00D9207E" w:rsidP="00BA5DEC">
            <w:pPr>
              <w:adjustRightInd w:val="0"/>
              <w:snapToGrid w:val="0"/>
              <w:rPr>
                <w:rFonts w:ascii="Times New Roman" w:eastAsia="標楷體" w:hAnsi="Times New Roman"/>
                <w:szCs w:val="24"/>
              </w:rPr>
            </w:pPr>
          </w:p>
        </w:tc>
        <w:tc>
          <w:tcPr>
            <w:tcW w:w="3260" w:type="dxa"/>
            <w:shd w:val="clear" w:color="auto" w:fill="auto"/>
            <w:vAlign w:val="center"/>
          </w:tcPr>
          <w:p w:rsidR="00D9207E" w:rsidRPr="003E4423" w:rsidRDefault="00D9207E" w:rsidP="00BA5DEC">
            <w:pPr>
              <w:adjustRightInd w:val="0"/>
              <w:snapToGrid w:val="0"/>
              <w:jc w:val="both"/>
              <w:rPr>
                <w:rFonts w:ascii="Times New Roman" w:eastAsia="標楷體" w:hAnsi="Times New Roman"/>
                <w:szCs w:val="24"/>
              </w:rPr>
            </w:pPr>
            <w:r w:rsidRPr="003E4423">
              <w:rPr>
                <w:rFonts w:ascii="Times New Roman" w:eastAsia="標楷體" w:hAnsi="Times New Roman" w:hint="eastAsia"/>
                <w:szCs w:val="24"/>
              </w:rPr>
              <w:t>其他更新</w:t>
            </w:r>
          </w:p>
        </w:tc>
        <w:tc>
          <w:tcPr>
            <w:tcW w:w="4819" w:type="dxa"/>
            <w:shd w:val="clear" w:color="auto" w:fill="auto"/>
          </w:tcPr>
          <w:p w:rsidR="00D9207E" w:rsidRPr="003E4423" w:rsidRDefault="00D9207E" w:rsidP="00BA5DEC">
            <w:pPr>
              <w:adjustRightInd w:val="0"/>
              <w:snapToGrid w:val="0"/>
              <w:rPr>
                <w:rFonts w:ascii="Times New Roman" w:eastAsia="標楷體" w:hAnsi="Times New Roman"/>
                <w:szCs w:val="24"/>
              </w:rPr>
            </w:pPr>
          </w:p>
        </w:tc>
      </w:tr>
      <w:tr w:rsidR="00D9207E" w:rsidRPr="003E4423" w:rsidTr="00BA5DEC">
        <w:trPr>
          <w:trHeight w:val="408"/>
        </w:trPr>
        <w:tc>
          <w:tcPr>
            <w:tcW w:w="9747" w:type="dxa"/>
            <w:gridSpan w:val="3"/>
            <w:shd w:val="clear" w:color="auto" w:fill="auto"/>
          </w:tcPr>
          <w:p w:rsidR="00D9207E" w:rsidRPr="003E4423" w:rsidRDefault="00D9207E" w:rsidP="00BA5DEC">
            <w:pPr>
              <w:adjustRightInd w:val="0"/>
              <w:snapToGrid w:val="0"/>
              <w:rPr>
                <w:rFonts w:ascii="Times New Roman" w:eastAsia="標楷體" w:hAnsi="Times New Roman"/>
                <w:szCs w:val="24"/>
              </w:rPr>
            </w:pPr>
            <w:r w:rsidRPr="003E4423">
              <w:rPr>
                <w:rFonts w:ascii="Times New Roman" w:eastAsia="標楷體" w:hAnsi="Times New Roman" w:hint="eastAsia"/>
                <w:szCs w:val="24"/>
              </w:rPr>
              <w:t>附註：可使用圖文解說，清楚提出與前一代不同之改良處。</w:t>
            </w:r>
          </w:p>
        </w:tc>
      </w:tr>
    </w:tbl>
    <w:p w:rsidR="00D9207E" w:rsidRPr="003E4423" w:rsidRDefault="00D9207E" w:rsidP="00BA5DEC">
      <w:pPr>
        <w:adjustRightInd w:val="0"/>
        <w:snapToGrid w:val="0"/>
        <w:rPr>
          <w:rFonts w:ascii="Times New Roman" w:eastAsia="標楷體" w:hAnsi="Times New Roman"/>
          <w:szCs w:val="24"/>
        </w:rPr>
      </w:pPr>
    </w:p>
    <w:p w:rsidR="00D9207E" w:rsidRPr="003E4423" w:rsidRDefault="00D9207E" w:rsidP="00BA5DEC">
      <w:pPr>
        <w:adjustRightInd w:val="0"/>
        <w:snapToGrid w:val="0"/>
        <w:rPr>
          <w:rFonts w:ascii="Times New Roman" w:eastAsia="標楷體" w:hAnsi="Times New Roman"/>
          <w:szCs w:val="24"/>
        </w:rPr>
      </w:pPr>
    </w:p>
    <w:p w:rsidR="00BA5DEC" w:rsidRPr="003E4423" w:rsidRDefault="00BA5DEC" w:rsidP="00BA5DEC">
      <w:pPr>
        <w:adjustRightInd w:val="0"/>
        <w:snapToGrid w:val="0"/>
        <w:rPr>
          <w:rFonts w:ascii="Times New Roman" w:eastAsia="標楷體" w:hAnsi="Times New Roman"/>
          <w:szCs w:val="24"/>
        </w:rPr>
      </w:pPr>
    </w:p>
    <w:p w:rsidR="00D9207E" w:rsidRPr="003E4423" w:rsidRDefault="00D9207E" w:rsidP="00BA5DEC">
      <w:pPr>
        <w:adjustRightInd w:val="0"/>
        <w:snapToGrid w:val="0"/>
        <w:rPr>
          <w:rFonts w:ascii="Times New Roman" w:eastAsia="標楷體" w:hAnsi="Times New Roman"/>
          <w:szCs w:val="24"/>
        </w:rPr>
      </w:pPr>
      <w:r w:rsidRPr="003E4423">
        <w:rPr>
          <w:rFonts w:ascii="Times New Roman" w:eastAsia="標楷體" w:hAnsi="Times New Roman" w:hint="eastAsia"/>
          <w:szCs w:val="24"/>
        </w:rPr>
        <w:t>作者本人及指導老師皆確認據實填寫上述各項內容，並僅將未參展或發表過的後續作品修改內容書寫於作品說明書及展示</w:t>
      </w:r>
      <w:r w:rsidRPr="003E4423">
        <w:rPr>
          <w:rFonts w:ascii="Times New Roman" w:eastAsia="標楷體" w:hAnsi="Times New Roman" w:hint="eastAsia"/>
          <w:szCs w:val="24"/>
        </w:rPr>
        <w:t>A4</w:t>
      </w:r>
      <w:r w:rsidRPr="003E4423">
        <w:rPr>
          <w:rFonts w:ascii="Times New Roman" w:eastAsia="標楷體" w:hAnsi="Times New Roman" w:hint="eastAsia"/>
          <w:szCs w:val="24"/>
        </w:rPr>
        <w:t>宣傳單、</w:t>
      </w:r>
      <w:r w:rsidRPr="003E4423">
        <w:rPr>
          <w:rFonts w:ascii="Times New Roman" w:eastAsia="標楷體" w:hAnsi="Times New Roman" w:hint="eastAsia"/>
          <w:szCs w:val="24"/>
        </w:rPr>
        <w:t>PPT</w:t>
      </w:r>
      <w:r w:rsidRPr="003E4423">
        <w:rPr>
          <w:rFonts w:ascii="Times New Roman" w:eastAsia="標楷體" w:hAnsi="Times New Roman" w:hint="eastAsia"/>
          <w:szCs w:val="24"/>
        </w:rPr>
        <w:t>介紹上，前一代之作品內容已據實列為參考資料，並明顯標示。</w:t>
      </w:r>
    </w:p>
    <w:p w:rsidR="00D9207E" w:rsidRPr="003E4423" w:rsidRDefault="00D9207E" w:rsidP="00BA5DEC">
      <w:pPr>
        <w:adjustRightInd w:val="0"/>
        <w:snapToGrid w:val="0"/>
        <w:rPr>
          <w:rFonts w:ascii="Times New Roman" w:eastAsia="標楷體" w:hAnsi="Times New Roman"/>
          <w:szCs w:val="24"/>
        </w:rPr>
      </w:pPr>
    </w:p>
    <w:p w:rsidR="00D9207E" w:rsidRPr="003E4423" w:rsidRDefault="00D9207E" w:rsidP="00BA5DEC">
      <w:pPr>
        <w:numPr>
          <w:ilvl w:val="0"/>
          <w:numId w:val="33"/>
        </w:numPr>
        <w:adjustRightInd w:val="0"/>
        <w:snapToGrid w:val="0"/>
        <w:rPr>
          <w:rFonts w:ascii="Times New Roman" w:eastAsia="標楷體" w:hAnsi="Times New Roman"/>
          <w:szCs w:val="24"/>
        </w:rPr>
      </w:pPr>
      <w:r w:rsidRPr="003E4423">
        <w:rPr>
          <w:rFonts w:ascii="Times New Roman" w:eastAsia="標楷體" w:hAnsi="Times New Roman" w:hint="eastAsia"/>
          <w:szCs w:val="24"/>
        </w:rPr>
        <w:t>參賽者簽名</w:t>
      </w:r>
      <w:r w:rsidRPr="003E4423">
        <w:rPr>
          <w:rFonts w:ascii="Times New Roman" w:eastAsia="標楷體" w:hAnsi="Times New Roman" w:hint="eastAsia"/>
          <w:szCs w:val="24"/>
        </w:rPr>
        <w:t xml:space="preserve">                                          </w:t>
      </w:r>
      <w:r w:rsidRPr="003E4423">
        <w:rPr>
          <w:rFonts w:ascii="Times New Roman" w:eastAsia="標楷體" w:hAnsi="Times New Roman" w:hint="eastAsia"/>
          <w:szCs w:val="24"/>
        </w:rPr>
        <w:t>日期：</w:t>
      </w:r>
      <w:r w:rsidRPr="003E4423">
        <w:rPr>
          <w:rFonts w:ascii="Times New Roman" w:eastAsia="標楷體" w:hAnsi="Times New Roman" w:hint="eastAsia"/>
          <w:szCs w:val="24"/>
        </w:rPr>
        <w:t xml:space="preserve">                </w:t>
      </w:r>
    </w:p>
    <w:p w:rsidR="00D9207E" w:rsidRPr="003E4423" w:rsidRDefault="00D9207E" w:rsidP="00BA5DEC">
      <w:pPr>
        <w:numPr>
          <w:ilvl w:val="0"/>
          <w:numId w:val="33"/>
        </w:numPr>
        <w:adjustRightInd w:val="0"/>
        <w:snapToGrid w:val="0"/>
        <w:rPr>
          <w:rFonts w:ascii="Times New Roman" w:eastAsia="標楷體" w:hAnsi="Times New Roman"/>
          <w:szCs w:val="24"/>
        </w:rPr>
      </w:pPr>
      <w:r w:rsidRPr="003E4423">
        <w:rPr>
          <w:rFonts w:ascii="Times New Roman" w:eastAsia="標楷體" w:hAnsi="Times New Roman" w:hint="eastAsia"/>
          <w:szCs w:val="24"/>
        </w:rPr>
        <w:t>指導老師簽名</w:t>
      </w:r>
      <w:r w:rsidRPr="003E4423">
        <w:rPr>
          <w:rFonts w:ascii="Times New Roman" w:eastAsia="標楷體" w:hAnsi="Times New Roman" w:hint="eastAsia"/>
          <w:szCs w:val="24"/>
        </w:rPr>
        <w:t xml:space="preserve">                                        </w:t>
      </w:r>
      <w:r w:rsidRPr="003E4423">
        <w:rPr>
          <w:rFonts w:ascii="Times New Roman" w:eastAsia="標楷體" w:hAnsi="Times New Roman" w:hint="eastAsia"/>
          <w:szCs w:val="24"/>
        </w:rPr>
        <w:t>日期：</w:t>
      </w:r>
    </w:p>
    <w:p w:rsidR="00D9207E" w:rsidRPr="003E4423" w:rsidRDefault="00D9207E" w:rsidP="00BA5DEC">
      <w:pPr>
        <w:widowControl/>
        <w:adjustRightInd w:val="0"/>
        <w:snapToGrid w:val="0"/>
        <w:rPr>
          <w:rFonts w:ascii="Times New Roman" w:eastAsia="標楷體" w:hAnsi="Times New Roman"/>
          <w:szCs w:val="24"/>
        </w:rPr>
      </w:pPr>
    </w:p>
    <w:p w:rsidR="00D9207E" w:rsidRPr="003E4423" w:rsidRDefault="00D9207E" w:rsidP="00BA5DEC">
      <w:pPr>
        <w:widowControl/>
        <w:adjustRightInd w:val="0"/>
        <w:snapToGrid w:val="0"/>
        <w:rPr>
          <w:rFonts w:ascii="Times New Roman" w:eastAsia="標楷體" w:hAnsi="Times New Roman"/>
          <w:szCs w:val="24"/>
        </w:rPr>
      </w:pPr>
    </w:p>
    <w:p w:rsidR="00D9207E" w:rsidRPr="003E4423" w:rsidRDefault="00D9207E" w:rsidP="00BA5DEC">
      <w:pPr>
        <w:widowControl/>
        <w:adjustRightInd w:val="0"/>
        <w:snapToGrid w:val="0"/>
        <w:rPr>
          <w:rFonts w:ascii="Times New Roman" w:eastAsia="標楷體" w:hAnsi="Times New Roman"/>
          <w:szCs w:val="24"/>
        </w:rPr>
      </w:pPr>
      <w:r w:rsidRPr="003E4423">
        <w:rPr>
          <w:rFonts w:ascii="Times New Roman" w:eastAsia="標楷體" w:hAnsi="Times New Roman" w:hint="eastAsia"/>
          <w:b/>
          <w:bCs/>
          <w:szCs w:val="24"/>
        </w:rPr>
        <w:t>檢附：最近一次已參賽作品說明書</w:t>
      </w:r>
    </w:p>
    <w:p w:rsidR="00D9207E" w:rsidRPr="003E4423" w:rsidRDefault="00D9207E" w:rsidP="00D9207E">
      <w:pPr>
        <w:rPr>
          <w:rFonts w:ascii="Times New Roman" w:eastAsia="標楷體" w:hAnsi="Times New Roman"/>
        </w:rPr>
      </w:pPr>
    </w:p>
    <w:p w:rsidR="00451017" w:rsidRPr="003E4423" w:rsidRDefault="00283C66" w:rsidP="00283C66">
      <w:pPr>
        <w:pStyle w:val="1"/>
        <w:spacing w:before="0" w:after="0" w:line="240" w:lineRule="auto"/>
        <w:rPr>
          <w:rFonts w:ascii="Times New Roman" w:eastAsia="標楷體" w:hAnsi="Times New Roman"/>
          <w:b w:val="0"/>
          <w:color w:val="000000"/>
          <w:spacing w:val="-8"/>
          <w:sz w:val="28"/>
          <w:szCs w:val="28"/>
        </w:rPr>
      </w:pPr>
      <w:r w:rsidRPr="003E4423">
        <w:rPr>
          <w:rFonts w:ascii="Times New Roman" w:eastAsia="標楷體" w:hAnsi="Times New Roman"/>
          <w:b w:val="0"/>
          <w:color w:val="000000"/>
          <w:spacing w:val="-8"/>
          <w:sz w:val="28"/>
          <w:szCs w:val="28"/>
        </w:rPr>
        <w:t xml:space="preserve"> </w:t>
      </w:r>
    </w:p>
    <w:sectPr w:rsidR="00451017" w:rsidRPr="003E4423" w:rsidSect="00BA5DEC">
      <w:headerReference w:type="default" r:id="rId15"/>
      <w:pgSz w:w="11906" w:h="16838"/>
      <w:pgMar w:top="945" w:right="1077" w:bottom="1077" w:left="1077" w:header="624"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359B" w:rsidRDefault="0074359B" w:rsidP="00A65959">
      <w:r>
        <w:separator/>
      </w:r>
    </w:p>
  </w:endnote>
  <w:endnote w:type="continuationSeparator" w:id="0">
    <w:p w:rsidR="0074359B" w:rsidRDefault="0074359B" w:rsidP="00A659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4423" w:rsidRDefault="003E4423" w:rsidP="003E4423">
    <w:pPr>
      <w:pStyle w:val="a6"/>
      <w:jc w:val="center"/>
    </w:pPr>
    <w:r>
      <w:rPr>
        <w:rFonts w:hint="eastAsia"/>
      </w:rPr>
      <w:t>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2775" w:rsidRPr="005F37FC" w:rsidRDefault="003B2775" w:rsidP="005F37FC">
    <w:pPr>
      <w:pStyle w:val="a6"/>
      <w:jc w:val="center"/>
      <w:rPr>
        <w:rFonts w:ascii="Times New Roman" w:hAnsi="Times New Roman"/>
      </w:rPr>
    </w:pPr>
    <w:r w:rsidRPr="00333A36">
      <w:rPr>
        <w:rFonts w:ascii="Times New Roman" w:hAnsi="Times New Roman"/>
      </w:rPr>
      <w:fldChar w:fldCharType="begin"/>
    </w:r>
    <w:r w:rsidRPr="00333A36">
      <w:rPr>
        <w:rFonts w:ascii="Times New Roman" w:hAnsi="Times New Roman"/>
      </w:rPr>
      <w:instrText xml:space="preserve"> PAGE   \* MERGEFORMAT </w:instrText>
    </w:r>
    <w:r w:rsidRPr="00333A36">
      <w:rPr>
        <w:rFonts w:ascii="Times New Roman" w:hAnsi="Times New Roman"/>
      </w:rPr>
      <w:fldChar w:fldCharType="separate"/>
    </w:r>
    <w:r w:rsidR="0018574B" w:rsidRPr="0018574B">
      <w:rPr>
        <w:rFonts w:ascii="Times New Roman" w:hAnsi="Times New Roman"/>
        <w:noProof/>
        <w:lang w:val="zh-TW"/>
      </w:rPr>
      <w:t>13</w:t>
    </w:r>
    <w:r w:rsidRPr="00333A36">
      <w:rPr>
        <w:rFonts w:ascii="Times New Roman" w:hAnsi="Times New Roman"/>
        <w:noProof/>
        <w:lang w:val="zh-TW"/>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359B" w:rsidRDefault="0074359B" w:rsidP="00A65959">
      <w:r>
        <w:separator/>
      </w:r>
    </w:p>
  </w:footnote>
  <w:footnote w:type="continuationSeparator" w:id="0">
    <w:p w:rsidR="0074359B" w:rsidRDefault="0074359B" w:rsidP="00A659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3287" w:rsidRPr="001B3AB6" w:rsidRDefault="007B3287" w:rsidP="007B3287">
    <w:pPr>
      <w:pStyle w:val="a4"/>
      <w:jc w:val="right"/>
      <w:rPr>
        <w:color w:val="808080"/>
        <w:sz w:val="14"/>
      </w:rPr>
    </w:pPr>
    <w:r w:rsidRPr="001B3AB6">
      <w:rPr>
        <w:rFonts w:ascii="Times New Roman" w:eastAsia="標楷體" w:hAnsi="Times New Roman"/>
        <w:color w:val="808080"/>
        <w:szCs w:val="28"/>
      </w:rPr>
      <w:t>201</w:t>
    </w:r>
    <w:r w:rsidRPr="001B3AB6">
      <w:rPr>
        <w:rFonts w:ascii="Times New Roman" w:eastAsia="標楷體" w:hAnsi="Times New Roman" w:hint="eastAsia"/>
        <w:color w:val="808080"/>
        <w:szCs w:val="28"/>
      </w:rPr>
      <w:t>7</w:t>
    </w:r>
    <w:r w:rsidRPr="001B3AB6">
      <w:rPr>
        <w:rFonts w:ascii="Times New Roman" w:eastAsia="標楷體" w:hAnsi="Times New Roman"/>
        <w:color w:val="808080"/>
        <w:szCs w:val="28"/>
      </w:rPr>
      <w:t xml:space="preserve"> IEYI</w:t>
    </w:r>
    <w:r w:rsidRPr="001B3AB6">
      <w:rPr>
        <w:rFonts w:ascii="Times New Roman" w:eastAsia="標楷體" w:hAnsi="Times New Roman"/>
        <w:color w:val="808080"/>
        <w:szCs w:val="28"/>
      </w:rPr>
      <w:t>世界青少年創客發明展暨臺灣選拔賽</w:t>
    </w:r>
    <w:r w:rsidRPr="001B3AB6">
      <w:rPr>
        <w:rFonts w:ascii="Times New Roman" w:eastAsia="標楷體" w:hAnsi="Times New Roman" w:hint="eastAsia"/>
        <w:color w:val="808080"/>
        <w:szCs w:val="28"/>
      </w:rPr>
      <w:t>活動簡章</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1C96" w:rsidRPr="001B3AB6" w:rsidRDefault="007D4AE4" w:rsidP="00AB1C96">
    <w:pPr>
      <w:pStyle w:val="a4"/>
      <w:jc w:val="right"/>
      <w:rPr>
        <w:color w:val="808080"/>
        <w:sz w:val="14"/>
      </w:rPr>
    </w:pPr>
    <w:r>
      <w:rPr>
        <w:rFonts w:ascii="Times New Roman" w:eastAsia="標楷體" w:hAnsi="Times New Roman"/>
        <w:noProof/>
        <w:color w:val="808080"/>
        <w:szCs w:val="28"/>
      </w:rPr>
      <w:drawing>
        <wp:anchor distT="0" distB="0" distL="114300" distR="114300" simplePos="0" relativeHeight="251657216" behindDoc="1" locked="0" layoutInCell="1" allowOverlap="1">
          <wp:simplePos x="0" y="0"/>
          <wp:positionH relativeFrom="column">
            <wp:posOffset>6188710</wp:posOffset>
          </wp:positionH>
          <wp:positionV relativeFrom="paragraph">
            <wp:posOffset>-56515</wp:posOffset>
          </wp:positionV>
          <wp:extent cx="247650" cy="287655"/>
          <wp:effectExtent l="0" t="0" r="6350" b="1905"/>
          <wp:wrapTopAndBottom/>
          <wp:docPr id="3" name="圖片 1" descr="IEYI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descr="IEYILogo"/>
                  <pic:cNvPicPr>
                    <a:picLocks noChangeAspect="1" noChangeArrowheads="1"/>
                  </pic:cNvPicPr>
                </pic:nvPicPr>
                <pic:blipFill>
                  <a:blip r:embed="rId1">
                    <a:lum bright="-10000" contrast="30000"/>
                    <a:extLst>
                      <a:ext uri="{28A0092B-C50C-407E-A947-70E740481C1C}">
                        <a14:useLocalDpi xmlns:a14="http://schemas.microsoft.com/office/drawing/2010/main" val="0"/>
                      </a:ext>
                    </a:extLst>
                  </a:blip>
                  <a:srcRect l="24571" r="28000" b="11731"/>
                  <a:stretch>
                    <a:fillRect/>
                  </a:stretch>
                </pic:blipFill>
                <pic:spPr bwMode="auto">
                  <a:xfrm>
                    <a:off x="0" y="0"/>
                    <a:ext cx="247650" cy="287655"/>
                  </a:xfrm>
                  <a:prstGeom prst="rect">
                    <a:avLst/>
                  </a:prstGeom>
                  <a:noFill/>
                </pic:spPr>
              </pic:pic>
            </a:graphicData>
          </a:graphic>
          <wp14:sizeRelH relativeFrom="page">
            <wp14:pctWidth>0</wp14:pctWidth>
          </wp14:sizeRelH>
          <wp14:sizeRelV relativeFrom="page">
            <wp14:pctHeight>0</wp14:pctHeight>
          </wp14:sizeRelV>
        </wp:anchor>
      </w:drawing>
    </w:r>
    <w:r w:rsidR="00AB1C96" w:rsidRPr="001B3AB6">
      <w:rPr>
        <w:rFonts w:ascii="Times New Roman" w:eastAsia="標楷體" w:hAnsi="Times New Roman"/>
        <w:color w:val="808080"/>
        <w:szCs w:val="28"/>
      </w:rPr>
      <w:t>201</w:t>
    </w:r>
    <w:r w:rsidR="00AB1C96" w:rsidRPr="001B3AB6">
      <w:rPr>
        <w:rFonts w:ascii="Times New Roman" w:eastAsia="標楷體" w:hAnsi="Times New Roman" w:hint="eastAsia"/>
        <w:color w:val="808080"/>
        <w:szCs w:val="28"/>
      </w:rPr>
      <w:t>7</w:t>
    </w:r>
    <w:r w:rsidR="00AB1C96" w:rsidRPr="001B3AB6">
      <w:rPr>
        <w:rFonts w:ascii="Times New Roman" w:eastAsia="標楷體" w:hAnsi="Times New Roman"/>
        <w:color w:val="808080"/>
        <w:szCs w:val="28"/>
      </w:rPr>
      <w:t xml:space="preserve"> IEYI</w:t>
    </w:r>
    <w:r w:rsidR="00AB1C96" w:rsidRPr="001B3AB6">
      <w:rPr>
        <w:rFonts w:ascii="Times New Roman" w:eastAsia="標楷體" w:hAnsi="Times New Roman"/>
        <w:color w:val="808080"/>
        <w:szCs w:val="28"/>
      </w:rPr>
      <w:t>世界青少年創客發明展暨臺灣選拔賽</w:t>
    </w:r>
    <w:r w:rsidR="00AB1C96" w:rsidRPr="001B3AB6">
      <w:rPr>
        <w:rFonts w:ascii="Times New Roman" w:eastAsia="標楷體" w:hAnsi="Times New Roman" w:hint="eastAsia"/>
        <w:color w:val="808080"/>
        <w:szCs w:val="28"/>
      </w:rPr>
      <w:t>活動簡章</w:t>
    </w:r>
  </w:p>
  <w:p w:rsidR="00AB1C96" w:rsidRPr="00AB1C96" w:rsidRDefault="00AB1C96">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1C96" w:rsidRPr="001B3AB6" w:rsidRDefault="007D4AE4" w:rsidP="00AB1C96">
    <w:pPr>
      <w:pStyle w:val="a4"/>
      <w:jc w:val="right"/>
      <w:rPr>
        <w:color w:val="808080"/>
        <w:sz w:val="14"/>
      </w:rPr>
    </w:pPr>
    <w:r>
      <w:rPr>
        <w:rFonts w:ascii="Times New Roman" w:eastAsia="標楷體" w:hAnsi="Times New Roman"/>
        <w:noProof/>
        <w:color w:val="808080"/>
        <w:szCs w:val="28"/>
      </w:rPr>
      <w:drawing>
        <wp:anchor distT="0" distB="0" distL="114300" distR="114300" simplePos="0" relativeHeight="251658240" behindDoc="1" locked="0" layoutInCell="1" allowOverlap="1">
          <wp:simplePos x="0" y="0"/>
          <wp:positionH relativeFrom="column">
            <wp:posOffset>5940425</wp:posOffset>
          </wp:positionH>
          <wp:positionV relativeFrom="paragraph">
            <wp:posOffset>134620</wp:posOffset>
          </wp:positionV>
          <wp:extent cx="247650" cy="287655"/>
          <wp:effectExtent l="0" t="0" r="6350" b="1905"/>
          <wp:wrapTopAndBottom/>
          <wp:docPr id="4" name="圖片 4" descr="IEYI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EYILogo"/>
                  <pic:cNvPicPr>
                    <a:picLocks noChangeAspect="1" noChangeArrowheads="1"/>
                  </pic:cNvPicPr>
                </pic:nvPicPr>
                <pic:blipFill>
                  <a:blip r:embed="rId1">
                    <a:lum bright="-10000" contrast="30000"/>
                    <a:extLst>
                      <a:ext uri="{28A0092B-C50C-407E-A947-70E740481C1C}">
                        <a14:useLocalDpi xmlns:a14="http://schemas.microsoft.com/office/drawing/2010/main" val="0"/>
                      </a:ext>
                    </a:extLst>
                  </a:blip>
                  <a:srcRect l="24571" r="28000" b="11731"/>
                  <a:stretch>
                    <a:fillRect/>
                  </a:stretch>
                </pic:blipFill>
                <pic:spPr bwMode="auto">
                  <a:xfrm>
                    <a:off x="0" y="0"/>
                    <a:ext cx="247650" cy="287655"/>
                  </a:xfrm>
                  <a:prstGeom prst="rect">
                    <a:avLst/>
                  </a:prstGeom>
                  <a:noFill/>
                </pic:spPr>
              </pic:pic>
            </a:graphicData>
          </a:graphic>
          <wp14:sizeRelH relativeFrom="page">
            <wp14:pctWidth>0</wp14:pctWidth>
          </wp14:sizeRelH>
          <wp14:sizeRelV relativeFrom="page">
            <wp14:pctHeight>0</wp14:pctHeight>
          </wp14:sizeRelV>
        </wp:anchor>
      </w:drawing>
    </w:r>
    <w:r w:rsidR="00AB1C96" w:rsidRPr="001B3AB6">
      <w:rPr>
        <w:rFonts w:ascii="Times New Roman" w:eastAsia="標楷體" w:hAnsi="Times New Roman"/>
        <w:color w:val="808080"/>
        <w:szCs w:val="28"/>
      </w:rPr>
      <w:t>201</w:t>
    </w:r>
    <w:r w:rsidR="00AB1C96" w:rsidRPr="001B3AB6">
      <w:rPr>
        <w:rFonts w:ascii="Times New Roman" w:eastAsia="標楷體" w:hAnsi="Times New Roman" w:hint="eastAsia"/>
        <w:color w:val="808080"/>
        <w:szCs w:val="28"/>
      </w:rPr>
      <w:t>7</w:t>
    </w:r>
    <w:r w:rsidR="00AB1C96" w:rsidRPr="001B3AB6">
      <w:rPr>
        <w:rFonts w:ascii="Times New Roman" w:eastAsia="標楷體" w:hAnsi="Times New Roman"/>
        <w:color w:val="808080"/>
        <w:szCs w:val="28"/>
      </w:rPr>
      <w:t xml:space="preserve"> IEYI</w:t>
    </w:r>
    <w:r w:rsidR="00AB1C96" w:rsidRPr="001B3AB6">
      <w:rPr>
        <w:rFonts w:ascii="Times New Roman" w:eastAsia="標楷體" w:hAnsi="Times New Roman"/>
        <w:color w:val="808080"/>
        <w:szCs w:val="28"/>
      </w:rPr>
      <w:t>世界青少年創客發明展暨臺灣選拔賽</w:t>
    </w:r>
    <w:r w:rsidR="00AB1C96" w:rsidRPr="001B3AB6">
      <w:rPr>
        <w:rFonts w:ascii="Times New Roman" w:eastAsia="標楷體" w:hAnsi="Times New Roman" w:hint="eastAsia"/>
        <w:color w:val="808080"/>
        <w:szCs w:val="28"/>
      </w:rPr>
      <w:t>活動簡章</w:t>
    </w:r>
  </w:p>
  <w:p w:rsidR="00AB1C96" w:rsidRDefault="00AB1C96" w:rsidP="007B3287">
    <w:pPr>
      <w:pStyle w:val="a4"/>
      <w:jc w:val="right"/>
      <w:rPr>
        <w:color w:val="808080"/>
        <w:sz w:val="14"/>
      </w:rPr>
    </w:pPr>
  </w:p>
  <w:p w:rsidR="00A92E1A" w:rsidRPr="00AB1C96" w:rsidRDefault="00A92E1A" w:rsidP="007B3287">
    <w:pPr>
      <w:pStyle w:val="a4"/>
      <w:jc w:val="right"/>
      <w:rPr>
        <w:color w:val="808080"/>
        <w:sz w:val="14"/>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3A1D" w:rsidRPr="00193C9C" w:rsidRDefault="00B63A1D" w:rsidP="00193C9C">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CB7BAC"/>
    <w:multiLevelType w:val="hybridMultilevel"/>
    <w:tmpl w:val="FA900C46"/>
    <w:lvl w:ilvl="0" w:tplc="3028BDD0">
      <w:start w:val="1"/>
      <w:numFmt w:val="decimal"/>
      <w:lvlText w:val="%1."/>
      <w:lvlJc w:val="left"/>
      <w:pPr>
        <w:tabs>
          <w:tab w:val="num" w:pos="480"/>
        </w:tabs>
        <w:ind w:left="480" w:hanging="480"/>
      </w:pPr>
      <w:rPr>
        <w:sz w:val="26"/>
        <w:szCs w:val="26"/>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023432F0"/>
    <w:multiLevelType w:val="hybridMultilevel"/>
    <w:tmpl w:val="2E640B88"/>
    <w:lvl w:ilvl="0" w:tplc="86F4B6C4">
      <w:start w:val="3"/>
      <w:numFmt w:val="bullet"/>
      <w:lvlText w:val="□"/>
      <w:lvlJc w:val="left"/>
      <w:pPr>
        <w:tabs>
          <w:tab w:val="num" w:pos="360"/>
        </w:tabs>
        <w:ind w:left="360" w:hanging="360"/>
      </w:pPr>
      <w:rPr>
        <w:rFonts w:ascii="新細明體" w:eastAsia="新細明體" w:hAnsi="新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 w15:restartNumberingAfterBreak="0">
    <w:nsid w:val="04B427B1"/>
    <w:multiLevelType w:val="hybridMultilevel"/>
    <w:tmpl w:val="DE4E0E0A"/>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CC8823E4">
      <w:start w:val="1"/>
      <w:numFmt w:val="taiwaneseCountingThousand"/>
      <w:lvlText w:val="(%3)"/>
      <w:lvlJc w:val="left"/>
      <w:pPr>
        <w:ind w:left="1380" w:hanging="420"/>
      </w:pPr>
      <w:rPr>
        <w:rFonts w:hint="default"/>
        <w:b w:val="0"/>
      </w:rPr>
    </w:lvl>
    <w:lvl w:ilvl="3" w:tplc="C9987DE0">
      <w:start w:val="2013"/>
      <w:numFmt w:val="bullet"/>
      <w:lvlText w:val="＊"/>
      <w:lvlJc w:val="left"/>
      <w:pPr>
        <w:ind w:left="1800" w:hanging="360"/>
      </w:pPr>
      <w:rPr>
        <w:rFonts w:ascii="標楷體" w:eastAsia="標楷體" w:hAnsi="標楷體" w:cs="Times New Roman" w:hint="eastAsia"/>
        <w:color w:val="000000"/>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56B7896"/>
    <w:multiLevelType w:val="hybridMultilevel"/>
    <w:tmpl w:val="89C26ECE"/>
    <w:lvl w:ilvl="0" w:tplc="4A3AE05E">
      <w:start w:val="1"/>
      <w:numFmt w:val="decimal"/>
      <w:lvlText w:val="%1."/>
      <w:lvlJc w:val="left"/>
      <w:pPr>
        <w:ind w:left="338" w:hanging="480"/>
      </w:pPr>
      <w:rPr>
        <w:b w:val="0"/>
      </w:rPr>
    </w:lvl>
    <w:lvl w:ilvl="1" w:tplc="04090019" w:tentative="1">
      <w:start w:val="1"/>
      <w:numFmt w:val="ideographTraditional"/>
      <w:lvlText w:val="%2、"/>
      <w:lvlJc w:val="left"/>
      <w:pPr>
        <w:ind w:left="818" w:hanging="480"/>
      </w:pPr>
    </w:lvl>
    <w:lvl w:ilvl="2" w:tplc="0409001B" w:tentative="1">
      <w:start w:val="1"/>
      <w:numFmt w:val="lowerRoman"/>
      <w:lvlText w:val="%3."/>
      <w:lvlJc w:val="right"/>
      <w:pPr>
        <w:ind w:left="1298" w:hanging="480"/>
      </w:pPr>
    </w:lvl>
    <w:lvl w:ilvl="3" w:tplc="0409000F" w:tentative="1">
      <w:start w:val="1"/>
      <w:numFmt w:val="decimal"/>
      <w:lvlText w:val="%4."/>
      <w:lvlJc w:val="left"/>
      <w:pPr>
        <w:ind w:left="1778" w:hanging="480"/>
      </w:pPr>
    </w:lvl>
    <w:lvl w:ilvl="4" w:tplc="04090019" w:tentative="1">
      <w:start w:val="1"/>
      <w:numFmt w:val="ideographTraditional"/>
      <w:lvlText w:val="%5、"/>
      <w:lvlJc w:val="left"/>
      <w:pPr>
        <w:ind w:left="2258" w:hanging="480"/>
      </w:pPr>
    </w:lvl>
    <w:lvl w:ilvl="5" w:tplc="0409001B" w:tentative="1">
      <w:start w:val="1"/>
      <w:numFmt w:val="lowerRoman"/>
      <w:lvlText w:val="%6."/>
      <w:lvlJc w:val="right"/>
      <w:pPr>
        <w:ind w:left="2738" w:hanging="480"/>
      </w:pPr>
    </w:lvl>
    <w:lvl w:ilvl="6" w:tplc="0409000F" w:tentative="1">
      <w:start w:val="1"/>
      <w:numFmt w:val="decimal"/>
      <w:lvlText w:val="%7."/>
      <w:lvlJc w:val="left"/>
      <w:pPr>
        <w:ind w:left="3218" w:hanging="480"/>
      </w:pPr>
    </w:lvl>
    <w:lvl w:ilvl="7" w:tplc="04090019" w:tentative="1">
      <w:start w:val="1"/>
      <w:numFmt w:val="ideographTraditional"/>
      <w:lvlText w:val="%8、"/>
      <w:lvlJc w:val="left"/>
      <w:pPr>
        <w:ind w:left="3698" w:hanging="480"/>
      </w:pPr>
    </w:lvl>
    <w:lvl w:ilvl="8" w:tplc="0409001B" w:tentative="1">
      <w:start w:val="1"/>
      <w:numFmt w:val="lowerRoman"/>
      <w:lvlText w:val="%9."/>
      <w:lvlJc w:val="right"/>
      <w:pPr>
        <w:ind w:left="4178" w:hanging="480"/>
      </w:pPr>
    </w:lvl>
  </w:abstractNum>
  <w:abstractNum w:abstractNumId="4" w15:restartNumberingAfterBreak="0">
    <w:nsid w:val="061A3663"/>
    <w:multiLevelType w:val="hybridMultilevel"/>
    <w:tmpl w:val="76C601B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06F51EF4"/>
    <w:multiLevelType w:val="hybridMultilevel"/>
    <w:tmpl w:val="098CB000"/>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CC8823E4">
      <w:start w:val="1"/>
      <w:numFmt w:val="taiwaneseCountingThousand"/>
      <w:lvlText w:val="(%3)"/>
      <w:lvlJc w:val="left"/>
      <w:pPr>
        <w:ind w:left="1380" w:hanging="420"/>
      </w:pPr>
      <w:rPr>
        <w:rFonts w:hint="default"/>
        <w:b w:val="0"/>
      </w:rPr>
    </w:lvl>
    <w:lvl w:ilvl="3" w:tplc="C9987DE0">
      <w:start w:val="2013"/>
      <w:numFmt w:val="bullet"/>
      <w:lvlText w:val="＊"/>
      <w:lvlJc w:val="left"/>
      <w:pPr>
        <w:ind w:left="1800" w:hanging="360"/>
      </w:pPr>
      <w:rPr>
        <w:rFonts w:ascii="標楷體" w:eastAsia="標楷體" w:hAnsi="標楷體" w:cs="Times New Roman" w:hint="eastAsia"/>
        <w:color w:val="000000"/>
      </w:rPr>
    </w:lvl>
    <w:lvl w:ilvl="4" w:tplc="A09C1B7A">
      <w:start w:val="5"/>
      <w:numFmt w:val="bullet"/>
      <w:lvlText w:val="※"/>
      <w:lvlJc w:val="left"/>
      <w:pPr>
        <w:ind w:left="2280" w:hanging="360"/>
      </w:pPr>
      <w:rPr>
        <w:rFonts w:ascii="新細明體" w:eastAsia="新細明體" w:hAnsi="新細明體" w:cs="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0D81397A"/>
    <w:multiLevelType w:val="hybridMultilevel"/>
    <w:tmpl w:val="5B4600B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0DB175B7"/>
    <w:multiLevelType w:val="hybridMultilevel"/>
    <w:tmpl w:val="B850891A"/>
    <w:lvl w:ilvl="0" w:tplc="20C0B88A">
      <w:start w:val="1"/>
      <w:numFmt w:val="bullet"/>
      <w:lvlText w:val=""/>
      <w:lvlJc w:val="left"/>
      <w:pPr>
        <w:ind w:left="960" w:hanging="480"/>
      </w:pPr>
      <w:rPr>
        <w:rFonts w:ascii="Wingdings" w:hAnsi="Wingdings" w:hint="default"/>
        <w:color w:val="auto"/>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8" w15:restartNumberingAfterBreak="0">
    <w:nsid w:val="0F4B6D9A"/>
    <w:multiLevelType w:val="hybridMultilevel"/>
    <w:tmpl w:val="15C0B682"/>
    <w:lvl w:ilvl="0" w:tplc="5AF0046C">
      <w:start w:val="1"/>
      <w:numFmt w:val="bullet"/>
      <w:lvlText w:val=""/>
      <w:lvlJc w:val="left"/>
      <w:pPr>
        <w:tabs>
          <w:tab w:val="num" w:pos="480"/>
        </w:tabs>
        <w:ind w:left="480" w:hanging="480"/>
      </w:pPr>
      <w:rPr>
        <w:rFonts w:ascii="Wingdings" w:hAnsi="Wingdings" w:hint="default"/>
        <w:sz w:val="22"/>
        <w:szCs w:val="22"/>
      </w:rPr>
    </w:lvl>
    <w:lvl w:ilvl="1" w:tplc="CA9693DA">
      <w:start w:val="1"/>
      <w:numFmt w:val="bullet"/>
      <w:lvlText w:val="-"/>
      <w:lvlJc w:val="left"/>
      <w:pPr>
        <w:tabs>
          <w:tab w:val="num" w:pos="960"/>
        </w:tabs>
        <w:ind w:left="960" w:hanging="480"/>
      </w:pPr>
      <w:rPr>
        <w:rFonts w:ascii="新細明體" w:eastAsia="新細明體" w:hAnsi="新細明體" w:hint="eastAsia"/>
      </w:rPr>
    </w:lvl>
    <w:lvl w:ilvl="2" w:tplc="B8F055D2">
      <w:numFmt w:val="bullet"/>
      <w:lvlText w:val="※"/>
      <w:lvlJc w:val="left"/>
      <w:pPr>
        <w:tabs>
          <w:tab w:val="num" w:pos="1440"/>
        </w:tabs>
        <w:ind w:left="1440" w:hanging="480"/>
      </w:pPr>
      <w:rPr>
        <w:rFonts w:ascii="標楷體" w:eastAsia="標楷體" w:hAnsi="標楷體" w:cs="Times New Roman"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0FD17EA9"/>
    <w:multiLevelType w:val="hybridMultilevel"/>
    <w:tmpl w:val="A022E222"/>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CC8823E4">
      <w:start w:val="1"/>
      <w:numFmt w:val="taiwaneseCountingThousand"/>
      <w:lvlText w:val="(%3)"/>
      <w:lvlJc w:val="left"/>
      <w:pPr>
        <w:ind w:left="1380" w:hanging="420"/>
      </w:pPr>
      <w:rPr>
        <w:rFonts w:hint="default"/>
        <w:b w:val="0"/>
      </w:rPr>
    </w:lvl>
    <w:lvl w:ilvl="3" w:tplc="C9987DE0">
      <w:start w:val="2013"/>
      <w:numFmt w:val="bullet"/>
      <w:lvlText w:val="＊"/>
      <w:lvlJc w:val="left"/>
      <w:pPr>
        <w:ind w:left="1800" w:hanging="360"/>
      </w:pPr>
      <w:rPr>
        <w:rFonts w:ascii="標楷體" w:eastAsia="標楷體" w:hAnsi="標楷體" w:cs="Times New Roman" w:hint="eastAsia"/>
        <w:color w:val="000000"/>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1AE7AC4"/>
    <w:multiLevelType w:val="multilevel"/>
    <w:tmpl w:val="36C2FEB4"/>
    <w:lvl w:ilvl="0">
      <w:start w:val="2"/>
      <w:numFmt w:val="decimal"/>
      <w:lvlText w:val="%1."/>
      <w:lvlJc w:val="left"/>
      <w:pPr>
        <w:ind w:left="450" w:hanging="450"/>
      </w:pPr>
      <w:rPr>
        <w:rFonts w:hint="eastAsia"/>
      </w:rPr>
    </w:lvl>
    <w:lvl w:ilvl="1">
      <w:start w:val="2"/>
      <w:numFmt w:val="decimal"/>
      <w:lvlText w:val="%1.%2"/>
      <w:lvlJc w:val="left"/>
      <w:pPr>
        <w:ind w:left="1146" w:hanging="72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3120" w:hanging="1440"/>
      </w:pPr>
      <w:rPr>
        <w:rFonts w:hint="default"/>
      </w:rPr>
    </w:lvl>
    <w:lvl w:ilvl="5">
      <w:start w:val="1"/>
      <w:numFmt w:val="decimal"/>
      <w:lvlText w:val="%1.%2.%3.%4.%5.%6"/>
      <w:lvlJc w:val="left"/>
      <w:pPr>
        <w:ind w:left="3900" w:hanging="1800"/>
      </w:pPr>
      <w:rPr>
        <w:rFonts w:hint="default"/>
      </w:rPr>
    </w:lvl>
    <w:lvl w:ilvl="6">
      <w:start w:val="1"/>
      <w:numFmt w:val="decimal"/>
      <w:lvlText w:val="%1.%2.%3.%4.%5.%6.%7"/>
      <w:lvlJc w:val="left"/>
      <w:pPr>
        <w:ind w:left="4680" w:hanging="2160"/>
      </w:pPr>
      <w:rPr>
        <w:rFonts w:hint="default"/>
      </w:rPr>
    </w:lvl>
    <w:lvl w:ilvl="7">
      <w:start w:val="1"/>
      <w:numFmt w:val="decimal"/>
      <w:lvlText w:val="%1.%2.%3.%4.%5.%6.%7.%8"/>
      <w:lvlJc w:val="left"/>
      <w:pPr>
        <w:ind w:left="5100" w:hanging="2160"/>
      </w:pPr>
      <w:rPr>
        <w:rFonts w:hint="default"/>
      </w:rPr>
    </w:lvl>
    <w:lvl w:ilvl="8">
      <w:start w:val="1"/>
      <w:numFmt w:val="decimal"/>
      <w:lvlText w:val="%1.%2.%3.%4.%5.%6.%7.%8.%9"/>
      <w:lvlJc w:val="left"/>
      <w:pPr>
        <w:ind w:left="5880" w:hanging="2520"/>
      </w:pPr>
      <w:rPr>
        <w:rFonts w:hint="default"/>
      </w:rPr>
    </w:lvl>
  </w:abstractNum>
  <w:abstractNum w:abstractNumId="11" w15:restartNumberingAfterBreak="0">
    <w:nsid w:val="1C8716F6"/>
    <w:multiLevelType w:val="multilevel"/>
    <w:tmpl w:val="16CE5FE6"/>
    <w:lvl w:ilvl="0">
      <w:start w:val="1"/>
      <w:numFmt w:val="decimal"/>
      <w:lvlText w:val="%1."/>
      <w:lvlJc w:val="left"/>
      <w:pPr>
        <w:tabs>
          <w:tab w:val="num" w:pos="360"/>
        </w:tabs>
        <w:ind w:left="360" w:hanging="360"/>
      </w:pPr>
      <w:rPr>
        <w:rFonts w:ascii="Times New Roman" w:hAnsi="Times New Roman" w:cs="Times New Roman" w:hint="default"/>
        <w:sz w:val="22"/>
        <w:szCs w:val="22"/>
      </w:rPr>
    </w:lvl>
    <w:lvl w:ilvl="1">
      <w:start w:val="1"/>
      <w:numFmt w:val="decimal"/>
      <w:isLgl/>
      <w:lvlText w:val="%1.%2"/>
      <w:lvlJc w:val="left"/>
      <w:pPr>
        <w:ind w:left="840" w:hanging="360"/>
      </w:pPr>
      <w:rPr>
        <w:rFonts w:hint="default"/>
      </w:rPr>
    </w:lvl>
    <w:lvl w:ilvl="2">
      <w:start w:val="1"/>
      <w:numFmt w:val="decimal"/>
      <w:isLgl/>
      <w:lvlText w:val="%1.%2.%3"/>
      <w:lvlJc w:val="left"/>
      <w:pPr>
        <w:ind w:left="168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3000" w:hanging="1080"/>
      </w:pPr>
      <w:rPr>
        <w:rFonts w:hint="default"/>
      </w:rPr>
    </w:lvl>
    <w:lvl w:ilvl="5">
      <w:start w:val="1"/>
      <w:numFmt w:val="decimal"/>
      <w:isLgl/>
      <w:lvlText w:val="%1.%2.%3.%4.%5.%6"/>
      <w:lvlJc w:val="left"/>
      <w:pPr>
        <w:ind w:left="348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800" w:hanging="1440"/>
      </w:pPr>
      <w:rPr>
        <w:rFonts w:hint="default"/>
      </w:rPr>
    </w:lvl>
    <w:lvl w:ilvl="8">
      <w:start w:val="1"/>
      <w:numFmt w:val="decimal"/>
      <w:isLgl/>
      <w:lvlText w:val="%1.%2.%3.%4.%5.%6.%7.%8.%9"/>
      <w:lvlJc w:val="left"/>
      <w:pPr>
        <w:ind w:left="5640" w:hanging="1800"/>
      </w:pPr>
      <w:rPr>
        <w:rFonts w:hint="default"/>
      </w:rPr>
    </w:lvl>
  </w:abstractNum>
  <w:abstractNum w:abstractNumId="12" w15:restartNumberingAfterBreak="0">
    <w:nsid w:val="1DAC0694"/>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3" w15:restartNumberingAfterBreak="0">
    <w:nsid w:val="20FB7157"/>
    <w:multiLevelType w:val="hybridMultilevel"/>
    <w:tmpl w:val="CE3435D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4" w15:restartNumberingAfterBreak="0">
    <w:nsid w:val="22915AD6"/>
    <w:multiLevelType w:val="hybridMultilevel"/>
    <w:tmpl w:val="4A2868FC"/>
    <w:lvl w:ilvl="0" w:tplc="CD245CEC">
      <w:start w:val="1"/>
      <w:numFmt w:val="decimal"/>
      <w:lvlText w:val="%1."/>
      <w:lvlJc w:val="left"/>
      <w:pPr>
        <w:ind w:left="360" w:hanging="360"/>
      </w:pPr>
      <w:rPr>
        <w:rFonts w:hint="default"/>
        <w:b w:val="0"/>
        <w:i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24F05348"/>
    <w:multiLevelType w:val="hybridMultilevel"/>
    <w:tmpl w:val="272AFC74"/>
    <w:lvl w:ilvl="0" w:tplc="C9987DE0">
      <w:start w:val="2013"/>
      <w:numFmt w:val="bullet"/>
      <w:lvlText w:val="＊"/>
      <w:lvlJc w:val="left"/>
      <w:pPr>
        <w:ind w:left="1070" w:hanging="360"/>
      </w:pPr>
      <w:rPr>
        <w:rFonts w:ascii="標楷體" w:eastAsia="標楷體" w:hAnsi="標楷體" w:cs="Times New Roman" w:hint="eastAsia"/>
        <w:b/>
        <w:color w:val="000000"/>
      </w:rPr>
    </w:lvl>
    <w:lvl w:ilvl="1" w:tplc="04090003" w:tentative="1">
      <w:start w:val="1"/>
      <w:numFmt w:val="bullet"/>
      <w:lvlText w:val=""/>
      <w:lvlJc w:val="left"/>
      <w:pPr>
        <w:ind w:left="1920" w:hanging="480"/>
      </w:pPr>
      <w:rPr>
        <w:rFonts w:ascii="Wingdings" w:hAnsi="Wingdings" w:hint="default"/>
      </w:rPr>
    </w:lvl>
    <w:lvl w:ilvl="2" w:tplc="04090005" w:tentative="1">
      <w:start w:val="1"/>
      <w:numFmt w:val="bullet"/>
      <w:lvlText w:val=""/>
      <w:lvlJc w:val="left"/>
      <w:pPr>
        <w:ind w:left="2400" w:hanging="480"/>
      </w:pPr>
      <w:rPr>
        <w:rFonts w:ascii="Wingdings" w:hAnsi="Wingdings" w:hint="default"/>
      </w:rPr>
    </w:lvl>
    <w:lvl w:ilvl="3" w:tplc="04090001" w:tentative="1">
      <w:start w:val="1"/>
      <w:numFmt w:val="bullet"/>
      <w:lvlText w:val=""/>
      <w:lvlJc w:val="left"/>
      <w:pPr>
        <w:ind w:left="2880" w:hanging="480"/>
      </w:pPr>
      <w:rPr>
        <w:rFonts w:ascii="Wingdings" w:hAnsi="Wingdings" w:hint="default"/>
      </w:rPr>
    </w:lvl>
    <w:lvl w:ilvl="4" w:tplc="04090003" w:tentative="1">
      <w:start w:val="1"/>
      <w:numFmt w:val="bullet"/>
      <w:lvlText w:val=""/>
      <w:lvlJc w:val="left"/>
      <w:pPr>
        <w:ind w:left="3360" w:hanging="480"/>
      </w:pPr>
      <w:rPr>
        <w:rFonts w:ascii="Wingdings" w:hAnsi="Wingdings" w:hint="default"/>
      </w:rPr>
    </w:lvl>
    <w:lvl w:ilvl="5" w:tplc="04090005" w:tentative="1">
      <w:start w:val="1"/>
      <w:numFmt w:val="bullet"/>
      <w:lvlText w:val=""/>
      <w:lvlJc w:val="left"/>
      <w:pPr>
        <w:ind w:left="3840" w:hanging="480"/>
      </w:pPr>
      <w:rPr>
        <w:rFonts w:ascii="Wingdings" w:hAnsi="Wingdings" w:hint="default"/>
      </w:rPr>
    </w:lvl>
    <w:lvl w:ilvl="6" w:tplc="04090001" w:tentative="1">
      <w:start w:val="1"/>
      <w:numFmt w:val="bullet"/>
      <w:lvlText w:val=""/>
      <w:lvlJc w:val="left"/>
      <w:pPr>
        <w:ind w:left="4320" w:hanging="480"/>
      </w:pPr>
      <w:rPr>
        <w:rFonts w:ascii="Wingdings" w:hAnsi="Wingdings" w:hint="default"/>
      </w:rPr>
    </w:lvl>
    <w:lvl w:ilvl="7" w:tplc="04090003" w:tentative="1">
      <w:start w:val="1"/>
      <w:numFmt w:val="bullet"/>
      <w:lvlText w:val=""/>
      <w:lvlJc w:val="left"/>
      <w:pPr>
        <w:ind w:left="4800" w:hanging="480"/>
      </w:pPr>
      <w:rPr>
        <w:rFonts w:ascii="Wingdings" w:hAnsi="Wingdings" w:hint="default"/>
      </w:rPr>
    </w:lvl>
    <w:lvl w:ilvl="8" w:tplc="04090005" w:tentative="1">
      <w:start w:val="1"/>
      <w:numFmt w:val="bullet"/>
      <w:lvlText w:val=""/>
      <w:lvlJc w:val="left"/>
      <w:pPr>
        <w:ind w:left="5280" w:hanging="480"/>
      </w:pPr>
      <w:rPr>
        <w:rFonts w:ascii="Wingdings" w:hAnsi="Wingdings" w:hint="default"/>
      </w:rPr>
    </w:lvl>
  </w:abstractNum>
  <w:abstractNum w:abstractNumId="16" w15:restartNumberingAfterBreak="0">
    <w:nsid w:val="27330ADA"/>
    <w:multiLevelType w:val="hybridMultilevel"/>
    <w:tmpl w:val="3D52C45A"/>
    <w:lvl w:ilvl="0" w:tplc="24D8C47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27ED7BCB"/>
    <w:multiLevelType w:val="hybridMultilevel"/>
    <w:tmpl w:val="5A701550"/>
    <w:lvl w:ilvl="0" w:tplc="0AE40C86">
      <w:start w:val="1"/>
      <w:numFmt w:val="decimal"/>
      <w:lvlText w:val="%1."/>
      <w:lvlJc w:val="left"/>
      <w:pPr>
        <w:tabs>
          <w:tab w:val="num" w:pos="480"/>
        </w:tabs>
        <w:ind w:left="480" w:hanging="480"/>
      </w:pPr>
      <w:rPr>
        <w:sz w:val="26"/>
        <w:szCs w:val="26"/>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15:restartNumberingAfterBreak="0">
    <w:nsid w:val="28272BB9"/>
    <w:multiLevelType w:val="hybridMultilevel"/>
    <w:tmpl w:val="EFD2ED82"/>
    <w:lvl w:ilvl="0" w:tplc="3AB6A424">
      <w:start w:val="1"/>
      <w:numFmt w:val="bullet"/>
      <w:lvlText w:val=""/>
      <w:lvlJc w:val="left"/>
      <w:pPr>
        <w:ind w:left="480" w:hanging="480"/>
      </w:pPr>
      <w:rPr>
        <w:rFonts w:ascii="Wingdings" w:hAnsi="Wingdings" w:hint="default"/>
        <w:color w:val="auto"/>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9" w15:restartNumberingAfterBreak="0">
    <w:nsid w:val="2A0547FD"/>
    <w:multiLevelType w:val="hybridMultilevel"/>
    <w:tmpl w:val="FA202224"/>
    <w:lvl w:ilvl="0" w:tplc="145EBE02">
      <w:start w:val="1"/>
      <w:numFmt w:val="decimal"/>
      <w:lvlText w:val="%1."/>
      <w:lvlJc w:val="left"/>
      <w:pPr>
        <w:tabs>
          <w:tab w:val="num" w:pos="480"/>
        </w:tabs>
        <w:ind w:left="480" w:hanging="480"/>
      </w:pPr>
      <w:rPr>
        <w:color w:val="000000"/>
        <w:sz w:val="26"/>
        <w:szCs w:val="26"/>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15:restartNumberingAfterBreak="0">
    <w:nsid w:val="2DF66E92"/>
    <w:multiLevelType w:val="hybridMultilevel"/>
    <w:tmpl w:val="14F672C4"/>
    <w:lvl w:ilvl="0" w:tplc="0409000F">
      <w:start w:val="1"/>
      <w:numFmt w:val="decimal"/>
      <w:lvlText w:val="%1."/>
      <w:lvlJc w:val="left"/>
      <w:pPr>
        <w:tabs>
          <w:tab w:val="num" w:pos="1020"/>
        </w:tabs>
        <w:ind w:left="1020" w:hanging="480"/>
      </w:pPr>
    </w:lvl>
    <w:lvl w:ilvl="1" w:tplc="04090019" w:tentative="1">
      <w:start w:val="1"/>
      <w:numFmt w:val="ideographTraditional"/>
      <w:lvlText w:val="%2、"/>
      <w:lvlJc w:val="left"/>
      <w:pPr>
        <w:tabs>
          <w:tab w:val="num" w:pos="1500"/>
        </w:tabs>
        <w:ind w:left="1500" w:hanging="480"/>
      </w:pPr>
    </w:lvl>
    <w:lvl w:ilvl="2" w:tplc="0409001B" w:tentative="1">
      <w:start w:val="1"/>
      <w:numFmt w:val="lowerRoman"/>
      <w:lvlText w:val="%3."/>
      <w:lvlJc w:val="right"/>
      <w:pPr>
        <w:tabs>
          <w:tab w:val="num" w:pos="1980"/>
        </w:tabs>
        <w:ind w:left="1980" w:hanging="480"/>
      </w:pPr>
    </w:lvl>
    <w:lvl w:ilvl="3" w:tplc="0409000F" w:tentative="1">
      <w:start w:val="1"/>
      <w:numFmt w:val="decimal"/>
      <w:lvlText w:val="%4."/>
      <w:lvlJc w:val="left"/>
      <w:pPr>
        <w:tabs>
          <w:tab w:val="num" w:pos="2460"/>
        </w:tabs>
        <w:ind w:left="2460" w:hanging="480"/>
      </w:pPr>
    </w:lvl>
    <w:lvl w:ilvl="4" w:tplc="04090019" w:tentative="1">
      <w:start w:val="1"/>
      <w:numFmt w:val="ideographTraditional"/>
      <w:lvlText w:val="%5、"/>
      <w:lvlJc w:val="left"/>
      <w:pPr>
        <w:tabs>
          <w:tab w:val="num" w:pos="2940"/>
        </w:tabs>
        <w:ind w:left="2940" w:hanging="480"/>
      </w:pPr>
    </w:lvl>
    <w:lvl w:ilvl="5" w:tplc="0409001B" w:tentative="1">
      <w:start w:val="1"/>
      <w:numFmt w:val="lowerRoman"/>
      <w:lvlText w:val="%6."/>
      <w:lvlJc w:val="right"/>
      <w:pPr>
        <w:tabs>
          <w:tab w:val="num" w:pos="3420"/>
        </w:tabs>
        <w:ind w:left="3420" w:hanging="480"/>
      </w:pPr>
    </w:lvl>
    <w:lvl w:ilvl="6" w:tplc="0409000F" w:tentative="1">
      <w:start w:val="1"/>
      <w:numFmt w:val="decimal"/>
      <w:lvlText w:val="%7."/>
      <w:lvlJc w:val="left"/>
      <w:pPr>
        <w:tabs>
          <w:tab w:val="num" w:pos="3900"/>
        </w:tabs>
        <w:ind w:left="3900" w:hanging="480"/>
      </w:pPr>
    </w:lvl>
    <w:lvl w:ilvl="7" w:tplc="04090019" w:tentative="1">
      <w:start w:val="1"/>
      <w:numFmt w:val="ideographTraditional"/>
      <w:lvlText w:val="%8、"/>
      <w:lvlJc w:val="left"/>
      <w:pPr>
        <w:tabs>
          <w:tab w:val="num" w:pos="4380"/>
        </w:tabs>
        <w:ind w:left="4380" w:hanging="480"/>
      </w:pPr>
    </w:lvl>
    <w:lvl w:ilvl="8" w:tplc="0409001B" w:tentative="1">
      <w:start w:val="1"/>
      <w:numFmt w:val="lowerRoman"/>
      <w:lvlText w:val="%9."/>
      <w:lvlJc w:val="right"/>
      <w:pPr>
        <w:tabs>
          <w:tab w:val="num" w:pos="4860"/>
        </w:tabs>
        <w:ind w:left="4860" w:hanging="480"/>
      </w:pPr>
    </w:lvl>
  </w:abstractNum>
  <w:abstractNum w:abstractNumId="21" w15:restartNumberingAfterBreak="0">
    <w:nsid w:val="2EFC458A"/>
    <w:multiLevelType w:val="hybridMultilevel"/>
    <w:tmpl w:val="07DCDB32"/>
    <w:lvl w:ilvl="0" w:tplc="FD7AFD7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32CE4839"/>
    <w:multiLevelType w:val="hybridMultilevel"/>
    <w:tmpl w:val="102E1D10"/>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3" w15:restartNumberingAfterBreak="0">
    <w:nsid w:val="35BB0BDE"/>
    <w:multiLevelType w:val="hybridMultilevel"/>
    <w:tmpl w:val="C70A627A"/>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4" w15:restartNumberingAfterBreak="0">
    <w:nsid w:val="35DC764C"/>
    <w:multiLevelType w:val="hybridMultilevel"/>
    <w:tmpl w:val="4472325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38BC5648"/>
    <w:multiLevelType w:val="hybridMultilevel"/>
    <w:tmpl w:val="C2D059A6"/>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6" w15:restartNumberingAfterBreak="0">
    <w:nsid w:val="3BC706CF"/>
    <w:multiLevelType w:val="hybridMultilevel"/>
    <w:tmpl w:val="3B743AA0"/>
    <w:lvl w:ilvl="0" w:tplc="CE2267F2">
      <w:start w:val="1"/>
      <w:numFmt w:val="decimal"/>
      <w:lvlText w:val="%1."/>
      <w:lvlJc w:val="left"/>
      <w:pPr>
        <w:tabs>
          <w:tab w:val="num" w:pos="480"/>
        </w:tabs>
        <w:ind w:left="480" w:hanging="480"/>
      </w:pPr>
      <w:rPr>
        <w:sz w:val="26"/>
        <w:szCs w:val="26"/>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7" w15:restartNumberingAfterBreak="0">
    <w:nsid w:val="3E0D27D0"/>
    <w:multiLevelType w:val="hybridMultilevel"/>
    <w:tmpl w:val="25F6B4D8"/>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8" w15:restartNumberingAfterBreak="0">
    <w:nsid w:val="3ED354CD"/>
    <w:multiLevelType w:val="hybridMultilevel"/>
    <w:tmpl w:val="E08A97C0"/>
    <w:lvl w:ilvl="0" w:tplc="8C980F4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41621C0D"/>
    <w:multiLevelType w:val="hybridMultilevel"/>
    <w:tmpl w:val="D1E010BC"/>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CC8823E4">
      <w:start w:val="1"/>
      <w:numFmt w:val="taiwaneseCountingThousand"/>
      <w:lvlText w:val="(%3)"/>
      <w:lvlJc w:val="left"/>
      <w:pPr>
        <w:ind w:left="1380" w:hanging="420"/>
      </w:pPr>
      <w:rPr>
        <w:rFonts w:hint="default"/>
        <w:b w:val="0"/>
      </w:rPr>
    </w:lvl>
    <w:lvl w:ilvl="3" w:tplc="C9987DE0">
      <w:start w:val="2013"/>
      <w:numFmt w:val="bullet"/>
      <w:lvlText w:val="＊"/>
      <w:lvlJc w:val="left"/>
      <w:pPr>
        <w:ind w:left="1800" w:hanging="360"/>
      </w:pPr>
      <w:rPr>
        <w:rFonts w:ascii="標楷體" w:eastAsia="標楷體" w:hAnsi="標楷體" w:cs="Times New Roman" w:hint="eastAsia"/>
        <w:color w:val="000000"/>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426D003D"/>
    <w:multiLevelType w:val="hybridMultilevel"/>
    <w:tmpl w:val="B9DE155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42E80BA0"/>
    <w:multiLevelType w:val="multilevel"/>
    <w:tmpl w:val="85720E9A"/>
    <w:lvl w:ilvl="0">
      <w:start w:val="1"/>
      <w:numFmt w:val="decimal"/>
      <w:lvlText w:val="%1."/>
      <w:lvlJc w:val="left"/>
      <w:pPr>
        <w:ind w:left="360" w:hanging="360"/>
      </w:pPr>
      <w:rPr>
        <w:rFonts w:hint="default"/>
      </w:rPr>
    </w:lvl>
    <w:lvl w:ilvl="1">
      <w:start w:val="1"/>
      <w:numFmt w:val="decimal"/>
      <w:isLgl/>
      <w:lvlText w:val="%1.%2"/>
      <w:lvlJc w:val="left"/>
      <w:pPr>
        <w:ind w:left="1785" w:hanging="465"/>
      </w:pPr>
      <w:rPr>
        <w:rFonts w:ascii="標楷體" w:eastAsia="標楷體" w:hAnsi="標楷體" w:hint="default"/>
      </w:rPr>
    </w:lvl>
    <w:lvl w:ilvl="2">
      <w:start w:val="1"/>
      <w:numFmt w:val="decimal"/>
      <w:isLgl/>
      <w:lvlText w:val="%1.%2.%3"/>
      <w:lvlJc w:val="left"/>
      <w:pPr>
        <w:ind w:left="3360" w:hanging="720"/>
      </w:pPr>
      <w:rPr>
        <w:rFonts w:hint="default"/>
      </w:rPr>
    </w:lvl>
    <w:lvl w:ilvl="3">
      <w:start w:val="1"/>
      <w:numFmt w:val="decimal"/>
      <w:isLgl/>
      <w:lvlText w:val="%1.%2.%3.%4"/>
      <w:lvlJc w:val="left"/>
      <w:pPr>
        <w:ind w:left="4680" w:hanging="720"/>
      </w:pPr>
      <w:rPr>
        <w:rFonts w:hint="default"/>
      </w:rPr>
    </w:lvl>
    <w:lvl w:ilvl="4">
      <w:start w:val="1"/>
      <w:numFmt w:val="decimal"/>
      <w:isLgl/>
      <w:lvlText w:val="%1.%2.%3.%4.%5"/>
      <w:lvlJc w:val="left"/>
      <w:pPr>
        <w:ind w:left="6360" w:hanging="1080"/>
      </w:pPr>
      <w:rPr>
        <w:rFonts w:hint="default"/>
      </w:rPr>
    </w:lvl>
    <w:lvl w:ilvl="5">
      <w:start w:val="1"/>
      <w:numFmt w:val="decimal"/>
      <w:isLgl/>
      <w:lvlText w:val="%1.%2.%3.%4.%5.%6"/>
      <w:lvlJc w:val="left"/>
      <w:pPr>
        <w:ind w:left="7680" w:hanging="1080"/>
      </w:pPr>
      <w:rPr>
        <w:rFonts w:hint="default"/>
      </w:rPr>
    </w:lvl>
    <w:lvl w:ilvl="6">
      <w:start w:val="1"/>
      <w:numFmt w:val="decimal"/>
      <w:isLgl/>
      <w:lvlText w:val="%1.%2.%3.%4.%5.%6.%7"/>
      <w:lvlJc w:val="left"/>
      <w:pPr>
        <w:ind w:left="9360" w:hanging="1440"/>
      </w:pPr>
      <w:rPr>
        <w:rFonts w:hint="default"/>
      </w:rPr>
    </w:lvl>
    <w:lvl w:ilvl="7">
      <w:start w:val="1"/>
      <w:numFmt w:val="decimal"/>
      <w:isLgl/>
      <w:lvlText w:val="%1.%2.%3.%4.%5.%6.%7.%8"/>
      <w:lvlJc w:val="left"/>
      <w:pPr>
        <w:ind w:left="10680" w:hanging="1440"/>
      </w:pPr>
      <w:rPr>
        <w:rFonts w:hint="default"/>
      </w:rPr>
    </w:lvl>
    <w:lvl w:ilvl="8">
      <w:start w:val="1"/>
      <w:numFmt w:val="decimal"/>
      <w:isLgl/>
      <w:lvlText w:val="%1.%2.%3.%4.%5.%6.%7.%8.%9"/>
      <w:lvlJc w:val="left"/>
      <w:pPr>
        <w:ind w:left="12360" w:hanging="1800"/>
      </w:pPr>
      <w:rPr>
        <w:rFonts w:hint="default"/>
      </w:rPr>
    </w:lvl>
  </w:abstractNum>
  <w:abstractNum w:abstractNumId="32" w15:restartNumberingAfterBreak="0">
    <w:nsid w:val="457E3419"/>
    <w:multiLevelType w:val="hybridMultilevel"/>
    <w:tmpl w:val="CC021CC8"/>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3" w15:restartNumberingAfterBreak="0">
    <w:nsid w:val="517E1417"/>
    <w:multiLevelType w:val="hybridMultilevel"/>
    <w:tmpl w:val="E2A6760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4" w15:restartNumberingAfterBreak="0">
    <w:nsid w:val="52D44B87"/>
    <w:multiLevelType w:val="multilevel"/>
    <w:tmpl w:val="830E16CC"/>
    <w:lvl w:ilvl="0">
      <w:start w:val="1"/>
      <w:numFmt w:val="decimal"/>
      <w:lvlText w:val="%1."/>
      <w:lvlJc w:val="left"/>
      <w:pPr>
        <w:tabs>
          <w:tab w:val="num" w:pos="480"/>
        </w:tabs>
        <w:ind w:left="480" w:hanging="480"/>
      </w:pPr>
      <w:rPr>
        <w:sz w:val="26"/>
        <w:szCs w:val="26"/>
      </w:rPr>
    </w:lvl>
    <w:lvl w:ilvl="1">
      <w:start w:val="2"/>
      <w:numFmt w:val="decimal"/>
      <w:isLgl/>
      <w:lvlText w:val="%1.%2"/>
      <w:lvlJc w:val="left"/>
      <w:pPr>
        <w:ind w:left="1140" w:hanging="720"/>
      </w:pPr>
      <w:rPr>
        <w:rFonts w:ascii="Times New Roman" w:cs="Times New Roman" w:hint="default"/>
      </w:rPr>
    </w:lvl>
    <w:lvl w:ilvl="2">
      <w:start w:val="1"/>
      <w:numFmt w:val="decimal"/>
      <w:isLgl/>
      <w:lvlText w:val="%1.%2.%3"/>
      <w:lvlJc w:val="left"/>
      <w:pPr>
        <w:ind w:left="1560" w:hanging="720"/>
      </w:pPr>
      <w:rPr>
        <w:rFonts w:ascii="Times New Roman" w:cs="Times New Roman" w:hint="default"/>
      </w:rPr>
    </w:lvl>
    <w:lvl w:ilvl="3">
      <w:start w:val="1"/>
      <w:numFmt w:val="decimal"/>
      <w:isLgl/>
      <w:lvlText w:val="%1.%2.%3.%4"/>
      <w:lvlJc w:val="left"/>
      <w:pPr>
        <w:ind w:left="2340" w:hanging="1080"/>
      </w:pPr>
      <w:rPr>
        <w:rFonts w:ascii="Times New Roman" w:cs="Times New Roman" w:hint="default"/>
      </w:rPr>
    </w:lvl>
    <w:lvl w:ilvl="4">
      <w:start w:val="1"/>
      <w:numFmt w:val="decimal"/>
      <w:isLgl/>
      <w:lvlText w:val="%1.%2.%3.%4.%5"/>
      <w:lvlJc w:val="left"/>
      <w:pPr>
        <w:ind w:left="3120" w:hanging="1440"/>
      </w:pPr>
      <w:rPr>
        <w:rFonts w:ascii="Times New Roman" w:cs="Times New Roman" w:hint="default"/>
      </w:rPr>
    </w:lvl>
    <w:lvl w:ilvl="5">
      <w:start w:val="1"/>
      <w:numFmt w:val="decimal"/>
      <w:isLgl/>
      <w:lvlText w:val="%1.%2.%3.%4.%5.%6"/>
      <w:lvlJc w:val="left"/>
      <w:pPr>
        <w:ind w:left="3900" w:hanging="1800"/>
      </w:pPr>
      <w:rPr>
        <w:rFonts w:ascii="Times New Roman" w:cs="Times New Roman" w:hint="default"/>
      </w:rPr>
    </w:lvl>
    <w:lvl w:ilvl="6">
      <w:start w:val="1"/>
      <w:numFmt w:val="decimal"/>
      <w:isLgl/>
      <w:lvlText w:val="%1.%2.%3.%4.%5.%6.%7"/>
      <w:lvlJc w:val="left"/>
      <w:pPr>
        <w:ind w:left="4680" w:hanging="2160"/>
      </w:pPr>
      <w:rPr>
        <w:rFonts w:ascii="Times New Roman" w:cs="Times New Roman" w:hint="default"/>
      </w:rPr>
    </w:lvl>
    <w:lvl w:ilvl="7">
      <w:start w:val="1"/>
      <w:numFmt w:val="decimal"/>
      <w:isLgl/>
      <w:lvlText w:val="%1.%2.%3.%4.%5.%6.%7.%8"/>
      <w:lvlJc w:val="left"/>
      <w:pPr>
        <w:ind w:left="5100" w:hanging="2160"/>
      </w:pPr>
      <w:rPr>
        <w:rFonts w:ascii="Times New Roman" w:cs="Times New Roman" w:hint="default"/>
      </w:rPr>
    </w:lvl>
    <w:lvl w:ilvl="8">
      <w:start w:val="1"/>
      <w:numFmt w:val="decimal"/>
      <w:isLgl/>
      <w:lvlText w:val="%1.%2.%3.%4.%5.%6.%7.%8.%9"/>
      <w:lvlJc w:val="left"/>
      <w:pPr>
        <w:ind w:left="5880" w:hanging="2520"/>
      </w:pPr>
      <w:rPr>
        <w:rFonts w:ascii="Times New Roman" w:cs="Times New Roman" w:hint="default"/>
      </w:rPr>
    </w:lvl>
  </w:abstractNum>
  <w:abstractNum w:abstractNumId="35" w15:restartNumberingAfterBreak="0">
    <w:nsid w:val="56913D7C"/>
    <w:multiLevelType w:val="multilevel"/>
    <w:tmpl w:val="85720E9A"/>
    <w:lvl w:ilvl="0">
      <w:start w:val="1"/>
      <w:numFmt w:val="decimal"/>
      <w:lvlText w:val="%1."/>
      <w:lvlJc w:val="left"/>
      <w:pPr>
        <w:ind w:left="360" w:hanging="360"/>
      </w:pPr>
      <w:rPr>
        <w:rFonts w:hint="default"/>
      </w:rPr>
    </w:lvl>
    <w:lvl w:ilvl="1">
      <w:start w:val="1"/>
      <w:numFmt w:val="decimal"/>
      <w:isLgl/>
      <w:lvlText w:val="%1.%2"/>
      <w:lvlJc w:val="left"/>
      <w:pPr>
        <w:ind w:left="1785" w:hanging="465"/>
      </w:pPr>
      <w:rPr>
        <w:rFonts w:ascii="標楷體" w:eastAsia="標楷體" w:hAnsi="標楷體" w:hint="default"/>
      </w:rPr>
    </w:lvl>
    <w:lvl w:ilvl="2">
      <w:start w:val="1"/>
      <w:numFmt w:val="decimal"/>
      <w:isLgl/>
      <w:lvlText w:val="%1.%2.%3"/>
      <w:lvlJc w:val="left"/>
      <w:pPr>
        <w:ind w:left="3360" w:hanging="720"/>
      </w:pPr>
      <w:rPr>
        <w:rFonts w:hint="default"/>
      </w:rPr>
    </w:lvl>
    <w:lvl w:ilvl="3">
      <w:start w:val="1"/>
      <w:numFmt w:val="decimal"/>
      <w:isLgl/>
      <w:lvlText w:val="%1.%2.%3.%4"/>
      <w:lvlJc w:val="left"/>
      <w:pPr>
        <w:ind w:left="4680" w:hanging="720"/>
      </w:pPr>
      <w:rPr>
        <w:rFonts w:hint="default"/>
      </w:rPr>
    </w:lvl>
    <w:lvl w:ilvl="4">
      <w:start w:val="1"/>
      <w:numFmt w:val="decimal"/>
      <w:isLgl/>
      <w:lvlText w:val="%1.%2.%3.%4.%5"/>
      <w:lvlJc w:val="left"/>
      <w:pPr>
        <w:ind w:left="6360" w:hanging="1080"/>
      </w:pPr>
      <w:rPr>
        <w:rFonts w:hint="default"/>
      </w:rPr>
    </w:lvl>
    <w:lvl w:ilvl="5">
      <w:start w:val="1"/>
      <w:numFmt w:val="decimal"/>
      <w:isLgl/>
      <w:lvlText w:val="%1.%2.%3.%4.%5.%6"/>
      <w:lvlJc w:val="left"/>
      <w:pPr>
        <w:ind w:left="7680" w:hanging="1080"/>
      </w:pPr>
      <w:rPr>
        <w:rFonts w:hint="default"/>
      </w:rPr>
    </w:lvl>
    <w:lvl w:ilvl="6">
      <w:start w:val="1"/>
      <w:numFmt w:val="decimal"/>
      <w:isLgl/>
      <w:lvlText w:val="%1.%2.%3.%4.%5.%6.%7"/>
      <w:lvlJc w:val="left"/>
      <w:pPr>
        <w:ind w:left="9360" w:hanging="1440"/>
      </w:pPr>
      <w:rPr>
        <w:rFonts w:hint="default"/>
      </w:rPr>
    </w:lvl>
    <w:lvl w:ilvl="7">
      <w:start w:val="1"/>
      <w:numFmt w:val="decimal"/>
      <w:isLgl/>
      <w:lvlText w:val="%1.%2.%3.%4.%5.%6.%7.%8"/>
      <w:lvlJc w:val="left"/>
      <w:pPr>
        <w:ind w:left="10680" w:hanging="1440"/>
      </w:pPr>
      <w:rPr>
        <w:rFonts w:hint="default"/>
      </w:rPr>
    </w:lvl>
    <w:lvl w:ilvl="8">
      <w:start w:val="1"/>
      <w:numFmt w:val="decimal"/>
      <w:isLgl/>
      <w:lvlText w:val="%1.%2.%3.%4.%5.%6.%7.%8.%9"/>
      <w:lvlJc w:val="left"/>
      <w:pPr>
        <w:ind w:left="12360" w:hanging="1800"/>
      </w:pPr>
      <w:rPr>
        <w:rFonts w:hint="default"/>
      </w:rPr>
    </w:lvl>
  </w:abstractNum>
  <w:abstractNum w:abstractNumId="36" w15:restartNumberingAfterBreak="0">
    <w:nsid w:val="574D6022"/>
    <w:multiLevelType w:val="hybridMultilevel"/>
    <w:tmpl w:val="3796D762"/>
    <w:lvl w:ilvl="0" w:tplc="4E9E6BDA">
      <w:start w:val="1"/>
      <w:numFmt w:val="decimal"/>
      <w:lvlText w:val="%1."/>
      <w:lvlJc w:val="left"/>
      <w:pPr>
        <w:tabs>
          <w:tab w:val="num" w:pos="480"/>
        </w:tabs>
        <w:ind w:left="480" w:hanging="480"/>
      </w:pPr>
      <w:rPr>
        <w:color w:val="000000"/>
        <w:sz w:val="26"/>
        <w:szCs w:val="26"/>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7" w15:restartNumberingAfterBreak="0">
    <w:nsid w:val="61997BA8"/>
    <w:multiLevelType w:val="hybridMultilevel"/>
    <w:tmpl w:val="DE90C34A"/>
    <w:lvl w:ilvl="0" w:tplc="5AF0046C">
      <w:start w:val="1"/>
      <w:numFmt w:val="bullet"/>
      <w:lvlText w:val=""/>
      <w:lvlJc w:val="left"/>
      <w:pPr>
        <w:tabs>
          <w:tab w:val="num" w:pos="480"/>
        </w:tabs>
        <w:ind w:left="480" w:hanging="480"/>
      </w:pPr>
      <w:rPr>
        <w:rFonts w:ascii="Wingdings" w:hAnsi="Wingdings" w:hint="default"/>
        <w:sz w:val="22"/>
        <w:szCs w:val="2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8" w15:restartNumberingAfterBreak="0">
    <w:nsid w:val="68AA0E0E"/>
    <w:multiLevelType w:val="hybridMultilevel"/>
    <w:tmpl w:val="D4344C1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9" w15:restartNumberingAfterBreak="0">
    <w:nsid w:val="69884B79"/>
    <w:multiLevelType w:val="hybridMultilevel"/>
    <w:tmpl w:val="833AD4EA"/>
    <w:lvl w:ilvl="0" w:tplc="F774A9DC">
      <w:start w:val="1"/>
      <w:numFmt w:val="decimal"/>
      <w:lvlText w:val="%1."/>
      <w:lvlJc w:val="left"/>
      <w:pPr>
        <w:ind w:left="480" w:hanging="480"/>
      </w:pPr>
      <w:rPr>
        <w:rFonts w:hint="eastAsia"/>
      </w:rPr>
    </w:lvl>
    <w:lvl w:ilvl="1" w:tplc="F774A9DC">
      <w:start w:val="1"/>
      <w:numFmt w:val="decimal"/>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6B4E5BFD"/>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41" w15:restartNumberingAfterBreak="0">
    <w:nsid w:val="6BFF6261"/>
    <w:multiLevelType w:val="hybridMultilevel"/>
    <w:tmpl w:val="BDF87BB2"/>
    <w:lvl w:ilvl="0" w:tplc="AC80395A">
      <w:start w:val="1"/>
      <w:numFmt w:val="decimal"/>
      <w:lvlText w:val="%1."/>
      <w:lvlJc w:val="left"/>
      <w:pPr>
        <w:ind w:left="360" w:hanging="360"/>
      </w:pPr>
      <w:rPr>
        <w:rFonts w:hint="default"/>
        <w:b w:val="0"/>
        <w:i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6C31719B"/>
    <w:multiLevelType w:val="hybridMultilevel"/>
    <w:tmpl w:val="2E4A4C3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3" w15:restartNumberingAfterBreak="0">
    <w:nsid w:val="6CE56AF4"/>
    <w:multiLevelType w:val="hybridMultilevel"/>
    <w:tmpl w:val="BCDAAFB4"/>
    <w:lvl w:ilvl="0" w:tplc="8E1AFEAE">
      <w:start w:val="1"/>
      <w:numFmt w:val="ideographLegalTraditional"/>
      <w:pStyle w:val="a"/>
      <w:lvlText w:val="%1、"/>
      <w:lvlJc w:val="left"/>
      <w:pPr>
        <w:ind w:left="960" w:hanging="480"/>
      </w:p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4" w15:restartNumberingAfterBreak="0">
    <w:nsid w:val="6EDF29F9"/>
    <w:multiLevelType w:val="hybridMultilevel"/>
    <w:tmpl w:val="EA101EA4"/>
    <w:lvl w:ilvl="0" w:tplc="F3CC80CC">
      <w:start w:val="1"/>
      <w:numFmt w:val="decimal"/>
      <w:lvlText w:val="%1."/>
      <w:lvlJc w:val="left"/>
      <w:pPr>
        <w:ind w:left="338" w:hanging="480"/>
      </w:pPr>
      <w:rPr>
        <w:rFonts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15:restartNumberingAfterBreak="0">
    <w:nsid w:val="759B06C8"/>
    <w:multiLevelType w:val="hybridMultilevel"/>
    <w:tmpl w:val="ADBC72E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6" w15:restartNumberingAfterBreak="0">
    <w:nsid w:val="7AD87FC5"/>
    <w:multiLevelType w:val="hybridMultilevel"/>
    <w:tmpl w:val="05BAFE7C"/>
    <w:lvl w:ilvl="0" w:tplc="86FE2E28">
      <w:start w:val="1"/>
      <w:numFmt w:val="decimal"/>
      <w:lvlText w:val="%1."/>
      <w:lvlJc w:val="left"/>
      <w:pPr>
        <w:ind w:left="360" w:hanging="360"/>
      </w:pPr>
      <w:rPr>
        <w:rFonts w:ascii="Times New Roman" w:eastAsia="標楷體" w:hAnsi="Times New Roman" w:cs="Times New Roman" w:hint="default"/>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 w15:restartNumberingAfterBreak="0">
    <w:nsid w:val="7E1375B5"/>
    <w:multiLevelType w:val="hybridMultilevel"/>
    <w:tmpl w:val="1B5024D8"/>
    <w:lvl w:ilvl="0" w:tplc="36FEFB3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7"/>
  </w:num>
  <w:num w:numId="2">
    <w:abstractNumId w:val="8"/>
  </w:num>
  <w:num w:numId="3">
    <w:abstractNumId w:val="11"/>
  </w:num>
  <w:num w:numId="4">
    <w:abstractNumId w:val="9"/>
  </w:num>
  <w:num w:numId="5">
    <w:abstractNumId w:val="43"/>
  </w:num>
  <w:num w:numId="6">
    <w:abstractNumId w:val="34"/>
  </w:num>
  <w:num w:numId="7">
    <w:abstractNumId w:val="36"/>
  </w:num>
  <w:num w:numId="8">
    <w:abstractNumId w:val="0"/>
  </w:num>
  <w:num w:numId="9">
    <w:abstractNumId w:val="26"/>
  </w:num>
  <w:num w:numId="10">
    <w:abstractNumId w:val="17"/>
  </w:num>
  <w:num w:numId="11">
    <w:abstractNumId w:val="19"/>
  </w:num>
  <w:num w:numId="12">
    <w:abstractNumId w:val="16"/>
  </w:num>
  <w:num w:numId="13">
    <w:abstractNumId w:val="46"/>
  </w:num>
  <w:num w:numId="14">
    <w:abstractNumId w:val="14"/>
  </w:num>
  <w:num w:numId="15">
    <w:abstractNumId w:val="41"/>
  </w:num>
  <w:num w:numId="16">
    <w:abstractNumId w:val="47"/>
  </w:num>
  <w:num w:numId="17">
    <w:abstractNumId w:val="28"/>
  </w:num>
  <w:num w:numId="18">
    <w:abstractNumId w:val="21"/>
  </w:num>
  <w:num w:numId="19">
    <w:abstractNumId w:val="35"/>
  </w:num>
  <w:num w:numId="20">
    <w:abstractNumId w:val="10"/>
  </w:num>
  <w:num w:numId="21">
    <w:abstractNumId w:val="12"/>
  </w:num>
  <w:num w:numId="22">
    <w:abstractNumId w:val="40"/>
  </w:num>
  <w:num w:numId="23">
    <w:abstractNumId w:val="20"/>
  </w:num>
  <w:num w:numId="24">
    <w:abstractNumId w:val="31"/>
  </w:num>
  <w:num w:numId="25">
    <w:abstractNumId w:val="15"/>
  </w:num>
  <w:num w:numId="26">
    <w:abstractNumId w:val="3"/>
  </w:num>
  <w:num w:numId="27">
    <w:abstractNumId w:val="44"/>
  </w:num>
  <w:num w:numId="28">
    <w:abstractNumId w:val="39"/>
  </w:num>
  <w:num w:numId="29">
    <w:abstractNumId w:val="5"/>
  </w:num>
  <w:num w:numId="30">
    <w:abstractNumId w:val="30"/>
  </w:num>
  <w:num w:numId="31">
    <w:abstractNumId w:val="24"/>
  </w:num>
  <w:num w:numId="32">
    <w:abstractNumId w:val="45"/>
  </w:num>
  <w:num w:numId="33">
    <w:abstractNumId w:val="1"/>
  </w:num>
  <w:num w:numId="34">
    <w:abstractNumId w:val="33"/>
  </w:num>
  <w:num w:numId="35">
    <w:abstractNumId w:val="6"/>
  </w:num>
  <w:num w:numId="36">
    <w:abstractNumId w:val="38"/>
  </w:num>
  <w:num w:numId="37">
    <w:abstractNumId w:val="7"/>
  </w:num>
  <w:num w:numId="38">
    <w:abstractNumId w:val="13"/>
  </w:num>
  <w:num w:numId="39">
    <w:abstractNumId w:val="42"/>
  </w:num>
  <w:num w:numId="40">
    <w:abstractNumId w:val="32"/>
  </w:num>
  <w:num w:numId="41">
    <w:abstractNumId w:val="22"/>
  </w:num>
  <w:num w:numId="42">
    <w:abstractNumId w:val="27"/>
  </w:num>
  <w:num w:numId="43">
    <w:abstractNumId w:val="18"/>
  </w:num>
  <w:num w:numId="44">
    <w:abstractNumId w:val="4"/>
  </w:num>
  <w:num w:numId="45">
    <w:abstractNumId w:val="23"/>
  </w:num>
  <w:num w:numId="46">
    <w:abstractNumId w:val="25"/>
  </w:num>
  <w:num w:numId="47">
    <w:abstractNumId w:val="2"/>
  </w:num>
  <w:num w:numId="48">
    <w:abstractNumId w:val="29"/>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bordersDoNotSurroundHeader/>
  <w:bordersDoNotSurroundFooter/>
  <w:revisionView w:inkAnnotations="0"/>
  <w:defaultTabStop w:val="480"/>
  <w:drawingGridHorizontalSpacing w:val="120"/>
  <w:displayHorizontalDrawingGridEvery w:val="0"/>
  <w:displayVerticalDrawingGridEvery w:val="2"/>
  <w:characterSpacingControl w:val="compressPunctuation"/>
  <w:hdrShapeDefaults>
    <o:shapedefaults v:ext="edit" spidmax="205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5959"/>
    <w:rsid w:val="000001CD"/>
    <w:rsid w:val="00001DE9"/>
    <w:rsid w:val="00002BC1"/>
    <w:rsid w:val="00003166"/>
    <w:rsid w:val="00003312"/>
    <w:rsid w:val="00005FAB"/>
    <w:rsid w:val="0000663B"/>
    <w:rsid w:val="000079F0"/>
    <w:rsid w:val="00011426"/>
    <w:rsid w:val="000119F7"/>
    <w:rsid w:val="00013479"/>
    <w:rsid w:val="000144B1"/>
    <w:rsid w:val="0001517F"/>
    <w:rsid w:val="00016A84"/>
    <w:rsid w:val="000214AA"/>
    <w:rsid w:val="00021A88"/>
    <w:rsid w:val="00022102"/>
    <w:rsid w:val="000222EB"/>
    <w:rsid w:val="00022D62"/>
    <w:rsid w:val="00023EF9"/>
    <w:rsid w:val="00024391"/>
    <w:rsid w:val="00025EAB"/>
    <w:rsid w:val="00026B14"/>
    <w:rsid w:val="000274FE"/>
    <w:rsid w:val="000300A5"/>
    <w:rsid w:val="00030122"/>
    <w:rsid w:val="0003203D"/>
    <w:rsid w:val="00033DBB"/>
    <w:rsid w:val="000341FC"/>
    <w:rsid w:val="000351E4"/>
    <w:rsid w:val="0003647E"/>
    <w:rsid w:val="00037868"/>
    <w:rsid w:val="00040BFD"/>
    <w:rsid w:val="00041480"/>
    <w:rsid w:val="00041CCA"/>
    <w:rsid w:val="00042D82"/>
    <w:rsid w:val="00043F72"/>
    <w:rsid w:val="0004509D"/>
    <w:rsid w:val="00046A7D"/>
    <w:rsid w:val="00046DC8"/>
    <w:rsid w:val="0005006E"/>
    <w:rsid w:val="000500A1"/>
    <w:rsid w:val="00050963"/>
    <w:rsid w:val="00051303"/>
    <w:rsid w:val="000531CC"/>
    <w:rsid w:val="00054942"/>
    <w:rsid w:val="0005574D"/>
    <w:rsid w:val="00056BEE"/>
    <w:rsid w:val="0005707E"/>
    <w:rsid w:val="00057896"/>
    <w:rsid w:val="000579E4"/>
    <w:rsid w:val="000617FE"/>
    <w:rsid w:val="00062902"/>
    <w:rsid w:val="000640DF"/>
    <w:rsid w:val="000654AE"/>
    <w:rsid w:val="00065AF4"/>
    <w:rsid w:val="00072633"/>
    <w:rsid w:val="0007293D"/>
    <w:rsid w:val="00072EC6"/>
    <w:rsid w:val="00073D1A"/>
    <w:rsid w:val="0007627C"/>
    <w:rsid w:val="00076D48"/>
    <w:rsid w:val="0008030D"/>
    <w:rsid w:val="000819AF"/>
    <w:rsid w:val="00081FB7"/>
    <w:rsid w:val="00082845"/>
    <w:rsid w:val="00082F4B"/>
    <w:rsid w:val="00086568"/>
    <w:rsid w:val="00087850"/>
    <w:rsid w:val="00090BF8"/>
    <w:rsid w:val="00092269"/>
    <w:rsid w:val="0009279A"/>
    <w:rsid w:val="000936D6"/>
    <w:rsid w:val="00094871"/>
    <w:rsid w:val="00096463"/>
    <w:rsid w:val="000A0232"/>
    <w:rsid w:val="000A1C95"/>
    <w:rsid w:val="000A255D"/>
    <w:rsid w:val="000A296E"/>
    <w:rsid w:val="000A33D3"/>
    <w:rsid w:val="000A3604"/>
    <w:rsid w:val="000A42F0"/>
    <w:rsid w:val="000A4352"/>
    <w:rsid w:val="000A43BF"/>
    <w:rsid w:val="000A626C"/>
    <w:rsid w:val="000B0556"/>
    <w:rsid w:val="000B19E6"/>
    <w:rsid w:val="000B2551"/>
    <w:rsid w:val="000B2585"/>
    <w:rsid w:val="000B2EA5"/>
    <w:rsid w:val="000B33C1"/>
    <w:rsid w:val="000B38A0"/>
    <w:rsid w:val="000B463B"/>
    <w:rsid w:val="000B5130"/>
    <w:rsid w:val="000B54C5"/>
    <w:rsid w:val="000B5EF3"/>
    <w:rsid w:val="000B7F38"/>
    <w:rsid w:val="000C002D"/>
    <w:rsid w:val="000C1912"/>
    <w:rsid w:val="000C2A3B"/>
    <w:rsid w:val="000C2CD4"/>
    <w:rsid w:val="000C483E"/>
    <w:rsid w:val="000C5988"/>
    <w:rsid w:val="000C6D17"/>
    <w:rsid w:val="000C75DE"/>
    <w:rsid w:val="000C7ACD"/>
    <w:rsid w:val="000D0282"/>
    <w:rsid w:val="000D157E"/>
    <w:rsid w:val="000D1A8A"/>
    <w:rsid w:val="000D269C"/>
    <w:rsid w:val="000D281A"/>
    <w:rsid w:val="000D2A97"/>
    <w:rsid w:val="000D5BB4"/>
    <w:rsid w:val="000D5D77"/>
    <w:rsid w:val="000D6EC8"/>
    <w:rsid w:val="000D7106"/>
    <w:rsid w:val="000D7BD3"/>
    <w:rsid w:val="000D7F04"/>
    <w:rsid w:val="000E08B8"/>
    <w:rsid w:val="000E0F1D"/>
    <w:rsid w:val="000E2922"/>
    <w:rsid w:val="000E48BD"/>
    <w:rsid w:val="000E5021"/>
    <w:rsid w:val="000E6BBF"/>
    <w:rsid w:val="000F08DA"/>
    <w:rsid w:val="000F7DB2"/>
    <w:rsid w:val="0010017E"/>
    <w:rsid w:val="0010026E"/>
    <w:rsid w:val="0010063C"/>
    <w:rsid w:val="001010B3"/>
    <w:rsid w:val="0010111B"/>
    <w:rsid w:val="00101AA0"/>
    <w:rsid w:val="00101FC5"/>
    <w:rsid w:val="001024C7"/>
    <w:rsid w:val="001027B0"/>
    <w:rsid w:val="001027F6"/>
    <w:rsid w:val="001032AC"/>
    <w:rsid w:val="001036F3"/>
    <w:rsid w:val="00104768"/>
    <w:rsid w:val="00104E96"/>
    <w:rsid w:val="00105A82"/>
    <w:rsid w:val="001064D3"/>
    <w:rsid w:val="001068E7"/>
    <w:rsid w:val="0010702A"/>
    <w:rsid w:val="0011044B"/>
    <w:rsid w:val="00111695"/>
    <w:rsid w:val="00111A6B"/>
    <w:rsid w:val="0011250A"/>
    <w:rsid w:val="001125EB"/>
    <w:rsid w:val="0011599B"/>
    <w:rsid w:val="001165C5"/>
    <w:rsid w:val="0011749E"/>
    <w:rsid w:val="001178B6"/>
    <w:rsid w:val="00117A17"/>
    <w:rsid w:val="0012257D"/>
    <w:rsid w:val="00122600"/>
    <w:rsid w:val="0012360B"/>
    <w:rsid w:val="00123ABC"/>
    <w:rsid w:val="001247BE"/>
    <w:rsid w:val="00126967"/>
    <w:rsid w:val="00131C61"/>
    <w:rsid w:val="00132A58"/>
    <w:rsid w:val="00132F64"/>
    <w:rsid w:val="00134ADE"/>
    <w:rsid w:val="00135360"/>
    <w:rsid w:val="00136060"/>
    <w:rsid w:val="00136E6A"/>
    <w:rsid w:val="0013763A"/>
    <w:rsid w:val="00140C5D"/>
    <w:rsid w:val="0014314E"/>
    <w:rsid w:val="00144201"/>
    <w:rsid w:val="00145B05"/>
    <w:rsid w:val="001467F2"/>
    <w:rsid w:val="0015010A"/>
    <w:rsid w:val="0015184E"/>
    <w:rsid w:val="001537F6"/>
    <w:rsid w:val="001558BA"/>
    <w:rsid w:val="001559FD"/>
    <w:rsid w:val="001601B1"/>
    <w:rsid w:val="00160227"/>
    <w:rsid w:val="00161A98"/>
    <w:rsid w:val="00161AB8"/>
    <w:rsid w:val="00161F19"/>
    <w:rsid w:val="00162022"/>
    <w:rsid w:val="0016207C"/>
    <w:rsid w:val="00162289"/>
    <w:rsid w:val="0016308A"/>
    <w:rsid w:val="00166583"/>
    <w:rsid w:val="0017301C"/>
    <w:rsid w:val="0017392B"/>
    <w:rsid w:val="00173BA2"/>
    <w:rsid w:val="00175431"/>
    <w:rsid w:val="00177EC6"/>
    <w:rsid w:val="00180013"/>
    <w:rsid w:val="00182A12"/>
    <w:rsid w:val="00183732"/>
    <w:rsid w:val="00183E92"/>
    <w:rsid w:val="0018574B"/>
    <w:rsid w:val="001869B0"/>
    <w:rsid w:val="00187288"/>
    <w:rsid w:val="0018799B"/>
    <w:rsid w:val="001901A6"/>
    <w:rsid w:val="00190828"/>
    <w:rsid w:val="001915B7"/>
    <w:rsid w:val="001933A3"/>
    <w:rsid w:val="00193C9C"/>
    <w:rsid w:val="0019431D"/>
    <w:rsid w:val="00194E03"/>
    <w:rsid w:val="00196524"/>
    <w:rsid w:val="001965F6"/>
    <w:rsid w:val="00197E58"/>
    <w:rsid w:val="001A034B"/>
    <w:rsid w:val="001A055F"/>
    <w:rsid w:val="001A1774"/>
    <w:rsid w:val="001A2FB1"/>
    <w:rsid w:val="001A5022"/>
    <w:rsid w:val="001A50C1"/>
    <w:rsid w:val="001B3AB6"/>
    <w:rsid w:val="001B3BFC"/>
    <w:rsid w:val="001B3DAD"/>
    <w:rsid w:val="001B55D4"/>
    <w:rsid w:val="001B6124"/>
    <w:rsid w:val="001B6DB8"/>
    <w:rsid w:val="001B7FD5"/>
    <w:rsid w:val="001C0296"/>
    <w:rsid w:val="001C0ADC"/>
    <w:rsid w:val="001C1407"/>
    <w:rsid w:val="001C4B01"/>
    <w:rsid w:val="001C609A"/>
    <w:rsid w:val="001D0CF5"/>
    <w:rsid w:val="001D14EC"/>
    <w:rsid w:val="001D450B"/>
    <w:rsid w:val="001D78FF"/>
    <w:rsid w:val="001E3938"/>
    <w:rsid w:val="001E4931"/>
    <w:rsid w:val="001E4CE5"/>
    <w:rsid w:val="001E5477"/>
    <w:rsid w:val="001E71EB"/>
    <w:rsid w:val="001F0CF1"/>
    <w:rsid w:val="001F13E7"/>
    <w:rsid w:val="001F1D88"/>
    <w:rsid w:val="001F3EEB"/>
    <w:rsid w:val="001F61D1"/>
    <w:rsid w:val="001F78D1"/>
    <w:rsid w:val="001F7C0E"/>
    <w:rsid w:val="001F7D74"/>
    <w:rsid w:val="002001D7"/>
    <w:rsid w:val="00200341"/>
    <w:rsid w:val="0020035E"/>
    <w:rsid w:val="00204EC1"/>
    <w:rsid w:val="00207134"/>
    <w:rsid w:val="00207D4D"/>
    <w:rsid w:val="00211E7A"/>
    <w:rsid w:val="00211FD8"/>
    <w:rsid w:val="00212593"/>
    <w:rsid w:val="00213F22"/>
    <w:rsid w:val="002166C4"/>
    <w:rsid w:val="00216734"/>
    <w:rsid w:val="0021682D"/>
    <w:rsid w:val="00221090"/>
    <w:rsid w:val="00221A82"/>
    <w:rsid w:val="00223D40"/>
    <w:rsid w:val="00225A36"/>
    <w:rsid w:val="00225A7E"/>
    <w:rsid w:val="0022617B"/>
    <w:rsid w:val="00226517"/>
    <w:rsid w:val="002275BC"/>
    <w:rsid w:val="0022796C"/>
    <w:rsid w:val="00230800"/>
    <w:rsid w:val="002318D9"/>
    <w:rsid w:val="0023211F"/>
    <w:rsid w:val="002333AA"/>
    <w:rsid w:val="00234F9D"/>
    <w:rsid w:val="00235BAE"/>
    <w:rsid w:val="00236121"/>
    <w:rsid w:val="00237041"/>
    <w:rsid w:val="00241D90"/>
    <w:rsid w:val="00241F9A"/>
    <w:rsid w:val="00242869"/>
    <w:rsid w:val="002431DB"/>
    <w:rsid w:val="00243986"/>
    <w:rsid w:val="00243E01"/>
    <w:rsid w:val="00244FE0"/>
    <w:rsid w:val="00245236"/>
    <w:rsid w:val="0024621A"/>
    <w:rsid w:val="0024742C"/>
    <w:rsid w:val="00247E31"/>
    <w:rsid w:val="00251492"/>
    <w:rsid w:val="002515BF"/>
    <w:rsid w:val="00254DA3"/>
    <w:rsid w:val="00256ACB"/>
    <w:rsid w:val="00256ED2"/>
    <w:rsid w:val="002613DB"/>
    <w:rsid w:val="00261EE6"/>
    <w:rsid w:val="00265840"/>
    <w:rsid w:val="00266F15"/>
    <w:rsid w:val="00271730"/>
    <w:rsid w:val="00271E8F"/>
    <w:rsid w:val="00272B80"/>
    <w:rsid w:val="0027443D"/>
    <w:rsid w:val="0027498A"/>
    <w:rsid w:val="0027739C"/>
    <w:rsid w:val="00277B40"/>
    <w:rsid w:val="00277F81"/>
    <w:rsid w:val="00281016"/>
    <w:rsid w:val="002824E9"/>
    <w:rsid w:val="00282CF6"/>
    <w:rsid w:val="0028356E"/>
    <w:rsid w:val="00283C66"/>
    <w:rsid w:val="00284E91"/>
    <w:rsid w:val="00286DB0"/>
    <w:rsid w:val="0028784A"/>
    <w:rsid w:val="00287944"/>
    <w:rsid w:val="00292045"/>
    <w:rsid w:val="00292BD7"/>
    <w:rsid w:val="0029327F"/>
    <w:rsid w:val="002934CD"/>
    <w:rsid w:val="00293A16"/>
    <w:rsid w:val="00294DE6"/>
    <w:rsid w:val="00296078"/>
    <w:rsid w:val="00297350"/>
    <w:rsid w:val="00297A54"/>
    <w:rsid w:val="002A285C"/>
    <w:rsid w:val="002A36E4"/>
    <w:rsid w:val="002A4CEC"/>
    <w:rsid w:val="002B02B4"/>
    <w:rsid w:val="002B0A00"/>
    <w:rsid w:val="002B1370"/>
    <w:rsid w:val="002B3456"/>
    <w:rsid w:val="002B3A5F"/>
    <w:rsid w:val="002B4739"/>
    <w:rsid w:val="002B4ED4"/>
    <w:rsid w:val="002B51B2"/>
    <w:rsid w:val="002B5A26"/>
    <w:rsid w:val="002B7A0A"/>
    <w:rsid w:val="002B7BC8"/>
    <w:rsid w:val="002C200B"/>
    <w:rsid w:val="002C21B6"/>
    <w:rsid w:val="002C4745"/>
    <w:rsid w:val="002C6E15"/>
    <w:rsid w:val="002C6F3B"/>
    <w:rsid w:val="002C7B80"/>
    <w:rsid w:val="002D2276"/>
    <w:rsid w:val="002D2BDE"/>
    <w:rsid w:val="002D32D6"/>
    <w:rsid w:val="002D3E9A"/>
    <w:rsid w:val="002D4727"/>
    <w:rsid w:val="002D54BC"/>
    <w:rsid w:val="002D5DB9"/>
    <w:rsid w:val="002D6D04"/>
    <w:rsid w:val="002E066E"/>
    <w:rsid w:val="002E6EC4"/>
    <w:rsid w:val="002F157D"/>
    <w:rsid w:val="002F1AA1"/>
    <w:rsid w:val="002F1BEA"/>
    <w:rsid w:val="002F48A6"/>
    <w:rsid w:val="002F5346"/>
    <w:rsid w:val="002F5721"/>
    <w:rsid w:val="00300B4F"/>
    <w:rsid w:val="003025AE"/>
    <w:rsid w:val="00302D9D"/>
    <w:rsid w:val="00302F98"/>
    <w:rsid w:val="003043EF"/>
    <w:rsid w:val="003044D5"/>
    <w:rsid w:val="003057B6"/>
    <w:rsid w:val="0030580B"/>
    <w:rsid w:val="00305E28"/>
    <w:rsid w:val="00306645"/>
    <w:rsid w:val="003066B4"/>
    <w:rsid w:val="00306E44"/>
    <w:rsid w:val="00307523"/>
    <w:rsid w:val="00310097"/>
    <w:rsid w:val="003100E9"/>
    <w:rsid w:val="00310679"/>
    <w:rsid w:val="00310866"/>
    <w:rsid w:val="00311399"/>
    <w:rsid w:val="00312CD4"/>
    <w:rsid w:val="00315B0B"/>
    <w:rsid w:val="00316ADD"/>
    <w:rsid w:val="00317539"/>
    <w:rsid w:val="00317841"/>
    <w:rsid w:val="003202F4"/>
    <w:rsid w:val="00322917"/>
    <w:rsid w:val="00323F57"/>
    <w:rsid w:val="00324B83"/>
    <w:rsid w:val="003256E7"/>
    <w:rsid w:val="00327A4C"/>
    <w:rsid w:val="003305D5"/>
    <w:rsid w:val="0033286D"/>
    <w:rsid w:val="003329D0"/>
    <w:rsid w:val="00333A36"/>
    <w:rsid w:val="00334F1F"/>
    <w:rsid w:val="003358F2"/>
    <w:rsid w:val="003369FD"/>
    <w:rsid w:val="003411FC"/>
    <w:rsid w:val="00342261"/>
    <w:rsid w:val="0034294C"/>
    <w:rsid w:val="00342EEA"/>
    <w:rsid w:val="00343614"/>
    <w:rsid w:val="00345135"/>
    <w:rsid w:val="00346229"/>
    <w:rsid w:val="00346A8F"/>
    <w:rsid w:val="003509AF"/>
    <w:rsid w:val="00350C32"/>
    <w:rsid w:val="0035242F"/>
    <w:rsid w:val="003530AC"/>
    <w:rsid w:val="0035433B"/>
    <w:rsid w:val="003570C5"/>
    <w:rsid w:val="00357DE3"/>
    <w:rsid w:val="00360424"/>
    <w:rsid w:val="00360915"/>
    <w:rsid w:val="003626BD"/>
    <w:rsid w:val="003647B6"/>
    <w:rsid w:val="00364DA1"/>
    <w:rsid w:val="0036781C"/>
    <w:rsid w:val="003724D0"/>
    <w:rsid w:val="00372E93"/>
    <w:rsid w:val="003746DC"/>
    <w:rsid w:val="00375D5B"/>
    <w:rsid w:val="0037662E"/>
    <w:rsid w:val="00376C43"/>
    <w:rsid w:val="00380230"/>
    <w:rsid w:val="0038087B"/>
    <w:rsid w:val="0038120F"/>
    <w:rsid w:val="003813F9"/>
    <w:rsid w:val="003834F2"/>
    <w:rsid w:val="00386472"/>
    <w:rsid w:val="00386F71"/>
    <w:rsid w:val="00387542"/>
    <w:rsid w:val="00391FB5"/>
    <w:rsid w:val="00392817"/>
    <w:rsid w:val="00392D72"/>
    <w:rsid w:val="00394699"/>
    <w:rsid w:val="00394BF2"/>
    <w:rsid w:val="00394CB3"/>
    <w:rsid w:val="003971C5"/>
    <w:rsid w:val="00397937"/>
    <w:rsid w:val="003A0095"/>
    <w:rsid w:val="003A2979"/>
    <w:rsid w:val="003A2F51"/>
    <w:rsid w:val="003A3C37"/>
    <w:rsid w:val="003A5AD5"/>
    <w:rsid w:val="003A5E0D"/>
    <w:rsid w:val="003A6805"/>
    <w:rsid w:val="003A73D9"/>
    <w:rsid w:val="003A79E1"/>
    <w:rsid w:val="003A7CBD"/>
    <w:rsid w:val="003B1F56"/>
    <w:rsid w:val="003B2516"/>
    <w:rsid w:val="003B2775"/>
    <w:rsid w:val="003B30AC"/>
    <w:rsid w:val="003B440F"/>
    <w:rsid w:val="003B446A"/>
    <w:rsid w:val="003B47C6"/>
    <w:rsid w:val="003B5056"/>
    <w:rsid w:val="003B6DC3"/>
    <w:rsid w:val="003C2384"/>
    <w:rsid w:val="003C31C8"/>
    <w:rsid w:val="003C38A2"/>
    <w:rsid w:val="003C6D9D"/>
    <w:rsid w:val="003C785A"/>
    <w:rsid w:val="003D1E9C"/>
    <w:rsid w:val="003D420C"/>
    <w:rsid w:val="003D6562"/>
    <w:rsid w:val="003D6C19"/>
    <w:rsid w:val="003D7009"/>
    <w:rsid w:val="003E185E"/>
    <w:rsid w:val="003E2885"/>
    <w:rsid w:val="003E3DB1"/>
    <w:rsid w:val="003E3E80"/>
    <w:rsid w:val="003E4423"/>
    <w:rsid w:val="003E4491"/>
    <w:rsid w:val="003E5E85"/>
    <w:rsid w:val="003E6654"/>
    <w:rsid w:val="003E7E88"/>
    <w:rsid w:val="003F11AD"/>
    <w:rsid w:val="003F167A"/>
    <w:rsid w:val="003F2312"/>
    <w:rsid w:val="003F4101"/>
    <w:rsid w:val="003F411F"/>
    <w:rsid w:val="003F6803"/>
    <w:rsid w:val="003F7846"/>
    <w:rsid w:val="004006F9"/>
    <w:rsid w:val="00400D83"/>
    <w:rsid w:val="00400FFC"/>
    <w:rsid w:val="00401FC0"/>
    <w:rsid w:val="0040290C"/>
    <w:rsid w:val="00404E72"/>
    <w:rsid w:val="004058AF"/>
    <w:rsid w:val="00405936"/>
    <w:rsid w:val="00405EDF"/>
    <w:rsid w:val="00406898"/>
    <w:rsid w:val="00407C02"/>
    <w:rsid w:val="0041136C"/>
    <w:rsid w:val="00416AB0"/>
    <w:rsid w:val="00417EAB"/>
    <w:rsid w:val="00420735"/>
    <w:rsid w:val="00423845"/>
    <w:rsid w:val="00423B77"/>
    <w:rsid w:val="00423EC2"/>
    <w:rsid w:val="00432F1F"/>
    <w:rsid w:val="00433BF4"/>
    <w:rsid w:val="004342A1"/>
    <w:rsid w:val="00436507"/>
    <w:rsid w:val="004374E4"/>
    <w:rsid w:val="00437719"/>
    <w:rsid w:val="00437EAD"/>
    <w:rsid w:val="004409B0"/>
    <w:rsid w:val="00440C12"/>
    <w:rsid w:val="0044132C"/>
    <w:rsid w:val="00441463"/>
    <w:rsid w:val="00441B11"/>
    <w:rsid w:val="004428C8"/>
    <w:rsid w:val="00450819"/>
    <w:rsid w:val="00451017"/>
    <w:rsid w:val="0045146D"/>
    <w:rsid w:val="00453CEB"/>
    <w:rsid w:val="0045416F"/>
    <w:rsid w:val="0045725D"/>
    <w:rsid w:val="00457D3B"/>
    <w:rsid w:val="004602B8"/>
    <w:rsid w:val="00460439"/>
    <w:rsid w:val="0046424F"/>
    <w:rsid w:val="004646CE"/>
    <w:rsid w:val="00464903"/>
    <w:rsid w:val="004650B4"/>
    <w:rsid w:val="00471064"/>
    <w:rsid w:val="00471238"/>
    <w:rsid w:val="00471FCB"/>
    <w:rsid w:val="0047240E"/>
    <w:rsid w:val="004736EA"/>
    <w:rsid w:val="004737C7"/>
    <w:rsid w:val="00473A3C"/>
    <w:rsid w:val="00474615"/>
    <w:rsid w:val="00474763"/>
    <w:rsid w:val="004750E9"/>
    <w:rsid w:val="004752E1"/>
    <w:rsid w:val="004765A7"/>
    <w:rsid w:val="00476832"/>
    <w:rsid w:val="004769D0"/>
    <w:rsid w:val="00477406"/>
    <w:rsid w:val="004778A3"/>
    <w:rsid w:val="00477EF3"/>
    <w:rsid w:val="0048116D"/>
    <w:rsid w:val="00482BB8"/>
    <w:rsid w:val="00484F1E"/>
    <w:rsid w:val="00485C17"/>
    <w:rsid w:val="0048606D"/>
    <w:rsid w:val="00486FD2"/>
    <w:rsid w:val="004922B7"/>
    <w:rsid w:val="004927A3"/>
    <w:rsid w:val="00492AA0"/>
    <w:rsid w:val="00494459"/>
    <w:rsid w:val="00494E50"/>
    <w:rsid w:val="00494EAA"/>
    <w:rsid w:val="00496396"/>
    <w:rsid w:val="0049678D"/>
    <w:rsid w:val="00496982"/>
    <w:rsid w:val="00496AFB"/>
    <w:rsid w:val="004A0806"/>
    <w:rsid w:val="004A3325"/>
    <w:rsid w:val="004A3342"/>
    <w:rsid w:val="004A4417"/>
    <w:rsid w:val="004A447A"/>
    <w:rsid w:val="004A5740"/>
    <w:rsid w:val="004A583A"/>
    <w:rsid w:val="004A5920"/>
    <w:rsid w:val="004A7E8F"/>
    <w:rsid w:val="004B2FDC"/>
    <w:rsid w:val="004B4DE0"/>
    <w:rsid w:val="004B6317"/>
    <w:rsid w:val="004B66DB"/>
    <w:rsid w:val="004B7711"/>
    <w:rsid w:val="004B7E2D"/>
    <w:rsid w:val="004C0CED"/>
    <w:rsid w:val="004C3D9B"/>
    <w:rsid w:val="004C4C92"/>
    <w:rsid w:val="004C54CE"/>
    <w:rsid w:val="004C54D7"/>
    <w:rsid w:val="004C6C96"/>
    <w:rsid w:val="004C70ED"/>
    <w:rsid w:val="004D0D0C"/>
    <w:rsid w:val="004D28E5"/>
    <w:rsid w:val="004D3379"/>
    <w:rsid w:val="004D3E34"/>
    <w:rsid w:val="004D5A7D"/>
    <w:rsid w:val="004D5DC5"/>
    <w:rsid w:val="004D652D"/>
    <w:rsid w:val="004D7189"/>
    <w:rsid w:val="004D7FFD"/>
    <w:rsid w:val="004E0806"/>
    <w:rsid w:val="004E1046"/>
    <w:rsid w:val="004E136D"/>
    <w:rsid w:val="004E18E9"/>
    <w:rsid w:val="004E2E0C"/>
    <w:rsid w:val="004E30C4"/>
    <w:rsid w:val="004E31F7"/>
    <w:rsid w:val="004E3799"/>
    <w:rsid w:val="004E4AC0"/>
    <w:rsid w:val="004E5B27"/>
    <w:rsid w:val="004E6A5D"/>
    <w:rsid w:val="004E6AF3"/>
    <w:rsid w:val="004F0C24"/>
    <w:rsid w:val="004F18F5"/>
    <w:rsid w:val="004F1DE8"/>
    <w:rsid w:val="004F5295"/>
    <w:rsid w:val="004F66D4"/>
    <w:rsid w:val="004F66E5"/>
    <w:rsid w:val="004F6B52"/>
    <w:rsid w:val="004F76F3"/>
    <w:rsid w:val="005001AF"/>
    <w:rsid w:val="00500B26"/>
    <w:rsid w:val="00502151"/>
    <w:rsid w:val="005028C2"/>
    <w:rsid w:val="005029A5"/>
    <w:rsid w:val="00503BCB"/>
    <w:rsid w:val="005040AA"/>
    <w:rsid w:val="00504FD3"/>
    <w:rsid w:val="00505FE6"/>
    <w:rsid w:val="00506B4D"/>
    <w:rsid w:val="00507FF0"/>
    <w:rsid w:val="005124D1"/>
    <w:rsid w:val="00514047"/>
    <w:rsid w:val="00514A64"/>
    <w:rsid w:val="005214E6"/>
    <w:rsid w:val="00523BAE"/>
    <w:rsid w:val="00523DE8"/>
    <w:rsid w:val="005244D8"/>
    <w:rsid w:val="00524B94"/>
    <w:rsid w:val="00524D48"/>
    <w:rsid w:val="00524F6F"/>
    <w:rsid w:val="00525997"/>
    <w:rsid w:val="00525E00"/>
    <w:rsid w:val="00525F94"/>
    <w:rsid w:val="00527130"/>
    <w:rsid w:val="0052730E"/>
    <w:rsid w:val="0052762C"/>
    <w:rsid w:val="00531755"/>
    <w:rsid w:val="00531810"/>
    <w:rsid w:val="00531ECF"/>
    <w:rsid w:val="005354A7"/>
    <w:rsid w:val="005358C7"/>
    <w:rsid w:val="0053685F"/>
    <w:rsid w:val="005436C3"/>
    <w:rsid w:val="00543DA3"/>
    <w:rsid w:val="005441EB"/>
    <w:rsid w:val="00546390"/>
    <w:rsid w:val="00546BE0"/>
    <w:rsid w:val="00547890"/>
    <w:rsid w:val="00553708"/>
    <w:rsid w:val="00555431"/>
    <w:rsid w:val="00555CAE"/>
    <w:rsid w:val="00555F2E"/>
    <w:rsid w:val="0055663F"/>
    <w:rsid w:val="00560C65"/>
    <w:rsid w:val="00560E6A"/>
    <w:rsid w:val="0056333C"/>
    <w:rsid w:val="00563F2A"/>
    <w:rsid w:val="00563FD7"/>
    <w:rsid w:val="005654A7"/>
    <w:rsid w:val="0056593A"/>
    <w:rsid w:val="00565AC2"/>
    <w:rsid w:val="0056688D"/>
    <w:rsid w:val="00567B4E"/>
    <w:rsid w:val="005704A1"/>
    <w:rsid w:val="00572503"/>
    <w:rsid w:val="0057264C"/>
    <w:rsid w:val="0057685E"/>
    <w:rsid w:val="0057728A"/>
    <w:rsid w:val="00577FD1"/>
    <w:rsid w:val="00580141"/>
    <w:rsid w:val="00580F77"/>
    <w:rsid w:val="0058146E"/>
    <w:rsid w:val="005826FB"/>
    <w:rsid w:val="005836AD"/>
    <w:rsid w:val="005838D8"/>
    <w:rsid w:val="0058443F"/>
    <w:rsid w:val="00586678"/>
    <w:rsid w:val="00586F18"/>
    <w:rsid w:val="00591E47"/>
    <w:rsid w:val="00593CAF"/>
    <w:rsid w:val="00593FBA"/>
    <w:rsid w:val="00594102"/>
    <w:rsid w:val="0059546F"/>
    <w:rsid w:val="00595720"/>
    <w:rsid w:val="00595744"/>
    <w:rsid w:val="00596B5D"/>
    <w:rsid w:val="00596B79"/>
    <w:rsid w:val="00597F62"/>
    <w:rsid w:val="005A23B5"/>
    <w:rsid w:val="005A2482"/>
    <w:rsid w:val="005A2618"/>
    <w:rsid w:val="005A3359"/>
    <w:rsid w:val="005A3399"/>
    <w:rsid w:val="005A3F2A"/>
    <w:rsid w:val="005A5F62"/>
    <w:rsid w:val="005B0AC1"/>
    <w:rsid w:val="005B19E1"/>
    <w:rsid w:val="005B4FA4"/>
    <w:rsid w:val="005B5686"/>
    <w:rsid w:val="005B5B46"/>
    <w:rsid w:val="005B7955"/>
    <w:rsid w:val="005C0475"/>
    <w:rsid w:val="005C273E"/>
    <w:rsid w:val="005C2BA2"/>
    <w:rsid w:val="005C55E7"/>
    <w:rsid w:val="005C6732"/>
    <w:rsid w:val="005C6909"/>
    <w:rsid w:val="005D080D"/>
    <w:rsid w:val="005D0E4A"/>
    <w:rsid w:val="005D2653"/>
    <w:rsid w:val="005D437C"/>
    <w:rsid w:val="005D4959"/>
    <w:rsid w:val="005D5CA1"/>
    <w:rsid w:val="005D5FF2"/>
    <w:rsid w:val="005D6901"/>
    <w:rsid w:val="005D7B64"/>
    <w:rsid w:val="005D7C22"/>
    <w:rsid w:val="005D7F1F"/>
    <w:rsid w:val="005E0642"/>
    <w:rsid w:val="005E0676"/>
    <w:rsid w:val="005E0938"/>
    <w:rsid w:val="005E225C"/>
    <w:rsid w:val="005E326A"/>
    <w:rsid w:val="005E62BD"/>
    <w:rsid w:val="005F072F"/>
    <w:rsid w:val="005F37FC"/>
    <w:rsid w:val="005F3DEF"/>
    <w:rsid w:val="005F3FE3"/>
    <w:rsid w:val="005F436D"/>
    <w:rsid w:val="005F6E50"/>
    <w:rsid w:val="00600474"/>
    <w:rsid w:val="0060139A"/>
    <w:rsid w:val="006014C5"/>
    <w:rsid w:val="0060151A"/>
    <w:rsid w:val="00604CD4"/>
    <w:rsid w:val="00606A86"/>
    <w:rsid w:val="0060761A"/>
    <w:rsid w:val="00610D6D"/>
    <w:rsid w:val="006115F2"/>
    <w:rsid w:val="00612596"/>
    <w:rsid w:val="00614A41"/>
    <w:rsid w:val="00614B94"/>
    <w:rsid w:val="0061504F"/>
    <w:rsid w:val="006162EA"/>
    <w:rsid w:val="00616936"/>
    <w:rsid w:val="00617D57"/>
    <w:rsid w:val="00620141"/>
    <w:rsid w:val="00623F5C"/>
    <w:rsid w:val="00624DF9"/>
    <w:rsid w:val="006250C4"/>
    <w:rsid w:val="00626C9C"/>
    <w:rsid w:val="006275FC"/>
    <w:rsid w:val="006275FF"/>
    <w:rsid w:val="00633F0E"/>
    <w:rsid w:val="006404F7"/>
    <w:rsid w:val="00641278"/>
    <w:rsid w:val="006434B2"/>
    <w:rsid w:val="00644707"/>
    <w:rsid w:val="00646912"/>
    <w:rsid w:val="00647933"/>
    <w:rsid w:val="00650883"/>
    <w:rsid w:val="006514C1"/>
    <w:rsid w:val="00652956"/>
    <w:rsid w:val="00652FCB"/>
    <w:rsid w:val="0065467B"/>
    <w:rsid w:val="00654F52"/>
    <w:rsid w:val="00654FFA"/>
    <w:rsid w:val="0065534A"/>
    <w:rsid w:val="006567CC"/>
    <w:rsid w:val="00657780"/>
    <w:rsid w:val="00663A6B"/>
    <w:rsid w:val="0066438F"/>
    <w:rsid w:val="0066466A"/>
    <w:rsid w:val="00665ED4"/>
    <w:rsid w:val="0066754A"/>
    <w:rsid w:val="00670A55"/>
    <w:rsid w:val="00672386"/>
    <w:rsid w:val="0067271B"/>
    <w:rsid w:val="00675005"/>
    <w:rsid w:val="006755E2"/>
    <w:rsid w:val="00675F44"/>
    <w:rsid w:val="00680AEA"/>
    <w:rsid w:val="00681657"/>
    <w:rsid w:val="00681BDF"/>
    <w:rsid w:val="006822AE"/>
    <w:rsid w:val="00682B6F"/>
    <w:rsid w:val="00684170"/>
    <w:rsid w:val="00684290"/>
    <w:rsid w:val="00692318"/>
    <w:rsid w:val="00692FF8"/>
    <w:rsid w:val="00693A15"/>
    <w:rsid w:val="00694BB3"/>
    <w:rsid w:val="00697346"/>
    <w:rsid w:val="0069765A"/>
    <w:rsid w:val="00697B6D"/>
    <w:rsid w:val="006A008D"/>
    <w:rsid w:val="006A09B7"/>
    <w:rsid w:val="006A0C97"/>
    <w:rsid w:val="006A1FF7"/>
    <w:rsid w:val="006A21E2"/>
    <w:rsid w:val="006A3B4A"/>
    <w:rsid w:val="006A579C"/>
    <w:rsid w:val="006A64DB"/>
    <w:rsid w:val="006A7B6B"/>
    <w:rsid w:val="006A7DFE"/>
    <w:rsid w:val="006B1FD5"/>
    <w:rsid w:val="006B3ADD"/>
    <w:rsid w:val="006B515A"/>
    <w:rsid w:val="006B7E61"/>
    <w:rsid w:val="006C0262"/>
    <w:rsid w:val="006C04E9"/>
    <w:rsid w:val="006C0E26"/>
    <w:rsid w:val="006C289A"/>
    <w:rsid w:val="006C69D3"/>
    <w:rsid w:val="006D060D"/>
    <w:rsid w:val="006D48CE"/>
    <w:rsid w:val="006E0BF8"/>
    <w:rsid w:val="006E112E"/>
    <w:rsid w:val="006E1F16"/>
    <w:rsid w:val="006E488D"/>
    <w:rsid w:val="006E48F5"/>
    <w:rsid w:val="006E5211"/>
    <w:rsid w:val="006E5CBA"/>
    <w:rsid w:val="006E62C7"/>
    <w:rsid w:val="006E74B5"/>
    <w:rsid w:val="006E79BB"/>
    <w:rsid w:val="006F1790"/>
    <w:rsid w:val="006F20E1"/>
    <w:rsid w:val="006F360A"/>
    <w:rsid w:val="006F46B5"/>
    <w:rsid w:val="006F5091"/>
    <w:rsid w:val="006F519D"/>
    <w:rsid w:val="006F54B2"/>
    <w:rsid w:val="006F5967"/>
    <w:rsid w:val="006F6117"/>
    <w:rsid w:val="006F6985"/>
    <w:rsid w:val="006F7B2E"/>
    <w:rsid w:val="00701FF8"/>
    <w:rsid w:val="00704009"/>
    <w:rsid w:val="007045D0"/>
    <w:rsid w:val="0070464E"/>
    <w:rsid w:val="00704A16"/>
    <w:rsid w:val="007059EA"/>
    <w:rsid w:val="00706815"/>
    <w:rsid w:val="00707F08"/>
    <w:rsid w:val="0071189A"/>
    <w:rsid w:val="00712873"/>
    <w:rsid w:val="00714F83"/>
    <w:rsid w:val="0071519A"/>
    <w:rsid w:val="007162FC"/>
    <w:rsid w:val="00720859"/>
    <w:rsid w:val="00720ACA"/>
    <w:rsid w:val="00721797"/>
    <w:rsid w:val="00722306"/>
    <w:rsid w:val="00724776"/>
    <w:rsid w:val="00724B45"/>
    <w:rsid w:val="0073115D"/>
    <w:rsid w:val="00734D8F"/>
    <w:rsid w:val="0073748F"/>
    <w:rsid w:val="0074038A"/>
    <w:rsid w:val="00740CBA"/>
    <w:rsid w:val="00741147"/>
    <w:rsid w:val="00741AED"/>
    <w:rsid w:val="0074359B"/>
    <w:rsid w:val="007439D3"/>
    <w:rsid w:val="00743E08"/>
    <w:rsid w:val="00744A5B"/>
    <w:rsid w:val="00745CAC"/>
    <w:rsid w:val="00746BBA"/>
    <w:rsid w:val="0074749B"/>
    <w:rsid w:val="00750787"/>
    <w:rsid w:val="00750982"/>
    <w:rsid w:val="00753E67"/>
    <w:rsid w:val="0075691E"/>
    <w:rsid w:val="00757398"/>
    <w:rsid w:val="007577DC"/>
    <w:rsid w:val="00757A82"/>
    <w:rsid w:val="00760885"/>
    <w:rsid w:val="00760BFA"/>
    <w:rsid w:val="00760CA6"/>
    <w:rsid w:val="00764142"/>
    <w:rsid w:val="00766307"/>
    <w:rsid w:val="00770181"/>
    <w:rsid w:val="007714CE"/>
    <w:rsid w:val="00773936"/>
    <w:rsid w:val="00773C7A"/>
    <w:rsid w:val="00773EAA"/>
    <w:rsid w:val="0077424C"/>
    <w:rsid w:val="007746EE"/>
    <w:rsid w:val="007747AD"/>
    <w:rsid w:val="00774ACE"/>
    <w:rsid w:val="00775187"/>
    <w:rsid w:val="007777D4"/>
    <w:rsid w:val="007820D3"/>
    <w:rsid w:val="0078354D"/>
    <w:rsid w:val="007850D0"/>
    <w:rsid w:val="00785899"/>
    <w:rsid w:val="007868E9"/>
    <w:rsid w:val="0078732A"/>
    <w:rsid w:val="0079071A"/>
    <w:rsid w:val="00790B3B"/>
    <w:rsid w:val="00792B64"/>
    <w:rsid w:val="00793A6C"/>
    <w:rsid w:val="00793C81"/>
    <w:rsid w:val="00794B1A"/>
    <w:rsid w:val="007959DE"/>
    <w:rsid w:val="0079641F"/>
    <w:rsid w:val="00796CEB"/>
    <w:rsid w:val="00797E1D"/>
    <w:rsid w:val="00797FAC"/>
    <w:rsid w:val="007A365B"/>
    <w:rsid w:val="007A3DA0"/>
    <w:rsid w:val="007A3F69"/>
    <w:rsid w:val="007A6ED9"/>
    <w:rsid w:val="007A747A"/>
    <w:rsid w:val="007A7F21"/>
    <w:rsid w:val="007B214F"/>
    <w:rsid w:val="007B216D"/>
    <w:rsid w:val="007B30D3"/>
    <w:rsid w:val="007B3287"/>
    <w:rsid w:val="007B3377"/>
    <w:rsid w:val="007B3CFF"/>
    <w:rsid w:val="007B60BB"/>
    <w:rsid w:val="007C007C"/>
    <w:rsid w:val="007C09BB"/>
    <w:rsid w:val="007C2DD1"/>
    <w:rsid w:val="007C37AE"/>
    <w:rsid w:val="007C5161"/>
    <w:rsid w:val="007C534F"/>
    <w:rsid w:val="007C5941"/>
    <w:rsid w:val="007C5DC1"/>
    <w:rsid w:val="007C654E"/>
    <w:rsid w:val="007C79F7"/>
    <w:rsid w:val="007D0164"/>
    <w:rsid w:val="007D0508"/>
    <w:rsid w:val="007D0F7E"/>
    <w:rsid w:val="007D3C32"/>
    <w:rsid w:val="007D3E75"/>
    <w:rsid w:val="007D4AE4"/>
    <w:rsid w:val="007D61D8"/>
    <w:rsid w:val="007D73D2"/>
    <w:rsid w:val="007E0129"/>
    <w:rsid w:val="007E213F"/>
    <w:rsid w:val="007E30B5"/>
    <w:rsid w:val="007E3D9B"/>
    <w:rsid w:val="007E4E21"/>
    <w:rsid w:val="007E577C"/>
    <w:rsid w:val="007E7CA6"/>
    <w:rsid w:val="007F0324"/>
    <w:rsid w:val="007F0EEF"/>
    <w:rsid w:val="007F17F8"/>
    <w:rsid w:val="007F194A"/>
    <w:rsid w:val="007F213D"/>
    <w:rsid w:val="007F22D9"/>
    <w:rsid w:val="007F2CAA"/>
    <w:rsid w:val="007F36EE"/>
    <w:rsid w:val="007F4ABE"/>
    <w:rsid w:val="007F5F5B"/>
    <w:rsid w:val="007F690B"/>
    <w:rsid w:val="007F7411"/>
    <w:rsid w:val="007F7A78"/>
    <w:rsid w:val="00801B4D"/>
    <w:rsid w:val="008029A4"/>
    <w:rsid w:val="00802B97"/>
    <w:rsid w:val="00803063"/>
    <w:rsid w:val="00804D66"/>
    <w:rsid w:val="00804E55"/>
    <w:rsid w:val="00805112"/>
    <w:rsid w:val="008102E3"/>
    <w:rsid w:val="008109E5"/>
    <w:rsid w:val="00810E16"/>
    <w:rsid w:val="00810F80"/>
    <w:rsid w:val="00811062"/>
    <w:rsid w:val="00812704"/>
    <w:rsid w:val="00813834"/>
    <w:rsid w:val="00813D9F"/>
    <w:rsid w:val="00813FE6"/>
    <w:rsid w:val="008155DD"/>
    <w:rsid w:val="00815E67"/>
    <w:rsid w:val="0081793B"/>
    <w:rsid w:val="008210B2"/>
    <w:rsid w:val="00822FC1"/>
    <w:rsid w:val="008230F6"/>
    <w:rsid w:val="00824A55"/>
    <w:rsid w:val="0082500A"/>
    <w:rsid w:val="0082537E"/>
    <w:rsid w:val="008259CC"/>
    <w:rsid w:val="008266B6"/>
    <w:rsid w:val="00826A74"/>
    <w:rsid w:val="00826BC6"/>
    <w:rsid w:val="0083137F"/>
    <w:rsid w:val="008314A3"/>
    <w:rsid w:val="00831B34"/>
    <w:rsid w:val="00833108"/>
    <w:rsid w:val="00833595"/>
    <w:rsid w:val="0083422E"/>
    <w:rsid w:val="00834793"/>
    <w:rsid w:val="00834B18"/>
    <w:rsid w:val="00834F9C"/>
    <w:rsid w:val="008353DD"/>
    <w:rsid w:val="008376AD"/>
    <w:rsid w:val="00840264"/>
    <w:rsid w:val="008416A6"/>
    <w:rsid w:val="0084725B"/>
    <w:rsid w:val="00847942"/>
    <w:rsid w:val="0085015D"/>
    <w:rsid w:val="00852E11"/>
    <w:rsid w:val="00852FE0"/>
    <w:rsid w:val="00853F2D"/>
    <w:rsid w:val="0085405E"/>
    <w:rsid w:val="00854860"/>
    <w:rsid w:val="00856091"/>
    <w:rsid w:val="008566F3"/>
    <w:rsid w:val="00861440"/>
    <w:rsid w:val="00865590"/>
    <w:rsid w:val="00865F9F"/>
    <w:rsid w:val="008660D1"/>
    <w:rsid w:val="00866873"/>
    <w:rsid w:val="00866E5E"/>
    <w:rsid w:val="00867C06"/>
    <w:rsid w:val="00870464"/>
    <w:rsid w:val="0087098F"/>
    <w:rsid w:val="0087099D"/>
    <w:rsid w:val="008711C0"/>
    <w:rsid w:val="008729F5"/>
    <w:rsid w:val="00873246"/>
    <w:rsid w:val="00874960"/>
    <w:rsid w:val="00874977"/>
    <w:rsid w:val="008750C3"/>
    <w:rsid w:val="00875BDF"/>
    <w:rsid w:val="008761A8"/>
    <w:rsid w:val="00876D18"/>
    <w:rsid w:val="008802AD"/>
    <w:rsid w:val="008828E5"/>
    <w:rsid w:val="00883189"/>
    <w:rsid w:val="0088697A"/>
    <w:rsid w:val="00886BFA"/>
    <w:rsid w:val="00887634"/>
    <w:rsid w:val="00887D48"/>
    <w:rsid w:val="008901FC"/>
    <w:rsid w:val="008903BE"/>
    <w:rsid w:val="00890478"/>
    <w:rsid w:val="00890A32"/>
    <w:rsid w:val="00890BC1"/>
    <w:rsid w:val="0089249F"/>
    <w:rsid w:val="00892DF5"/>
    <w:rsid w:val="00893B77"/>
    <w:rsid w:val="00894D3D"/>
    <w:rsid w:val="00895C36"/>
    <w:rsid w:val="0089745F"/>
    <w:rsid w:val="008A1D17"/>
    <w:rsid w:val="008A3317"/>
    <w:rsid w:val="008A6E4D"/>
    <w:rsid w:val="008B27F6"/>
    <w:rsid w:val="008B4FB8"/>
    <w:rsid w:val="008C1D88"/>
    <w:rsid w:val="008C1E19"/>
    <w:rsid w:val="008C2F98"/>
    <w:rsid w:val="008C3402"/>
    <w:rsid w:val="008C3836"/>
    <w:rsid w:val="008C44D5"/>
    <w:rsid w:val="008C45F3"/>
    <w:rsid w:val="008C52C1"/>
    <w:rsid w:val="008C74C3"/>
    <w:rsid w:val="008C7A7E"/>
    <w:rsid w:val="008D09DB"/>
    <w:rsid w:val="008D404A"/>
    <w:rsid w:val="008D5386"/>
    <w:rsid w:val="008D556A"/>
    <w:rsid w:val="008D62AD"/>
    <w:rsid w:val="008D6BE7"/>
    <w:rsid w:val="008E0BDE"/>
    <w:rsid w:val="008E2468"/>
    <w:rsid w:val="008E3FED"/>
    <w:rsid w:val="008E4407"/>
    <w:rsid w:val="008E66A3"/>
    <w:rsid w:val="008E675C"/>
    <w:rsid w:val="008E6936"/>
    <w:rsid w:val="008E7438"/>
    <w:rsid w:val="008E7CE0"/>
    <w:rsid w:val="008F08A0"/>
    <w:rsid w:val="008F15E1"/>
    <w:rsid w:val="008F207C"/>
    <w:rsid w:val="008F2C2E"/>
    <w:rsid w:val="008F326B"/>
    <w:rsid w:val="008F39E6"/>
    <w:rsid w:val="008F4753"/>
    <w:rsid w:val="008F4AC4"/>
    <w:rsid w:val="008F65C3"/>
    <w:rsid w:val="008F668D"/>
    <w:rsid w:val="008F7DBF"/>
    <w:rsid w:val="00900948"/>
    <w:rsid w:val="009014E9"/>
    <w:rsid w:val="00901FBD"/>
    <w:rsid w:val="0090377E"/>
    <w:rsid w:val="00905306"/>
    <w:rsid w:val="00905476"/>
    <w:rsid w:val="009054E4"/>
    <w:rsid w:val="00907564"/>
    <w:rsid w:val="00910A07"/>
    <w:rsid w:val="009114BE"/>
    <w:rsid w:val="00914185"/>
    <w:rsid w:val="0091472F"/>
    <w:rsid w:val="00914FF9"/>
    <w:rsid w:val="00915419"/>
    <w:rsid w:val="009158CD"/>
    <w:rsid w:val="009163BE"/>
    <w:rsid w:val="00916529"/>
    <w:rsid w:val="009177CB"/>
    <w:rsid w:val="00920B1C"/>
    <w:rsid w:val="00920C51"/>
    <w:rsid w:val="00924341"/>
    <w:rsid w:val="009245D4"/>
    <w:rsid w:val="009262DA"/>
    <w:rsid w:val="00927BAF"/>
    <w:rsid w:val="00927E27"/>
    <w:rsid w:val="009307B5"/>
    <w:rsid w:val="00930C6B"/>
    <w:rsid w:val="0093156C"/>
    <w:rsid w:val="00931ED9"/>
    <w:rsid w:val="00932709"/>
    <w:rsid w:val="00933F8D"/>
    <w:rsid w:val="00934B47"/>
    <w:rsid w:val="009354D8"/>
    <w:rsid w:val="00935D4F"/>
    <w:rsid w:val="0094083E"/>
    <w:rsid w:val="00942C19"/>
    <w:rsid w:val="0094391C"/>
    <w:rsid w:val="00944B5B"/>
    <w:rsid w:val="00944EF3"/>
    <w:rsid w:val="00944F4A"/>
    <w:rsid w:val="00946FF8"/>
    <w:rsid w:val="0095041C"/>
    <w:rsid w:val="00953670"/>
    <w:rsid w:val="00954CE9"/>
    <w:rsid w:val="00956AA1"/>
    <w:rsid w:val="009574B4"/>
    <w:rsid w:val="00960051"/>
    <w:rsid w:val="009622A5"/>
    <w:rsid w:val="00962AA6"/>
    <w:rsid w:val="00964700"/>
    <w:rsid w:val="009650DD"/>
    <w:rsid w:val="00967189"/>
    <w:rsid w:val="009678FE"/>
    <w:rsid w:val="0097060B"/>
    <w:rsid w:val="0097198E"/>
    <w:rsid w:val="00974259"/>
    <w:rsid w:val="009756B1"/>
    <w:rsid w:val="00975F34"/>
    <w:rsid w:val="00976E2C"/>
    <w:rsid w:val="00977EB3"/>
    <w:rsid w:val="0098035C"/>
    <w:rsid w:val="00985B7B"/>
    <w:rsid w:val="00985D1A"/>
    <w:rsid w:val="00985D21"/>
    <w:rsid w:val="00986666"/>
    <w:rsid w:val="00987190"/>
    <w:rsid w:val="009876BC"/>
    <w:rsid w:val="0099181D"/>
    <w:rsid w:val="00992628"/>
    <w:rsid w:val="0099401F"/>
    <w:rsid w:val="00994173"/>
    <w:rsid w:val="009A1182"/>
    <w:rsid w:val="009A1705"/>
    <w:rsid w:val="009A1786"/>
    <w:rsid w:val="009A3FB5"/>
    <w:rsid w:val="009A435A"/>
    <w:rsid w:val="009A4A5F"/>
    <w:rsid w:val="009A4F2A"/>
    <w:rsid w:val="009A4FD2"/>
    <w:rsid w:val="009B1CDD"/>
    <w:rsid w:val="009B26C4"/>
    <w:rsid w:val="009B4919"/>
    <w:rsid w:val="009B59E0"/>
    <w:rsid w:val="009B6D23"/>
    <w:rsid w:val="009B7BB2"/>
    <w:rsid w:val="009C002B"/>
    <w:rsid w:val="009C03EB"/>
    <w:rsid w:val="009C0540"/>
    <w:rsid w:val="009C17FA"/>
    <w:rsid w:val="009C2350"/>
    <w:rsid w:val="009C27FE"/>
    <w:rsid w:val="009C36BF"/>
    <w:rsid w:val="009C5291"/>
    <w:rsid w:val="009C6D6D"/>
    <w:rsid w:val="009C71F9"/>
    <w:rsid w:val="009C7D70"/>
    <w:rsid w:val="009D0323"/>
    <w:rsid w:val="009D15C8"/>
    <w:rsid w:val="009D2555"/>
    <w:rsid w:val="009D2977"/>
    <w:rsid w:val="009D4E7A"/>
    <w:rsid w:val="009E0605"/>
    <w:rsid w:val="009E1431"/>
    <w:rsid w:val="009E1B69"/>
    <w:rsid w:val="009E2058"/>
    <w:rsid w:val="009E266D"/>
    <w:rsid w:val="009E2C4F"/>
    <w:rsid w:val="009E3A87"/>
    <w:rsid w:val="009E5AAC"/>
    <w:rsid w:val="009E5AE4"/>
    <w:rsid w:val="009E651A"/>
    <w:rsid w:val="009E7905"/>
    <w:rsid w:val="009E7E1E"/>
    <w:rsid w:val="009F055A"/>
    <w:rsid w:val="009F0644"/>
    <w:rsid w:val="009F1D1A"/>
    <w:rsid w:val="009F27E0"/>
    <w:rsid w:val="009F40AE"/>
    <w:rsid w:val="009F44D9"/>
    <w:rsid w:val="009F4914"/>
    <w:rsid w:val="009F4ACF"/>
    <w:rsid w:val="009F4F4A"/>
    <w:rsid w:val="009F78F8"/>
    <w:rsid w:val="009F7E3A"/>
    <w:rsid w:val="00A00121"/>
    <w:rsid w:val="00A00B9E"/>
    <w:rsid w:val="00A01158"/>
    <w:rsid w:val="00A01BB5"/>
    <w:rsid w:val="00A0219A"/>
    <w:rsid w:val="00A03A7E"/>
    <w:rsid w:val="00A04239"/>
    <w:rsid w:val="00A04D04"/>
    <w:rsid w:val="00A04F58"/>
    <w:rsid w:val="00A05596"/>
    <w:rsid w:val="00A05984"/>
    <w:rsid w:val="00A05EF0"/>
    <w:rsid w:val="00A06823"/>
    <w:rsid w:val="00A06DF5"/>
    <w:rsid w:val="00A07903"/>
    <w:rsid w:val="00A1025F"/>
    <w:rsid w:val="00A10673"/>
    <w:rsid w:val="00A1294C"/>
    <w:rsid w:val="00A1378D"/>
    <w:rsid w:val="00A15332"/>
    <w:rsid w:val="00A15552"/>
    <w:rsid w:val="00A16AC0"/>
    <w:rsid w:val="00A174DA"/>
    <w:rsid w:val="00A226E9"/>
    <w:rsid w:val="00A2389B"/>
    <w:rsid w:val="00A23CC8"/>
    <w:rsid w:val="00A253D4"/>
    <w:rsid w:val="00A25C06"/>
    <w:rsid w:val="00A27174"/>
    <w:rsid w:val="00A276CD"/>
    <w:rsid w:val="00A279C1"/>
    <w:rsid w:val="00A30FB6"/>
    <w:rsid w:val="00A322C7"/>
    <w:rsid w:val="00A356E7"/>
    <w:rsid w:val="00A363A3"/>
    <w:rsid w:val="00A40134"/>
    <w:rsid w:val="00A40911"/>
    <w:rsid w:val="00A409D5"/>
    <w:rsid w:val="00A419E4"/>
    <w:rsid w:val="00A426F7"/>
    <w:rsid w:val="00A435E9"/>
    <w:rsid w:val="00A43939"/>
    <w:rsid w:val="00A43CC4"/>
    <w:rsid w:val="00A45C59"/>
    <w:rsid w:val="00A45CB0"/>
    <w:rsid w:val="00A47C93"/>
    <w:rsid w:val="00A55BF7"/>
    <w:rsid w:val="00A563A3"/>
    <w:rsid w:val="00A57977"/>
    <w:rsid w:val="00A60303"/>
    <w:rsid w:val="00A6056C"/>
    <w:rsid w:val="00A60810"/>
    <w:rsid w:val="00A6087C"/>
    <w:rsid w:val="00A6241A"/>
    <w:rsid w:val="00A6301C"/>
    <w:rsid w:val="00A64087"/>
    <w:rsid w:val="00A64125"/>
    <w:rsid w:val="00A650C4"/>
    <w:rsid w:val="00A65959"/>
    <w:rsid w:val="00A70005"/>
    <w:rsid w:val="00A70B8C"/>
    <w:rsid w:val="00A73442"/>
    <w:rsid w:val="00A73553"/>
    <w:rsid w:val="00A73E18"/>
    <w:rsid w:val="00A73E4E"/>
    <w:rsid w:val="00A75F7A"/>
    <w:rsid w:val="00A76240"/>
    <w:rsid w:val="00A77274"/>
    <w:rsid w:val="00A779AF"/>
    <w:rsid w:val="00A77AC3"/>
    <w:rsid w:val="00A77B3A"/>
    <w:rsid w:val="00A812F6"/>
    <w:rsid w:val="00A81836"/>
    <w:rsid w:val="00A821E7"/>
    <w:rsid w:val="00A83EF4"/>
    <w:rsid w:val="00A843A9"/>
    <w:rsid w:val="00A84D1C"/>
    <w:rsid w:val="00A84FF5"/>
    <w:rsid w:val="00A85E0F"/>
    <w:rsid w:val="00A91318"/>
    <w:rsid w:val="00A92E1A"/>
    <w:rsid w:val="00A93EB0"/>
    <w:rsid w:val="00A95BCF"/>
    <w:rsid w:val="00A96DD7"/>
    <w:rsid w:val="00A97D8B"/>
    <w:rsid w:val="00AA07D2"/>
    <w:rsid w:val="00AA3FF5"/>
    <w:rsid w:val="00AA436A"/>
    <w:rsid w:val="00AA5624"/>
    <w:rsid w:val="00AA5673"/>
    <w:rsid w:val="00AA5814"/>
    <w:rsid w:val="00AA5AE6"/>
    <w:rsid w:val="00AA6027"/>
    <w:rsid w:val="00AA7528"/>
    <w:rsid w:val="00AA7958"/>
    <w:rsid w:val="00AA79C0"/>
    <w:rsid w:val="00AB0B46"/>
    <w:rsid w:val="00AB161C"/>
    <w:rsid w:val="00AB1C96"/>
    <w:rsid w:val="00AB2AC4"/>
    <w:rsid w:val="00AB51FD"/>
    <w:rsid w:val="00AB5C62"/>
    <w:rsid w:val="00AB5FE6"/>
    <w:rsid w:val="00AB6768"/>
    <w:rsid w:val="00AC050B"/>
    <w:rsid w:val="00AC0EB5"/>
    <w:rsid w:val="00AC2038"/>
    <w:rsid w:val="00AC27C6"/>
    <w:rsid w:val="00AC3243"/>
    <w:rsid w:val="00AC329A"/>
    <w:rsid w:val="00AC3467"/>
    <w:rsid w:val="00AC53BC"/>
    <w:rsid w:val="00AC6D05"/>
    <w:rsid w:val="00AC7E59"/>
    <w:rsid w:val="00AD73C9"/>
    <w:rsid w:val="00AD7E7A"/>
    <w:rsid w:val="00AE1326"/>
    <w:rsid w:val="00AE2DB5"/>
    <w:rsid w:val="00AE41D6"/>
    <w:rsid w:val="00AE64F5"/>
    <w:rsid w:val="00AF0461"/>
    <w:rsid w:val="00AF0DD8"/>
    <w:rsid w:val="00AF1BB8"/>
    <w:rsid w:val="00AF3CAA"/>
    <w:rsid w:val="00AF459F"/>
    <w:rsid w:val="00AF4A6D"/>
    <w:rsid w:val="00AF5B31"/>
    <w:rsid w:val="00AF6874"/>
    <w:rsid w:val="00AF7E96"/>
    <w:rsid w:val="00B00179"/>
    <w:rsid w:val="00B00D34"/>
    <w:rsid w:val="00B01E49"/>
    <w:rsid w:val="00B02206"/>
    <w:rsid w:val="00B03B37"/>
    <w:rsid w:val="00B0412B"/>
    <w:rsid w:val="00B0573C"/>
    <w:rsid w:val="00B065DA"/>
    <w:rsid w:val="00B073AA"/>
    <w:rsid w:val="00B07EB5"/>
    <w:rsid w:val="00B12486"/>
    <w:rsid w:val="00B134BA"/>
    <w:rsid w:val="00B17D33"/>
    <w:rsid w:val="00B17F43"/>
    <w:rsid w:val="00B205D3"/>
    <w:rsid w:val="00B235FA"/>
    <w:rsid w:val="00B2481F"/>
    <w:rsid w:val="00B3257C"/>
    <w:rsid w:val="00B32CE6"/>
    <w:rsid w:val="00B33F23"/>
    <w:rsid w:val="00B34349"/>
    <w:rsid w:val="00B34CDB"/>
    <w:rsid w:val="00B34D87"/>
    <w:rsid w:val="00B354E8"/>
    <w:rsid w:val="00B40489"/>
    <w:rsid w:val="00B40553"/>
    <w:rsid w:val="00B41E72"/>
    <w:rsid w:val="00B4250B"/>
    <w:rsid w:val="00B44ACC"/>
    <w:rsid w:val="00B44B21"/>
    <w:rsid w:val="00B45F8A"/>
    <w:rsid w:val="00B463B8"/>
    <w:rsid w:val="00B51045"/>
    <w:rsid w:val="00B5225B"/>
    <w:rsid w:val="00B52C8E"/>
    <w:rsid w:val="00B52D57"/>
    <w:rsid w:val="00B552DE"/>
    <w:rsid w:val="00B558DD"/>
    <w:rsid w:val="00B5597F"/>
    <w:rsid w:val="00B5604A"/>
    <w:rsid w:val="00B6082C"/>
    <w:rsid w:val="00B60A31"/>
    <w:rsid w:val="00B60DD2"/>
    <w:rsid w:val="00B61AA9"/>
    <w:rsid w:val="00B61F00"/>
    <w:rsid w:val="00B633DE"/>
    <w:rsid w:val="00B63A1D"/>
    <w:rsid w:val="00B64574"/>
    <w:rsid w:val="00B64A22"/>
    <w:rsid w:val="00B65901"/>
    <w:rsid w:val="00B659CA"/>
    <w:rsid w:val="00B66C9D"/>
    <w:rsid w:val="00B704DC"/>
    <w:rsid w:val="00B717B0"/>
    <w:rsid w:val="00B71A65"/>
    <w:rsid w:val="00B71EDA"/>
    <w:rsid w:val="00B72156"/>
    <w:rsid w:val="00B737C5"/>
    <w:rsid w:val="00B73B59"/>
    <w:rsid w:val="00B75795"/>
    <w:rsid w:val="00B77BE3"/>
    <w:rsid w:val="00B808B8"/>
    <w:rsid w:val="00B80FFC"/>
    <w:rsid w:val="00B812AF"/>
    <w:rsid w:val="00B82245"/>
    <w:rsid w:val="00B825DF"/>
    <w:rsid w:val="00B84809"/>
    <w:rsid w:val="00B84B71"/>
    <w:rsid w:val="00B87885"/>
    <w:rsid w:val="00B87FFC"/>
    <w:rsid w:val="00B9222A"/>
    <w:rsid w:val="00B928ED"/>
    <w:rsid w:val="00B92B6D"/>
    <w:rsid w:val="00B946A8"/>
    <w:rsid w:val="00B96F35"/>
    <w:rsid w:val="00B974CA"/>
    <w:rsid w:val="00B97531"/>
    <w:rsid w:val="00B979B6"/>
    <w:rsid w:val="00BA17FC"/>
    <w:rsid w:val="00BA254C"/>
    <w:rsid w:val="00BA5DEC"/>
    <w:rsid w:val="00BA5E51"/>
    <w:rsid w:val="00BA7B48"/>
    <w:rsid w:val="00BB0479"/>
    <w:rsid w:val="00BB0F60"/>
    <w:rsid w:val="00BB1122"/>
    <w:rsid w:val="00BB1EFD"/>
    <w:rsid w:val="00BB1F83"/>
    <w:rsid w:val="00BB202F"/>
    <w:rsid w:val="00BB33BA"/>
    <w:rsid w:val="00BB5675"/>
    <w:rsid w:val="00BB656B"/>
    <w:rsid w:val="00BB7282"/>
    <w:rsid w:val="00BC0E84"/>
    <w:rsid w:val="00BC0F32"/>
    <w:rsid w:val="00BC1767"/>
    <w:rsid w:val="00BC2557"/>
    <w:rsid w:val="00BC2B9A"/>
    <w:rsid w:val="00BC7337"/>
    <w:rsid w:val="00BD0192"/>
    <w:rsid w:val="00BD0377"/>
    <w:rsid w:val="00BD0463"/>
    <w:rsid w:val="00BD091D"/>
    <w:rsid w:val="00BD1FD5"/>
    <w:rsid w:val="00BD3179"/>
    <w:rsid w:val="00BD3772"/>
    <w:rsid w:val="00BD390C"/>
    <w:rsid w:val="00BD5CD7"/>
    <w:rsid w:val="00BD6C5D"/>
    <w:rsid w:val="00BD6E57"/>
    <w:rsid w:val="00BD703D"/>
    <w:rsid w:val="00BD7576"/>
    <w:rsid w:val="00BD7CF3"/>
    <w:rsid w:val="00BE1C1D"/>
    <w:rsid w:val="00BE1EAD"/>
    <w:rsid w:val="00BE28E4"/>
    <w:rsid w:val="00BE43E4"/>
    <w:rsid w:val="00BE4EE5"/>
    <w:rsid w:val="00BE5553"/>
    <w:rsid w:val="00BE7564"/>
    <w:rsid w:val="00BE7FE0"/>
    <w:rsid w:val="00BF2110"/>
    <w:rsid w:val="00BF2DC2"/>
    <w:rsid w:val="00BF2F07"/>
    <w:rsid w:val="00BF4105"/>
    <w:rsid w:val="00BF6E8A"/>
    <w:rsid w:val="00BF76E5"/>
    <w:rsid w:val="00C0049B"/>
    <w:rsid w:val="00C0069F"/>
    <w:rsid w:val="00C0118A"/>
    <w:rsid w:val="00C0260A"/>
    <w:rsid w:val="00C03B4B"/>
    <w:rsid w:val="00C04206"/>
    <w:rsid w:val="00C0571B"/>
    <w:rsid w:val="00C062FB"/>
    <w:rsid w:val="00C06560"/>
    <w:rsid w:val="00C066E7"/>
    <w:rsid w:val="00C0783A"/>
    <w:rsid w:val="00C119EF"/>
    <w:rsid w:val="00C14AE4"/>
    <w:rsid w:val="00C15A2D"/>
    <w:rsid w:val="00C21163"/>
    <w:rsid w:val="00C21645"/>
    <w:rsid w:val="00C2190C"/>
    <w:rsid w:val="00C237C2"/>
    <w:rsid w:val="00C24487"/>
    <w:rsid w:val="00C248A8"/>
    <w:rsid w:val="00C2575C"/>
    <w:rsid w:val="00C26133"/>
    <w:rsid w:val="00C26D48"/>
    <w:rsid w:val="00C33EB5"/>
    <w:rsid w:val="00C34051"/>
    <w:rsid w:val="00C35355"/>
    <w:rsid w:val="00C4063D"/>
    <w:rsid w:val="00C41906"/>
    <w:rsid w:val="00C42218"/>
    <w:rsid w:val="00C42463"/>
    <w:rsid w:val="00C42740"/>
    <w:rsid w:val="00C42D57"/>
    <w:rsid w:val="00C45146"/>
    <w:rsid w:val="00C460A7"/>
    <w:rsid w:val="00C46873"/>
    <w:rsid w:val="00C5019D"/>
    <w:rsid w:val="00C50855"/>
    <w:rsid w:val="00C513FD"/>
    <w:rsid w:val="00C52029"/>
    <w:rsid w:val="00C52B8B"/>
    <w:rsid w:val="00C539C1"/>
    <w:rsid w:val="00C563A9"/>
    <w:rsid w:val="00C579F2"/>
    <w:rsid w:val="00C600F4"/>
    <w:rsid w:val="00C61B69"/>
    <w:rsid w:val="00C61BC1"/>
    <w:rsid w:val="00C61DA8"/>
    <w:rsid w:val="00C6291B"/>
    <w:rsid w:val="00C6479C"/>
    <w:rsid w:val="00C64EA1"/>
    <w:rsid w:val="00C6508A"/>
    <w:rsid w:val="00C66536"/>
    <w:rsid w:val="00C67532"/>
    <w:rsid w:val="00C70962"/>
    <w:rsid w:val="00C72978"/>
    <w:rsid w:val="00C751EC"/>
    <w:rsid w:val="00C8095B"/>
    <w:rsid w:val="00C80DFC"/>
    <w:rsid w:val="00C828C8"/>
    <w:rsid w:val="00C83A9B"/>
    <w:rsid w:val="00C83BB9"/>
    <w:rsid w:val="00C84BE1"/>
    <w:rsid w:val="00C85759"/>
    <w:rsid w:val="00C90C86"/>
    <w:rsid w:val="00C91072"/>
    <w:rsid w:val="00C937EA"/>
    <w:rsid w:val="00C93DE6"/>
    <w:rsid w:val="00C94EE3"/>
    <w:rsid w:val="00C95779"/>
    <w:rsid w:val="00C95890"/>
    <w:rsid w:val="00C96656"/>
    <w:rsid w:val="00C97924"/>
    <w:rsid w:val="00CA02AF"/>
    <w:rsid w:val="00CA0B01"/>
    <w:rsid w:val="00CA0C58"/>
    <w:rsid w:val="00CA1486"/>
    <w:rsid w:val="00CA2040"/>
    <w:rsid w:val="00CA27E0"/>
    <w:rsid w:val="00CA2AEE"/>
    <w:rsid w:val="00CA2B2C"/>
    <w:rsid w:val="00CA3C39"/>
    <w:rsid w:val="00CA4D10"/>
    <w:rsid w:val="00CA525B"/>
    <w:rsid w:val="00CA5709"/>
    <w:rsid w:val="00CA65BE"/>
    <w:rsid w:val="00CA67A4"/>
    <w:rsid w:val="00CA7191"/>
    <w:rsid w:val="00CB0E49"/>
    <w:rsid w:val="00CB0FCE"/>
    <w:rsid w:val="00CB2713"/>
    <w:rsid w:val="00CB2F72"/>
    <w:rsid w:val="00CB34D0"/>
    <w:rsid w:val="00CB3943"/>
    <w:rsid w:val="00CB45D1"/>
    <w:rsid w:val="00CB4A0B"/>
    <w:rsid w:val="00CB548E"/>
    <w:rsid w:val="00CB6C4D"/>
    <w:rsid w:val="00CC18DD"/>
    <w:rsid w:val="00CC1CE6"/>
    <w:rsid w:val="00CC2432"/>
    <w:rsid w:val="00CC2562"/>
    <w:rsid w:val="00CC2F4B"/>
    <w:rsid w:val="00CC48C9"/>
    <w:rsid w:val="00CC690F"/>
    <w:rsid w:val="00CD15B1"/>
    <w:rsid w:val="00CD3242"/>
    <w:rsid w:val="00CD67C5"/>
    <w:rsid w:val="00CE075F"/>
    <w:rsid w:val="00CE0B74"/>
    <w:rsid w:val="00CE1176"/>
    <w:rsid w:val="00CE2CA0"/>
    <w:rsid w:val="00CE4497"/>
    <w:rsid w:val="00CE4798"/>
    <w:rsid w:val="00CE4ED2"/>
    <w:rsid w:val="00CE7E06"/>
    <w:rsid w:val="00CF0669"/>
    <w:rsid w:val="00CF325F"/>
    <w:rsid w:val="00CF4D1B"/>
    <w:rsid w:val="00CF527C"/>
    <w:rsid w:val="00CF52F6"/>
    <w:rsid w:val="00CF5427"/>
    <w:rsid w:val="00CF6674"/>
    <w:rsid w:val="00D000F2"/>
    <w:rsid w:val="00D004AE"/>
    <w:rsid w:val="00D03769"/>
    <w:rsid w:val="00D03A3E"/>
    <w:rsid w:val="00D03FBC"/>
    <w:rsid w:val="00D0576A"/>
    <w:rsid w:val="00D06D70"/>
    <w:rsid w:val="00D0778E"/>
    <w:rsid w:val="00D07A6D"/>
    <w:rsid w:val="00D07F76"/>
    <w:rsid w:val="00D104D3"/>
    <w:rsid w:val="00D11B6A"/>
    <w:rsid w:val="00D134D9"/>
    <w:rsid w:val="00D13C08"/>
    <w:rsid w:val="00D143EA"/>
    <w:rsid w:val="00D15531"/>
    <w:rsid w:val="00D15C05"/>
    <w:rsid w:val="00D15E42"/>
    <w:rsid w:val="00D164CC"/>
    <w:rsid w:val="00D16AC6"/>
    <w:rsid w:val="00D16EEF"/>
    <w:rsid w:val="00D178C8"/>
    <w:rsid w:val="00D204D3"/>
    <w:rsid w:val="00D20702"/>
    <w:rsid w:val="00D22FF0"/>
    <w:rsid w:val="00D237E6"/>
    <w:rsid w:val="00D24F43"/>
    <w:rsid w:val="00D27028"/>
    <w:rsid w:val="00D30C1B"/>
    <w:rsid w:val="00D30C8F"/>
    <w:rsid w:val="00D313C6"/>
    <w:rsid w:val="00D315DE"/>
    <w:rsid w:val="00D33FA6"/>
    <w:rsid w:val="00D347C5"/>
    <w:rsid w:val="00D34AEB"/>
    <w:rsid w:val="00D35078"/>
    <w:rsid w:val="00D35502"/>
    <w:rsid w:val="00D35DC4"/>
    <w:rsid w:val="00D36ED9"/>
    <w:rsid w:val="00D37370"/>
    <w:rsid w:val="00D40E51"/>
    <w:rsid w:val="00D41072"/>
    <w:rsid w:val="00D41D45"/>
    <w:rsid w:val="00D41EFB"/>
    <w:rsid w:val="00D430D2"/>
    <w:rsid w:val="00D433FA"/>
    <w:rsid w:val="00D4401B"/>
    <w:rsid w:val="00D446B2"/>
    <w:rsid w:val="00D44FE5"/>
    <w:rsid w:val="00D46F2C"/>
    <w:rsid w:val="00D50626"/>
    <w:rsid w:val="00D5093E"/>
    <w:rsid w:val="00D52AD4"/>
    <w:rsid w:val="00D5343A"/>
    <w:rsid w:val="00D55386"/>
    <w:rsid w:val="00D55A0D"/>
    <w:rsid w:val="00D57A97"/>
    <w:rsid w:val="00D57EE6"/>
    <w:rsid w:val="00D615EF"/>
    <w:rsid w:val="00D616CC"/>
    <w:rsid w:val="00D61831"/>
    <w:rsid w:val="00D6214A"/>
    <w:rsid w:val="00D6252D"/>
    <w:rsid w:val="00D63C34"/>
    <w:rsid w:val="00D660C8"/>
    <w:rsid w:val="00D664E5"/>
    <w:rsid w:val="00D674ED"/>
    <w:rsid w:val="00D67C7C"/>
    <w:rsid w:val="00D67D05"/>
    <w:rsid w:val="00D67D39"/>
    <w:rsid w:val="00D723A4"/>
    <w:rsid w:val="00D7246F"/>
    <w:rsid w:val="00D72CB6"/>
    <w:rsid w:val="00D73347"/>
    <w:rsid w:val="00D735A7"/>
    <w:rsid w:val="00D73C86"/>
    <w:rsid w:val="00D7419C"/>
    <w:rsid w:val="00D75044"/>
    <w:rsid w:val="00D77EAC"/>
    <w:rsid w:val="00D830A0"/>
    <w:rsid w:val="00D83CE3"/>
    <w:rsid w:val="00D83F94"/>
    <w:rsid w:val="00D8446D"/>
    <w:rsid w:val="00D87309"/>
    <w:rsid w:val="00D873E2"/>
    <w:rsid w:val="00D912A6"/>
    <w:rsid w:val="00D9207E"/>
    <w:rsid w:val="00D92154"/>
    <w:rsid w:val="00D94753"/>
    <w:rsid w:val="00D948A7"/>
    <w:rsid w:val="00D94926"/>
    <w:rsid w:val="00D94A3D"/>
    <w:rsid w:val="00D959B3"/>
    <w:rsid w:val="00DA2964"/>
    <w:rsid w:val="00DA4678"/>
    <w:rsid w:val="00DA4B14"/>
    <w:rsid w:val="00DA56E2"/>
    <w:rsid w:val="00DA6379"/>
    <w:rsid w:val="00DA7A75"/>
    <w:rsid w:val="00DB0684"/>
    <w:rsid w:val="00DB3026"/>
    <w:rsid w:val="00DB5D65"/>
    <w:rsid w:val="00DB5D7A"/>
    <w:rsid w:val="00DB659E"/>
    <w:rsid w:val="00DB695A"/>
    <w:rsid w:val="00DB73DB"/>
    <w:rsid w:val="00DC06FE"/>
    <w:rsid w:val="00DC1D76"/>
    <w:rsid w:val="00DC232D"/>
    <w:rsid w:val="00DC3360"/>
    <w:rsid w:val="00DC3CE1"/>
    <w:rsid w:val="00DC6260"/>
    <w:rsid w:val="00DC6453"/>
    <w:rsid w:val="00DD03A6"/>
    <w:rsid w:val="00DD0BCC"/>
    <w:rsid w:val="00DD286D"/>
    <w:rsid w:val="00DD45FF"/>
    <w:rsid w:val="00DD7A15"/>
    <w:rsid w:val="00DD7DEB"/>
    <w:rsid w:val="00DE1DD6"/>
    <w:rsid w:val="00DE2574"/>
    <w:rsid w:val="00DE3AFB"/>
    <w:rsid w:val="00DE484E"/>
    <w:rsid w:val="00DE4C54"/>
    <w:rsid w:val="00DE6AED"/>
    <w:rsid w:val="00DF027D"/>
    <w:rsid w:val="00DF3455"/>
    <w:rsid w:val="00DF3D53"/>
    <w:rsid w:val="00DF3E1D"/>
    <w:rsid w:val="00DF42BC"/>
    <w:rsid w:val="00DF58DF"/>
    <w:rsid w:val="00DF5E5B"/>
    <w:rsid w:val="00DF647B"/>
    <w:rsid w:val="00DF658C"/>
    <w:rsid w:val="00DF6DBE"/>
    <w:rsid w:val="00DF77C0"/>
    <w:rsid w:val="00E0009D"/>
    <w:rsid w:val="00E00968"/>
    <w:rsid w:val="00E0100C"/>
    <w:rsid w:val="00E01EFF"/>
    <w:rsid w:val="00E0322B"/>
    <w:rsid w:val="00E03F94"/>
    <w:rsid w:val="00E0481B"/>
    <w:rsid w:val="00E1034A"/>
    <w:rsid w:val="00E1083A"/>
    <w:rsid w:val="00E10F09"/>
    <w:rsid w:val="00E11F88"/>
    <w:rsid w:val="00E130F0"/>
    <w:rsid w:val="00E13F08"/>
    <w:rsid w:val="00E14578"/>
    <w:rsid w:val="00E15393"/>
    <w:rsid w:val="00E217C7"/>
    <w:rsid w:val="00E222F6"/>
    <w:rsid w:val="00E22386"/>
    <w:rsid w:val="00E232EA"/>
    <w:rsid w:val="00E2480E"/>
    <w:rsid w:val="00E24FC9"/>
    <w:rsid w:val="00E25443"/>
    <w:rsid w:val="00E27110"/>
    <w:rsid w:val="00E27B76"/>
    <w:rsid w:val="00E27C49"/>
    <w:rsid w:val="00E312D3"/>
    <w:rsid w:val="00E323D8"/>
    <w:rsid w:val="00E336E8"/>
    <w:rsid w:val="00E33A76"/>
    <w:rsid w:val="00E358B2"/>
    <w:rsid w:val="00E36059"/>
    <w:rsid w:val="00E3638D"/>
    <w:rsid w:val="00E375AE"/>
    <w:rsid w:val="00E37D21"/>
    <w:rsid w:val="00E41568"/>
    <w:rsid w:val="00E41F2A"/>
    <w:rsid w:val="00E43024"/>
    <w:rsid w:val="00E43F08"/>
    <w:rsid w:val="00E442DC"/>
    <w:rsid w:val="00E44385"/>
    <w:rsid w:val="00E44B28"/>
    <w:rsid w:val="00E45D4F"/>
    <w:rsid w:val="00E46CB7"/>
    <w:rsid w:val="00E504A9"/>
    <w:rsid w:val="00E50683"/>
    <w:rsid w:val="00E57FFB"/>
    <w:rsid w:val="00E60C16"/>
    <w:rsid w:val="00E62577"/>
    <w:rsid w:val="00E635C7"/>
    <w:rsid w:val="00E667B8"/>
    <w:rsid w:val="00E67056"/>
    <w:rsid w:val="00E67724"/>
    <w:rsid w:val="00E67A10"/>
    <w:rsid w:val="00E70DEC"/>
    <w:rsid w:val="00E71ABE"/>
    <w:rsid w:val="00E71D0A"/>
    <w:rsid w:val="00E74F6C"/>
    <w:rsid w:val="00E759D3"/>
    <w:rsid w:val="00E7659C"/>
    <w:rsid w:val="00E8057D"/>
    <w:rsid w:val="00E81093"/>
    <w:rsid w:val="00E8249B"/>
    <w:rsid w:val="00E8538B"/>
    <w:rsid w:val="00E86CA1"/>
    <w:rsid w:val="00E90C0D"/>
    <w:rsid w:val="00E919F7"/>
    <w:rsid w:val="00E924AF"/>
    <w:rsid w:val="00E9265D"/>
    <w:rsid w:val="00E926FA"/>
    <w:rsid w:val="00E9327A"/>
    <w:rsid w:val="00E94DAC"/>
    <w:rsid w:val="00EA0512"/>
    <w:rsid w:val="00EA07B6"/>
    <w:rsid w:val="00EA1614"/>
    <w:rsid w:val="00EA2389"/>
    <w:rsid w:val="00EA256B"/>
    <w:rsid w:val="00EA32C7"/>
    <w:rsid w:val="00EA4230"/>
    <w:rsid w:val="00EA4DF6"/>
    <w:rsid w:val="00EA697F"/>
    <w:rsid w:val="00EA72BB"/>
    <w:rsid w:val="00EB1573"/>
    <w:rsid w:val="00EB2010"/>
    <w:rsid w:val="00EB2257"/>
    <w:rsid w:val="00EB2E00"/>
    <w:rsid w:val="00EB41B6"/>
    <w:rsid w:val="00EB4315"/>
    <w:rsid w:val="00EB4944"/>
    <w:rsid w:val="00EB7502"/>
    <w:rsid w:val="00EC0522"/>
    <w:rsid w:val="00EC19E8"/>
    <w:rsid w:val="00EC321A"/>
    <w:rsid w:val="00EC36F8"/>
    <w:rsid w:val="00EC40EB"/>
    <w:rsid w:val="00EC4EB9"/>
    <w:rsid w:val="00ED0F88"/>
    <w:rsid w:val="00ED58C6"/>
    <w:rsid w:val="00ED5B58"/>
    <w:rsid w:val="00ED6C97"/>
    <w:rsid w:val="00ED7364"/>
    <w:rsid w:val="00EE0BDA"/>
    <w:rsid w:val="00EE1157"/>
    <w:rsid w:val="00EE305F"/>
    <w:rsid w:val="00EE358B"/>
    <w:rsid w:val="00EE3BF9"/>
    <w:rsid w:val="00EE4229"/>
    <w:rsid w:val="00EE43C8"/>
    <w:rsid w:val="00EE468E"/>
    <w:rsid w:val="00EE550D"/>
    <w:rsid w:val="00EE5846"/>
    <w:rsid w:val="00EE5CFC"/>
    <w:rsid w:val="00EE61A7"/>
    <w:rsid w:val="00EF0501"/>
    <w:rsid w:val="00EF11A9"/>
    <w:rsid w:val="00EF3B25"/>
    <w:rsid w:val="00EF3ECE"/>
    <w:rsid w:val="00EF59B7"/>
    <w:rsid w:val="00EF6FF4"/>
    <w:rsid w:val="00EF7DDF"/>
    <w:rsid w:val="00F022AC"/>
    <w:rsid w:val="00F04385"/>
    <w:rsid w:val="00F05F47"/>
    <w:rsid w:val="00F06952"/>
    <w:rsid w:val="00F06A51"/>
    <w:rsid w:val="00F07C95"/>
    <w:rsid w:val="00F132DC"/>
    <w:rsid w:val="00F1398E"/>
    <w:rsid w:val="00F147BF"/>
    <w:rsid w:val="00F14EAD"/>
    <w:rsid w:val="00F2034C"/>
    <w:rsid w:val="00F21C04"/>
    <w:rsid w:val="00F22BA9"/>
    <w:rsid w:val="00F2367A"/>
    <w:rsid w:val="00F270BA"/>
    <w:rsid w:val="00F31356"/>
    <w:rsid w:val="00F31590"/>
    <w:rsid w:val="00F32AE9"/>
    <w:rsid w:val="00F33D39"/>
    <w:rsid w:val="00F33FED"/>
    <w:rsid w:val="00F3528B"/>
    <w:rsid w:val="00F36A0B"/>
    <w:rsid w:val="00F36B04"/>
    <w:rsid w:val="00F40C28"/>
    <w:rsid w:val="00F40E1C"/>
    <w:rsid w:val="00F4146E"/>
    <w:rsid w:val="00F41C65"/>
    <w:rsid w:val="00F42E41"/>
    <w:rsid w:val="00F43C4B"/>
    <w:rsid w:val="00F45084"/>
    <w:rsid w:val="00F4587E"/>
    <w:rsid w:val="00F514D4"/>
    <w:rsid w:val="00F518DD"/>
    <w:rsid w:val="00F544AE"/>
    <w:rsid w:val="00F54516"/>
    <w:rsid w:val="00F54C8F"/>
    <w:rsid w:val="00F54EA6"/>
    <w:rsid w:val="00F56711"/>
    <w:rsid w:val="00F56BBD"/>
    <w:rsid w:val="00F56DB0"/>
    <w:rsid w:val="00F57C71"/>
    <w:rsid w:val="00F610DC"/>
    <w:rsid w:val="00F6365D"/>
    <w:rsid w:val="00F64076"/>
    <w:rsid w:val="00F651BC"/>
    <w:rsid w:val="00F658F7"/>
    <w:rsid w:val="00F72BB4"/>
    <w:rsid w:val="00F740ED"/>
    <w:rsid w:val="00F75883"/>
    <w:rsid w:val="00F76B49"/>
    <w:rsid w:val="00F7785F"/>
    <w:rsid w:val="00F77BCE"/>
    <w:rsid w:val="00F80715"/>
    <w:rsid w:val="00F81CF1"/>
    <w:rsid w:val="00F83419"/>
    <w:rsid w:val="00F84D30"/>
    <w:rsid w:val="00F858DC"/>
    <w:rsid w:val="00F85DB6"/>
    <w:rsid w:val="00F911CE"/>
    <w:rsid w:val="00F91A2D"/>
    <w:rsid w:val="00F91AF5"/>
    <w:rsid w:val="00F94B7F"/>
    <w:rsid w:val="00F9505F"/>
    <w:rsid w:val="00F95804"/>
    <w:rsid w:val="00F972FA"/>
    <w:rsid w:val="00FA2741"/>
    <w:rsid w:val="00FA3295"/>
    <w:rsid w:val="00FA58E6"/>
    <w:rsid w:val="00FA67A8"/>
    <w:rsid w:val="00FA6826"/>
    <w:rsid w:val="00FA6DF1"/>
    <w:rsid w:val="00FB0CD0"/>
    <w:rsid w:val="00FB7400"/>
    <w:rsid w:val="00FC0196"/>
    <w:rsid w:val="00FC06A2"/>
    <w:rsid w:val="00FC2217"/>
    <w:rsid w:val="00FC3834"/>
    <w:rsid w:val="00FC46A3"/>
    <w:rsid w:val="00FC4E68"/>
    <w:rsid w:val="00FC5706"/>
    <w:rsid w:val="00FC6803"/>
    <w:rsid w:val="00FC6C5A"/>
    <w:rsid w:val="00FC7C10"/>
    <w:rsid w:val="00FD0293"/>
    <w:rsid w:val="00FD053C"/>
    <w:rsid w:val="00FD148C"/>
    <w:rsid w:val="00FD2B52"/>
    <w:rsid w:val="00FD3981"/>
    <w:rsid w:val="00FD3AF1"/>
    <w:rsid w:val="00FD5402"/>
    <w:rsid w:val="00FD5D15"/>
    <w:rsid w:val="00FD5ECF"/>
    <w:rsid w:val="00FD60E3"/>
    <w:rsid w:val="00FD6DA1"/>
    <w:rsid w:val="00FD7388"/>
    <w:rsid w:val="00FE1501"/>
    <w:rsid w:val="00FE3792"/>
    <w:rsid w:val="00FE3F9B"/>
    <w:rsid w:val="00FE44ED"/>
    <w:rsid w:val="00FE72B3"/>
    <w:rsid w:val="00FE76E0"/>
    <w:rsid w:val="00FF0710"/>
    <w:rsid w:val="00FF0D81"/>
    <w:rsid w:val="00FF34E4"/>
    <w:rsid w:val="00FF5B2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5:docId w15:val="{81A92878-B873-4727-8F50-08B5853D8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A276CD"/>
    <w:pPr>
      <w:widowControl w:val="0"/>
    </w:pPr>
    <w:rPr>
      <w:kern w:val="2"/>
      <w:sz w:val="24"/>
      <w:szCs w:val="22"/>
    </w:rPr>
  </w:style>
  <w:style w:type="paragraph" w:styleId="1">
    <w:name w:val="heading 1"/>
    <w:basedOn w:val="a0"/>
    <w:next w:val="a0"/>
    <w:link w:val="10"/>
    <w:qFormat/>
    <w:rsid w:val="003A2F51"/>
    <w:pPr>
      <w:keepNext/>
      <w:spacing w:before="180" w:after="180" w:line="720" w:lineRule="auto"/>
      <w:outlineLvl w:val="0"/>
    </w:pPr>
    <w:rPr>
      <w:rFonts w:ascii="Arial" w:hAnsi="Arial"/>
      <w:b/>
      <w:bCs/>
      <w:kern w:val="52"/>
      <w:sz w:val="52"/>
      <w:szCs w:val="52"/>
    </w:rPr>
  </w:style>
  <w:style w:type="paragraph" w:styleId="3">
    <w:name w:val="heading 3"/>
    <w:basedOn w:val="a0"/>
    <w:next w:val="a0"/>
    <w:link w:val="30"/>
    <w:uiPriority w:val="9"/>
    <w:unhideWhenUsed/>
    <w:qFormat/>
    <w:rsid w:val="00C41906"/>
    <w:pPr>
      <w:keepNext/>
      <w:spacing w:line="720" w:lineRule="auto"/>
      <w:outlineLvl w:val="2"/>
    </w:pPr>
    <w:rPr>
      <w:rFonts w:ascii="Cambria" w:hAnsi="Cambria"/>
      <w:b/>
      <w:bCs/>
      <w:sz w:val="36"/>
      <w:szCs w:val="36"/>
    </w:rPr>
  </w:style>
  <w:style w:type="paragraph" w:styleId="4">
    <w:name w:val="heading 4"/>
    <w:basedOn w:val="a0"/>
    <w:next w:val="a0"/>
    <w:link w:val="40"/>
    <w:uiPriority w:val="9"/>
    <w:unhideWhenUsed/>
    <w:qFormat/>
    <w:rsid w:val="00796CEB"/>
    <w:pPr>
      <w:keepNext/>
      <w:spacing w:line="720" w:lineRule="auto"/>
      <w:outlineLvl w:val="3"/>
    </w:pPr>
    <w:rPr>
      <w:rFonts w:ascii="Cambria" w:hAnsi="Cambria"/>
      <w:sz w:val="36"/>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A65959"/>
    <w:pPr>
      <w:tabs>
        <w:tab w:val="center" w:pos="4153"/>
        <w:tab w:val="right" w:pos="8306"/>
      </w:tabs>
      <w:snapToGrid w:val="0"/>
    </w:pPr>
    <w:rPr>
      <w:sz w:val="20"/>
      <w:szCs w:val="20"/>
    </w:rPr>
  </w:style>
  <w:style w:type="character" w:customStyle="1" w:styleId="a5">
    <w:name w:val="頁首 字元"/>
    <w:link w:val="a4"/>
    <w:uiPriority w:val="99"/>
    <w:rsid w:val="00A65959"/>
    <w:rPr>
      <w:sz w:val="20"/>
      <w:szCs w:val="20"/>
    </w:rPr>
  </w:style>
  <w:style w:type="paragraph" w:styleId="a6">
    <w:name w:val="footer"/>
    <w:basedOn w:val="a0"/>
    <w:link w:val="a7"/>
    <w:uiPriority w:val="99"/>
    <w:unhideWhenUsed/>
    <w:rsid w:val="00A65959"/>
    <w:pPr>
      <w:tabs>
        <w:tab w:val="center" w:pos="4153"/>
        <w:tab w:val="right" w:pos="8306"/>
      </w:tabs>
      <w:snapToGrid w:val="0"/>
    </w:pPr>
    <w:rPr>
      <w:sz w:val="20"/>
      <w:szCs w:val="20"/>
    </w:rPr>
  </w:style>
  <w:style w:type="character" w:customStyle="1" w:styleId="a7">
    <w:name w:val="頁尾 字元"/>
    <w:link w:val="a6"/>
    <w:uiPriority w:val="99"/>
    <w:rsid w:val="00A65959"/>
    <w:rPr>
      <w:sz w:val="20"/>
      <w:szCs w:val="20"/>
    </w:rPr>
  </w:style>
  <w:style w:type="paragraph" w:styleId="a8">
    <w:name w:val="Balloon Text"/>
    <w:basedOn w:val="a0"/>
    <w:link w:val="a9"/>
    <w:uiPriority w:val="99"/>
    <w:semiHidden/>
    <w:unhideWhenUsed/>
    <w:rsid w:val="00A65959"/>
    <w:rPr>
      <w:rFonts w:ascii="Cambria" w:hAnsi="Cambria"/>
      <w:sz w:val="18"/>
      <w:szCs w:val="18"/>
    </w:rPr>
  </w:style>
  <w:style w:type="character" w:customStyle="1" w:styleId="a9">
    <w:name w:val="註解方塊文字 字元"/>
    <w:link w:val="a8"/>
    <w:uiPriority w:val="99"/>
    <w:semiHidden/>
    <w:rsid w:val="00A65959"/>
    <w:rPr>
      <w:rFonts w:ascii="Cambria" w:eastAsia="新細明體" w:hAnsi="Cambria" w:cs="Times New Roman"/>
      <w:sz w:val="18"/>
      <w:szCs w:val="18"/>
    </w:rPr>
  </w:style>
  <w:style w:type="character" w:styleId="aa">
    <w:name w:val="Hyperlink"/>
    <w:uiPriority w:val="99"/>
    <w:rsid w:val="003A2F51"/>
    <w:rPr>
      <w:color w:val="CC6633"/>
      <w:u w:val="single"/>
    </w:rPr>
  </w:style>
  <w:style w:type="paragraph" w:styleId="11">
    <w:name w:val="toc 1"/>
    <w:basedOn w:val="a0"/>
    <w:next w:val="a0"/>
    <w:autoRedefine/>
    <w:uiPriority w:val="39"/>
    <w:unhideWhenUsed/>
    <w:qFormat/>
    <w:rsid w:val="00CA1486"/>
    <w:pPr>
      <w:tabs>
        <w:tab w:val="left" w:pos="240"/>
        <w:tab w:val="left" w:pos="284"/>
        <w:tab w:val="right" w:leader="dot" w:pos="8302"/>
      </w:tabs>
      <w:ind w:left="324" w:hangingChars="135" w:hanging="324"/>
    </w:pPr>
    <w:rPr>
      <w:rFonts w:ascii="Times New Roman" w:hAnsi="Times New Roman"/>
      <w:szCs w:val="24"/>
    </w:rPr>
  </w:style>
  <w:style w:type="character" w:customStyle="1" w:styleId="10">
    <w:name w:val="標題 1 字元"/>
    <w:link w:val="1"/>
    <w:rsid w:val="003A2F51"/>
    <w:rPr>
      <w:rFonts w:ascii="Arial" w:eastAsia="新細明體" w:hAnsi="Arial" w:cs="Times New Roman"/>
      <w:b/>
      <w:bCs/>
      <w:kern w:val="52"/>
      <w:sz w:val="52"/>
      <w:szCs w:val="52"/>
    </w:rPr>
  </w:style>
  <w:style w:type="paragraph" w:styleId="2">
    <w:name w:val="Body Text Indent 2"/>
    <w:basedOn w:val="a0"/>
    <w:link w:val="20"/>
    <w:rsid w:val="003A2F51"/>
    <w:pPr>
      <w:spacing w:line="360" w:lineRule="auto"/>
      <w:ind w:firstLineChars="200" w:firstLine="480"/>
    </w:pPr>
    <w:rPr>
      <w:rFonts w:ascii="Times New Roman" w:eastAsia="標楷體" w:hAnsi="Times New Roman"/>
      <w:szCs w:val="24"/>
    </w:rPr>
  </w:style>
  <w:style w:type="character" w:customStyle="1" w:styleId="20">
    <w:name w:val="本文縮排 2 字元"/>
    <w:link w:val="2"/>
    <w:rsid w:val="003A2F51"/>
    <w:rPr>
      <w:rFonts w:ascii="Times New Roman" w:eastAsia="標楷體" w:hAnsi="Times New Roman" w:cs="Times New Roman"/>
      <w:szCs w:val="24"/>
    </w:rPr>
  </w:style>
  <w:style w:type="paragraph" w:customStyle="1" w:styleId="Default">
    <w:name w:val="Default"/>
    <w:rsid w:val="003A2F51"/>
    <w:pPr>
      <w:widowControl w:val="0"/>
      <w:autoSpaceDE w:val="0"/>
      <w:autoSpaceDN w:val="0"/>
      <w:adjustRightInd w:val="0"/>
    </w:pPr>
    <w:rPr>
      <w:rFonts w:ascii="標楷體" w:eastAsia="標楷體" w:hAnsi="Times New Roman" w:cs="標楷體"/>
      <w:color w:val="000000"/>
      <w:sz w:val="24"/>
      <w:szCs w:val="24"/>
    </w:rPr>
  </w:style>
  <w:style w:type="paragraph" w:styleId="ab">
    <w:name w:val="Body Text Indent"/>
    <w:basedOn w:val="a0"/>
    <w:link w:val="ac"/>
    <w:rsid w:val="003A2F51"/>
    <w:pPr>
      <w:spacing w:after="120"/>
      <w:ind w:leftChars="200" w:left="480"/>
    </w:pPr>
    <w:rPr>
      <w:rFonts w:ascii="Times New Roman" w:hAnsi="Times New Roman"/>
      <w:szCs w:val="24"/>
    </w:rPr>
  </w:style>
  <w:style w:type="character" w:customStyle="1" w:styleId="ac">
    <w:name w:val="本文縮排 字元"/>
    <w:link w:val="ab"/>
    <w:rsid w:val="003A2F51"/>
    <w:rPr>
      <w:rFonts w:ascii="Times New Roman" w:eastAsia="新細明體" w:hAnsi="Times New Roman" w:cs="Times New Roman"/>
      <w:szCs w:val="24"/>
    </w:rPr>
  </w:style>
  <w:style w:type="paragraph" w:styleId="ad">
    <w:name w:val="List Paragraph"/>
    <w:basedOn w:val="a0"/>
    <w:uiPriority w:val="34"/>
    <w:qFormat/>
    <w:rsid w:val="003A2F51"/>
    <w:pPr>
      <w:ind w:leftChars="200" w:left="480"/>
    </w:pPr>
    <w:rPr>
      <w:rFonts w:ascii="Times New Roman" w:hAnsi="Times New Roman"/>
      <w:szCs w:val="24"/>
    </w:rPr>
  </w:style>
  <w:style w:type="paragraph" w:customStyle="1" w:styleId="1-1">
    <w:name w:val="1-1"/>
    <w:basedOn w:val="a0"/>
    <w:rsid w:val="003A2F51"/>
    <w:pPr>
      <w:snapToGrid w:val="0"/>
      <w:spacing w:line="360" w:lineRule="auto"/>
      <w:jc w:val="center"/>
    </w:pPr>
    <w:rPr>
      <w:rFonts w:ascii="Times New Roman" w:eastAsia="標楷體" w:hAnsi="標楷體"/>
      <w:b/>
      <w:sz w:val="32"/>
      <w:szCs w:val="32"/>
    </w:rPr>
  </w:style>
  <w:style w:type="character" w:styleId="ae">
    <w:name w:val="annotation reference"/>
    <w:semiHidden/>
    <w:rsid w:val="003A2F51"/>
    <w:rPr>
      <w:sz w:val="18"/>
      <w:szCs w:val="18"/>
    </w:rPr>
  </w:style>
  <w:style w:type="paragraph" w:customStyle="1" w:styleId="a">
    <w:name w:val="第三層標題"/>
    <w:basedOn w:val="a0"/>
    <w:link w:val="af"/>
    <w:qFormat/>
    <w:rsid w:val="003A2F51"/>
    <w:pPr>
      <w:numPr>
        <w:numId w:val="5"/>
      </w:numPr>
      <w:autoSpaceDE w:val="0"/>
      <w:autoSpaceDN w:val="0"/>
      <w:adjustRightInd w:val="0"/>
      <w:spacing w:beforeLines="100" w:afterLines="100" w:line="400" w:lineRule="exact"/>
      <w:jc w:val="both"/>
    </w:pPr>
    <w:rPr>
      <w:rFonts w:ascii="標楷體" w:eastAsia="標楷體" w:hAnsi="標楷體" w:cs="標楷體"/>
      <w:color w:val="000000"/>
      <w:kern w:val="0"/>
      <w:szCs w:val="24"/>
    </w:rPr>
  </w:style>
  <w:style w:type="character" w:customStyle="1" w:styleId="af">
    <w:name w:val="第三層標題 字元"/>
    <w:link w:val="a"/>
    <w:rsid w:val="003A2F51"/>
    <w:rPr>
      <w:rFonts w:ascii="標楷體" w:eastAsia="標楷體" w:hAnsi="標楷體" w:cs="標楷體"/>
      <w:color w:val="000000"/>
      <w:sz w:val="24"/>
      <w:szCs w:val="24"/>
    </w:rPr>
  </w:style>
  <w:style w:type="character" w:customStyle="1" w:styleId="ba">
    <w:name w:val="ba"/>
    <w:basedOn w:val="a1"/>
    <w:rsid w:val="001F7C0E"/>
  </w:style>
  <w:style w:type="paragraph" w:customStyle="1" w:styleId="ListParagraph1">
    <w:name w:val="List Paragraph1"/>
    <w:basedOn w:val="a0"/>
    <w:rsid w:val="006A7DFE"/>
    <w:pPr>
      <w:ind w:leftChars="200" w:left="480"/>
    </w:pPr>
  </w:style>
  <w:style w:type="paragraph" w:customStyle="1" w:styleId="12">
    <w:name w:val="清單段落1"/>
    <w:basedOn w:val="a0"/>
    <w:rsid w:val="005704A1"/>
    <w:pPr>
      <w:ind w:leftChars="200" w:left="480"/>
    </w:pPr>
  </w:style>
  <w:style w:type="table" w:styleId="af0">
    <w:name w:val="Table Grid"/>
    <w:basedOn w:val="a2"/>
    <w:uiPriority w:val="59"/>
    <w:rsid w:val="00AA43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tinfoproperty">
    <w:name w:val="ptinfoproperty"/>
    <w:rsid w:val="00451017"/>
  </w:style>
  <w:style w:type="paragraph" w:styleId="af1">
    <w:name w:val="Title"/>
    <w:basedOn w:val="a0"/>
    <w:next w:val="a0"/>
    <w:link w:val="af2"/>
    <w:uiPriority w:val="10"/>
    <w:qFormat/>
    <w:rsid w:val="00451017"/>
    <w:pPr>
      <w:spacing w:before="240" w:after="60"/>
      <w:jc w:val="center"/>
      <w:outlineLvl w:val="0"/>
    </w:pPr>
    <w:rPr>
      <w:rFonts w:ascii="Cambria" w:hAnsi="Cambria"/>
      <w:b/>
      <w:bCs/>
      <w:sz w:val="32"/>
      <w:szCs w:val="32"/>
    </w:rPr>
  </w:style>
  <w:style w:type="character" w:customStyle="1" w:styleId="af2">
    <w:name w:val="標題 字元"/>
    <w:link w:val="af1"/>
    <w:uiPriority w:val="10"/>
    <w:rsid w:val="00451017"/>
    <w:rPr>
      <w:rFonts w:ascii="Cambria" w:hAnsi="Cambria" w:cs="Times New Roman"/>
      <w:b/>
      <w:bCs/>
      <w:kern w:val="2"/>
      <w:sz w:val="32"/>
      <w:szCs w:val="32"/>
    </w:rPr>
  </w:style>
  <w:style w:type="character" w:styleId="HTML">
    <w:name w:val="HTML Cite"/>
    <w:uiPriority w:val="99"/>
    <w:semiHidden/>
    <w:unhideWhenUsed/>
    <w:rsid w:val="00451017"/>
    <w:rPr>
      <w:i/>
      <w:iCs/>
    </w:rPr>
  </w:style>
  <w:style w:type="paragraph" w:styleId="Web">
    <w:name w:val="Normal (Web)"/>
    <w:basedOn w:val="a0"/>
    <w:unhideWhenUsed/>
    <w:rsid w:val="00302F98"/>
    <w:pPr>
      <w:widowControl/>
      <w:spacing w:before="100" w:beforeAutospacing="1" w:after="100" w:afterAutospacing="1"/>
    </w:pPr>
    <w:rPr>
      <w:rFonts w:ascii="新細明體" w:hAnsi="新細明體" w:cs="新細明體"/>
      <w:kern w:val="0"/>
      <w:szCs w:val="24"/>
    </w:rPr>
  </w:style>
  <w:style w:type="character" w:styleId="af3">
    <w:name w:val="Strong"/>
    <w:uiPriority w:val="22"/>
    <w:qFormat/>
    <w:rsid w:val="00302F98"/>
    <w:rPr>
      <w:b/>
      <w:bCs/>
    </w:rPr>
  </w:style>
  <w:style w:type="character" w:customStyle="1" w:styleId="st">
    <w:name w:val="st"/>
    <w:rsid w:val="00AC050B"/>
  </w:style>
  <w:style w:type="character" w:customStyle="1" w:styleId="style1">
    <w:name w:val="style1"/>
    <w:rsid w:val="006F54B2"/>
  </w:style>
  <w:style w:type="character" w:styleId="af4">
    <w:name w:val="FollowedHyperlink"/>
    <w:uiPriority w:val="99"/>
    <w:semiHidden/>
    <w:unhideWhenUsed/>
    <w:rsid w:val="005A3F2A"/>
    <w:rPr>
      <w:color w:val="800080"/>
      <w:u w:val="single"/>
    </w:rPr>
  </w:style>
  <w:style w:type="character" w:customStyle="1" w:styleId="30">
    <w:name w:val="標題 3 字元"/>
    <w:link w:val="3"/>
    <w:uiPriority w:val="9"/>
    <w:rsid w:val="00C41906"/>
    <w:rPr>
      <w:rFonts w:ascii="Cambria" w:eastAsia="新細明體" w:hAnsi="Cambria" w:cs="Times New Roman"/>
      <w:b/>
      <w:bCs/>
      <w:kern w:val="2"/>
      <w:sz w:val="36"/>
      <w:szCs w:val="36"/>
    </w:rPr>
  </w:style>
  <w:style w:type="paragraph" w:styleId="af5">
    <w:name w:val="TOC Heading"/>
    <w:basedOn w:val="1"/>
    <w:next w:val="a0"/>
    <w:uiPriority w:val="39"/>
    <w:semiHidden/>
    <w:unhideWhenUsed/>
    <w:qFormat/>
    <w:rsid w:val="00BB0F60"/>
    <w:pPr>
      <w:keepLines/>
      <w:widowControl/>
      <w:spacing w:before="480" w:after="0" w:line="276" w:lineRule="auto"/>
      <w:outlineLvl w:val="9"/>
    </w:pPr>
    <w:rPr>
      <w:rFonts w:ascii="Cambria" w:hAnsi="Cambria"/>
      <w:color w:val="365F91"/>
      <w:kern w:val="0"/>
      <w:sz w:val="28"/>
      <w:szCs w:val="28"/>
    </w:rPr>
  </w:style>
  <w:style w:type="paragraph" w:styleId="21">
    <w:name w:val="toc 2"/>
    <w:basedOn w:val="a0"/>
    <w:next w:val="a0"/>
    <w:autoRedefine/>
    <w:uiPriority w:val="39"/>
    <w:unhideWhenUsed/>
    <w:qFormat/>
    <w:rsid w:val="00BB0F60"/>
    <w:pPr>
      <w:widowControl/>
      <w:spacing w:after="100" w:line="276" w:lineRule="auto"/>
      <w:ind w:left="220"/>
    </w:pPr>
    <w:rPr>
      <w:kern w:val="0"/>
      <w:sz w:val="22"/>
    </w:rPr>
  </w:style>
  <w:style w:type="paragraph" w:styleId="31">
    <w:name w:val="toc 3"/>
    <w:basedOn w:val="a0"/>
    <w:next w:val="a0"/>
    <w:autoRedefine/>
    <w:uiPriority w:val="39"/>
    <w:unhideWhenUsed/>
    <w:qFormat/>
    <w:rsid w:val="00BB0F60"/>
    <w:pPr>
      <w:widowControl/>
      <w:spacing w:after="100" w:line="276" w:lineRule="auto"/>
      <w:ind w:left="440"/>
    </w:pPr>
    <w:rPr>
      <w:kern w:val="0"/>
      <w:sz w:val="22"/>
    </w:rPr>
  </w:style>
  <w:style w:type="character" w:customStyle="1" w:styleId="40">
    <w:name w:val="標題 4 字元"/>
    <w:link w:val="4"/>
    <w:uiPriority w:val="9"/>
    <w:rsid w:val="00796CEB"/>
    <w:rPr>
      <w:rFonts w:ascii="Cambria" w:eastAsia="新細明體" w:hAnsi="Cambria" w:cs="Times New Roman"/>
      <w:kern w:val="2"/>
      <w:sz w:val="36"/>
      <w:szCs w:val="36"/>
    </w:rPr>
  </w:style>
  <w:style w:type="paragraph" w:styleId="41">
    <w:name w:val="toc 4"/>
    <w:basedOn w:val="a0"/>
    <w:next w:val="a0"/>
    <w:autoRedefine/>
    <w:uiPriority w:val="39"/>
    <w:unhideWhenUsed/>
    <w:rsid w:val="00796CEB"/>
    <w:pPr>
      <w:ind w:leftChars="600" w:left="1440"/>
    </w:pPr>
  </w:style>
  <w:style w:type="paragraph" w:styleId="5">
    <w:name w:val="toc 5"/>
    <w:basedOn w:val="a0"/>
    <w:next w:val="a0"/>
    <w:autoRedefine/>
    <w:uiPriority w:val="39"/>
    <w:unhideWhenUsed/>
    <w:rsid w:val="00796CEB"/>
    <w:pPr>
      <w:ind w:leftChars="800" w:left="1920"/>
    </w:pPr>
  </w:style>
  <w:style w:type="paragraph" w:styleId="6">
    <w:name w:val="toc 6"/>
    <w:basedOn w:val="a0"/>
    <w:next w:val="a0"/>
    <w:autoRedefine/>
    <w:uiPriority w:val="39"/>
    <w:unhideWhenUsed/>
    <w:rsid w:val="00796CEB"/>
    <w:pPr>
      <w:ind w:leftChars="1000" w:left="2400"/>
    </w:pPr>
  </w:style>
  <w:style w:type="paragraph" w:styleId="7">
    <w:name w:val="toc 7"/>
    <w:basedOn w:val="a0"/>
    <w:next w:val="a0"/>
    <w:autoRedefine/>
    <w:uiPriority w:val="39"/>
    <w:unhideWhenUsed/>
    <w:rsid w:val="00796CEB"/>
    <w:pPr>
      <w:ind w:leftChars="1200" w:left="2880"/>
    </w:pPr>
  </w:style>
  <w:style w:type="paragraph" w:styleId="8">
    <w:name w:val="toc 8"/>
    <w:basedOn w:val="a0"/>
    <w:next w:val="a0"/>
    <w:autoRedefine/>
    <w:uiPriority w:val="39"/>
    <w:unhideWhenUsed/>
    <w:rsid w:val="00796CEB"/>
    <w:pPr>
      <w:ind w:leftChars="1400" w:left="3360"/>
    </w:pPr>
  </w:style>
  <w:style w:type="paragraph" w:styleId="9">
    <w:name w:val="toc 9"/>
    <w:basedOn w:val="a0"/>
    <w:next w:val="a0"/>
    <w:autoRedefine/>
    <w:uiPriority w:val="39"/>
    <w:unhideWhenUsed/>
    <w:rsid w:val="00796CEB"/>
    <w:pPr>
      <w:ind w:leftChars="1600" w:left="3840"/>
    </w:pPr>
  </w:style>
  <w:style w:type="paragraph" w:styleId="af6">
    <w:name w:val="Date"/>
    <w:basedOn w:val="a0"/>
    <w:next w:val="a0"/>
    <w:link w:val="af7"/>
    <w:uiPriority w:val="99"/>
    <w:semiHidden/>
    <w:unhideWhenUsed/>
    <w:rsid w:val="007F0324"/>
    <w:pPr>
      <w:jc w:val="right"/>
    </w:pPr>
  </w:style>
  <w:style w:type="character" w:customStyle="1" w:styleId="af7">
    <w:name w:val="日期 字元"/>
    <w:link w:val="af6"/>
    <w:uiPriority w:val="99"/>
    <w:semiHidden/>
    <w:rsid w:val="007F0324"/>
    <w:rPr>
      <w:kern w:val="2"/>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27544">
      <w:bodyDiv w:val="1"/>
      <w:marLeft w:val="0"/>
      <w:marRight w:val="0"/>
      <w:marTop w:val="0"/>
      <w:marBottom w:val="0"/>
      <w:divBdr>
        <w:top w:val="none" w:sz="0" w:space="0" w:color="auto"/>
        <w:left w:val="none" w:sz="0" w:space="0" w:color="auto"/>
        <w:bottom w:val="none" w:sz="0" w:space="0" w:color="auto"/>
        <w:right w:val="none" w:sz="0" w:space="0" w:color="auto"/>
      </w:divBdr>
    </w:div>
    <w:div w:id="189026871">
      <w:bodyDiv w:val="1"/>
      <w:marLeft w:val="0"/>
      <w:marRight w:val="0"/>
      <w:marTop w:val="0"/>
      <w:marBottom w:val="0"/>
      <w:divBdr>
        <w:top w:val="none" w:sz="0" w:space="0" w:color="auto"/>
        <w:left w:val="none" w:sz="0" w:space="0" w:color="auto"/>
        <w:bottom w:val="none" w:sz="0" w:space="0" w:color="auto"/>
        <w:right w:val="none" w:sz="0" w:space="0" w:color="auto"/>
      </w:divBdr>
    </w:div>
    <w:div w:id="677272798">
      <w:bodyDiv w:val="1"/>
      <w:marLeft w:val="0"/>
      <w:marRight w:val="0"/>
      <w:marTop w:val="0"/>
      <w:marBottom w:val="0"/>
      <w:divBdr>
        <w:top w:val="none" w:sz="0" w:space="0" w:color="auto"/>
        <w:left w:val="none" w:sz="0" w:space="0" w:color="auto"/>
        <w:bottom w:val="none" w:sz="0" w:space="0" w:color="auto"/>
        <w:right w:val="none" w:sz="0" w:space="0" w:color="auto"/>
      </w:divBdr>
    </w:div>
    <w:div w:id="717052663">
      <w:bodyDiv w:val="1"/>
      <w:marLeft w:val="0"/>
      <w:marRight w:val="0"/>
      <w:marTop w:val="0"/>
      <w:marBottom w:val="0"/>
      <w:divBdr>
        <w:top w:val="none" w:sz="0" w:space="0" w:color="auto"/>
        <w:left w:val="none" w:sz="0" w:space="0" w:color="auto"/>
        <w:bottom w:val="none" w:sz="0" w:space="0" w:color="auto"/>
        <w:right w:val="none" w:sz="0" w:space="0" w:color="auto"/>
      </w:divBdr>
      <w:divsChild>
        <w:div w:id="389306555">
          <w:marLeft w:val="0"/>
          <w:marRight w:val="0"/>
          <w:marTop w:val="0"/>
          <w:marBottom w:val="0"/>
          <w:divBdr>
            <w:top w:val="none" w:sz="0" w:space="0" w:color="auto"/>
            <w:left w:val="none" w:sz="0" w:space="0" w:color="auto"/>
            <w:bottom w:val="none" w:sz="0" w:space="0" w:color="auto"/>
            <w:right w:val="none" w:sz="0" w:space="0" w:color="auto"/>
          </w:divBdr>
          <w:divsChild>
            <w:div w:id="2006858647">
              <w:marLeft w:val="0"/>
              <w:marRight w:val="0"/>
              <w:marTop w:val="0"/>
              <w:marBottom w:val="0"/>
              <w:divBdr>
                <w:top w:val="none" w:sz="0" w:space="0" w:color="auto"/>
                <w:left w:val="none" w:sz="0" w:space="0" w:color="auto"/>
                <w:bottom w:val="none" w:sz="0" w:space="0" w:color="auto"/>
                <w:right w:val="none" w:sz="0" w:space="0" w:color="auto"/>
              </w:divBdr>
              <w:divsChild>
                <w:div w:id="1558587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7209341">
      <w:bodyDiv w:val="1"/>
      <w:marLeft w:val="0"/>
      <w:marRight w:val="0"/>
      <w:marTop w:val="0"/>
      <w:marBottom w:val="0"/>
      <w:divBdr>
        <w:top w:val="none" w:sz="0" w:space="0" w:color="auto"/>
        <w:left w:val="none" w:sz="0" w:space="0" w:color="auto"/>
        <w:bottom w:val="none" w:sz="0" w:space="0" w:color="auto"/>
        <w:right w:val="none" w:sz="0" w:space="0" w:color="auto"/>
      </w:divBdr>
    </w:div>
    <w:div w:id="913587014">
      <w:bodyDiv w:val="1"/>
      <w:marLeft w:val="0"/>
      <w:marRight w:val="0"/>
      <w:marTop w:val="0"/>
      <w:marBottom w:val="0"/>
      <w:divBdr>
        <w:top w:val="none" w:sz="0" w:space="0" w:color="auto"/>
        <w:left w:val="none" w:sz="0" w:space="0" w:color="auto"/>
        <w:bottom w:val="none" w:sz="0" w:space="0" w:color="auto"/>
        <w:right w:val="none" w:sz="0" w:space="0" w:color="auto"/>
      </w:divBdr>
    </w:div>
    <w:div w:id="979380829">
      <w:bodyDiv w:val="1"/>
      <w:marLeft w:val="0"/>
      <w:marRight w:val="0"/>
      <w:marTop w:val="0"/>
      <w:marBottom w:val="0"/>
      <w:divBdr>
        <w:top w:val="none" w:sz="0" w:space="0" w:color="auto"/>
        <w:left w:val="none" w:sz="0" w:space="0" w:color="auto"/>
        <w:bottom w:val="none" w:sz="0" w:space="0" w:color="auto"/>
        <w:right w:val="none" w:sz="0" w:space="0" w:color="auto"/>
      </w:divBdr>
    </w:div>
    <w:div w:id="1168521176">
      <w:bodyDiv w:val="1"/>
      <w:marLeft w:val="0"/>
      <w:marRight w:val="0"/>
      <w:marTop w:val="0"/>
      <w:marBottom w:val="0"/>
      <w:divBdr>
        <w:top w:val="none" w:sz="0" w:space="0" w:color="auto"/>
        <w:left w:val="none" w:sz="0" w:space="0" w:color="auto"/>
        <w:bottom w:val="none" w:sz="0" w:space="0" w:color="auto"/>
        <w:right w:val="none" w:sz="0" w:space="0" w:color="auto"/>
      </w:divBdr>
    </w:div>
    <w:div w:id="1234588052">
      <w:bodyDiv w:val="1"/>
      <w:marLeft w:val="0"/>
      <w:marRight w:val="0"/>
      <w:marTop w:val="0"/>
      <w:marBottom w:val="0"/>
      <w:divBdr>
        <w:top w:val="none" w:sz="0" w:space="0" w:color="auto"/>
        <w:left w:val="none" w:sz="0" w:space="0" w:color="auto"/>
        <w:bottom w:val="none" w:sz="0" w:space="0" w:color="auto"/>
        <w:right w:val="none" w:sz="0" w:space="0" w:color="auto"/>
      </w:divBdr>
    </w:div>
    <w:div w:id="1391415758">
      <w:bodyDiv w:val="1"/>
      <w:marLeft w:val="0"/>
      <w:marRight w:val="0"/>
      <w:marTop w:val="0"/>
      <w:marBottom w:val="0"/>
      <w:divBdr>
        <w:top w:val="none" w:sz="0" w:space="0" w:color="auto"/>
        <w:left w:val="none" w:sz="0" w:space="0" w:color="auto"/>
        <w:bottom w:val="none" w:sz="0" w:space="0" w:color="auto"/>
        <w:right w:val="none" w:sz="0" w:space="0" w:color="auto"/>
      </w:divBdr>
      <w:divsChild>
        <w:div w:id="59182688">
          <w:marLeft w:val="0"/>
          <w:marRight w:val="0"/>
          <w:marTop w:val="0"/>
          <w:marBottom w:val="0"/>
          <w:divBdr>
            <w:top w:val="none" w:sz="0" w:space="0" w:color="auto"/>
            <w:left w:val="none" w:sz="0" w:space="0" w:color="auto"/>
            <w:bottom w:val="none" w:sz="0" w:space="0" w:color="auto"/>
            <w:right w:val="none" w:sz="0" w:space="0" w:color="auto"/>
          </w:divBdr>
        </w:div>
        <w:div w:id="244534313">
          <w:marLeft w:val="0"/>
          <w:marRight w:val="0"/>
          <w:marTop w:val="0"/>
          <w:marBottom w:val="0"/>
          <w:divBdr>
            <w:top w:val="none" w:sz="0" w:space="0" w:color="auto"/>
            <w:left w:val="none" w:sz="0" w:space="0" w:color="auto"/>
            <w:bottom w:val="none" w:sz="0" w:space="0" w:color="auto"/>
            <w:right w:val="none" w:sz="0" w:space="0" w:color="auto"/>
          </w:divBdr>
        </w:div>
        <w:div w:id="297952036">
          <w:marLeft w:val="0"/>
          <w:marRight w:val="0"/>
          <w:marTop w:val="0"/>
          <w:marBottom w:val="0"/>
          <w:divBdr>
            <w:top w:val="none" w:sz="0" w:space="0" w:color="auto"/>
            <w:left w:val="none" w:sz="0" w:space="0" w:color="auto"/>
            <w:bottom w:val="none" w:sz="0" w:space="0" w:color="auto"/>
            <w:right w:val="none" w:sz="0" w:space="0" w:color="auto"/>
          </w:divBdr>
        </w:div>
        <w:div w:id="340788489">
          <w:marLeft w:val="0"/>
          <w:marRight w:val="0"/>
          <w:marTop w:val="0"/>
          <w:marBottom w:val="0"/>
          <w:divBdr>
            <w:top w:val="none" w:sz="0" w:space="0" w:color="auto"/>
            <w:left w:val="none" w:sz="0" w:space="0" w:color="auto"/>
            <w:bottom w:val="none" w:sz="0" w:space="0" w:color="auto"/>
            <w:right w:val="none" w:sz="0" w:space="0" w:color="auto"/>
          </w:divBdr>
        </w:div>
        <w:div w:id="345329437">
          <w:marLeft w:val="0"/>
          <w:marRight w:val="0"/>
          <w:marTop w:val="0"/>
          <w:marBottom w:val="0"/>
          <w:divBdr>
            <w:top w:val="none" w:sz="0" w:space="0" w:color="auto"/>
            <w:left w:val="none" w:sz="0" w:space="0" w:color="auto"/>
            <w:bottom w:val="none" w:sz="0" w:space="0" w:color="auto"/>
            <w:right w:val="none" w:sz="0" w:space="0" w:color="auto"/>
          </w:divBdr>
        </w:div>
        <w:div w:id="465700181">
          <w:marLeft w:val="0"/>
          <w:marRight w:val="0"/>
          <w:marTop w:val="0"/>
          <w:marBottom w:val="0"/>
          <w:divBdr>
            <w:top w:val="none" w:sz="0" w:space="0" w:color="auto"/>
            <w:left w:val="none" w:sz="0" w:space="0" w:color="auto"/>
            <w:bottom w:val="none" w:sz="0" w:space="0" w:color="auto"/>
            <w:right w:val="none" w:sz="0" w:space="0" w:color="auto"/>
          </w:divBdr>
        </w:div>
        <w:div w:id="474030761">
          <w:marLeft w:val="0"/>
          <w:marRight w:val="0"/>
          <w:marTop w:val="0"/>
          <w:marBottom w:val="0"/>
          <w:divBdr>
            <w:top w:val="none" w:sz="0" w:space="0" w:color="auto"/>
            <w:left w:val="none" w:sz="0" w:space="0" w:color="auto"/>
            <w:bottom w:val="none" w:sz="0" w:space="0" w:color="auto"/>
            <w:right w:val="none" w:sz="0" w:space="0" w:color="auto"/>
          </w:divBdr>
        </w:div>
        <w:div w:id="534541014">
          <w:marLeft w:val="0"/>
          <w:marRight w:val="0"/>
          <w:marTop w:val="0"/>
          <w:marBottom w:val="0"/>
          <w:divBdr>
            <w:top w:val="none" w:sz="0" w:space="0" w:color="auto"/>
            <w:left w:val="none" w:sz="0" w:space="0" w:color="auto"/>
            <w:bottom w:val="none" w:sz="0" w:space="0" w:color="auto"/>
            <w:right w:val="none" w:sz="0" w:space="0" w:color="auto"/>
          </w:divBdr>
        </w:div>
        <w:div w:id="575434619">
          <w:marLeft w:val="0"/>
          <w:marRight w:val="0"/>
          <w:marTop w:val="0"/>
          <w:marBottom w:val="0"/>
          <w:divBdr>
            <w:top w:val="none" w:sz="0" w:space="0" w:color="auto"/>
            <w:left w:val="none" w:sz="0" w:space="0" w:color="auto"/>
            <w:bottom w:val="none" w:sz="0" w:space="0" w:color="auto"/>
            <w:right w:val="none" w:sz="0" w:space="0" w:color="auto"/>
          </w:divBdr>
        </w:div>
        <w:div w:id="575669933">
          <w:marLeft w:val="0"/>
          <w:marRight w:val="0"/>
          <w:marTop w:val="0"/>
          <w:marBottom w:val="0"/>
          <w:divBdr>
            <w:top w:val="none" w:sz="0" w:space="0" w:color="auto"/>
            <w:left w:val="none" w:sz="0" w:space="0" w:color="auto"/>
            <w:bottom w:val="none" w:sz="0" w:space="0" w:color="auto"/>
            <w:right w:val="none" w:sz="0" w:space="0" w:color="auto"/>
          </w:divBdr>
        </w:div>
        <w:div w:id="591815798">
          <w:marLeft w:val="0"/>
          <w:marRight w:val="0"/>
          <w:marTop w:val="0"/>
          <w:marBottom w:val="0"/>
          <w:divBdr>
            <w:top w:val="none" w:sz="0" w:space="0" w:color="auto"/>
            <w:left w:val="none" w:sz="0" w:space="0" w:color="auto"/>
            <w:bottom w:val="none" w:sz="0" w:space="0" w:color="auto"/>
            <w:right w:val="none" w:sz="0" w:space="0" w:color="auto"/>
          </w:divBdr>
        </w:div>
        <w:div w:id="723060903">
          <w:marLeft w:val="0"/>
          <w:marRight w:val="0"/>
          <w:marTop w:val="0"/>
          <w:marBottom w:val="0"/>
          <w:divBdr>
            <w:top w:val="none" w:sz="0" w:space="0" w:color="auto"/>
            <w:left w:val="none" w:sz="0" w:space="0" w:color="auto"/>
            <w:bottom w:val="none" w:sz="0" w:space="0" w:color="auto"/>
            <w:right w:val="none" w:sz="0" w:space="0" w:color="auto"/>
          </w:divBdr>
        </w:div>
        <w:div w:id="736710919">
          <w:marLeft w:val="0"/>
          <w:marRight w:val="0"/>
          <w:marTop w:val="0"/>
          <w:marBottom w:val="0"/>
          <w:divBdr>
            <w:top w:val="none" w:sz="0" w:space="0" w:color="auto"/>
            <w:left w:val="none" w:sz="0" w:space="0" w:color="auto"/>
            <w:bottom w:val="none" w:sz="0" w:space="0" w:color="auto"/>
            <w:right w:val="none" w:sz="0" w:space="0" w:color="auto"/>
          </w:divBdr>
        </w:div>
        <w:div w:id="742675799">
          <w:marLeft w:val="0"/>
          <w:marRight w:val="0"/>
          <w:marTop w:val="0"/>
          <w:marBottom w:val="0"/>
          <w:divBdr>
            <w:top w:val="none" w:sz="0" w:space="0" w:color="auto"/>
            <w:left w:val="none" w:sz="0" w:space="0" w:color="auto"/>
            <w:bottom w:val="none" w:sz="0" w:space="0" w:color="auto"/>
            <w:right w:val="none" w:sz="0" w:space="0" w:color="auto"/>
          </w:divBdr>
        </w:div>
        <w:div w:id="1017656569">
          <w:marLeft w:val="0"/>
          <w:marRight w:val="0"/>
          <w:marTop w:val="0"/>
          <w:marBottom w:val="0"/>
          <w:divBdr>
            <w:top w:val="none" w:sz="0" w:space="0" w:color="auto"/>
            <w:left w:val="none" w:sz="0" w:space="0" w:color="auto"/>
            <w:bottom w:val="none" w:sz="0" w:space="0" w:color="auto"/>
            <w:right w:val="none" w:sz="0" w:space="0" w:color="auto"/>
          </w:divBdr>
        </w:div>
        <w:div w:id="1106120838">
          <w:marLeft w:val="0"/>
          <w:marRight w:val="0"/>
          <w:marTop w:val="0"/>
          <w:marBottom w:val="0"/>
          <w:divBdr>
            <w:top w:val="none" w:sz="0" w:space="0" w:color="auto"/>
            <w:left w:val="none" w:sz="0" w:space="0" w:color="auto"/>
            <w:bottom w:val="none" w:sz="0" w:space="0" w:color="auto"/>
            <w:right w:val="none" w:sz="0" w:space="0" w:color="auto"/>
          </w:divBdr>
        </w:div>
        <w:div w:id="1130517357">
          <w:marLeft w:val="0"/>
          <w:marRight w:val="0"/>
          <w:marTop w:val="0"/>
          <w:marBottom w:val="0"/>
          <w:divBdr>
            <w:top w:val="none" w:sz="0" w:space="0" w:color="auto"/>
            <w:left w:val="none" w:sz="0" w:space="0" w:color="auto"/>
            <w:bottom w:val="none" w:sz="0" w:space="0" w:color="auto"/>
            <w:right w:val="none" w:sz="0" w:space="0" w:color="auto"/>
          </w:divBdr>
        </w:div>
        <w:div w:id="1178691490">
          <w:marLeft w:val="0"/>
          <w:marRight w:val="0"/>
          <w:marTop w:val="0"/>
          <w:marBottom w:val="0"/>
          <w:divBdr>
            <w:top w:val="none" w:sz="0" w:space="0" w:color="auto"/>
            <w:left w:val="none" w:sz="0" w:space="0" w:color="auto"/>
            <w:bottom w:val="none" w:sz="0" w:space="0" w:color="auto"/>
            <w:right w:val="none" w:sz="0" w:space="0" w:color="auto"/>
          </w:divBdr>
        </w:div>
        <w:div w:id="1408960082">
          <w:marLeft w:val="0"/>
          <w:marRight w:val="0"/>
          <w:marTop w:val="0"/>
          <w:marBottom w:val="0"/>
          <w:divBdr>
            <w:top w:val="none" w:sz="0" w:space="0" w:color="auto"/>
            <w:left w:val="none" w:sz="0" w:space="0" w:color="auto"/>
            <w:bottom w:val="none" w:sz="0" w:space="0" w:color="auto"/>
            <w:right w:val="none" w:sz="0" w:space="0" w:color="auto"/>
          </w:divBdr>
        </w:div>
        <w:div w:id="1423065916">
          <w:marLeft w:val="0"/>
          <w:marRight w:val="0"/>
          <w:marTop w:val="0"/>
          <w:marBottom w:val="0"/>
          <w:divBdr>
            <w:top w:val="none" w:sz="0" w:space="0" w:color="auto"/>
            <w:left w:val="none" w:sz="0" w:space="0" w:color="auto"/>
            <w:bottom w:val="none" w:sz="0" w:space="0" w:color="auto"/>
            <w:right w:val="none" w:sz="0" w:space="0" w:color="auto"/>
          </w:divBdr>
        </w:div>
        <w:div w:id="1592274229">
          <w:marLeft w:val="0"/>
          <w:marRight w:val="0"/>
          <w:marTop w:val="0"/>
          <w:marBottom w:val="0"/>
          <w:divBdr>
            <w:top w:val="none" w:sz="0" w:space="0" w:color="auto"/>
            <w:left w:val="none" w:sz="0" w:space="0" w:color="auto"/>
            <w:bottom w:val="none" w:sz="0" w:space="0" w:color="auto"/>
            <w:right w:val="none" w:sz="0" w:space="0" w:color="auto"/>
          </w:divBdr>
        </w:div>
        <w:div w:id="1625651058">
          <w:marLeft w:val="0"/>
          <w:marRight w:val="0"/>
          <w:marTop w:val="0"/>
          <w:marBottom w:val="0"/>
          <w:divBdr>
            <w:top w:val="none" w:sz="0" w:space="0" w:color="auto"/>
            <w:left w:val="none" w:sz="0" w:space="0" w:color="auto"/>
            <w:bottom w:val="none" w:sz="0" w:space="0" w:color="auto"/>
            <w:right w:val="none" w:sz="0" w:space="0" w:color="auto"/>
          </w:divBdr>
        </w:div>
        <w:div w:id="1678579281">
          <w:marLeft w:val="0"/>
          <w:marRight w:val="0"/>
          <w:marTop w:val="0"/>
          <w:marBottom w:val="0"/>
          <w:divBdr>
            <w:top w:val="none" w:sz="0" w:space="0" w:color="auto"/>
            <w:left w:val="none" w:sz="0" w:space="0" w:color="auto"/>
            <w:bottom w:val="none" w:sz="0" w:space="0" w:color="auto"/>
            <w:right w:val="none" w:sz="0" w:space="0" w:color="auto"/>
          </w:divBdr>
        </w:div>
        <w:div w:id="1691880151">
          <w:marLeft w:val="0"/>
          <w:marRight w:val="0"/>
          <w:marTop w:val="0"/>
          <w:marBottom w:val="0"/>
          <w:divBdr>
            <w:top w:val="none" w:sz="0" w:space="0" w:color="auto"/>
            <w:left w:val="none" w:sz="0" w:space="0" w:color="auto"/>
            <w:bottom w:val="none" w:sz="0" w:space="0" w:color="auto"/>
            <w:right w:val="none" w:sz="0" w:space="0" w:color="auto"/>
          </w:divBdr>
        </w:div>
        <w:div w:id="1840728192">
          <w:marLeft w:val="0"/>
          <w:marRight w:val="0"/>
          <w:marTop w:val="0"/>
          <w:marBottom w:val="0"/>
          <w:divBdr>
            <w:top w:val="none" w:sz="0" w:space="0" w:color="auto"/>
            <w:left w:val="none" w:sz="0" w:space="0" w:color="auto"/>
            <w:bottom w:val="none" w:sz="0" w:space="0" w:color="auto"/>
            <w:right w:val="none" w:sz="0" w:space="0" w:color="auto"/>
          </w:divBdr>
        </w:div>
        <w:div w:id="1923950181">
          <w:marLeft w:val="0"/>
          <w:marRight w:val="0"/>
          <w:marTop w:val="0"/>
          <w:marBottom w:val="0"/>
          <w:divBdr>
            <w:top w:val="none" w:sz="0" w:space="0" w:color="auto"/>
            <w:left w:val="none" w:sz="0" w:space="0" w:color="auto"/>
            <w:bottom w:val="none" w:sz="0" w:space="0" w:color="auto"/>
            <w:right w:val="none" w:sz="0" w:space="0" w:color="auto"/>
          </w:divBdr>
        </w:div>
        <w:div w:id="1949116774">
          <w:marLeft w:val="0"/>
          <w:marRight w:val="0"/>
          <w:marTop w:val="0"/>
          <w:marBottom w:val="0"/>
          <w:divBdr>
            <w:top w:val="none" w:sz="0" w:space="0" w:color="auto"/>
            <w:left w:val="none" w:sz="0" w:space="0" w:color="auto"/>
            <w:bottom w:val="none" w:sz="0" w:space="0" w:color="auto"/>
            <w:right w:val="none" w:sz="0" w:space="0" w:color="auto"/>
          </w:divBdr>
        </w:div>
        <w:div w:id="2046174905">
          <w:marLeft w:val="0"/>
          <w:marRight w:val="0"/>
          <w:marTop w:val="0"/>
          <w:marBottom w:val="0"/>
          <w:divBdr>
            <w:top w:val="none" w:sz="0" w:space="0" w:color="auto"/>
            <w:left w:val="none" w:sz="0" w:space="0" w:color="auto"/>
            <w:bottom w:val="none" w:sz="0" w:space="0" w:color="auto"/>
            <w:right w:val="none" w:sz="0" w:space="0" w:color="auto"/>
          </w:divBdr>
        </w:div>
        <w:div w:id="2073577227">
          <w:marLeft w:val="0"/>
          <w:marRight w:val="0"/>
          <w:marTop w:val="0"/>
          <w:marBottom w:val="0"/>
          <w:divBdr>
            <w:top w:val="none" w:sz="0" w:space="0" w:color="auto"/>
            <w:left w:val="none" w:sz="0" w:space="0" w:color="auto"/>
            <w:bottom w:val="none" w:sz="0" w:space="0" w:color="auto"/>
            <w:right w:val="none" w:sz="0" w:space="0" w:color="auto"/>
          </w:divBdr>
        </w:div>
        <w:div w:id="2077125581">
          <w:marLeft w:val="0"/>
          <w:marRight w:val="0"/>
          <w:marTop w:val="0"/>
          <w:marBottom w:val="0"/>
          <w:divBdr>
            <w:top w:val="none" w:sz="0" w:space="0" w:color="auto"/>
            <w:left w:val="none" w:sz="0" w:space="0" w:color="auto"/>
            <w:bottom w:val="none" w:sz="0" w:space="0" w:color="auto"/>
            <w:right w:val="none" w:sz="0" w:space="0" w:color="auto"/>
          </w:divBdr>
        </w:div>
        <w:div w:id="2115897857">
          <w:marLeft w:val="0"/>
          <w:marRight w:val="0"/>
          <w:marTop w:val="0"/>
          <w:marBottom w:val="0"/>
          <w:divBdr>
            <w:top w:val="none" w:sz="0" w:space="0" w:color="auto"/>
            <w:left w:val="none" w:sz="0" w:space="0" w:color="auto"/>
            <w:bottom w:val="none" w:sz="0" w:space="0" w:color="auto"/>
            <w:right w:val="none" w:sz="0" w:space="0" w:color="auto"/>
          </w:divBdr>
        </w:div>
        <w:div w:id="2121027148">
          <w:marLeft w:val="0"/>
          <w:marRight w:val="0"/>
          <w:marTop w:val="0"/>
          <w:marBottom w:val="0"/>
          <w:divBdr>
            <w:top w:val="none" w:sz="0" w:space="0" w:color="auto"/>
            <w:left w:val="none" w:sz="0" w:space="0" w:color="auto"/>
            <w:bottom w:val="none" w:sz="0" w:space="0" w:color="auto"/>
            <w:right w:val="none" w:sz="0" w:space="0" w:color="auto"/>
          </w:divBdr>
        </w:div>
      </w:divsChild>
    </w:div>
    <w:div w:id="1448309219">
      <w:bodyDiv w:val="1"/>
      <w:marLeft w:val="0"/>
      <w:marRight w:val="0"/>
      <w:marTop w:val="0"/>
      <w:marBottom w:val="0"/>
      <w:divBdr>
        <w:top w:val="none" w:sz="0" w:space="0" w:color="auto"/>
        <w:left w:val="none" w:sz="0" w:space="0" w:color="auto"/>
        <w:bottom w:val="none" w:sz="0" w:space="0" w:color="auto"/>
        <w:right w:val="none" w:sz="0" w:space="0" w:color="auto"/>
      </w:divBdr>
      <w:divsChild>
        <w:div w:id="194000537">
          <w:marLeft w:val="0"/>
          <w:marRight w:val="0"/>
          <w:marTop w:val="0"/>
          <w:marBottom w:val="0"/>
          <w:divBdr>
            <w:top w:val="none" w:sz="0" w:space="0" w:color="auto"/>
            <w:left w:val="none" w:sz="0" w:space="0" w:color="auto"/>
            <w:bottom w:val="none" w:sz="0" w:space="0" w:color="auto"/>
            <w:right w:val="none" w:sz="0" w:space="0" w:color="auto"/>
          </w:divBdr>
        </w:div>
        <w:div w:id="405614768">
          <w:marLeft w:val="0"/>
          <w:marRight w:val="0"/>
          <w:marTop w:val="0"/>
          <w:marBottom w:val="0"/>
          <w:divBdr>
            <w:top w:val="none" w:sz="0" w:space="0" w:color="auto"/>
            <w:left w:val="none" w:sz="0" w:space="0" w:color="auto"/>
            <w:bottom w:val="none" w:sz="0" w:space="0" w:color="auto"/>
            <w:right w:val="none" w:sz="0" w:space="0" w:color="auto"/>
          </w:divBdr>
        </w:div>
        <w:div w:id="774012075">
          <w:marLeft w:val="0"/>
          <w:marRight w:val="0"/>
          <w:marTop w:val="0"/>
          <w:marBottom w:val="0"/>
          <w:divBdr>
            <w:top w:val="none" w:sz="0" w:space="0" w:color="auto"/>
            <w:left w:val="none" w:sz="0" w:space="0" w:color="auto"/>
            <w:bottom w:val="none" w:sz="0" w:space="0" w:color="auto"/>
            <w:right w:val="none" w:sz="0" w:space="0" w:color="auto"/>
          </w:divBdr>
        </w:div>
        <w:div w:id="1021514555">
          <w:marLeft w:val="0"/>
          <w:marRight w:val="0"/>
          <w:marTop w:val="0"/>
          <w:marBottom w:val="0"/>
          <w:divBdr>
            <w:top w:val="none" w:sz="0" w:space="0" w:color="auto"/>
            <w:left w:val="none" w:sz="0" w:space="0" w:color="auto"/>
            <w:bottom w:val="none" w:sz="0" w:space="0" w:color="auto"/>
            <w:right w:val="none" w:sz="0" w:space="0" w:color="auto"/>
          </w:divBdr>
        </w:div>
        <w:div w:id="1066534867">
          <w:marLeft w:val="0"/>
          <w:marRight w:val="0"/>
          <w:marTop w:val="0"/>
          <w:marBottom w:val="0"/>
          <w:divBdr>
            <w:top w:val="none" w:sz="0" w:space="0" w:color="auto"/>
            <w:left w:val="none" w:sz="0" w:space="0" w:color="auto"/>
            <w:bottom w:val="none" w:sz="0" w:space="0" w:color="auto"/>
            <w:right w:val="none" w:sz="0" w:space="0" w:color="auto"/>
          </w:divBdr>
        </w:div>
        <w:div w:id="1553925985">
          <w:marLeft w:val="0"/>
          <w:marRight w:val="0"/>
          <w:marTop w:val="0"/>
          <w:marBottom w:val="0"/>
          <w:divBdr>
            <w:top w:val="none" w:sz="0" w:space="0" w:color="auto"/>
            <w:left w:val="none" w:sz="0" w:space="0" w:color="auto"/>
            <w:bottom w:val="none" w:sz="0" w:space="0" w:color="auto"/>
            <w:right w:val="none" w:sz="0" w:space="0" w:color="auto"/>
          </w:divBdr>
        </w:div>
        <w:div w:id="1570535744">
          <w:marLeft w:val="0"/>
          <w:marRight w:val="0"/>
          <w:marTop w:val="0"/>
          <w:marBottom w:val="0"/>
          <w:divBdr>
            <w:top w:val="none" w:sz="0" w:space="0" w:color="auto"/>
            <w:left w:val="none" w:sz="0" w:space="0" w:color="auto"/>
            <w:bottom w:val="none" w:sz="0" w:space="0" w:color="auto"/>
            <w:right w:val="none" w:sz="0" w:space="0" w:color="auto"/>
          </w:divBdr>
        </w:div>
        <w:div w:id="1837262652">
          <w:marLeft w:val="0"/>
          <w:marRight w:val="0"/>
          <w:marTop w:val="0"/>
          <w:marBottom w:val="0"/>
          <w:divBdr>
            <w:top w:val="none" w:sz="0" w:space="0" w:color="auto"/>
            <w:left w:val="none" w:sz="0" w:space="0" w:color="auto"/>
            <w:bottom w:val="none" w:sz="0" w:space="0" w:color="auto"/>
            <w:right w:val="none" w:sz="0" w:space="0" w:color="auto"/>
          </w:divBdr>
        </w:div>
      </w:divsChild>
    </w:div>
    <w:div w:id="1498499123">
      <w:bodyDiv w:val="1"/>
      <w:marLeft w:val="0"/>
      <w:marRight w:val="0"/>
      <w:marTop w:val="0"/>
      <w:marBottom w:val="0"/>
      <w:divBdr>
        <w:top w:val="none" w:sz="0" w:space="0" w:color="auto"/>
        <w:left w:val="none" w:sz="0" w:space="0" w:color="auto"/>
        <w:bottom w:val="none" w:sz="0" w:space="0" w:color="auto"/>
        <w:right w:val="none" w:sz="0" w:space="0" w:color="auto"/>
      </w:divBdr>
      <w:divsChild>
        <w:div w:id="195505658">
          <w:marLeft w:val="45"/>
          <w:marRight w:val="45"/>
          <w:marTop w:val="0"/>
          <w:marBottom w:val="0"/>
          <w:divBdr>
            <w:top w:val="none" w:sz="0" w:space="0" w:color="auto"/>
            <w:left w:val="none" w:sz="0" w:space="0" w:color="auto"/>
            <w:bottom w:val="none" w:sz="0" w:space="0" w:color="auto"/>
            <w:right w:val="none" w:sz="0" w:space="0" w:color="auto"/>
          </w:divBdr>
          <w:divsChild>
            <w:div w:id="1152721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689698">
      <w:bodyDiv w:val="1"/>
      <w:marLeft w:val="0"/>
      <w:marRight w:val="0"/>
      <w:marTop w:val="0"/>
      <w:marBottom w:val="0"/>
      <w:divBdr>
        <w:top w:val="none" w:sz="0" w:space="0" w:color="auto"/>
        <w:left w:val="none" w:sz="0" w:space="0" w:color="auto"/>
        <w:bottom w:val="none" w:sz="0" w:space="0" w:color="auto"/>
        <w:right w:val="none" w:sz="0" w:space="0" w:color="auto"/>
      </w:divBdr>
    </w:div>
    <w:div w:id="1769737454">
      <w:bodyDiv w:val="1"/>
      <w:marLeft w:val="0"/>
      <w:marRight w:val="0"/>
      <w:marTop w:val="0"/>
      <w:marBottom w:val="0"/>
      <w:divBdr>
        <w:top w:val="none" w:sz="0" w:space="0" w:color="auto"/>
        <w:left w:val="none" w:sz="0" w:space="0" w:color="auto"/>
        <w:bottom w:val="none" w:sz="0" w:space="0" w:color="auto"/>
        <w:right w:val="none" w:sz="0" w:space="0" w:color="auto"/>
      </w:divBdr>
    </w:div>
    <w:div w:id="1876119862">
      <w:bodyDiv w:val="1"/>
      <w:marLeft w:val="0"/>
      <w:marRight w:val="0"/>
      <w:marTop w:val="0"/>
      <w:marBottom w:val="0"/>
      <w:divBdr>
        <w:top w:val="none" w:sz="0" w:space="0" w:color="auto"/>
        <w:left w:val="none" w:sz="0" w:space="0" w:color="auto"/>
        <w:bottom w:val="none" w:sz="0" w:space="0" w:color="auto"/>
        <w:right w:val="none" w:sz="0" w:space="0" w:color="auto"/>
      </w:divBdr>
    </w:div>
    <w:div w:id="2029284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mail.google.com/mail/b/502/u/0/?ui=2&amp;view=bsp&amp;ver=ohhl4rw8mbn4"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B7BEFF-B4C3-4B8C-8EA9-FB127F6564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50</Pages>
  <Words>2836</Words>
  <Characters>16170</Characters>
  <Application>Microsoft Office Word</Application>
  <DocSecurity>4</DocSecurity>
  <Lines>134</Lines>
  <Paragraphs>37</Paragraphs>
  <ScaleCrop>false</ScaleCrop>
  <Company/>
  <LinksUpToDate>false</LinksUpToDate>
  <CharactersWithSpaces>18969</CharactersWithSpaces>
  <SharedDoc>false</SharedDoc>
  <HLinks>
    <vt:vector size="114" baseType="variant">
      <vt:variant>
        <vt:i4>1769534</vt:i4>
      </vt:variant>
      <vt:variant>
        <vt:i4>107</vt:i4>
      </vt:variant>
      <vt:variant>
        <vt:i4>0</vt:i4>
      </vt:variant>
      <vt:variant>
        <vt:i4>5</vt:i4>
      </vt:variant>
      <vt:variant>
        <vt:lpwstr/>
      </vt:variant>
      <vt:variant>
        <vt:lpwstr>_Toc481135800</vt:lpwstr>
      </vt:variant>
      <vt:variant>
        <vt:i4>1179697</vt:i4>
      </vt:variant>
      <vt:variant>
        <vt:i4>101</vt:i4>
      </vt:variant>
      <vt:variant>
        <vt:i4>0</vt:i4>
      </vt:variant>
      <vt:variant>
        <vt:i4>5</vt:i4>
      </vt:variant>
      <vt:variant>
        <vt:lpwstr/>
      </vt:variant>
      <vt:variant>
        <vt:lpwstr>_Toc481135799</vt:lpwstr>
      </vt:variant>
      <vt:variant>
        <vt:i4>1179697</vt:i4>
      </vt:variant>
      <vt:variant>
        <vt:i4>95</vt:i4>
      </vt:variant>
      <vt:variant>
        <vt:i4>0</vt:i4>
      </vt:variant>
      <vt:variant>
        <vt:i4>5</vt:i4>
      </vt:variant>
      <vt:variant>
        <vt:lpwstr/>
      </vt:variant>
      <vt:variant>
        <vt:lpwstr>_Toc481135798</vt:lpwstr>
      </vt:variant>
      <vt:variant>
        <vt:i4>1179697</vt:i4>
      </vt:variant>
      <vt:variant>
        <vt:i4>89</vt:i4>
      </vt:variant>
      <vt:variant>
        <vt:i4>0</vt:i4>
      </vt:variant>
      <vt:variant>
        <vt:i4>5</vt:i4>
      </vt:variant>
      <vt:variant>
        <vt:lpwstr/>
      </vt:variant>
      <vt:variant>
        <vt:lpwstr>_Toc481135797</vt:lpwstr>
      </vt:variant>
      <vt:variant>
        <vt:i4>1179697</vt:i4>
      </vt:variant>
      <vt:variant>
        <vt:i4>83</vt:i4>
      </vt:variant>
      <vt:variant>
        <vt:i4>0</vt:i4>
      </vt:variant>
      <vt:variant>
        <vt:i4>5</vt:i4>
      </vt:variant>
      <vt:variant>
        <vt:lpwstr/>
      </vt:variant>
      <vt:variant>
        <vt:lpwstr>_Toc481135796</vt:lpwstr>
      </vt:variant>
      <vt:variant>
        <vt:i4>1179697</vt:i4>
      </vt:variant>
      <vt:variant>
        <vt:i4>77</vt:i4>
      </vt:variant>
      <vt:variant>
        <vt:i4>0</vt:i4>
      </vt:variant>
      <vt:variant>
        <vt:i4>5</vt:i4>
      </vt:variant>
      <vt:variant>
        <vt:lpwstr/>
      </vt:variant>
      <vt:variant>
        <vt:lpwstr>_Toc481135796</vt:lpwstr>
      </vt:variant>
      <vt:variant>
        <vt:i4>1179697</vt:i4>
      </vt:variant>
      <vt:variant>
        <vt:i4>71</vt:i4>
      </vt:variant>
      <vt:variant>
        <vt:i4>0</vt:i4>
      </vt:variant>
      <vt:variant>
        <vt:i4>5</vt:i4>
      </vt:variant>
      <vt:variant>
        <vt:lpwstr/>
      </vt:variant>
      <vt:variant>
        <vt:lpwstr>_Toc481135795</vt:lpwstr>
      </vt:variant>
      <vt:variant>
        <vt:i4>1179697</vt:i4>
      </vt:variant>
      <vt:variant>
        <vt:i4>65</vt:i4>
      </vt:variant>
      <vt:variant>
        <vt:i4>0</vt:i4>
      </vt:variant>
      <vt:variant>
        <vt:i4>5</vt:i4>
      </vt:variant>
      <vt:variant>
        <vt:lpwstr/>
      </vt:variant>
      <vt:variant>
        <vt:lpwstr>_Toc481135794</vt:lpwstr>
      </vt:variant>
      <vt:variant>
        <vt:i4>1179697</vt:i4>
      </vt:variant>
      <vt:variant>
        <vt:i4>59</vt:i4>
      </vt:variant>
      <vt:variant>
        <vt:i4>0</vt:i4>
      </vt:variant>
      <vt:variant>
        <vt:i4>5</vt:i4>
      </vt:variant>
      <vt:variant>
        <vt:lpwstr/>
      </vt:variant>
      <vt:variant>
        <vt:lpwstr>_Toc481135793</vt:lpwstr>
      </vt:variant>
      <vt:variant>
        <vt:i4>1179697</vt:i4>
      </vt:variant>
      <vt:variant>
        <vt:i4>53</vt:i4>
      </vt:variant>
      <vt:variant>
        <vt:i4>0</vt:i4>
      </vt:variant>
      <vt:variant>
        <vt:i4>5</vt:i4>
      </vt:variant>
      <vt:variant>
        <vt:lpwstr/>
      </vt:variant>
      <vt:variant>
        <vt:lpwstr>_Toc481135792</vt:lpwstr>
      </vt:variant>
      <vt:variant>
        <vt:i4>1179697</vt:i4>
      </vt:variant>
      <vt:variant>
        <vt:i4>47</vt:i4>
      </vt:variant>
      <vt:variant>
        <vt:i4>0</vt:i4>
      </vt:variant>
      <vt:variant>
        <vt:i4>5</vt:i4>
      </vt:variant>
      <vt:variant>
        <vt:lpwstr/>
      </vt:variant>
      <vt:variant>
        <vt:lpwstr>_Toc481135791</vt:lpwstr>
      </vt:variant>
      <vt:variant>
        <vt:i4>1179697</vt:i4>
      </vt:variant>
      <vt:variant>
        <vt:i4>41</vt:i4>
      </vt:variant>
      <vt:variant>
        <vt:i4>0</vt:i4>
      </vt:variant>
      <vt:variant>
        <vt:i4>5</vt:i4>
      </vt:variant>
      <vt:variant>
        <vt:lpwstr/>
      </vt:variant>
      <vt:variant>
        <vt:lpwstr>_Toc481135790</vt:lpwstr>
      </vt:variant>
      <vt:variant>
        <vt:i4>1245233</vt:i4>
      </vt:variant>
      <vt:variant>
        <vt:i4>35</vt:i4>
      </vt:variant>
      <vt:variant>
        <vt:i4>0</vt:i4>
      </vt:variant>
      <vt:variant>
        <vt:i4>5</vt:i4>
      </vt:variant>
      <vt:variant>
        <vt:lpwstr/>
      </vt:variant>
      <vt:variant>
        <vt:lpwstr>_Toc481135789</vt:lpwstr>
      </vt:variant>
      <vt:variant>
        <vt:i4>1245233</vt:i4>
      </vt:variant>
      <vt:variant>
        <vt:i4>29</vt:i4>
      </vt:variant>
      <vt:variant>
        <vt:i4>0</vt:i4>
      </vt:variant>
      <vt:variant>
        <vt:i4>5</vt:i4>
      </vt:variant>
      <vt:variant>
        <vt:lpwstr/>
      </vt:variant>
      <vt:variant>
        <vt:lpwstr>_Toc481135788</vt:lpwstr>
      </vt:variant>
      <vt:variant>
        <vt:i4>1245233</vt:i4>
      </vt:variant>
      <vt:variant>
        <vt:i4>23</vt:i4>
      </vt:variant>
      <vt:variant>
        <vt:i4>0</vt:i4>
      </vt:variant>
      <vt:variant>
        <vt:i4>5</vt:i4>
      </vt:variant>
      <vt:variant>
        <vt:lpwstr/>
      </vt:variant>
      <vt:variant>
        <vt:lpwstr>_Toc481135787</vt:lpwstr>
      </vt:variant>
      <vt:variant>
        <vt:i4>1245233</vt:i4>
      </vt:variant>
      <vt:variant>
        <vt:i4>17</vt:i4>
      </vt:variant>
      <vt:variant>
        <vt:i4>0</vt:i4>
      </vt:variant>
      <vt:variant>
        <vt:i4>5</vt:i4>
      </vt:variant>
      <vt:variant>
        <vt:lpwstr/>
      </vt:variant>
      <vt:variant>
        <vt:lpwstr>_Toc481135786</vt:lpwstr>
      </vt:variant>
      <vt:variant>
        <vt:i4>1245233</vt:i4>
      </vt:variant>
      <vt:variant>
        <vt:i4>11</vt:i4>
      </vt:variant>
      <vt:variant>
        <vt:i4>0</vt:i4>
      </vt:variant>
      <vt:variant>
        <vt:i4>5</vt:i4>
      </vt:variant>
      <vt:variant>
        <vt:lpwstr/>
      </vt:variant>
      <vt:variant>
        <vt:lpwstr>_Toc481135785</vt:lpwstr>
      </vt:variant>
      <vt:variant>
        <vt:i4>1245233</vt:i4>
      </vt:variant>
      <vt:variant>
        <vt:i4>5</vt:i4>
      </vt:variant>
      <vt:variant>
        <vt:i4>0</vt:i4>
      </vt:variant>
      <vt:variant>
        <vt:i4>5</vt:i4>
      </vt:variant>
      <vt:variant>
        <vt:lpwstr/>
      </vt:variant>
      <vt:variant>
        <vt:lpwstr>_Toc481135784</vt:lpwstr>
      </vt:variant>
      <vt:variant>
        <vt:i4>6553651</vt:i4>
      </vt:variant>
      <vt:variant>
        <vt:i4>0</vt:i4>
      </vt:variant>
      <vt:variant>
        <vt:i4>0</vt:i4>
      </vt:variant>
      <vt:variant>
        <vt:i4>5</vt:i4>
      </vt:variant>
      <vt:variant>
        <vt:lpwstr>https://mail.google.com/mail/b/502/u/0/?ui=2&amp;view=bsp&amp;ver=ohhl4rw8mbn4</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Your User Name</dc:creator>
  <cp:lastModifiedBy>Administrator</cp:lastModifiedBy>
  <cp:revision>2</cp:revision>
  <cp:lastPrinted>2017-06-23T09:55:00Z</cp:lastPrinted>
  <dcterms:created xsi:type="dcterms:W3CDTF">2017-07-17T02:52:00Z</dcterms:created>
  <dcterms:modified xsi:type="dcterms:W3CDTF">2017-07-17T02:52:00Z</dcterms:modified>
</cp:coreProperties>
</file>