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C1" w:rsidRDefault="002E3DC1" w:rsidP="002E3DC1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臺南市</w:t>
      </w:r>
      <w:r w:rsidR="00B3298B">
        <w:rPr>
          <w:rFonts w:eastAsia="標楷體" w:hint="eastAsia"/>
          <w:b/>
          <w:sz w:val="36"/>
          <w:szCs w:val="36"/>
        </w:rPr>
        <w:t>新營區</w:t>
      </w:r>
      <w:r>
        <w:rPr>
          <w:rFonts w:eastAsia="標楷體" w:hint="eastAsia"/>
          <w:b/>
          <w:sz w:val="36"/>
          <w:szCs w:val="36"/>
        </w:rPr>
        <w:t>新泰國民小學各科作業調閱辦法</w:t>
      </w:r>
    </w:p>
    <w:p w:rsidR="003F269E" w:rsidRPr="003F269E" w:rsidRDefault="003F269E" w:rsidP="003F269E">
      <w:pPr>
        <w:jc w:val="right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10</w:t>
      </w:r>
      <w:r w:rsidR="00B3298B">
        <w:rPr>
          <w:rFonts w:eastAsia="標楷體"/>
          <w:b/>
          <w:szCs w:val="24"/>
        </w:rPr>
        <w:t>3</w:t>
      </w:r>
      <w:r>
        <w:rPr>
          <w:rFonts w:eastAsia="標楷體" w:hint="eastAsia"/>
          <w:b/>
          <w:szCs w:val="24"/>
        </w:rPr>
        <w:t>.8</w:t>
      </w:r>
      <w:r>
        <w:rPr>
          <w:rFonts w:eastAsia="標楷體"/>
          <w:b/>
          <w:szCs w:val="24"/>
        </w:rPr>
        <w:t>.</w:t>
      </w:r>
      <w:r w:rsidR="00B3298B">
        <w:rPr>
          <w:rFonts w:eastAsia="標楷體"/>
          <w:b/>
          <w:szCs w:val="24"/>
        </w:rPr>
        <w:t>30</w:t>
      </w:r>
      <w:r>
        <w:rPr>
          <w:rFonts w:eastAsia="標楷體" w:hint="eastAsia"/>
          <w:b/>
          <w:szCs w:val="24"/>
        </w:rPr>
        <w:t>修訂</w:t>
      </w:r>
    </w:p>
    <w:p w:rsidR="002E3DC1" w:rsidRPr="002E3DC1" w:rsidRDefault="002E3DC1" w:rsidP="002E3DC1">
      <w:pPr>
        <w:numPr>
          <w:ilvl w:val="0"/>
          <w:numId w:val="1"/>
        </w:numPr>
        <w:spacing w:beforeLines="50" w:before="180"/>
        <w:rPr>
          <w:rFonts w:eastAsia="標楷體"/>
          <w:szCs w:val="24"/>
        </w:rPr>
      </w:pPr>
      <w:r w:rsidRPr="002E3DC1">
        <w:rPr>
          <w:rFonts w:eastAsia="標楷體" w:hint="eastAsia"/>
          <w:szCs w:val="24"/>
        </w:rPr>
        <w:t>依據：臺</w:t>
      </w:r>
      <w:r>
        <w:rPr>
          <w:rFonts w:eastAsia="標楷體" w:hint="eastAsia"/>
          <w:szCs w:val="24"/>
        </w:rPr>
        <w:t>南</w:t>
      </w:r>
      <w:r w:rsidRPr="002E3DC1">
        <w:rPr>
          <w:rFonts w:eastAsia="標楷體" w:hint="eastAsia"/>
          <w:szCs w:val="24"/>
        </w:rPr>
        <w:t>市國民小學分層負責明細。</w:t>
      </w:r>
    </w:p>
    <w:p w:rsidR="003F269E" w:rsidRDefault="002E3DC1" w:rsidP="002E3DC1">
      <w:pPr>
        <w:numPr>
          <w:ilvl w:val="0"/>
          <w:numId w:val="1"/>
        </w:numPr>
        <w:spacing w:beforeLines="50" w:before="180"/>
        <w:rPr>
          <w:rFonts w:eastAsia="標楷體"/>
          <w:szCs w:val="24"/>
        </w:rPr>
      </w:pPr>
      <w:r w:rsidRPr="002E3DC1">
        <w:rPr>
          <w:rFonts w:eastAsia="標楷體" w:hint="eastAsia"/>
          <w:szCs w:val="24"/>
        </w:rPr>
        <w:t>目的：</w:t>
      </w:r>
    </w:p>
    <w:p w:rsidR="00453289" w:rsidRDefault="002E3DC1" w:rsidP="00453289">
      <w:pPr>
        <w:numPr>
          <w:ilvl w:val="1"/>
          <w:numId w:val="1"/>
        </w:numPr>
        <w:spacing w:beforeLines="50" w:before="180"/>
        <w:rPr>
          <w:rFonts w:eastAsia="標楷體"/>
          <w:szCs w:val="24"/>
        </w:rPr>
      </w:pPr>
      <w:r w:rsidRPr="002E3DC1">
        <w:rPr>
          <w:rFonts w:eastAsia="標楷體" w:hint="eastAsia"/>
          <w:szCs w:val="24"/>
        </w:rPr>
        <w:t>瞭解學生各科作業的習寫情形與進度</w:t>
      </w:r>
      <w:r w:rsidR="009522AD">
        <w:rPr>
          <w:rFonts w:eastAsia="標楷體" w:hint="eastAsia"/>
          <w:szCs w:val="24"/>
        </w:rPr>
        <w:t>。</w:t>
      </w:r>
    </w:p>
    <w:p w:rsidR="002E3DC1" w:rsidRPr="002E3DC1" w:rsidRDefault="002E3DC1" w:rsidP="00453289">
      <w:pPr>
        <w:numPr>
          <w:ilvl w:val="1"/>
          <w:numId w:val="1"/>
        </w:numPr>
        <w:spacing w:beforeLines="50" w:before="180"/>
        <w:rPr>
          <w:rFonts w:eastAsia="標楷體"/>
          <w:szCs w:val="24"/>
        </w:rPr>
      </w:pPr>
      <w:r w:rsidRPr="002E3DC1">
        <w:rPr>
          <w:rFonts w:eastAsia="標楷體" w:hint="eastAsia"/>
          <w:szCs w:val="24"/>
        </w:rPr>
        <w:t>瞭解各科教師對學生作業之批改情形。</w:t>
      </w:r>
    </w:p>
    <w:p w:rsidR="002E3DC1" w:rsidRPr="002E3DC1" w:rsidRDefault="002E3DC1" w:rsidP="002E3DC1">
      <w:pPr>
        <w:numPr>
          <w:ilvl w:val="0"/>
          <w:numId w:val="1"/>
        </w:numPr>
        <w:spacing w:beforeLines="50" w:before="180"/>
        <w:rPr>
          <w:rFonts w:eastAsia="標楷體"/>
          <w:szCs w:val="24"/>
        </w:rPr>
      </w:pPr>
      <w:r w:rsidRPr="002E3DC1">
        <w:rPr>
          <w:rFonts w:eastAsia="標楷體" w:hint="eastAsia"/>
          <w:szCs w:val="24"/>
        </w:rPr>
        <w:t>調閱對象：全校一至六年級學生。</w:t>
      </w:r>
    </w:p>
    <w:p w:rsidR="002E3DC1" w:rsidRPr="002E3DC1" w:rsidRDefault="002E3DC1" w:rsidP="002E3DC1">
      <w:pPr>
        <w:numPr>
          <w:ilvl w:val="0"/>
          <w:numId w:val="1"/>
        </w:numPr>
        <w:spacing w:beforeLines="50" w:before="180"/>
        <w:rPr>
          <w:rFonts w:eastAsia="標楷體"/>
          <w:szCs w:val="24"/>
        </w:rPr>
      </w:pPr>
      <w:r w:rsidRPr="002E3DC1">
        <w:rPr>
          <w:rFonts w:eastAsia="標楷體" w:hint="eastAsia"/>
          <w:szCs w:val="24"/>
        </w:rPr>
        <w:t>調閱人員：督學、校長、教務主任、教學組長。</w:t>
      </w:r>
    </w:p>
    <w:p w:rsidR="002E3DC1" w:rsidRPr="002E3DC1" w:rsidRDefault="002E3DC1" w:rsidP="002E3DC1">
      <w:pPr>
        <w:numPr>
          <w:ilvl w:val="0"/>
          <w:numId w:val="1"/>
        </w:numPr>
        <w:spacing w:beforeLines="50" w:before="180"/>
        <w:rPr>
          <w:rFonts w:eastAsia="標楷體"/>
          <w:szCs w:val="24"/>
        </w:rPr>
      </w:pPr>
      <w:r w:rsidRPr="002E3DC1">
        <w:rPr>
          <w:rFonts w:eastAsia="標楷體" w:hint="eastAsia"/>
          <w:szCs w:val="24"/>
        </w:rPr>
        <w:t>調閱方式：</w:t>
      </w:r>
    </w:p>
    <w:p w:rsidR="002E3DC1" w:rsidRPr="002E3DC1" w:rsidRDefault="002E3DC1" w:rsidP="002E3DC1">
      <w:pPr>
        <w:numPr>
          <w:ilvl w:val="0"/>
          <w:numId w:val="2"/>
        </w:numPr>
        <w:spacing w:beforeLines="50" w:before="180"/>
        <w:ind w:left="993" w:hanging="513"/>
        <w:rPr>
          <w:rFonts w:eastAsia="標楷體"/>
          <w:szCs w:val="24"/>
        </w:rPr>
      </w:pPr>
      <w:r w:rsidRPr="002E3DC1">
        <w:rPr>
          <w:rFonts w:eastAsia="標楷體" w:hint="eastAsia"/>
          <w:szCs w:val="24"/>
        </w:rPr>
        <w:t>定期調閱：由校長、教務主任、教學組長按期行之。</w:t>
      </w:r>
    </w:p>
    <w:p w:rsidR="002E3DC1" w:rsidRPr="002E3DC1" w:rsidRDefault="002E3DC1" w:rsidP="002E3DC1">
      <w:pPr>
        <w:numPr>
          <w:ilvl w:val="0"/>
          <w:numId w:val="2"/>
        </w:numPr>
        <w:spacing w:beforeLines="50" w:before="180"/>
        <w:ind w:left="993" w:hanging="513"/>
        <w:rPr>
          <w:rFonts w:eastAsia="標楷體"/>
          <w:szCs w:val="24"/>
        </w:rPr>
      </w:pPr>
      <w:r w:rsidRPr="002E3DC1">
        <w:rPr>
          <w:rFonts w:eastAsia="標楷體" w:hint="eastAsia"/>
          <w:szCs w:val="24"/>
        </w:rPr>
        <w:t>不定期調閱：由督學、校長、教務主任不定期行之。</w:t>
      </w:r>
    </w:p>
    <w:p w:rsidR="002E3DC1" w:rsidRPr="002E3DC1" w:rsidRDefault="002E3DC1" w:rsidP="002E3DC1">
      <w:pPr>
        <w:numPr>
          <w:ilvl w:val="0"/>
          <w:numId w:val="1"/>
        </w:numPr>
        <w:spacing w:beforeLines="50" w:before="180"/>
        <w:rPr>
          <w:rFonts w:eastAsia="標楷體"/>
          <w:szCs w:val="24"/>
        </w:rPr>
      </w:pPr>
      <w:r w:rsidRPr="002E3DC1">
        <w:rPr>
          <w:rFonts w:eastAsia="標楷體" w:hint="eastAsia"/>
          <w:szCs w:val="24"/>
        </w:rPr>
        <w:t>調閱內容：</w:t>
      </w:r>
    </w:p>
    <w:p w:rsidR="002E3DC1" w:rsidRPr="002E3DC1" w:rsidRDefault="002E3DC1" w:rsidP="002E3DC1">
      <w:pPr>
        <w:numPr>
          <w:ilvl w:val="1"/>
          <w:numId w:val="1"/>
        </w:numPr>
        <w:spacing w:beforeLines="50" w:before="1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包含：國語、數學、生活、社會、自然、英文、作業</w:t>
      </w:r>
      <w:r w:rsidRPr="002E3DC1">
        <w:rPr>
          <w:rFonts w:eastAsia="標楷體" w:hint="eastAsia"/>
          <w:szCs w:val="24"/>
        </w:rPr>
        <w:t>、書法、作文</w:t>
      </w:r>
      <w:r w:rsidRPr="002E3DC1">
        <w:rPr>
          <w:rFonts w:eastAsia="標楷體"/>
          <w:szCs w:val="24"/>
        </w:rPr>
        <w:t>(4~6</w:t>
      </w:r>
      <w:r w:rsidRPr="002E3DC1">
        <w:rPr>
          <w:rFonts w:eastAsia="標楷體" w:hint="eastAsia"/>
          <w:szCs w:val="24"/>
        </w:rPr>
        <w:t>篇</w:t>
      </w:r>
      <w:r w:rsidRPr="002E3DC1">
        <w:rPr>
          <w:rFonts w:eastAsia="標楷體"/>
          <w:szCs w:val="24"/>
        </w:rPr>
        <w:t>)</w:t>
      </w:r>
      <w:r w:rsidRPr="002E3DC1">
        <w:rPr>
          <w:rFonts w:eastAsia="標楷體" w:hint="eastAsia"/>
          <w:szCs w:val="24"/>
        </w:rPr>
        <w:t>。</w:t>
      </w:r>
    </w:p>
    <w:p w:rsidR="002E3DC1" w:rsidRPr="002E3DC1" w:rsidRDefault="002E3DC1" w:rsidP="002E3DC1">
      <w:pPr>
        <w:numPr>
          <w:ilvl w:val="1"/>
          <w:numId w:val="1"/>
        </w:numPr>
        <w:spacing w:beforeLines="50" w:before="1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作業：</w:t>
      </w:r>
      <w:r w:rsidRPr="002E3DC1">
        <w:rPr>
          <w:rFonts w:eastAsia="標楷體" w:hint="eastAsia"/>
          <w:szCs w:val="24"/>
        </w:rPr>
        <w:t>可選擇筆記本、成語練習本、學習單冊等，以上擇一種類型作業調閱即可。</w:t>
      </w:r>
    </w:p>
    <w:p w:rsidR="002E3DC1" w:rsidRPr="002E3DC1" w:rsidRDefault="002E3DC1" w:rsidP="002E3DC1">
      <w:pPr>
        <w:numPr>
          <w:ilvl w:val="0"/>
          <w:numId w:val="1"/>
        </w:numPr>
        <w:spacing w:beforeLines="50" w:before="180"/>
        <w:rPr>
          <w:rFonts w:eastAsia="標楷體"/>
          <w:szCs w:val="24"/>
        </w:rPr>
      </w:pPr>
      <w:r w:rsidRPr="002E3DC1">
        <w:rPr>
          <w:rFonts w:eastAsia="標楷體" w:hint="eastAsia"/>
          <w:szCs w:val="24"/>
        </w:rPr>
        <w:t>調閱程序：</w:t>
      </w:r>
    </w:p>
    <w:p w:rsidR="002E3DC1" w:rsidRPr="002E3DC1" w:rsidRDefault="002E3DC1" w:rsidP="002E3DC1">
      <w:pPr>
        <w:numPr>
          <w:ilvl w:val="0"/>
          <w:numId w:val="3"/>
        </w:numPr>
        <w:spacing w:beforeLines="50" w:before="180"/>
        <w:ind w:left="993" w:hanging="513"/>
        <w:rPr>
          <w:rFonts w:eastAsia="標楷體"/>
          <w:szCs w:val="24"/>
        </w:rPr>
      </w:pPr>
      <w:r w:rsidRPr="002E3DC1">
        <w:rPr>
          <w:rFonts w:eastAsia="標楷體" w:hint="eastAsia"/>
          <w:szCs w:val="24"/>
        </w:rPr>
        <w:t>定期調閱：</w:t>
      </w:r>
    </w:p>
    <w:p w:rsidR="002E3DC1" w:rsidRPr="002E3DC1" w:rsidRDefault="002E3DC1" w:rsidP="002E3DC1">
      <w:pPr>
        <w:numPr>
          <w:ilvl w:val="0"/>
          <w:numId w:val="4"/>
        </w:numPr>
        <w:spacing w:beforeLines="50" w:before="180"/>
        <w:rPr>
          <w:rFonts w:eastAsia="標楷體"/>
          <w:szCs w:val="24"/>
        </w:rPr>
      </w:pPr>
      <w:r w:rsidRPr="002E3DC1">
        <w:rPr>
          <w:rFonts w:eastAsia="標楷體" w:hint="eastAsia"/>
          <w:szCs w:val="24"/>
        </w:rPr>
        <w:t>由教務處將各科作業之調閱時間排入行事曆實施</w:t>
      </w:r>
      <w:r w:rsidR="009522AD">
        <w:rPr>
          <w:rFonts w:eastAsia="標楷體" w:hint="eastAsia"/>
          <w:szCs w:val="24"/>
        </w:rPr>
        <w:t>（</w:t>
      </w:r>
      <w:r w:rsidR="00B71486">
        <w:rPr>
          <w:rFonts w:eastAsia="標楷體" w:hint="eastAsia"/>
          <w:szCs w:val="24"/>
        </w:rPr>
        <w:t>詳參附件</w:t>
      </w:r>
      <w:r w:rsidR="009522AD">
        <w:rPr>
          <w:rFonts w:eastAsia="標楷體" w:hint="eastAsia"/>
          <w:szCs w:val="24"/>
        </w:rPr>
        <w:t>）</w:t>
      </w:r>
      <w:r w:rsidRPr="002E3DC1">
        <w:rPr>
          <w:rFonts w:eastAsia="標楷體" w:hint="eastAsia"/>
          <w:szCs w:val="24"/>
        </w:rPr>
        <w:t>。</w:t>
      </w:r>
    </w:p>
    <w:p w:rsidR="002E3DC1" w:rsidRPr="002E3DC1" w:rsidRDefault="002E3DC1" w:rsidP="002E3DC1">
      <w:pPr>
        <w:numPr>
          <w:ilvl w:val="0"/>
          <w:numId w:val="4"/>
        </w:numPr>
        <w:spacing w:beforeLines="50" w:before="180"/>
        <w:rPr>
          <w:rFonts w:eastAsia="標楷體"/>
          <w:szCs w:val="24"/>
        </w:rPr>
      </w:pPr>
      <w:r w:rsidRPr="002E3DC1">
        <w:rPr>
          <w:rFonts w:eastAsia="標楷體" w:hint="eastAsia"/>
          <w:szCs w:val="24"/>
        </w:rPr>
        <w:t>各班依排定之時間將作業收齊連同</w:t>
      </w:r>
      <w:r w:rsidRPr="003F7DD5">
        <w:rPr>
          <w:rFonts w:eastAsia="標楷體" w:hint="eastAsia"/>
          <w:b/>
          <w:szCs w:val="24"/>
        </w:rPr>
        <w:t>調閱記錄表</w:t>
      </w:r>
      <w:r w:rsidRPr="002E3DC1">
        <w:rPr>
          <w:rFonts w:eastAsia="標楷體"/>
          <w:szCs w:val="24"/>
        </w:rPr>
        <w:t>(</w:t>
      </w:r>
      <w:r w:rsidRPr="002E3DC1">
        <w:rPr>
          <w:rFonts w:eastAsia="標楷體" w:hint="eastAsia"/>
          <w:szCs w:val="24"/>
        </w:rPr>
        <w:t>教師</w:t>
      </w:r>
      <w:r w:rsidRPr="003F7DD5">
        <w:rPr>
          <w:rFonts w:eastAsia="標楷體" w:hint="eastAsia"/>
          <w:b/>
          <w:szCs w:val="24"/>
        </w:rPr>
        <w:t>先填表自評</w:t>
      </w:r>
      <w:r w:rsidRPr="002E3DC1">
        <w:rPr>
          <w:rFonts w:eastAsia="標楷體"/>
          <w:szCs w:val="24"/>
        </w:rPr>
        <w:t>)</w:t>
      </w:r>
      <w:r w:rsidRPr="002E3DC1">
        <w:rPr>
          <w:rFonts w:eastAsia="標楷體" w:hint="eastAsia"/>
          <w:szCs w:val="24"/>
        </w:rPr>
        <w:t>送至教務處。</w:t>
      </w:r>
    </w:p>
    <w:p w:rsidR="003F7DD5" w:rsidRDefault="003F7DD5" w:rsidP="003F7DD5">
      <w:pPr>
        <w:numPr>
          <w:ilvl w:val="0"/>
          <w:numId w:val="4"/>
        </w:numPr>
        <w:spacing w:beforeLines="50" w:before="180"/>
        <w:rPr>
          <w:rFonts w:eastAsia="標楷體"/>
          <w:szCs w:val="24"/>
        </w:rPr>
      </w:pPr>
      <w:r w:rsidRPr="00EC597F">
        <w:rPr>
          <w:rFonts w:eastAsia="標楷體" w:hint="eastAsia"/>
          <w:szCs w:val="24"/>
        </w:rPr>
        <w:t>各班每位學生簿本請</w:t>
      </w:r>
      <w:r w:rsidRPr="00EC597F">
        <w:rPr>
          <w:rFonts w:eastAsia="標楷體" w:hint="eastAsia"/>
          <w:b/>
          <w:szCs w:val="24"/>
        </w:rPr>
        <w:t>翻開至最後一次批改處</w:t>
      </w:r>
      <w:r w:rsidRPr="00EC597F">
        <w:rPr>
          <w:rFonts w:eastAsia="標楷體" w:hint="eastAsia"/>
          <w:szCs w:val="24"/>
        </w:rPr>
        <w:t>，最上一本</w:t>
      </w:r>
      <w:r w:rsidRPr="00EC597F">
        <w:rPr>
          <w:rFonts w:eastAsia="標楷體" w:hint="eastAsia"/>
          <w:b/>
          <w:szCs w:val="24"/>
        </w:rPr>
        <w:t>夾</w:t>
      </w:r>
      <w:r>
        <w:rPr>
          <w:rFonts w:eastAsia="標楷體" w:hint="eastAsia"/>
          <w:b/>
          <w:szCs w:val="24"/>
        </w:rPr>
        <w:t>調閱</w:t>
      </w:r>
      <w:r w:rsidRPr="00EC597F">
        <w:rPr>
          <w:rFonts w:eastAsia="標楷體" w:hint="eastAsia"/>
          <w:b/>
          <w:szCs w:val="24"/>
        </w:rPr>
        <w:t>紀錄表</w:t>
      </w:r>
      <w:r w:rsidRPr="00EC597F">
        <w:rPr>
          <w:rFonts w:eastAsia="標楷體" w:hint="eastAsia"/>
          <w:szCs w:val="24"/>
        </w:rPr>
        <w:t>後</w:t>
      </w:r>
      <w:r>
        <w:rPr>
          <w:rFonts w:eastAsia="標楷體" w:hint="eastAsia"/>
          <w:szCs w:val="24"/>
        </w:rPr>
        <w:t>再</w:t>
      </w:r>
      <w:r w:rsidRPr="00EC597F">
        <w:rPr>
          <w:rFonts w:eastAsia="標楷體" w:hint="eastAsia"/>
          <w:szCs w:val="24"/>
        </w:rPr>
        <w:t>送出。</w:t>
      </w:r>
    </w:p>
    <w:p w:rsidR="002E3DC1" w:rsidRPr="002E3DC1" w:rsidRDefault="002E3DC1" w:rsidP="002E3DC1">
      <w:pPr>
        <w:numPr>
          <w:ilvl w:val="0"/>
          <w:numId w:val="4"/>
        </w:numPr>
        <w:spacing w:beforeLines="50" w:before="180"/>
        <w:rPr>
          <w:rFonts w:eastAsia="標楷體"/>
          <w:szCs w:val="24"/>
        </w:rPr>
      </w:pPr>
      <w:r w:rsidRPr="002E3DC1">
        <w:rPr>
          <w:rFonts w:eastAsia="標楷體" w:hint="eastAsia"/>
          <w:szCs w:val="24"/>
        </w:rPr>
        <w:t>由教務處人員依是否註等第或成績、是否批閱日期、是否與家長聯絡並簽名、是否追蹤訂正、作業封面資料是否完整、是否如期送閱等項目檢閱。</w:t>
      </w:r>
    </w:p>
    <w:p w:rsidR="003F7DD5" w:rsidRDefault="00600DFD" w:rsidP="002E3DC1">
      <w:pPr>
        <w:numPr>
          <w:ilvl w:val="0"/>
          <w:numId w:val="4"/>
        </w:numPr>
        <w:spacing w:beforeLines="50" w:before="180"/>
        <w:rPr>
          <w:rFonts w:eastAsia="標楷體"/>
          <w:szCs w:val="24"/>
        </w:rPr>
      </w:pPr>
      <w:r w:rsidRPr="00EC597F">
        <w:rPr>
          <w:rFonts w:eastAsia="標楷體" w:hint="eastAsia"/>
          <w:szCs w:val="24"/>
        </w:rPr>
        <w:t>提報</w:t>
      </w:r>
      <w:r>
        <w:rPr>
          <w:rFonts w:eastAsia="標楷體" w:hint="eastAsia"/>
          <w:szCs w:val="24"/>
        </w:rPr>
        <w:t>各科</w:t>
      </w:r>
      <w:r w:rsidR="003F7DD5" w:rsidRPr="00EC597F">
        <w:rPr>
          <w:rFonts w:eastAsia="標楷體" w:hint="eastAsia"/>
          <w:szCs w:val="24"/>
        </w:rPr>
        <w:t>優良作業學生</w:t>
      </w:r>
      <w:r>
        <w:rPr>
          <w:rFonts w:eastAsia="標楷體" w:hint="eastAsia"/>
          <w:szCs w:val="24"/>
        </w:rPr>
        <w:t>5</w:t>
      </w:r>
      <w:r>
        <w:rPr>
          <w:rFonts w:eastAsia="標楷體" w:hint="eastAsia"/>
          <w:szCs w:val="24"/>
        </w:rPr>
        <w:t>名</w:t>
      </w:r>
      <w:r w:rsidR="003F7DD5" w:rsidRPr="00EC597F">
        <w:rPr>
          <w:rFonts w:eastAsia="標楷體" w:hint="eastAsia"/>
          <w:szCs w:val="24"/>
        </w:rPr>
        <w:t>，請各任課教師在抽閱完成後，逕行發榮譽卡獎勵。</w:t>
      </w:r>
    </w:p>
    <w:p w:rsidR="00600DFD" w:rsidRDefault="003F7DD5" w:rsidP="00600DFD">
      <w:pPr>
        <w:numPr>
          <w:ilvl w:val="0"/>
          <w:numId w:val="4"/>
        </w:numPr>
        <w:spacing w:beforeLines="50" w:before="180"/>
        <w:rPr>
          <w:rFonts w:eastAsia="標楷體"/>
          <w:szCs w:val="24"/>
        </w:rPr>
      </w:pPr>
      <w:r w:rsidRPr="00600DFD">
        <w:rPr>
          <w:rFonts w:eastAsia="標楷體" w:hint="eastAsia"/>
          <w:szCs w:val="24"/>
        </w:rPr>
        <w:t>簿本審閱儘可能在當日發還至各班導師辦公室桌面，但如因事有所延誤，也請各</w:t>
      </w:r>
      <w:r w:rsidR="00600DFD" w:rsidRPr="00600DFD">
        <w:rPr>
          <w:rFonts w:eastAsia="標楷體" w:hint="eastAsia"/>
          <w:szCs w:val="24"/>
        </w:rPr>
        <w:t>師諒解</w:t>
      </w:r>
    </w:p>
    <w:p w:rsidR="003F7DD5" w:rsidRPr="00600DFD" w:rsidRDefault="00600DFD" w:rsidP="00600DFD">
      <w:pPr>
        <w:spacing w:beforeLines="50" w:before="180"/>
        <w:ind w:left="1230"/>
        <w:rPr>
          <w:rFonts w:eastAsia="標楷體"/>
          <w:szCs w:val="24"/>
        </w:rPr>
      </w:pPr>
      <w:r w:rsidRPr="00600DFD">
        <w:rPr>
          <w:rFonts w:eastAsia="標楷體" w:hint="eastAsia"/>
          <w:szCs w:val="24"/>
        </w:rPr>
        <w:t>並在</w:t>
      </w:r>
      <w:r w:rsidR="003F7DD5" w:rsidRPr="00600DFD">
        <w:rPr>
          <w:rFonts w:eastAsia="標楷體" w:hint="eastAsia"/>
          <w:szCs w:val="24"/>
        </w:rPr>
        <w:t>作業指派上先行調配或與教務處溝通。</w:t>
      </w:r>
    </w:p>
    <w:p w:rsidR="003F7DD5" w:rsidRDefault="003F7DD5" w:rsidP="002E3DC1">
      <w:pPr>
        <w:numPr>
          <w:ilvl w:val="0"/>
          <w:numId w:val="4"/>
        </w:numPr>
        <w:spacing w:beforeLines="50" w:before="180"/>
        <w:rPr>
          <w:rFonts w:eastAsia="標楷體"/>
          <w:szCs w:val="24"/>
        </w:rPr>
      </w:pPr>
      <w:r>
        <w:rPr>
          <w:rFonts w:eastAsia="標楷體" w:hint="eastAsia"/>
          <w:b/>
          <w:szCs w:val="24"/>
        </w:rPr>
        <w:t>調閱</w:t>
      </w:r>
      <w:r w:rsidRPr="00EC597F">
        <w:rPr>
          <w:rFonts w:eastAsia="標楷體" w:hint="eastAsia"/>
          <w:b/>
          <w:szCs w:val="24"/>
        </w:rPr>
        <w:t>紀錄表</w:t>
      </w:r>
      <w:r w:rsidRPr="00EC597F">
        <w:rPr>
          <w:rFonts w:eastAsia="標楷體" w:hint="eastAsia"/>
          <w:szCs w:val="24"/>
        </w:rPr>
        <w:t>將在審閱完後影印一份交各任課老師留存</w:t>
      </w:r>
      <w:r w:rsidRPr="00EC597F">
        <w:rPr>
          <w:rFonts w:eastAsia="標楷體" w:hint="eastAsia"/>
          <w:szCs w:val="24"/>
        </w:rPr>
        <w:t>(</w:t>
      </w:r>
      <w:r w:rsidRPr="00EC597F">
        <w:rPr>
          <w:rFonts w:eastAsia="標楷體" w:hint="eastAsia"/>
          <w:szCs w:val="24"/>
        </w:rPr>
        <w:t>可做為自己的教學檔案</w:t>
      </w:r>
      <w:r w:rsidRPr="00EC597F"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，正本由教務</w:t>
      </w:r>
      <w:r w:rsidRPr="00EC597F">
        <w:rPr>
          <w:rFonts w:eastAsia="標楷體" w:hint="eastAsia"/>
          <w:szCs w:val="24"/>
        </w:rPr>
        <w:t>處存查。</w:t>
      </w:r>
    </w:p>
    <w:p w:rsidR="002E3DC1" w:rsidRPr="002E3DC1" w:rsidRDefault="00B71486" w:rsidP="002E3DC1">
      <w:pPr>
        <w:numPr>
          <w:ilvl w:val="0"/>
          <w:numId w:val="3"/>
        </w:numPr>
        <w:spacing w:beforeLines="50" w:before="180"/>
        <w:ind w:left="993" w:hanging="513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不</w:t>
      </w:r>
      <w:r w:rsidR="002E3DC1" w:rsidRPr="002E3DC1">
        <w:rPr>
          <w:rFonts w:eastAsia="標楷體" w:hint="eastAsia"/>
          <w:szCs w:val="24"/>
        </w:rPr>
        <w:t>定期調閱：由督學、校長、教務主任指定科別、年級、號數調閱之，調閱結果可以書面或口頭方式通知任課教師及學生。</w:t>
      </w:r>
    </w:p>
    <w:p w:rsidR="002E3DC1" w:rsidRPr="002E3DC1" w:rsidRDefault="002E3DC1" w:rsidP="002E3DC1">
      <w:pPr>
        <w:numPr>
          <w:ilvl w:val="0"/>
          <w:numId w:val="1"/>
        </w:numPr>
        <w:spacing w:beforeLines="50" w:before="180"/>
        <w:rPr>
          <w:rFonts w:eastAsia="標楷體"/>
          <w:szCs w:val="24"/>
        </w:rPr>
      </w:pPr>
      <w:r w:rsidRPr="002E3DC1">
        <w:rPr>
          <w:rFonts w:eastAsia="標楷體" w:hint="eastAsia"/>
          <w:szCs w:val="24"/>
        </w:rPr>
        <w:t>本辦法呈校長核可後施行修正時亦同。</w:t>
      </w:r>
    </w:p>
    <w:p w:rsidR="002E3DC1" w:rsidRDefault="002E3DC1" w:rsidP="002E3DC1">
      <w:pPr>
        <w:rPr>
          <w:rFonts w:eastAsia="標楷體"/>
        </w:rPr>
      </w:pPr>
      <w:r>
        <w:rPr>
          <w:rFonts w:eastAsia="標楷體"/>
        </w:rPr>
        <w:br w:type="page"/>
      </w:r>
    </w:p>
    <w:p w:rsidR="002E3DC1" w:rsidRPr="00453289" w:rsidRDefault="002E3DC1" w:rsidP="002E3DC1">
      <w:pPr>
        <w:rPr>
          <w:rFonts w:eastAsia="標楷體"/>
          <w:b/>
          <w:sz w:val="32"/>
          <w:szCs w:val="32"/>
        </w:rPr>
      </w:pPr>
      <w:r w:rsidRPr="00453289">
        <w:rPr>
          <w:rFonts w:eastAsia="標楷體" w:hint="eastAsia"/>
          <w:b/>
          <w:sz w:val="32"/>
          <w:szCs w:val="32"/>
        </w:rPr>
        <w:t>附件：</w:t>
      </w:r>
      <w:r w:rsidRPr="00453289">
        <w:rPr>
          <w:rFonts w:eastAsia="標楷體" w:hint="eastAsia"/>
          <w:b/>
          <w:sz w:val="32"/>
          <w:szCs w:val="32"/>
        </w:rPr>
        <w:t>10</w:t>
      </w:r>
      <w:r w:rsidR="00B3298B">
        <w:rPr>
          <w:rFonts w:eastAsia="標楷體"/>
          <w:b/>
          <w:sz w:val="32"/>
          <w:szCs w:val="32"/>
        </w:rPr>
        <w:t>3</w:t>
      </w:r>
      <w:r w:rsidRPr="00453289">
        <w:rPr>
          <w:rFonts w:eastAsia="標楷體" w:hint="eastAsia"/>
          <w:b/>
          <w:sz w:val="32"/>
          <w:szCs w:val="32"/>
        </w:rPr>
        <w:t>學年度第一學期調閱作業日程表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1080"/>
        <w:gridCol w:w="2340"/>
        <w:gridCol w:w="1080"/>
        <w:gridCol w:w="1080"/>
        <w:gridCol w:w="2340"/>
      </w:tblGrid>
      <w:tr w:rsidR="002E3DC1" w:rsidRPr="00453289" w:rsidTr="002E3DC1"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C1" w:rsidRPr="00453289" w:rsidRDefault="002E3DC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53289">
              <w:rPr>
                <w:rFonts w:eastAsia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C1" w:rsidRPr="00453289" w:rsidRDefault="002E3DC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科目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DC1" w:rsidRPr="00453289" w:rsidRDefault="002E3DC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C1" w:rsidRPr="00453289" w:rsidRDefault="002E3DC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53289">
              <w:rPr>
                <w:rFonts w:eastAsia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C1" w:rsidRPr="00453289" w:rsidRDefault="002E3DC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科目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DC1" w:rsidRPr="00453289" w:rsidRDefault="002E3DC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日期</w:t>
            </w:r>
          </w:p>
        </w:tc>
      </w:tr>
      <w:tr w:rsidR="00DB7220" w:rsidRPr="00453289" w:rsidTr="002E3DC1">
        <w:tc>
          <w:tcPr>
            <w:tcW w:w="10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53289">
              <w:rPr>
                <w:rFonts w:eastAsia="標楷體" w:hint="eastAsia"/>
                <w:b/>
                <w:sz w:val="28"/>
                <w:szCs w:val="28"/>
              </w:rPr>
              <w:t>一年級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國語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220" w:rsidRPr="00453289" w:rsidRDefault="0035240A" w:rsidP="00911D0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="00DB7220" w:rsidRPr="00453289">
              <w:rPr>
                <w:rFonts w:eastAsia="標楷體" w:hint="eastAsia"/>
                <w:sz w:val="28"/>
                <w:szCs w:val="28"/>
              </w:rPr>
              <w:t>.11</w:t>
            </w:r>
            <w:r w:rsidR="00DB7220" w:rsidRPr="00453289">
              <w:rPr>
                <w:rFonts w:eastAsia="標楷體"/>
                <w:sz w:val="28"/>
                <w:szCs w:val="28"/>
              </w:rPr>
              <w:t>.</w:t>
            </w:r>
            <w:r w:rsidR="00B3298B">
              <w:rPr>
                <w:rFonts w:eastAsia="標楷體"/>
                <w:sz w:val="28"/>
                <w:szCs w:val="28"/>
              </w:rPr>
              <w:t>1</w:t>
            </w:r>
            <w:r w:rsidR="00911D04">
              <w:rPr>
                <w:rFonts w:eastAsia="標楷體"/>
                <w:sz w:val="28"/>
                <w:szCs w:val="28"/>
              </w:rPr>
              <w:t>2</w:t>
            </w:r>
            <w:r w:rsidR="00DB7220"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B7220" w:rsidRPr="00453289">
              <w:rPr>
                <w:rFonts w:eastAsia="標楷體"/>
                <w:sz w:val="28"/>
                <w:szCs w:val="28"/>
              </w:rPr>
              <w:t>(</w:t>
            </w:r>
            <w:r w:rsidR="00911D04">
              <w:rPr>
                <w:rFonts w:eastAsia="標楷體" w:hint="eastAsia"/>
                <w:sz w:val="28"/>
                <w:szCs w:val="28"/>
              </w:rPr>
              <w:t>三</w:t>
            </w:r>
            <w:r w:rsidR="00DB7220" w:rsidRPr="004532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53289">
              <w:rPr>
                <w:rFonts w:eastAsia="標楷體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國語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220" w:rsidRPr="00453289" w:rsidRDefault="00911D04" w:rsidP="0035240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 w:hint="eastAsia"/>
                <w:sz w:val="28"/>
                <w:szCs w:val="28"/>
              </w:rPr>
              <w:t>.11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12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B7220" w:rsidRPr="00453289" w:rsidTr="002E3DC1">
        <w:tc>
          <w:tcPr>
            <w:tcW w:w="10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220" w:rsidRPr="00453289" w:rsidRDefault="00911D04" w:rsidP="0035240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 w:hint="eastAsia"/>
                <w:sz w:val="28"/>
                <w:szCs w:val="28"/>
              </w:rPr>
              <w:t>.11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13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220" w:rsidRPr="00453289" w:rsidRDefault="00911D04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 w:hint="eastAsia"/>
                <w:sz w:val="28"/>
                <w:szCs w:val="28"/>
              </w:rPr>
              <w:t>.11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13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B7220" w:rsidRPr="00453289" w:rsidTr="002E3DC1">
        <w:tc>
          <w:tcPr>
            <w:tcW w:w="10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生活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220" w:rsidRPr="00453289" w:rsidRDefault="00911D04" w:rsidP="0035240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14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生活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220" w:rsidRPr="00453289" w:rsidRDefault="00911D04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14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B7220" w:rsidRPr="00453289" w:rsidTr="002E3DC1">
        <w:tc>
          <w:tcPr>
            <w:tcW w:w="10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英語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220" w:rsidRPr="00453289" w:rsidRDefault="0035240A" w:rsidP="00911D0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="00DB7220" w:rsidRPr="00453289">
              <w:rPr>
                <w:rFonts w:eastAsia="標楷體"/>
                <w:sz w:val="28"/>
                <w:szCs w:val="28"/>
              </w:rPr>
              <w:t>.</w:t>
            </w:r>
            <w:r w:rsidR="00DB7220"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="00DB7220" w:rsidRPr="00453289">
              <w:rPr>
                <w:rFonts w:eastAsia="標楷體"/>
                <w:sz w:val="28"/>
                <w:szCs w:val="28"/>
              </w:rPr>
              <w:t>.</w:t>
            </w:r>
            <w:r w:rsidR="00660158">
              <w:rPr>
                <w:rFonts w:eastAsia="標楷體"/>
                <w:sz w:val="28"/>
                <w:szCs w:val="28"/>
              </w:rPr>
              <w:t>1</w:t>
            </w:r>
            <w:r w:rsidR="00911D04">
              <w:rPr>
                <w:rFonts w:eastAsia="標楷體"/>
                <w:sz w:val="28"/>
                <w:szCs w:val="28"/>
              </w:rPr>
              <w:t>7</w:t>
            </w:r>
            <w:r w:rsidR="00DB7220"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B7220" w:rsidRPr="00453289">
              <w:rPr>
                <w:rFonts w:eastAsia="標楷體"/>
                <w:sz w:val="28"/>
                <w:szCs w:val="28"/>
              </w:rPr>
              <w:t>(</w:t>
            </w:r>
            <w:r w:rsidR="00911D04">
              <w:rPr>
                <w:rFonts w:eastAsia="標楷體" w:hint="eastAsia"/>
                <w:sz w:val="28"/>
                <w:szCs w:val="28"/>
              </w:rPr>
              <w:t>一</w:t>
            </w:r>
            <w:r w:rsidR="00DB7220" w:rsidRPr="004532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英語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220" w:rsidRPr="00453289" w:rsidRDefault="00911D04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17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1809A2" w:rsidRPr="00453289" w:rsidTr="002E3DC1">
        <w:tc>
          <w:tcPr>
            <w:tcW w:w="10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A2" w:rsidRPr="00453289" w:rsidRDefault="001809A2" w:rsidP="001809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53289">
              <w:rPr>
                <w:rFonts w:eastAsia="標楷體" w:hint="eastAsia"/>
                <w:b/>
                <w:sz w:val="28"/>
                <w:szCs w:val="28"/>
              </w:rPr>
              <w:t>三年級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A2" w:rsidRPr="00453289" w:rsidRDefault="001809A2" w:rsidP="001809A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國語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9A2" w:rsidRPr="00453289" w:rsidRDefault="00911D04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 w:hint="eastAsia"/>
                <w:sz w:val="28"/>
                <w:szCs w:val="28"/>
              </w:rPr>
              <w:t>.11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12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A2" w:rsidRPr="00453289" w:rsidRDefault="001809A2" w:rsidP="001809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53289">
              <w:rPr>
                <w:rFonts w:eastAsia="標楷體" w:hint="eastAsia"/>
                <w:b/>
                <w:sz w:val="28"/>
                <w:szCs w:val="28"/>
              </w:rPr>
              <w:t>四年級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A2" w:rsidRPr="00453289" w:rsidRDefault="001809A2" w:rsidP="001809A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國語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9A2" w:rsidRPr="00453289" w:rsidRDefault="00911D04" w:rsidP="0035240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 w:hint="eastAsia"/>
                <w:sz w:val="28"/>
                <w:szCs w:val="28"/>
              </w:rPr>
              <w:t>.11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12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1809A2" w:rsidRPr="00453289" w:rsidTr="002E3DC1">
        <w:tc>
          <w:tcPr>
            <w:tcW w:w="10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A2" w:rsidRPr="00453289" w:rsidRDefault="001809A2" w:rsidP="001809A2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A2" w:rsidRPr="00453289" w:rsidRDefault="001809A2" w:rsidP="001809A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9A2" w:rsidRPr="00453289" w:rsidRDefault="00911D04" w:rsidP="0035240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 w:hint="eastAsia"/>
                <w:sz w:val="28"/>
                <w:szCs w:val="28"/>
              </w:rPr>
              <w:t>.11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13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A2" w:rsidRPr="00453289" w:rsidRDefault="001809A2" w:rsidP="001809A2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A2" w:rsidRPr="00453289" w:rsidRDefault="001809A2" w:rsidP="001809A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9A2" w:rsidRPr="00453289" w:rsidRDefault="00911D04" w:rsidP="0035240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 w:hint="eastAsia"/>
                <w:sz w:val="28"/>
                <w:szCs w:val="28"/>
              </w:rPr>
              <w:t>.11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13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1809A2" w:rsidRPr="00453289" w:rsidTr="002E3DC1">
        <w:tc>
          <w:tcPr>
            <w:tcW w:w="10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A2" w:rsidRPr="00453289" w:rsidRDefault="001809A2" w:rsidP="001809A2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A2" w:rsidRPr="00453289" w:rsidRDefault="001809A2" w:rsidP="001809A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社會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9A2" w:rsidRPr="00453289" w:rsidRDefault="00911D04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14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A2" w:rsidRPr="00453289" w:rsidRDefault="001809A2" w:rsidP="001809A2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A2" w:rsidRPr="00453289" w:rsidRDefault="001809A2" w:rsidP="001809A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社會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9A2" w:rsidRPr="00453289" w:rsidRDefault="00911D04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14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B7220" w:rsidRPr="00453289" w:rsidTr="002E3DC1">
        <w:tc>
          <w:tcPr>
            <w:tcW w:w="10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英語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220" w:rsidRPr="00453289" w:rsidRDefault="00911D04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17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英語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220" w:rsidRPr="00453289" w:rsidRDefault="00911D04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17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B7220" w:rsidRPr="00453289" w:rsidTr="002E3DC1">
        <w:tc>
          <w:tcPr>
            <w:tcW w:w="10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自然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220" w:rsidRPr="00453289" w:rsidRDefault="0035240A" w:rsidP="00911D0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="00DB7220" w:rsidRPr="00453289">
              <w:rPr>
                <w:rFonts w:eastAsia="標楷體"/>
                <w:sz w:val="28"/>
                <w:szCs w:val="28"/>
              </w:rPr>
              <w:t>.</w:t>
            </w:r>
            <w:r w:rsidR="00DB7220"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="00DB7220" w:rsidRPr="00453289">
              <w:rPr>
                <w:rFonts w:eastAsia="標楷體"/>
                <w:sz w:val="28"/>
                <w:szCs w:val="28"/>
              </w:rPr>
              <w:t>.</w:t>
            </w:r>
            <w:r w:rsidR="00911D04">
              <w:rPr>
                <w:rFonts w:eastAsia="標楷體"/>
                <w:sz w:val="28"/>
                <w:szCs w:val="28"/>
              </w:rPr>
              <w:t>18</w:t>
            </w:r>
            <w:r w:rsidR="00DB7220"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B7220" w:rsidRPr="00453289">
              <w:rPr>
                <w:rFonts w:eastAsia="標楷體"/>
                <w:sz w:val="28"/>
                <w:szCs w:val="28"/>
              </w:rPr>
              <w:t>(</w:t>
            </w:r>
            <w:r w:rsidR="00911D04">
              <w:rPr>
                <w:rFonts w:eastAsia="標楷體" w:hint="eastAsia"/>
                <w:sz w:val="28"/>
                <w:szCs w:val="28"/>
              </w:rPr>
              <w:t>二</w:t>
            </w:r>
            <w:r w:rsidR="00DB7220" w:rsidRPr="004532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自然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220" w:rsidRPr="00453289" w:rsidRDefault="00911D04" w:rsidP="0035240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18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B7220" w:rsidRPr="00453289" w:rsidTr="002E3DC1">
        <w:tc>
          <w:tcPr>
            <w:tcW w:w="10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作文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220" w:rsidRPr="00453289" w:rsidRDefault="0035240A" w:rsidP="00911D0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="00DB7220" w:rsidRPr="00453289">
              <w:rPr>
                <w:rFonts w:eastAsia="標楷體"/>
                <w:sz w:val="28"/>
                <w:szCs w:val="28"/>
              </w:rPr>
              <w:t>.</w:t>
            </w:r>
            <w:r w:rsidR="00DB7220"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="00DB7220" w:rsidRPr="00453289">
              <w:rPr>
                <w:rFonts w:eastAsia="標楷體"/>
                <w:sz w:val="28"/>
                <w:szCs w:val="28"/>
              </w:rPr>
              <w:t>.</w:t>
            </w:r>
            <w:r w:rsidR="00911D04">
              <w:rPr>
                <w:rFonts w:eastAsia="標楷體"/>
                <w:sz w:val="28"/>
                <w:szCs w:val="28"/>
              </w:rPr>
              <w:t>19</w:t>
            </w:r>
            <w:r w:rsidR="00DB7220"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B7220" w:rsidRPr="00453289">
              <w:rPr>
                <w:rFonts w:eastAsia="標楷體"/>
                <w:sz w:val="28"/>
                <w:szCs w:val="28"/>
              </w:rPr>
              <w:t>(</w:t>
            </w:r>
            <w:r w:rsidR="00911D04">
              <w:rPr>
                <w:rFonts w:eastAsia="標楷體" w:hint="eastAsia"/>
                <w:sz w:val="28"/>
                <w:szCs w:val="28"/>
              </w:rPr>
              <w:t>三</w:t>
            </w:r>
            <w:r w:rsidR="00DB7220" w:rsidRPr="004532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20" w:rsidRPr="00453289" w:rsidRDefault="00DB72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作文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220" w:rsidRPr="00453289" w:rsidRDefault="00911D04" w:rsidP="0035240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19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F0823" w:rsidRPr="00453289" w:rsidTr="002E3DC1">
        <w:tc>
          <w:tcPr>
            <w:tcW w:w="10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53289">
              <w:rPr>
                <w:rFonts w:eastAsia="標楷體" w:hint="eastAsia"/>
                <w:b/>
                <w:sz w:val="28"/>
                <w:szCs w:val="28"/>
              </w:rPr>
              <w:t>五年級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國語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823" w:rsidRPr="00453289" w:rsidRDefault="00A65BEE" w:rsidP="00A65BE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21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53289">
              <w:rPr>
                <w:rFonts w:eastAsia="標楷體" w:hint="eastAsia"/>
                <w:b/>
                <w:sz w:val="28"/>
                <w:szCs w:val="28"/>
              </w:rPr>
              <w:t>六年級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國語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823" w:rsidRPr="00453289" w:rsidRDefault="00A65BEE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21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F0823" w:rsidRPr="00453289" w:rsidTr="002E3DC1">
        <w:tc>
          <w:tcPr>
            <w:tcW w:w="10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823" w:rsidRPr="00453289" w:rsidRDefault="004D4B01" w:rsidP="00A65BE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="00A65BEE">
              <w:rPr>
                <w:rFonts w:eastAsia="標楷體"/>
                <w:sz w:val="28"/>
                <w:szCs w:val="28"/>
              </w:rPr>
              <w:t>4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 w:rsidR="00A65BEE">
              <w:rPr>
                <w:rFonts w:eastAsia="標楷體" w:hint="eastAsia"/>
                <w:sz w:val="28"/>
                <w:szCs w:val="28"/>
              </w:rPr>
              <w:t>一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823" w:rsidRPr="00453289" w:rsidRDefault="004D4B01" w:rsidP="00A65BE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="00A65BEE">
              <w:rPr>
                <w:rFonts w:eastAsia="標楷體"/>
                <w:sz w:val="28"/>
                <w:szCs w:val="28"/>
              </w:rPr>
              <w:t>4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 w:rsidR="00A65BEE">
              <w:rPr>
                <w:rFonts w:eastAsia="標楷體" w:hint="eastAsia"/>
                <w:sz w:val="28"/>
                <w:szCs w:val="28"/>
              </w:rPr>
              <w:t>一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F0823" w:rsidRPr="00453289" w:rsidTr="002E3DC1">
        <w:tc>
          <w:tcPr>
            <w:tcW w:w="10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社會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823" w:rsidRPr="00453289" w:rsidRDefault="004D4B01" w:rsidP="004D4B0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14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社會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823" w:rsidRPr="00453289" w:rsidRDefault="00911D04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14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F0823" w:rsidRPr="00453289" w:rsidTr="002E3DC1">
        <w:tc>
          <w:tcPr>
            <w:tcW w:w="10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英語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823" w:rsidRPr="00453289" w:rsidRDefault="004D4B01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17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英語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823" w:rsidRPr="00453289" w:rsidRDefault="00911D04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17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F0823" w:rsidRPr="00453289" w:rsidTr="002E3DC1">
        <w:tc>
          <w:tcPr>
            <w:tcW w:w="10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自然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823" w:rsidRPr="00453289" w:rsidRDefault="00911D04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18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3" w:rsidRPr="00453289" w:rsidRDefault="00EF0823" w:rsidP="00EF08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自然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823" w:rsidRPr="00453289" w:rsidRDefault="00911D04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18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7803F2" w:rsidRPr="00453289" w:rsidTr="002E3DC1">
        <w:tc>
          <w:tcPr>
            <w:tcW w:w="10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3F2" w:rsidRPr="00453289" w:rsidRDefault="007803F2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2" w:rsidRPr="00453289" w:rsidRDefault="00911D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作文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3F2" w:rsidRPr="00453289" w:rsidRDefault="00911D04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9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3F2" w:rsidRPr="00453289" w:rsidRDefault="007803F2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2" w:rsidRPr="00453289" w:rsidRDefault="00911D04" w:rsidP="00911D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作文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3F2" w:rsidRPr="00453289" w:rsidRDefault="00911D04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9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7803F2" w:rsidRPr="00453289" w:rsidTr="002E3DC1">
        <w:tc>
          <w:tcPr>
            <w:tcW w:w="10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3F2" w:rsidRPr="00453289" w:rsidRDefault="007803F2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3F2" w:rsidRPr="00453289" w:rsidRDefault="00911D04" w:rsidP="00911D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作業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3F2" w:rsidRPr="00453289" w:rsidRDefault="00911D04" w:rsidP="00911D0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20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3F2" w:rsidRPr="00453289" w:rsidRDefault="007803F2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3F2" w:rsidRPr="00453289" w:rsidRDefault="00911D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53289">
              <w:rPr>
                <w:rFonts w:eastAsia="標楷體" w:hint="eastAsia"/>
                <w:sz w:val="28"/>
                <w:szCs w:val="28"/>
              </w:rPr>
              <w:t>作業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3F2" w:rsidRPr="00453289" w:rsidRDefault="00911D04" w:rsidP="0066015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 w:rsidRPr="00453289">
              <w:rPr>
                <w:rFonts w:eastAsia="標楷體" w:hint="eastAsia"/>
                <w:sz w:val="28"/>
                <w:szCs w:val="28"/>
              </w:rPr>
              <w:t>11</w:t>
            </w:r>
            <w:r w:rsidRPr="0045328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20</w:t>
            </w:r>
            <w:r w:rsidRPr="004532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328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Pr="00453289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2E3DC1" w:rsidRDefault="002E3DC1" w:rsidP="002E3DC1"/>
    <w:p w:rsidR="002E3DC1" w:rsidRDefault="002E3DC1"/>
    <w:sectPr w:rsidR="002E3DC1" w:rsidSect="004532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C1" w:rsidRDefault="009C0DC1" w:rsidP="008B000B">
      <w:r>
        <w:separator/>
      </w:r>
    </w:p>
  </w:endnote>
  <w:endnote w:type="continuationSeparator" w:id="0">
    <w:p w:rsidR="009C0DC1" w:rsidRDefault="009C0DC1" w:rsidP="008B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C1" w:rsidRDefault="009C0DC1" w:rsidP="008B000B">
      <w:r>
        <w:separator/>
      </w:r>
    </w:p>
  </w:footnote>
  <w:footnote w:type="continuationSeparator" w:id="0">
    <w:p w:rsidR="009C0DC1" w:rsidRDefault="009C0DC1" w:rsidP="008B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D0614"/>
    <w:multiLevelType w:val="hybridMultilevel"/>
    <w:tmpl w:val="2C148898"/>
    <w:lvl w:ilvl="0" w:tplc="44D0739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22E74"/>
    <w:multiLevelType w:val="hybridMultilevel"/>
    <w:tmpl w:val="5E64AF70"/>
    <w:lvl w:ilvl="0" w:tplc="DA269A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3E8FEA2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13A2D"/>
    <w:multiLevelType w:val="hybridMultilevel"/>
    <w:tmpl w:val="AA9EF0A0"/>
    <w:lvl w:ilvl="0" w:tplc="CCFC7C0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45A39"/>
    <w:multiLevelType w:val="hybridMultilevel"/>
    <w:tmpl w:val="5E74DAB6"/>
    <w:lvl w:ilvl="0" w:tplc="728CF916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DC1"/>
    <w:rsid w:val="001809A2"/>
    <w:rsid w:val="002E3DC1"/>
    <w:rsid w:val="0035240A"/>
    <w:rsid w:val="003F269E"/>
    <w:rsid w:val="003F7DD5"/>
    <w:rsid w:val="00453289"/>
    <w:rsid w:val="004D4B01"/>
    <w:rsid w:val="0050109A"/>
    <w:rsid w:val="00600DFD"/>
    <w:rsid w:val="00660158"/>
    <w:rsid w:val="00726FCA"/>
    <w:rsid w:val="007803F2"/>
    <w:rsid w:val="007872A6"/>
    <w:rsid w:val="007C071A"/>
    <w:rsid w:val="008B000B"/>
    <w:rsid w:val="00911D04"/>
    <w:rsid w:val="00934ECB"/>
    <w:rsid w:val="009522AD"/>
    <w:rsid w:val="009C0DC1"/>
    <w:rsid w:val="009C7AB0"/>
    <w:rsid w:val="00A65BEE"/>
    <w:rsid w:val="00B3298B"/>
    <w:rsid w:val="00B71486"/>
    <w:rsid w:val="00C211ED"/>
    <w:rsid w:val="00C61FAA"/>
    <w:rsid w:val="00DB7220"/>
    <w:rsid w:val="00E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4EB7C-54F5-4331-ACD9-D7379E30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C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0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8B000B"/>
    <w:rPr>
      <w:kern w:val="2"/>
    </w:rPr>
  </w:style>
  <w:style w:type="paragraph" w:styleId="a5">
    <w:name w:val="footer"/>
    <w:basedOn w:val="a"/>
    <w:link w:val="a6"/>
    <w:rsid w:val="008B00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8B00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284B-73A5-447B-9D78-3D9FFE7E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臺南市新泰國民小學各科作業調閱辦法</dc:title>
  <dc:subject/>
  <dc:creator>Htes</dc:creator>
  <cp:keywords/>
  <dc:description/>
  <cp:lastModifiedBy>林秋美</cp:lastModifiedBy>
  <cp:revision>6</cp:revision>
  <dcterms:created xsi:type="dcterms:W3CDTF">2014-11-10T12:45:00Z</dcterms:created>
  <dcterms:modified xsi:type="dcterms:W3CDTF">2014-11-10T13:10:00Z</dcterms:modified>
</cp:coreProperties>
</file>