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9"/>
        <w:gridCol w:w="1599"/>
        <w:gridCol w:w="1849"/>
        <w:gridCol w:w="2275"/>
        <w:gridCol w:w="1564"/>
        <w:gridCol w:w="2386"/>
      </w:tblGrid>
      <w:tr w:rsidR="009B18D1" w:rsidRPr="008D6F81">
        <w:trPr>
          <w:trHeight w:val="740"/>
          <w:jc w:val="center"/>
        </w:trPr>
        <w:tc>
          <w:tcPr>
            <w:tcW w:w="10742" w:type="dxa"/>
            <w:gridSpan w:val="6"/>
            <w:tcBorders>
              <w:top w:val="thinThickSmallGap" w:sz="18" w:space="0" w:color="auto"/>
            </w:tcBorders>
            <w:vAlign w:val="center"/>
          </w:tcPr>
          <w:p w:rsidR="009B18D1" w:rsidRPr="004B3071" w:rsidRDefault="009B18D1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4B3071"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國軍</w:t>
            </w:r>
            <w:r w:rsidRPr="004B3071"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102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年「國防</w:t>
            </w:r>
            <w:r w:rsidRPr="004B3071"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知性之旅－營區開放」規劃表</w:t>
            </w:r>
            <w:bookmarkEnd w:id="0"/>
          </w:p>
        </w:tc>
      </w:tr>
      <w:tr w:rsidR="009B18D1" w:rsidRPr="008D6F81">
        <w:trPr>
          <w:trHeight w:val="695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項次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軍種</w:t>
            </w:r>
          </w:p>
        </w:tc>
        <w:tc>
          <w:tcPr>
            <w:tcW w:w="1849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時間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辦理單位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地點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備考</w:t>
            </w:r>
          </w:p>
        </w:tc>
      </w:tr>
      <w:tr w:rsidR="009B18D1" w:rsidRPr="008D6F81">
        <w:trPr>
          <w:trHeight w:val="933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3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2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裝甲兵學校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2711C6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裝甲兵節</w:t>
            </w:r>
          </w:p>
          <w:p w:rsidR="009B18D1" w:rsidRPr="00B338A8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2711C6"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9B18D1" w:rsidRPr="008D6F81">
        <w:trPr>
          <w:trHeight w:val="913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海軍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ascii="標楷體" w:hAnsi="標楷體" w:cs="標楷體"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168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艦隊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蘇澳</w:t>
            </w:r>
          </w:p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中正基地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配合蘇澳</w:t>
            </w:r>
          </w:p>
          <w:p w:rsidR="009B18D1" w:rsidRPr="00B338A8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地方節慶辦理</w:t>
            </w:r>
          </w:p>
        </w:tc>
      </w:tr>
      <w:tr w:rsidR="009B18D1" w:rsidRPr="008D6F81">
        <w:trPr>
          <w:trHeight w:val="827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3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>
              <w:rPr>
                <w:rFonts w:ascii="標楷體" w:hAnsi="標楷體" w:cs="標楷體"/>
                <w:kern w:val="0"/>
                <w:sz w:val="36"/>
                <w:szCs w:val="36"/>
              </w:rPr>
              <w:t>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ascii="標楷體" w:hAnsi="標楷體" w:cs="標楷體"/>
                <w:kern w:val="0"/>
                <w:sz w:val="36"/>
                <w:szCs w:val="36"/>
              </w:rPr>
              <w:t>25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澎防部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五德營區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</w:p>
        </w:tc>
      </w:tr>
      <w:tr w:rsidR="009B18D1" w:rsidRPr="008D6F81">
        <w:trPr>
          <w:trHeight w:val="933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4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空軍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6F0176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>
              <w:rPr>
                <w:rFonts w:ascii="標楷體" w:hAnsi="標楷體" w:cs="標楷體"/>
                <w:kern w:val="0"/>
                <w:sz w:val="36"/>
                <w:szCs w:val="36"/>
              </w:rPr>
              <w:t>6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ascii="標楷體" w:hAnsi="標楷體" w:cs="標楷體"/>
                <w:kern w:val="0"/>
                <w:sz w:val="36"/>
                <w:szCs w:val="36"/>
              </w:rPr>
              <w:t>1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第</w:t>
            </w: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737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聯隊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東基地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配合端午節</w:t>
            </w:r>
          </w:p>
          <w:p w:rsidR="009B18D1" w:rsidRPr="001E3AE2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節慶辦理</w:t>
            </w:r>
          </w:p>
        </w:tc>
      </w:tr>
      <w:tr w:rsidR="009B18D1" w:rsidRPr="008D6F81">
        <w:trPr>
          <w:trHeight w:val="783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5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空軍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8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1</w:t>
            </w:r>
            <w:r>
              <w:rPr>
                <w:rFonts w:ascii="標楷體" w:cs="標楷體"/>
                <w:kern w:val="0"/>
                <w:sz w:val="36"/>
                <w:szCs w:val="36"/>
              </w:rPr>
              <w:t>0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第</w:t>
            </w: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443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聯隊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南基地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</w:t>
            </w:r>
            <w:r w:rsidRPr="00B338A8">
              <w:rPr>
                <w:rFonts w:ascii="標楷體" w:hAnsi="標楷體" w:cs="標楷體"/>
                <w:kern w:val="0"/>
                <w:sz w:val="32"/>
                <w:szCs w:val="32"/>
              </w:rPr>
              <w:t>814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空軍節</w:t>
            </w:r>
          </w:p>
        </w:tc>
      </w:tr>
      <w:tr w:rsidR="009B18D1" w:rsidRPr="008D6F81">
        <w:trPr>
          <w:trHeight w:val="795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6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海軍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8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ascii="標楷體" w:hAnsi="標楷體" w:cs="標楷體"/>
                <w:kern w:val="0"/>
                <w:sz w:val="36"/>
                <w:szCs w:val="36"/>
              </w:rPr>
              <w:t>17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131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艦隊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基隆</w:t>
            </w:r>
          </w:p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威海營區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配合基隆市地方活動辦理</w:t>
            </w:r>
          </w:p>
        </w:tc>
      </w:tr>
      <w:tr w:rsidR="009B18D1" w:rsidRPr="008D6F81">
        <w:trPr>
          <w:trHeight w:val="836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7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海軍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8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31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151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艦隊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高雄</w:t>
            </w:r>
          </w:p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新濱碼頭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配合九三軍人節暨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九二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戰役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紀念日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9B18D1" w:rsidRPr="008D6F81">
        <w:trPr>
          <w:trHeight w:val="879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8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9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7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花防部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Default="009B18D1" w:rsidP="00CC490B"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南</w:t>
            </w: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美崙</w:t>
            </w:r>
          </w:p>
          <w:p w:rsidR="009B18D1" w:rsidRPr="00D67B26" w:rsidRDefault="009B18D1" w:rsidP="00CC490B"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1E3AE2" w:rsidRDefault="009B18D1" w:rsidP="00FB09D9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配合中秋節節慶辦理</w:t>
            </w:r>
          </w:p>
        </w:tc>
      </w:tr>
      <w:tr w:rsidR="009B18D1" w:rsidRPr="008D6F81">
        <w:trPr>
          <w:trHeight w:val="879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9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後備</w:t>
            </w:r>
          </w:p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(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10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FA6101" w:rsidRDefault="009B18D1" w:rsidP="00D7373C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FA6101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  <w:r w:rsidRPr="00FA6101">
              <w:rPr>
                <w:rFonts w:ascii="標楷體" w:hAnsi="標楷體" w:cs="標楷體"/>
                <w:kern w:val="0"/>
                <w:sz w:val="36"/>
                <w:szCs w:val="36"/>
              </w:rPr>
              <w:t>104</w:t>
            </w:r>
            <w:r w:rsidRPr="00FA6101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旅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成功嶺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配合雙十國慶日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9B18D1" w:rsidRPr="008D6F81">
        <w:trPr>
          <w:trHeight w:val="865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10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聯勤</w:t>
            </w:r>
          </w:p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(</w:t>
            </w: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49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w w:val="90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  <w:t>10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月</w:t>
            </w:r>
            <w:r w:rsidRPr="00054386"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  <w:t>12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兵整中心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岳崗營區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結合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部隊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隊慶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9B18D1" w:rsidRPr="008D6F81">
        <w:trPr>
          <w:trHeight w:val="851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11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陸軍</w:t>
            </w:r>
          </w:p>
        </w:tc>
        <w:tc>
          <w:tcPr>
            <w:tcW w:w="1849" w:type="dxa"/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w w:val="90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  <w:t>10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月</w:t>
            </w:r>
            <w:r w:rsidRPr="00054386"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  <w:t>26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馬防部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馬港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kern w:val="0"/>
                <w:sz w:val="32"/>
                <w:szCs w:val="32"/>
              </w:rPr>
            </w:pPr>
          </w:p>
        </w:tc>
      </w:tr>
      <w:tr w:rsidR="009B18D1" w:rsidRPr="008D6F81">
        <w:trPr>
          <w:trHeight w:val="780"/>
          <w:jc w:val="center"/>
        </w:trPr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9B18D1" w:rsidRPr="00054386" w:rsidRDefault="009B18D1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/>
                <w:kern w:val="0"/>
                <w:sz w:val="36"/>
                <w:szCs w:val="36"/>
              </w:rPr>
              <w:t>12</w:t>
            </w:r>
          </w:p>
        </w:tc>
        <w:tc>
          <w:tcPr>
            <w:tcW w:w="1599" w:type="dxa"/>
            <w:tcBorders>
              <w:left w:val="single" w:sz="4" w:space="0" w:color="auto"/>
            </w:tcBorders>
            <w:vAlign w:val="center"/>
          </w:tcPr>
          <w:p w:rsidR="009B18D1" w:rsidRPr="00054386" w:rsidRDefault="009B18D1" w:rsidP="00CC490B">
            <w:pPr>
              <w:widowControl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憲兵</w:t>
            </w:r>
          </w:p>
        </w:tc>
        <w:tc>
          <w:tcPr>
            <w:tcW w:w="1849" w:type="dxa"/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11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Pr="00B338A8">
              <w:rPr>
                <w:rFonts w:ascii="標楷體" w:hAnsi="標楷體" w:cs="標楷體"/>
                <w:kern w:val="0"/>
                <w:sz w:val="36"/>
                <w:szCs w:val="36"/>
              </w:rPr>
              <w:t>9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vAlign w:val="center"/>
          </w:tcPr>
          <w:p w:rsidR="009B18D1" w:rsidRPr="00054386" w:rsidRDefault="009B18D1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w w:val="90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憲兵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指揮部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9B18D1" w:rsidRPr="00D67B26" w:rsidRDefault="009B18D1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忠貞營區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18D1" w:rsidRPr="00B338A8" w:rsidRDefault="009B18D1" w:rsidP="00CC490B">
            <w:pPr>
              <w:adjustRightInd w:val="0"/>
              <w:snapToGrid w:val="0"/>
              <w:spacing w:line="360" w:lineRule="exact"/>
              <w:jc w:val="center"/>
              <w:rPr>
                <w:rFonts w:ascii="標楷體"/>
                <w:kern w:val="0"/>
                <w:sz w:val="32"/>
                <w:szCs w:val="32"/>
              </w:rPr>
            </w:pPr>
          </w:p>
        </w:tc>
      </w:tr>
      <w:tr w:rsidR="009B18D1" w:rsidRPr="008D6F81">
        <w:trPr>
          <w:trHeight w:val="841"/>
          <w:jc w:val="center"/>
        </w:trPr>
        <w:tc>
          <w:tcPr>
            <w:tcW w:w="2668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B18D1" w:rsidRPr="004B3071" w:rsidRDefault="009B18D1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/>
                <w:kern w:val="0"/>
                <w:sz w:val="32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8074" w:type="dxa"/>
            <w:gridSpan w:val="4"/>
            <w:tcBorders>
              <w:bottom w:val="thickThinSmallGap" w:sz="18" w:space="0" w:color="auto"/>
            </w:tcBorders>
            <w:vAlign w:val="center"/>
          </w:tcPr>
          <w:p w:rsidR="009B18D1" w:rsidRDefault="009B18D1" w:rsidP="00CC490B">
            <w:pPr>
              <w:adjustRightInd w:val="0"/>
              <w:snapToGrid w:val="0"/>
              <w:spacing w:line="440" w:lineRule="exact"/>
              <w:rPr>
                <w:rFonts w:asci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1.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陸軍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場次、海軍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場次、空軍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場次。</w:t>
            </w:r>
          </w:p>
          <w:p w:rsidR="009B18D1" w:rsidRPr="004B3071" w:rsidRDefault="009B18D1" w:rsidP="00CC490B">
            <w:pPr>
              <w:adjustRightInd w:val="0"/>
              <w:snapToGrid w:val="0"/>
              <w:spacing w:line="440" w:lineRule="exact"/>
              <w:rPr>
                <w:rFonts w:asci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2.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憲兵指揮部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共計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2"/>
                <w:szCs w:val="32"/>
              </w:rPr>
              <w:t>)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</w:tbl>
    <w:p w:rsidR="009B18D1" w:rsidRPr="00F925EB" w:rsidRDefault="009B18D1" w:rsidP="00247F9D"/>
    <w:sectPr w:rsidR="009B18D1" w:rsidRPr="00F925EB" w:rsidSect="00094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D1" w:rsidRDefault="009B18D1" w:rsidP="00247F9D">
      <w:r>
        <w:separator/>
      </w:r>
    </w:p>
  </w:endnote>
  <w:endnote w:type="continuationSeparator" w:id="0">
    <w:p w:rsidR="009B18D1" w:rsidRDefault="009B18D1" w:rsidP="0024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D1" w:rsidRDefault="009B18D1" w:rsidP="00247F9D">
      <w:r>
        <w:separator/>
      </w:r>
    </w:p>
  </w:footnote>
  <w:footnote w:type="continuationSeparator" w:id="0">
    <w:p w:rsidR="009B18D1" w:rsidRDefault="009B18D1" w:rsidP="00247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5EB"/>
    <w:rsid w:val="00054386"/>
    <w:rsid w:val="00094672"/>
    <w:rsid w:val="00190A80"/>
    <w:rsid w:val="001E3AE2"/>
    <w:rsid w:val="00241460"/>
    <w:rsid w:val="00247F9D"/>
    <w:rsid w:val="002711C6"/>
    <w:rsid w:val="004A22FB"/>
    <w:rsid w:val="004B3071"/>
    <w:rsid w:val="006F0176"/>
    <w:rsid w:val="008D6F81"/>
    <w:rsid w:val="008E5830"/>
    <w:rsid w:val="00933EE1"/>
    <w:rsid w:val="009B18D1"/>
    <w:rsid w:val="00B338A8"/>
    <w:rsid w:val="00C04DEB"/>
    <w:rsid w:val="00C36F00"/>
    <w:rsid w:val="00CC490B"/>
    <w:rsid w:val="00D67B26"/>
    <w:rsid w:val="00D7373C"/>
    <w:rsid w:val="00E807D8"/>
    <w:rsid w:val="00F01027"/>
    <w:rsid w:val="00F925EB"/>
    <w:rsid w:val="00FA6101"/>
    <w:rsid w:val="00FB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EB"/>
    <w:pPr>
      <w:widowControl w:val="0"/>
    </w:pPr>
    <w:rPr>
      <w:rFonts w:ascii="Times New Roman" w:eastAsia="標楷體" w:hAnsi="Times New Roman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7F9D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7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7F9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72</Words>
  <Characters>416</Characters>
  <Application>Microsoft Office Outlook</Application>
  <DocSecurity>0</DocSecurity>
  <Lines>0</Lines>
  <Paragraphs>0</Paragraphs>
  <ScaleCrop>false</ScaleCrop>
  <Company>新泰國小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國軍102年「國防知性之旅－營區開放」規劃表</dc:title>
  <dc:subject/>
  <dc:creator>林仲宏</dc:creator>
  <cp:keywords/>
  <dc:description/>
  <cp:lastModifiedBy>無限使用</cp:lastModifiedBy>
  <cp:revision>2</cp:revision>
  <dcterms:created xsi:type="dcterms:W3CDTF">2013-01-17T03:29:00Z</dcterms:created>
  <dcterms:modified xsi:type="dcterms:W3CDTF">2013-01-17T03:29:00Z</dcterms:modified>
</cp:coreProperties>
</file>