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8B" w:rsidRPr="00D4398B" w:rsidRDefault="00D4398B" w:rsidP="00D4398B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b/>
          <w:bCs/>
          <w:color w:val="CC66CC"/>
          <w:kern w:val="0"/>
          <w:szCs w:val="24"/>
        </w:rPr>
        <w:t>臺南市新化區礁坑社區發展協會  汪子珠</w:t>
      </w:r>
    </w:p>
    <w:p w:rsidR="00D4398B" w:rsidRPr="00D4398B" w:rsidRDefault="00D4398B" w:rsidP="00D4398B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b/>
          <w:bCs/>
          <w:color w:val="CC66CC"/>
          <w:kern w:val="0"/>
          <w:szCs w:val="24"/>
        </w:rPr>
        <w:t>TEL：06-5800262 </w:t>
      </w:r>
      <w:r w:rsidRPr="00D4398B">
        <w:rPr>
          <w:rFonts w:ascii="標楷體" w:eastAsia="標楷體" w:hAnsi="標楷體" w:cs="Helvetica"/>
          <w:b/>
          <w:bCs/>
          <w:color w:val="BF005F"/>
          <w:kern w:val="0"/>
          <w:szCs w:val="24"/>
        </w:rPr>
        <w:t xml:space="preserve"> 0956756167</w:t>
      </w:r>
    </w:p>
    <w:p w:rsidR="00D4398B" w:rsidRPr="00D4398B" w:rsidRDefault="00D4398B" w:rsidP="00D4398B">
      <w:pPr>
        <w:widowControl/>
        <w:shd w:val="clear" w:color="auto" w:fill="FFFFFF"/>
        <w:rPr>
          <w:rFonts w:ascii="標楷體" w:eastAsia="標楷體" w:hAnsi="標楷體" w:cs="Helvetica"/>
          <w:b/>
          <w:bCs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b/>
          <w:bCs/>
          <w:color w:val="CC66CC"/>
          <w:kern w:val="0"/>
          <w:szCs w:val="24"/>
        </w:rPr>
        <w:t>(71249)台南市新化區礁坑里36崙150號</w:t>
      </w:r>
    </w:p>
    <w:p w:rsidR="00D4398B" w:rsidRPr="00D4398B" w:rsidRDefault="00D4398B" w:rsidP="00D4398B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b/>
          <w:bCs/>
          <w:color w:val="CC66CC"/>
          <w:kern w:val="0"/>
          <w:szCs w:val="24"/>
        </w:rPr>
        <w:t>E-MAIL：</w:t>
      </w:r>
      <w:hyperlink r:id="rId4" w:tgtFrame="_blank" w:history="1">
        <w:r w:rsidRPr="00D4398B">
          <w:rPr>
            <w:rFonts w:ascii="標楷體" w:eastAsia="標楷體" w:hAnsi="標楷體" w:cs="Helvetica"/>
            <w:b/>
            <w:bCs/>
            <w:color w:val="2862C5"/>
            <w:kern w:val="0"/>
            <w:szCs w:val="24"/>
            <w:u w:val="single"/>
          </w:rPr>
          <w:t>juju59007@gmail.com</w:t>
        </w:r>
      </w:hyperlink>
      <w:r w:rsidRPr="00D4398B">
        <w:rPr>
          <w:rFonts w:ascii="標楷體" w:eastAsia="標楷體" w:hAnsi="標楷體" w:cs="Helvetica"/>
          <w:b/>
          <w:bCs/>
          <w:color w:val="CC66CC"/>
          <w:kern w:val="0"/>
          <w:szCs w:val="24"/>
        </w:rPr>
        <w:t xml:space="preserve">  </w:t>
      </w:r>
      <w:hyperlink r:id="rId5" w:tgtFrame="_blank" w:history="1">
        <w:r w:rsidRPr="00D4398B">
          <w:rPr>
            <w:rFonts w:ascii="標楷體" w:eastAsia="標楷體" w:hAnsi="標楷體" w:cs="Helvetica"/>
            <w:b/>
            <w:bCs/>
            <w:color w:val="0000FF"/>
            <w:kern w:val="0"/>
            <w:szCs w:val="24"/>
            <w:u w:val="single"/>
          </w:rPr>
          <w:t>juju59007@yahoo.com.tw</w:t>
        </w:r>
      </w:hyperlink>
    </w:p>
    <w:p w:rsidR="00D4398B" w:rsidRPr="00D4398B" w:rsidRDefault="00D4398B" w:rsidP="00D4398B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b/>
          <w:bCs/>
          <w:color w:val="009900"/>
          <w:kern w:val="0"/>
          <w:szCs w:val="24"/>
          <w:shd w:val="clear" w:color="auto" w:fill="FFFFFF"/>
        </w:rPr>
        <w:t>ＦＢ搜尋：礁坑社區</w:t>
      </w:r>
    </w:p>
    <w:p w:rsidR="00D4398B" w:rsidRPr="00D4398B" w:rsidRDefault="00D4398B" w:rsidP="00D4398B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b/>
          <w:bCs/>
          <w:color w:val="009900"/>
          <w:kern w:val="0"/>
          <w:szCs w:val="24"/>
        </w:rPr>
        <w:t>相關連結：</w:t>
      </w:r>
    </w:p>
    <w:p w:rsidR="00D4398B" w:rsidRPr="00D4398B" w:rsidRDefault="00D4398B" w:rsidP="00D4398B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color w:val="000000"/>
          <w:kern w:val="0"/>
          <w:szCs w:val="24"/>
        </w:rPr>
        <w:t>露天拍賣：</w:t>
      </w:r>
      <w:hyperlink r:id="rId6" w:tgtFrame="_blank" w:history="1">
        <w:r w:rsidRPr="00D4398B">
          <w:rPr>
            <w:rFonts w:ascii="標楷體" w:eastAsia="標楷體" w:hAnsi="標楷體" w:cs="Helvetica"/>
            <w:color w:val="2862C5"/>
            <w:kern w:val="0"/>
            <w:szCs w:val="24"/>
            <w:u w:val="single"/>
          </w:rPr>
          <w:t>http://class.ruten.com.tw/user/index00.php?s=jiaokeng</w:t>
        </w:r>
      </w:hyperlink>
      <w:r w:rsidRPr="00D4398B">
        <w:rPr>
          <w:rFonts w:ascii="標楷體" w:eastAsia="標楷體" w:hAnsi="標楷體" w:cs="Helvetica"/>
          <w:color w:val="000000"/>
          <w:kern w:val="0"/>
          <w:szCs w:val="24"/>
        </w:rPr>
        <w:t xml:space="preserve"> </w:t>
      </w:r>
      <w:r w:rsidRPr="00D4398B">
        <w:rPr>
          <w:rFonts w:ascii="標楷體" w:eastAsia="標楷體" w:hAnsi="標楷體" w:cs="Helvetica"/>
          <w:color w:val="CC66CC"/>
          <w:kern w:val="0"/>
          <w:szCs w:val="24"/>
        </w:rPr>
        <w:br/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t>粉絲團：</w:t>
      </w:r>
      <w:hyperlink r:id="rId7" w:tgtFrame="_blank" w:history="1">
        <w:r w:rsidRPr="00D4398B">
          <w:rPr>
            <w:rFonts w:ascii="標楷體" w:eastAsia="標楷體" w:hAnsi="標楷體" w:cs="Helvetica"/>
            <w:color w:val="2862C5"/>
            <w:kern w:val="0"/>
            <w:szCs w:val="24"/>
            <w:u w:val="single"/>
          </w:rPr>
          <w:t>https://www.facebook.com/jiaokeng2012?fref=ts</w:t>
        </w:r>
      </w:hyperlink>
      <w:r w:rsidRPr="00D4398B">
        <w:rPr>
          <w:rFonts w:ascii="標楷體" w:eastAsia="標楷體" w:hAnsi="標楷體" w:cs="Helvetica"/>
          <w:color w:val="CC66CC"/>
          <w:kern w:val="0"/>
          <w:szCs w:val="24"/>
        </w:rPr>
        <w:br/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t>痞客邦：</w:t>
      </w:r>
      <w:hyperlink r:id="rId8" w:tgtFrame="_blank" w:history="1">
        <w:r w:rsidRPr="00D4398B">
          <w:rPr>
            <w:rFonts w:ascii="標楷體" w:eastAsia="標楷體" w:hAnsi="標楷體" w:cs="Helvetica"/>
            <w:color w:val="2862C5"/>
            <w:kern w:val="0"/>
            <w:szCs w:val="24"/>
            <w:u w:val="single"/>
          </w:rPr>
          <w:t>http://jiaokeng01.pixnet.net/blog</w:t>
        </w:r>
      </w:hyperlink>
      <w:r w:rsidRPr="00D4398B">
        <w:rPr>
          <w:rFonts w:ascii="標楷體" w:eastAsia="標楷體" w:hAnsi="標楷體" w:cs="Helvetica"/>
          <w:color w:val="CC66CC"/>
          <w:kern w:val="0"/>
          <w:szCs w:val="24"/>
        </w:rPr>
        <w:br/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t>社區通：</w:t>
      </w:r>
      <w:hyperlink r:id="rId9" w:tgtFrame="_blank" w:history="1">
        <w:r w:rsidRPr="00D4398B">
          <w:rPr>
            <w:rFonts w:ascii="標楷體" w:eastAsia="標楷體" w:hAnsi="標楷體" w:cs="Helvetica"/>
            <w:color w:val="2862C5"/>
            <w:kern w:val="0"/>
            <w:szCs w:val="24"/>
            <w:u w:val="single"/>
          </w:rPr>
          <w:t>http://sixstar.moc.gov.tw/blog/JiaoKeng</w:t>
        </w:r>
      </w:hyperlink>
    </w:p>
    <w:p w:rsidR="00D4398B" w:rsidRPr="00D4398B" w:rsidRDefault="00D4398B" w:rsidP="00D4398B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D4398B">
        <w:rPr>
          <w:rFonts w:ascii="Helvetica" w:eastAsia="新細明體" w:hAnsi="Helvetica" w:cs="Helvetica"/>
          <w:color w:val="000000"/>
          <w:kern w:val="0"/>
          <w:szCs w:val="24"/>
        </w:rPr>
        <w:t> </w:t>
      </w:r>
    </w:p>
    <w:p w:rsidR="00D4398B" w:rsidRPr="00D4398B" w:rsidRDefault="00D4398B" w:rsidP="00D4398B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color w:val="000000"/>
          <w:kern w:val="0"/>
          <w:szCs w:val="24"/>
        </w:rPr>
        <w:t>請大家踴躍熱心公益参與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臺南市傳愛社會福利協會</w:t>
      </w:r>
    </w:p>
    <w:p w:rsidR="00D4398B" w:rsidRPr="00D4398B" w:rsidRDefault="00D4398B" w:rsidP="00D4398B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color w:val="000000"/>
          <w:kern w:val="0"/>
          <w:szCs w:val="24"/>
        </w:rPr>
        <w:t>精神~心中有愛因為有您 信念~人要為善天必從之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是以促進社會祥和與進步發展為宗旨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辦理公益活動及執行把愛送到家~物資關懷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 xml:space="preserve">102年度行政院勞委會多元就業開發方案 樂活孵夢 夢想起飛計畫   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團體負責人: 汪子珠 0956756167 聯絡總幹事: 吳福山 0911991664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立案字號：府社行字第1172號 統一編號：36797403</w:t>
      </w:r>
    </w:p>
    <w:p w:rsidR="00D4398B" w:rsidRPr="00D4398B" w:rsidRDefault="00D4398B" w:rsidP="00D4398B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D4398B">
        <w:rPr>
          <w:rFonts w:ascii="標楷體" w:eastAsia="標楷體" w:hAnsi="標楷體" w:cs="Helvetica"/>
          <w:b/>
          <w:bCs/>
          <w:color w:val="009900"/>
          <w:kern w:val="0"/>
          <w:szCs w:val="24"/>
          <w:shd w:val="clear" w:color="auto" w:fill="FFFFFF"/>
        </w:rPr>
        <w:t>ＦＢ搜尋</w:t>
      </w:r>
      <w:r w:rsidRPr="00D4398B">
        <w:rPr>
          <w:rFonts w:ascii="標楷體" w:eastAsia="標楷體" w:hAnsi="標楷體" w:cs="Helvetica"/>
          <w:b/>
          <w:bCs/>
          <w:color w:val="007F40"/>
          <w:kern w:val="0"/>
          <w:szCs w:val="24"/>
          <w:shd w:val="clear" w:color="auto" w:fill="FFFFFF"/>
        </w:rPr>
        <w:t>：臺南市傳愛社會福利協會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匯款帳號：00298212424010 歸仁區農會 戶名：臺南市傳愛社會福利協會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郵政劃撥帳號:31604864 戶名:臺南市傳愛社會福利協會 汪子珠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a.歸仁愛心站長:王永立0911187568 歸仁區中山路3段54號永順電器行電話:06-3309649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b.新化愛心站長:張羽絹0938772993 新化區礁坑里36崙150號 電話:06-5800262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br/>
        <w:t>c.關廟愛心站長:黃自修0939507626 關廟區關廟里中山路2段172號</w:t>
      </w:r>
      <w:r w:rsidRPr="00D4398B">
        <w:rPr>
          <w:rFonts w:ascii="新細明體" w:eastAsia="新細明體" w:hAnsi="新細明體" w:cs="Helvetica"/>
          <w:color w:val="000000"/>
          <w:kern w:val="0"/>
          <w:szCs w:val="24"/>
        </w:rPr>
        <w:t>電話</w:t>
      </w:r>
      <w:r w:rsidRPr="00D4398B">
        <w:rPr>
          <w:rFonts w:ascii="標楷體" w:eastAsia="標楷體" w:hAnsi="標楷體" w:cs="Helvetica"/>
          <w:color w:val="000000"/>
          <w:kern w:val="0"/>
          <w:szCs w:val="24"/>
        </w:rPr>
        <w:t>:06-5960385</w:t>
      </w:r>
    </w:p>
    <w:p w:rsidR="00FF76A3" w:rsidRPr="00D4398B" w:rsidRDefault="00FF76A3">
      <w:pPr>
        <w:rPr>
          <w:szCs w:val="24"/>
        </w:rPr>
      </w:pPr>
    </w:p>
    <w:sectPr w:rsidR="00FF76A3" w:rsidRPr="00D4398B" w:rsidSect="00FF76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98B"/>
    <w:rsid w:val="00D4398B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1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16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5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5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1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42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00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09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5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93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5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21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75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935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65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796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1288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61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092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76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724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7625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2307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56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2974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1349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642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4332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618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aokeng01.pixnet.net/b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iaokeng2012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.ruten.com.tw/user/index00.php?s=jiaoke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ju59007@yahoo.com.tw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uju59007@gmail.com" TargetMode="External"/><Relationship Id="rId9" Type="http://schemas.openxmlformats.org/officeDocument/2006/relationships/hyperlink" Target="http://sixstar.moc.gov.tw/blog/JiaoKe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2014-08-16T13:41:00Z</dcterms:created>
  <dcterms:modified xsi:type="dcterms:W3CDTF">2014-08-16T13:42:00Z</dcterms:modified>
</cp:coreProperties>
</file>