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60" w:rsidRPr="00457925" w:rsidRDefault="00D80060" w:rsidP="0045792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57925">
        <w:rPr>
          <w:rFonts w:ascii="標楷體" w:eastAsia="標楷體" w:hAnsi="標楷體" w:hint="eastAsia"/>
          <w:b/>
          <w:sz w:val="32"/>
          <w:szCs w:val="32"/>
        </w:rPr>
        <w:t>臺南市辦理十二年國民基本教育精進教學</w:t>
      </w:r>
    </w:p>
    <w:p w:rsidR="00D80060" w:rsidRPr="00457925" w:rsidRDefault="00D80060" w:rsidP="0045792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457925">
        <w:rPr>
          <w:rFonts w:ascii="標楷體" w:eastAsia="標楷體" w:hAnsi="標楷體" w:hint="eastAsia"/>
          <w:b/>
          <w:sz w:val="32"/>
          <w:szCs w:val="32"/>
        </w:rPr>
        <w:t>藝術與人文學習領域輔導團辦理「創新教學教案及評量設計徵稿」活動實施計畫</w:t>
      </w:r>
    </w:p>
    <w:p w:rsidR="00D80060" w:rsidRDefault="00D80060" w:rsidP="002B684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一、依據</w:t>
      </w:r>
      <w:r w:rsidRPr="00457925">
        <w:rPr>
          <w:rFonts w:ascii="標楷體" w:eastAsia="標楷體" w:hAnsi="標楷體"/>
          <w:sz w:val="28"/>
          <w:szCs w:val="28"/>
        </w:rPr>
        <w:t>:</w:t>
      </w:r>
    </w:p>
    <w:p w:rsidR="00D80060" w:rsidRPr="002B6841" w:rsidRDefault="00D80060" w:rsidP="002B6841">
      <w:pPr>
        <w:adjustRightInd w:val="0"/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cs="Arial" w:hint="eastAsia"/>
          <w:szCs w:val="24"/>
        </w:rPr>
        <w:t>（一）</w:t>
      </w:r>
      <w:r w:rsidRPr="00457925">
        <w:rPr>
          <w:rFonts w:ascii="標楷體" w:eastAsia="標楷體" w:hAnsi="標楷體" w:cs="Arial"/>
          <w:szCs w:val="24"/>
        </w:rPr>
        <w:t>102</w:t>
      </w:r>
      <w:r w:rsidRPr="00457925">
        <w:rPr>
          <w:rFonts w:ascii="標楷體" w:eastAsia="標楷體" w:hAnsi="標楷體" w:cs="Arial" w:hint="eastAsia"/>
          <w:szCs w:val="24"/>
        </w:rPr>
        <w:t>年度教育部補助辦理十二年國民基本教育精進國中小教學品質要點。</w:t>
      </w:r>
    </w:p>
    <w:p w:rsidR="00D80060" w:rsidRPr="00457925" w:rsidRDefault="00D80060" w:rsidP="002B6841">
      <w:pPr>
        <w:spacing w:line="360" w:lineRule="auto"/>
        <w:ind w:leftChars="236" w:left="566"/>
        <w:rPr>
          <w:rFonts w:ascii="標楷體" w:eastAsia="標楷體" w:hAnsi="標楷體" w:cs="Arial"/>
          <w:szCs w:val="24"/>
        </w:rPr>
      </w:pPr>
      <w:r w:rsidRPr="00457925">
        <w:rPr>
          <w:rFonts w:ascii="標楷體" w:eastAsia="標楷體" w:hAnsi="標楷體" w:cs="Arial" w:hint="eastAsia"/>
          <w:szCs w:val="24"/>
        </w:rPr>
        <w:t>（二）</w:t>
      </w:r>
      <w:r w:rsidRPr="00457925">
        <w:rPr>
          <w:rFonts w:ascii="標楷體" w:eastAsia="標楷體" w:hAnsi="標楷體" w:cs="Arial"/>
          <w:szCs w:val="24"/>
        </w:rPr>
        <w:t>102</w:t>
      </w:r>
      <w:r w:rsidRPr="00457925">
        <w:rPr>
          <w:rFonts w:ascii="標楷體" w:eastAsia="標楷體" w:hAnsi="標楷體" w:cs="Arial" w:hint="eastAsia"/>
          <w:szCs w:val="24"/>
        </w:rPr>
        <w:t>年度臺南市辦理十二年國民基本教育精進國中小教學品質計畫。</w:t>
      </w:r>
    </w:p>
    <w:p w:rsidR="00D80060" w:rsidRPr="00457925" w:rsidRDefault="00D80060" w:rsidP="002B6841">
      <w:pPr>
        <w:spacing w:line="360" w:lineRule="auto"/>
        <w:ind w:leftChars="236" w:left="566"/>
        <w:rPr>
          <w:rFonts w:ascii="標楷體" w:eastAsia="標楷體" w:hAnsi="標楷體" w:cs="Arial"/>
          <w:szCs w:val="24"/>
        </w:rPr>
      </w:pPr>
      <w:r w:rsidRPr="00457925">
        <w:rPr>
          <w:rFonts w:ascii="標楷體" w:eastAsia="標楷體" w:hAnsi="標楷體" w:cs="Arial" w:hint="eastAsia"/>
          <w:szCs w:val="24"/>
        </w:rPr>
        <w:t>（三）臺南市政府</w:t>
      </w:r>
      <w:r w:rsidRPr="00457925">
        <w:rPr>
          <w:rFonts w:ascii="標楷體" w:eastAsia="標楷體" w:hAnsi="標楷體" w:cs="Arial"/>
          <w:szCs w:val="24"/>
        </w:rPr>
        <w:t>102</w:t>
      </w:r>
      <w:r w:rsidRPr="00457925">
        <w:rPr>
          <w:rFonts w:ascii="標楷體" w:eastAsia="標楷體" w:hAnsi="標楷體" w:cs="Arial" w:hint="eastAsia"/>
          <w:szCs w:val="24"/>
        </w:rPr>
        <w:t>年教育政策主軸。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二、目標</w:t>
      </w:r>
      <w:r w:rsidRPr="00457925">
        <w:rPr>
          <w:rFonts w:ascii="標楷體" w:eastAsia="標楷體" w:hAnsi="標楷體"/>
          <w:sz w:val="28"/>
          <w:szCs w:val="28"/>
        </w:rPr>
        <w:t>: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整合各項教育資源與資訊，增進教師教學效能。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強化教學視導與評鑑機制，提昇教師教學績效。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b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(</w:t>
      </w:r>
      <w:r w:rsidRPr="00457925">
        <w:rPr>
          <w:rFonts w:ascii="標楷體" w:eastAsia="標楷體" w:hAnsi="標楷體" w:hint="eastAsia"/>
          <w:szCs w:val="24"/>
        </w:rPr>
        <w:t>三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辦理教育人員精進課堂教學專業知能成長活動，全面提升學生學習品質。</w:t>
      </w:r>
      <w:r w:rsidRPr="00457925">
        <w:rPr>
          <w:rFonts w:ascii="標楷體" w:eastAsia="標楷體" w:hAnsi="標楷體"/>
          <w:b/>
          <w:szCs w:val="24"/>
        </w:rPr>
        <w:t xml:space="preserve">  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三、目的</w:t>
      </w:r>
      <w:r w:rsidRPr="00457925">
        <w:rPr>
          <w:rFonts w:ascii="標楷體" w:eastAsia="標楷體" w:hAnsi="標楷體"/>
          <w:sz w:val="28"/>
          <w:szCs w:val="28"/>
        </w:rPr>
        <w:t>: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Chars="236" w:left="1132" w:hangingChars="236" w:hanging="566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協助教師了解主題教學及統整課程實施方式，俾利本市藝術與人文學習領域順利推動。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Chars="236" w:left="1132" w:hangingChars="236" w:hanging="566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藉由創新教學活動設計成果，資源共享，期收臺南市教師「精進專業、教學創新」觀摩之效。</w:t>
      </w:r>
    </w:p>
    <w:p w:rsidR="00D80060" w:rsidRPr="00457925" w:rsidRDefault="00D80060" w:rsidP="00457925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四、辦理單位：</w:t>
      </w:r>
    </w:p>
    <w:p w:rsidR="00D80060" w:rsidRPr="00457925" w:rsidRDefault="00D80060" w:rsidP="002B6841">
      <w:pPr>
        <w:snapToGrid w:val="0"/>
        <w:spacing w:before="120" w:after="120" w:line="360" w:lineRule="auto"/>
        <w:ind w:leftChars="236" w:left="566"/>
        <w:jc w:val="both"/>
        <w:rPr>
          <w:rFonts w:ascii="標楷體" w:eastAsia="標楷體" w:hAnsi="標楷體" w:cs="Arial"/>
          <w:bCs/>
          <w:kern w:val="0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主辦單位：</w:t>
      </w:r>
      <w:r w:rsidRPr="00457925">
        <w:rPr>
          <w:rFonts w:ascii="標楷體" w:eastAsia="標楷體" w:hAnsi="標楷體" w:cs="Arial" w:hint="eastAsia"/>
          <w:bCs/>
          <w:kern w:val="0"/>
          <w:szCs w:val="24"/>
        </w:rPr>
        <w:t>臺南市政府教育局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2B6841">
      <w:pPr>
        <w:snapToGrid w:val="0"/>
        <w:spacing w:before="120" w:after="120" w:line="360" w:lineRule="auto"/>
        <w:ind w:leftChars="236" w:left="1526" w:hangingChars="400" w:hanging="960"/>
        <w:jc w:val="both"/>
        <w:rPr>
          <w:rFonts w:ascii="標楷體" w:eastAsia="標楷體" w:hAnsi="標楷體" w:cs="Arial"/>
          <w:bCs/>
          <w:kern w:val="0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承辦單位：臺南市藝術與人文領域國教輔導團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2B6841">
      <w:pPr>
        <w:adjustRightInd w:val="0"/>
        <w:snapToGrid w:val="0"/>
        <w:spacing w:line="360" w:lineRule="auto"/>
        <w:ind w:leftChars="236" w:left="566"/>
        <w:rPr>
          <w:rFonts w:ascii="標楷體" w:eastAsia="標楷體" w:hAnsi="標楷體" w:cs="Arial"/>
          <w:bCs/>
          <w:kern w:val="0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三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協辦單位：</w:t>
      </w:r>
      <w:r>
        <w:rPr>
          <w:rFonts w:ascii="標楷體" w:eastAsia="標楷體" w:hAnsi="標楷體" w:hint="eastAsia"/>
          <w:szCs w:val="24"/>
        </w:rPr>
        <w:t>培文</w:t>
      </w:r>
      <w:r w:rsidRPr="00457925">
        <w:rPr>
          <w:rFonts w:ascii="標楷體" w:eastAsia="標楷體" w:hAnsi="標楷體" w:hint="eastAsia"/>
          <w:szCs w:val="24"/>
        </w:rPr>
        <w:t>國民小學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686D3D" w:rsidRDefault="00D80060" w:rsidP="00457925">
      <w:pPr>
        <w:adjustRightInd w:val="0"/>
        <w:snapToGrid w:val="0"/>
        <w:spacing w:after="5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457925">
        <w:rPr>
          <w:rFonts w:ascii="標楷體" w:eastAsia="標楷體" w:hAnsi="標楷體" w:hint="eastAsia"/>
          <w:sz w:val="28"/>
          <w:szCs w:val="28"/>
        </w:rPr>
        <w:t>、參加對象：</w:t>
      </w:r>
      <w:r w:rsidRPr="00457925">
        <w:rPr>
          <w:rFonts w:ascii="標楷體" w:eastAsia="標楷體" w:hAnsi="標楷體" w:hint="eastAsia"/>
          <w:szCs w:val="24"/>
        </w:rPr>
        <w:t>全市國小對藝術與人文有興趣之教師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2B6841" w:rsidRDefault="00D80060" w:rsidP="002B6841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2B6841">
        <w:rPr>
          <w:rFonts w:ascii="標楷體" w:eastAsia="標楷體" w:hAnsi="標楷體" w:hint="eastAsia"/>
          <w:sz w:val="28"/>
          <w:szCs w:val="28"/>
        </w:rPr>
        <w:t>、參賽件數：</w:t>
      </w:r>
    </w:p>
    <w:p w:rsidR="00D80060" w:rsidRPr="002B6841" w:rsidRDefault="00D80060" w:rsidP="002B6841">
      <w:pPr>
        <w:snapToGrid w:val="0"/>
        <w:spacing w:before="120" w:after="120" w:line="360" w:lineRule="auto"/>
        <w:ind w:leftChars="236" w:left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12</w:t>
      </w:r>
      <w:r w:rsidRPr="002B6841">
        <w:rPr>
          <w:rFonts w:ascii="標楷體" w:eastAsia="標楷體" w:hAnsi="標楷體" w:hint="eastAsia"/>
          <w:szCs w:val="24"/>
        </w:rPr>
        <w:t>班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以上學校</w:t>
      </w:r>
      <w:r w:rsidRPr="002B6841">
        <w:rPr>
          <w:rFonts w:ascii="標楷體" w:eastAsia="標楷體" w:hAnsi="標楷體" w:hint="eastAsia"/>
          <w:szCs w:val="24"/>
        </w:rPr>
        <w:t>每</w:t>
      </w:r>
      <w:r>
        <w:rPr>
          <w:rFonts w:ascii="標楷體" w:eastAsia="標楷體" w:hAnsi="標楷體" w:hint="eastAsia"/>
          <w:szCs w:val="24"/>
        </w:rPr>
        <w:t>校</w:t>
      </w:r>
      <w:r w:rsidRPr="002B6841">
        <w:rPr>
          <w:rFonts w:ascii="標楷體" w:eastAsia="標楷體" w:hAnsi="標楷體" w:hint="eastAsia"/>
          <w:szCs w:val="24"/>
        </w:rPr>
        <w:t>至少送</w:t>
      </w:r>
      <w:r w:rsidRPr="002B6841">
        <w:rPr>
          <w:rFonts w:ascii="標楷體" w:eastAsia="標楷體" w:hAnsi="標楷體"/>
          <w:szCs w:val="24"/>
        </w:rPr>
        <w:t>1</w:t>
      </w:r>
      <w:r w:rsidRPr="002B6841">
        <w:rPr>
          <w:rFonts w:ascii="標楷體" w:eastAsia="標楷體" w:hAnsi="標楷體" w:hint="eastAsia"/>
          <w:szCs w:val="24"/>
        </w:rPr>
        <w:t>件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班以下學校自由參加</w:t>
      </w:r>
      <w:r w:rsidRPr="002B6841">
        <w:rPr>
          <w:rFonts w:ascii="標楷體" w:eastAsia="標楷體" w:hAnsi="標楷體" w:hint="eastAsia"/>
          <w:szCs w:val="24"/>
        </w:rPr>
        <w:t>。</w:t>
      </w:r>
    </w:p>
    <w:p w:rsidR="00D80060" w:rsidRPr="00A74B7E" w:rsidRDefault="00D80060" w:rsidP="00A74B7E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A74B7E">
        <w:rPr>
          <w:rFonts w:ascii="標楷體" w:eastAsia="標楷體" w:hAnsi="標楷體" w:hint="eastAsia"/>
          <w:sz w:val="28"/>
          <w:szCs w:val="28"/>
        </w:rPr>
        <w:t>、收件時間：</w:t>
      </w:r>
      <w:r w:rsidRPr="00A74B7E">
        <w:rPr>
          <w:rFonts w:ascii="標楷體" w:eastAsia="標楷體" w:hAnsi="標楷體"/>
          <w:sz w:val="28"/>
          <w:szCs w:val="28"/>
        </w:rPr>
        <w:t>102</w:t>
      </w:r>
      <w:r w:rsidRPr="00A74B7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A74B7E">
        <w:rPr>
          <w:rFonts w:ascii="標楷體" w:eastAsia="標楷體" w:hAnsi="標楷體" w:hint="eastAsia"/>
          <w:sz w:val="28"/>
          <w:szCs w:val="28"/>
        </w:rPr>
        <w:t>月</w:t>
      </w:r>
      <w:r w:rsidRPr="00A74B7E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2</w:t>
      </w:r>
      <w:r w:rsidRPr="00A74B7E">
        <w:rPr>
          <w:rFonts w:ascii="標楷體" w:eastAsia="標楷體" w:hAnsi="標楷體" w:hint="eastAsia"/>
          <w:sz w:val="28"/>
          <w:szCs w:val="28"/>
        </w:rPr>
        <w:t>日止（截止收件以送達時間或郵戳為憑）</w:t>
      </w:r>
    </w:p>
    <w:p w:rsidR="00D80060" w:rsidRPr="00AF0CFC" w:rsidRDefault="00D80060" w:rsidP="00A74B7E">
      <w:pPr>
        <w:pStyle w:val="a3"/>
        <w:spacing w:line="480" w:lineRule="exact"/>
        <w:ind w:left="566" w:hangingChars="202" w:hanging="56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A74B7E">
        <w:rPr>
          <w:rFonts w:ascii="標楷體" w:eastAsia="標楷體" w:hAnsi="標楷體" w:hint="eastAsia"/>
          <w:sz w:val="28"/>
          <w:szCs w:val="28"/>
        </w:rPr>
        <w:t>、收件地點：掛號郵寄或逕送台南市麻豆區培文國小學務處收（</w:t>
      </w:r>
      <w:r w:rsidRPr="00A74B7E">
        <w:rPr>
          <w:rFonts w:ascii="標楷體" w:eastAsia="標楷體" w:hAnsi="標楷體"/>
          <w:sz w:val="28"/>
          <w:szCs w:val="28"/>
        </w:rPr>
        <w:t>721</w:t>
      </w:r>
      <w:r w:rsidRPr="00A74B7E">
        <w:rPr>
          <w:rFonts w:ascii="標楷體" w:eastAsia="標楷體" w:hAnsi="標楷體" w:hint="eastAsia"/>
          <w:sz w:val="28"/>
          <w:szCs w:val="28"/>
        </w:rPr>
        <w:t>台南市麻</w:t>
      </w:r>
      <w:r w:rsidRPr="00A74B7E">
        <w:rPr>
          <w:rFonts w:ascii="標楷體" w:eastAsia="標楷體" w:hAnsi="標楷體" w:hint="eastAsia"/>
          <w:sz w:val="28"/>
          <w:szCs w:val="28"/>
        </w:rPr>
        <w:lastRenderedPageBreak/>
        <w:t>豆區興農里</w:t>
      </w:r>
      <w:r>
        <w:rPr>
          <w:rFonts w:ascii="標楷體" w:eastAsia="標楷體" w:hAnsi="標楷體"/>
          <w:bCs/>
        </w:rPr>
        <w:t>3</w:t>
      </w:r>
      <w:r>
        <w:rPr>
          <w:rFonts w:ascii="標楷體" w:eastAsia="標楷體" w:hAnsi="標楷體" w:hint="eastAsia"/>
          <w:bCs/>
        </w:rPr>
        <w:t>鄰</w:t>
      </w:r>
      <w:r>
        <w:rPr>
          <w:rFonts w:ascii="標楷體" w:eastAsia="標楷體" w:hAnsi="標楷體"/>
          <w:bCs/>
        </w:rPr>
        <w:t>11</w:t>
      </w:r>
      <w:r>
        <w:rPr>
          <w:rFonts w:ascii="標楷體" w:eastAsia="標楷體" w:hAnsi="標楷體" w:hint="eastAsia"/>
          <w:bCs/>
        </w:rPr>
        <w:t>號</w:t>
      </w:r>
      <w:r w:rsidRPr="002D48F3">
        <w:rPr>
          <w:rFonts w:ascii="標楷體" w:eastAsia="標楷體" w:hAnsi="標楷體" w:hint="eastAsia"/>
          <w:bCs/>
        </w:rPr>
        <w:t>），信封請註明「</w:t>
      </w:r>
      <w:r w:rsidRPr="002D48F3">
        <w:rPr>
          <w:rFonts w:ascii="標楷體" w:eastAsia="標楷體" w:hAnsi="標楷體" w:hint="eastAsia"/>
          <w:b/>
        </w:rPr>
        <w:t>臺南</w:t>
      </w:r>
      <w:r>
        <w:rPr>
          <w:rFonts w:ascii="標楷體" w:eastAsia="標楷體" w:hAnsi="標楷體" w:hint="eastAsia"/>
          <w:b/>
        </w:rPr>
        <w:t>市</w:t>
      </w:r>
      <w:r w:rsidRPr="002D48F3">
        <w:rPr>
          <w:rFonts w:eastAsia="標楷體"/>
          <w:b/>
        </w:rPr>
        <w:t>10</w:t>
      </w:r>
      <w:r>
        <w:rPr>
          <w:rFonts w:eastAsia="標楷體"/>
          <w:b/>
        </w:rPr>
        <w:t>2</w:t>
      </w:r>
      <w:r w:rsidRPr="002D48F3">
        <w:rPr>
          <w:rFonts w:eastAsia="標楷體" w:hAnsi="標楷體" w:cs="標楷體" w:hint="eastAsia"/>
          <w:b/>
        </w:rPr>
        <w:t>年度</w:t>
      </w:r>
      <w:r w:rsidRPr="00410E4F">
        <w:rPr>
          <w:rFonts w:ascii="標楷體" w:eastAsia="標楷體" w:hAnsi="標楷體" w:hint="eastAsia"/>
          <w:b/>
        </w:rPr>
        <w:t>創新教學教案及評量設計徵稿</w:t>
      </w:r>
      <w:r w:rsidRPr="002D48F3">
        <w:rPr>
          <w:rFonts w:ascii="標楷體" w:eastAsia="標楷體" w:hAnsi="標楷體" w:hint="eastAsia"/>
          <w:bCs/>
        </w:rPr>
        <w:t>」</w:t>
      </w:r>
    </w:p>
    <w:p w:rsidR="00D80060" w:rsidRPr="00457925" w:rsidRDefault="00D80060" w:rsidP="00A74B7E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457925">
        <w:rPr>
          <w:rFonts w:ascii="標楷體" w:eastAsia="標楷體" w:hAnsi="標楷體" w:hint="eastAsia"/>
          <w:sz w:val="28"/>
          <w:szCs w:val="28"/>
        </w:rPr>
        <w:t>、甄選項目：</w:t>
      </w:r>
      <w:r w:rsidRPr="00A74B7E">
        <w:rPr>
          <w:rFonts w:ascii="標楷體" w:eastAsia="標楷體" w:hAnsi="標楷體" w:hint="eastAsia"/>
          <w:sz w:val="28"/>
          <w:szCs w:val="28"/>
        </w:rPr>
        <w:t>創新教學活動設計，須包含完整之教學評量。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457925">
        <w:rPr>
          <w:rFonts w:ascii="標楷體" w:eastAsia="標楷體" w:hAnsi="標楷體" w:hint="eastAsia"/>
          <w:sz w:val="28"/>
          <w:szCs w:val="28"/>
        </w:rPr>
        <w:t>、參選作品規格：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Chars="110" w:left="264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以</w:t>
      </w:r>
      <w:r w:rsidRPr="00457925">
        <w:rPr>
          <w:rFonts w:ascii="標楷體" w:eastAsia="標楷體" w:hAnsi="標楷體"/>
          <w:szCs w:val="24"/>
        </w:rPr>
        <w:t>A4</w:t>
      </w:r>
      <w:r w:rsidRPr="00457925">
        <w:rPr>
          <w:rFonts w:ascii="標楷體" w:eastAsia="標楷體" w:hAnsi="標楷體" w:hint="eastAsia"/>
          <w:szCs w:val="24"/>
        </w:rPr>
        <w:t>紙張直式橫寫，內容需含以下指定項目。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1.</w:t>
      </w:r>
      <w:r w:rsidRPr="00457925">
        <w:rPr>
          <w:rFonts w:ascii="標楷體" w:eastAsia="標楷體" w:hAnsi="標楷體" w:hint="eastAsia"/>
          <w:szCs w:val="24"/>
        </w:rPr>
        <w:t>學習主題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2.</w:t>
      </w:r>
      <w:r w:rsidRPr="00457925">
        <w:rPr>
          <w:rFonts w:ascii="標楷體" w:eastAsia="標楷體" w:hAnsi="標楷體" w:hint="eastAsia"/>
          <w:szCs w:val="24"/>
        </w:rPr>
        <w:t>教學對象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3.</w:t>
      </w:r>
      <w:r w:rsidRPr="00457925">
        <w:rPr>
          <w:rFonts w:ascii="標楷體" w:eastAsia="標楷體" w:hAnsi="標楷體" w:hint="eastAsia"/>
          <w:szCs w:val="24"/>
        </w:rPr>
        <w:t>教學節數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以一完整活動、單元或幾個小單元的組合為原則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Times New Roman" w:hAnsi="Times New Roman"/>
          <w:b/>
          <w:szCs w:val="24"/>
        </w:rPr>
        <w:t xml:space="preserve"> 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4.</w:t>
      </w:r>
      <w:r w:rsidRPr="00457925">
        <w:rPr>
          <w:rFonts w:ascii="標楷體" w:eastAsia="標楷體" w:hAnsi="標楷體" w:hint="eastAsia"/>
          <w:szCs w:val="24"/>
        </w:rPr>
        <w:t>設計理念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5.</w:t>
      </w:r>
      <w:r w:rsidRPr="00457925">
        <w:rPr>
          <w:rFonts w:ascii="標楷體" w:eastAsia="標楷體" w:hAnsi="標楷體" w:hint="eastAsia"/>
          <w:szCs w:val="24"/>
        </w:rPr>
        <w:t>教材架構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6.</w:t>
      </w:r>
      <w:r w:rsidRPr="00457925">
        <w:rPr>
          <w:rFonts w:ascii="標楷體" w:eastAsia="標楷體" w:hAnsi="標楷體" w:hint="eastAsia"/>
          <w:szCs w:val="24"/>
        </w:rPr>
        <w:t>教學目標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7.</w:t>
      </w:r>
      <w:r w:rsidRPr="00457925">
        <w:rPr>
          <w:rFonts w:ascii="標楷體" w:eastAsia="標楷體" w:hAnsi="標楷體" w:hint="eastAsia"/>
          <w:szCs w:val="24"/>
        </w:rPr>
        <w:t>能力指標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學生必須學會的能力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Times New Roman" w:hAnsi="Times New Roman"/>
          <w:b/>
          <w:szCs w:val="24"/>
        </w:rPr>
        <w:t xml:space="preserve"> 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8.</w:t>
      </w:r>
      <w:r w:rsidRPr="00457925">
        <w:rPr>
          <w:rFonts w:ascii="標楷體" w:eastAsia="標楷體" w:hAnsi="標楷體" w:hint="eastAsia"/>
          <w:szCs w:val="24"/>
        </w:rPr>
        <w:t>教學準備</w:t>
      </w:r>
      <w:r w:rsidRPr="00457925">
        <w:rPr>
          <w:rFonts w:ascii="Times New Roman" w:hAnsi="Times New Roman" w:hint="eastAsia"/>
          <w:b/>
          <w:szCs w:val="24"/>
        </w:rPr>
        <w:t>。</w:t>
      </w:r>
      <w:r w:rsidRPr="00457925">
        <w:rPr>
          <w:rFonts w:ascii="標楷體" w:eastAsia="標楷體" w:hAnsi="標楷體"/>
          <w:szCs w:val="24"/>
        </w:rPr>
        <w:t xml:space="preserve"> 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9.</w:t>
      </w:r>
      <w:r w:rsidRPr="00457925">
        <w:rPr>
          <w:rFonts w:ascii="標楷體" w:eastAsia="標楷體" w:hAnsi="標楷體" w:hint="eastAsia"/>
          <w:szCs w:val="24"/>
        </w:rPr>
        <w:t>活動流程</w:t>
      </w:r>
      <w:r w:rsidRPr="00457925">
        <w:rPr>
          <w:rFonts w:ascii="Times New Roman" w:hAnsi="Times New Roman" w:hint="eastAsia"/>
          <w:b/>
          <w:szCs w:val="24"/>
        </w:rPr>
        <w:t>。</w:t>
      </w:r>
      <w:r w:rsidRPr="00457925">
        <w:rPr>
          <w:rFonts w:ascii="標楷體" w:eastAsia="標楷體" w:hAnsi="標楷體"/>
          <w:szCs w:val="24"/>
        </w:rPr>
        <w:t xml:space="preserve">  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10.</w:t>
      </w:r>
      <w:r w:rsidRPr="00457925">
        <w:rPr>
          <w:rFonts w:ascii="標楷體" w:eastAsia="標楷體" w:hAnsi="標楷體" w:hint="eastAsia"/>
          <w:szCs w:val="24"/>
        </w:rPr>
        <w:t>教學評量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提示主要評量方法；評量過程與細節請呈現於教學活動中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Times New Roman" w:hAnsi="Times New Roman"/>
          <w:b/>
          <w:szCs w:val="24"/>
        </w:rPr>
        <w:t xml:space="preserve"> 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11.</w:t>
      </w:r>
      <w:r w:rsidRPr="00457925">
        <w:rPr>
          <w:rFonts w:ascii="標楷體" w:eastAsia="標楷體" w:hAnsi="標楷體" w:hint="eastAsia"/>
          <w:szCs w:val="24"/>
        </w:rPr>
        <w:t>若能附上活動照片及圖片更佳。</w:t>
      </w:r>
      <w:r w:rsidRPr="00457925">
        <w:rPr>
          <w:rFonts w:ascii="標楷體" w:eastAsia="標楷體" w:hAnsi="標楷體"/>
          <w:szCs w:val="24"/>
        </w:rPr>
        <w:t xml:space="preserve">   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文稿須字跡清晰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限打字並使用標楷體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，單面列印，一式</w:t>
      </w:r>
      <w:r>
        <w:rPr>
          <w:rFonts w:ascii="標楷體" w:eastAsia="標楷體" w:hAnsi="標楷體" w:hint="eastAsia"/>
          <w:szCs w:val="24"/>
        </w:rPr>
        <w:t>六</w:t>
      </w:r>
      <w:r w:rsidRPr="00457925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，並燒錄成光碟一併寄送</w:t>
      </w:r>
      <w:r w:rsidRPr="00457925">
        <w:rPr>
          <w:rFonts w:ascii="標楷體" w:eastAsia="標楷體" w:hAnsi="標楷體" w:hint="eastAsia"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457925">
        <w:rPr>
          <w:rFonts w:ascii="標楷體" w:eastAsia="標楷體" w:hAnsi="標楷體" w:hint="eastAsia"/>
          <w:sz w:val="28"/>
          <w:szCs w:val="28"/>
        </w:rPr>
        <w:t>、評選：</w:t>
      </w:r>
      <w:r w:rsidRPr="00A74B7E">
        <w:rPr>
          <w:rFonts w:ascii="標楷體" w:eastAsia="標楷體" w:hAnsi="標楷體" w:hint="eastAsia"/>
          <w:sz w:val="28"/>
          <w:szCs w:val="28"/>
        </w:rPr>
        <w:t>由主辦單位聘請專家學者暨實務工作者組成評選委員會，評鑑項目如規格表。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457925">
        <w:rPr>
          <w:rFonts w:ascii="標楷體" w:eastAsia="標楷體" w:hAnsi="標楷體" w:hint="eastAsia"/>
          <w:sz w:val="28"/>
          <w:szCs w:val="28"/>
        </w:rPr>
        <w:t>、獎勵：</w:t>
      </w:r>
      <w:r w:rsidRPr="00A74B7E">
        <w:rPr>
          <w:rFonts w:ascii="標楷體" w:eastAsia="標楷體" w:hAnsi="標楷體"/>
          <w:sz w:val="28"/>
          <w:szCs w:val="28"/>
        </w:rPr>
        <w:t>(</w:t>
      </w:r>
      <w:r w:rsidRPr="00A74B7E">
        <w:rPr>
          <w:rFonts w:ascii="標楷體" w:eastAsia="標楷體" w:hAnsi="標楷體" w:hint="eastAsia"/>
          <w:sz w:val="28"/>
          <w:szCs w:val="28"/>
        </w:rPr>
        <w:t>獲獎名額視參選作品之數量及水準由評選委員會決定，若參賽件數不足則只取前三名各一名</w:t>
      </w:r>
      <w:r w:rsidRPr="00A74B7E">
        <w:rPr>
          <w:rFonts w:ascii="標楷體" w:eastAsia="標楷體" w:hAnsi="標楷體"/>
          <w:sz w:val="28"/>
          <w:szCs w:val="28"/>
        </w:rPr>
        <w:t>)</w:t>
      </w:r>
      <w:r w:rsidRPr="00457925">
        <w:rPr>
          <w:rFonts w:ascii="標楷體" w:eastAsia="標楷體" w:hAnsi="標楷體"/>
          <w:sz w:val="28"/>
          <w:szCs w:val="28"/>
        </w:rPr>
        <w:t xml:space="preserve"> </w:t>
      </w:r>
      <w:r w:rsidRPr="00A74B7E">
        <w:rPr>
          <w:rFonts w:ascii="標楷體" w:eastAsia="標楷體" w:hAnsi="標楷體" w:hint="eastAsia"/>
          <w:sz w:val="28"/>
          <w:szCs w:val="28"/>
        </w:rPr>
        <w:t>。</w:t>
      </w:r>
      <w:r w:rsidRPr="00457925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（一）特優（第一名）：取一名，錄取者可得嘉獎兩次。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（二）優等（第二名）：取二名，錄取者可得嘉獎乙次。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（三）佳作（第三名）：取三名，錄取者可得獎狀乙只。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（四）入選若干名，錄取者可得獎狀乙只。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firstLineChars="50" w:firstLine="120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 w:hint="eastAsia"/>
          <w:szCs w:val="24"/>
        </w:rPr>
        <w:t>※前三名錄取教師另核予著作分數，得獎作品將刊登於國教輔導團「藝術與人文」領域網站。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5792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入選名單公布</w:t>
      </w:r>
      <w:r w:rsidRPr="00457925">
        <w:rPr>
          <w:rFonts w:ascii="標楷體" w:eastAsia="標楷體" w:hAnsi="標楷體" w:hint="eastAsia"/>
          <w:sz w:val="28"/>
          <w:szCs w:val="28"/>
        </w:rPr>
        <w:t>：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（一）入選名單於</w:t>
      </w:r>
      <w:r w:rsidRPr="00457925">
        <w:rPr>
          <w:rFonts w:ascii="標楷體" w:eastAsia="標楷體" w:hAnsi="標楷體"/>
          <w:szCs w:val="24"/>
        </w:rPr>
        <w:t>102</w:t>
      </w:r>
      <w:r w:rsidRPr="004579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457925">
        <w:rPr>
          <w:rFonts w:ascii="標楷體" w:eastAsia="標楷體" w:hAnsi="標楷體" w:hint="eastAsia"/>
          <w:szCs w:val="24"/>
        </w:rPr>
        <w:t>月底</w:t>
      </w:r>
      <w:r>
        <w:rPr>
          <w:rFonts w:ascii="標楷體" w:eastAsia="標楷體" w:hAnsi="標楷體" w:hint="eastAsia"/>
          <w:szCs w:val="24"/>
        </w:rPr>
        <w:t>前</w:t>
      </w:r>
      <w:r w:rsidRPr="00457925">
        <w:rPr>
          <w:rFonts w:ascii="標楷體" w:eastAsia="標楷體" w:hAnsi="標楷體" w:hint="eastAsia"/>
          <w:szCs w:val="24"/>
        </w:rPr>
        <w:t>公布，並</w:t>
      </w:r>
      <w:r>
        <w:rPr>
          <w:rFonts w:ascii="標楷體" w:eastAsia="標楷體" w:hAnsi="標楷體" w:hint="eastAsia"/>
          <w:szCs w:val="24"/>
        </w:rPr>
        <w:t>公告於教育局資訊中心首頁</w:t>
      </w:r>
      <w:r w:rsidRPr="00457925">
        <w:rPr>
          <w:rFonts w:ascii="標楷體" w:eastAsia="標楷體" w:hAnsi="標楷體" w:hint="eastAsia"/>
          <w:szCs w:val="24"/>
        </w:rPr>
        <w:t>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（二）前三名得獎人將受邀於分區到校服務進行成果與心得分享。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57925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（一）投稿之文章須為自己之作品，請勿抄襲或轉載別人之作品。</w:t>
      </w:r>
    </w:p>
    <w:p w:rsidR="00D80060" w:rsidRPr="00457925" w:rsidRDefault="00D80060" w:rsidP="00457925">
      <w:pPr>
        <w:adjustRightInd w:val="0"/>
        <w:snapToGrid w:val="0"/>
        <w:spacing w:after="120"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（二）為保障自身權益及對作品之負責，請務必填寫真實姓名及聯絡電話、地址等。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（三）著作權仍歸原作者，任何人非經作者同意，不得轉載、抄襲文章內容於任何媒體。</w:t>
      </w:r>
    </w:p>
    <w:p w:rsidR="00D80060" w:rsidRPr="00457925" w:rsidRDefault="00D80060" w:rsidP="00457925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szCs w:val="24"/>
        </w:rPr>
      </w:pPr>
      <w:r w:rsidRPr="00457925">
        <w:rPr>
          <w:rFonts w:ascii="標楷體" w:eastAsia="標楷體" w:hAnsi="標楷體" w:cs="Calibri"/>
          <w:szCs w:val="24"/>
        </w:rPr>
        <w:t xml:space="preserve">  </w:t>
      </w:r>
      <w:r w:rsidRPr="00457925">
        <w:rPr>
          <w:rFonts w:ascii="標楷體" w:eastAsia="標楷體" w:hAnsi="標楷體" w:cs="Calibri" w:hint="eastAsia"/>
          <w:szCs w:val="24"/>
        </w:rPr>
        <w:t>（四）參賽之作品，本府擁有適當增、刪及永久使用權，再刷、再版或加印時，不再另行</w:t>
      </w:r>
    </w:p>
    <w:p w:rsidR="00D80060" w:rsidRPr="00105C8B" w:rsidRDefault="00D80060" w:rsidP="00105C8B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szCs w:val="24"/>
        </w:rPr>
      </w:pPr>
      <w:r w:rsidRPr="00457925">
        <w:rPr>
          <w:rFonts w:ascii="標楷體" w:eastAsia="標楷體" w:hAnsi="標楷體" w:cs="Calibri"/>
          <w:szCs w:val="24"/>
        </w:rPr>
        <w:t xml:space="preserve">        </w:t>
      </w:r>
      <w:r w:rsidRPr="00457925">
        <w:rPr>
          <w:rFonts w:ascii="標楷體" w:eastAsia="標楷體" w:hAnsi="標楷體" w:cs="Calibri" w:hint="eastAsia"/>
          <w:szCs w:val="24"/>
        </w:rPr>
        <w:t>支付任何稿費。</w:t>
      </w:r>
    </w:p>
    <w:p w:rsidR="00D80060" w:rsidRPr="00105C8B" w:rsidRDefault="00D80060" w:rsidP="00105C8B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sz w:val="28"/>
          <w:szCs w:val="28"/>
        </w:rPr>
      </w:pPr>
      <w:r w:rsidRPr="00457925">
        <w:rPr>
          <w:rFonts w:ascii="標楷體" w:eastAsia="標楷體" w:hAnsi="標楷體" w:cs="Calibri" w:hint="eastAsia"/>
          <w:sz w:val="28"/>
          <w:szCs w:val="28"/>
        </w:rPr>
        <w:t>十</w:t>
      </w:r>
      <w:r>
        <w:rPr>
          <w:rFonts w:ascii="標楷體" w:eastAsia="標楷體" w:hAnsi="標楷體" w:cs="Calibri" w:hint="eastAsia"/>
          <w:sz w:val="28"/>
          <w:szCs w:val="28"/>
        </w:rPr>
        <w:t>五</w:t>
      </w:r>
      <w:r w:rsidRPr="00457925">
        <w:rPr>
          <w:rFonts w:ascii="標楷體" w:eastAsia="標楷體" w:hAnsi="標楷體" w:cs="Calibr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本計畫奉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57925">
        <w:rPr>
          <w:rFonts w:ascii="標楷體" w:eastAsia="標楷體" w:hAnsi="標楷體" w:hint="eastAsia"/>
          <w:sz w:val="28"/>
          <w:szCs w:val="28"/>
        </w:rPr>
        <w:t>核准後實施，修正時亦同。</w:t>
      </w: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 w:rsidP="00457925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Calibri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Calibri"/>
          <w:b/>
          <w:sz w:val="28"/>
          <w:szCs w:val="28"/>
        </w:rPr>
        <w:t>(</w:t>
      </w:r>
      <w:r>
        <w:rPr>
          <w:rFonts w:ascii="標楷體" w:eastAsia="標楷體" w:hAnsi="標楷體" w:cs="Calibri" w:hint="eastAsia"/>
          <w:b/>
          <w:sz w:val="28"/>
          <w:szCs w:val="28"/>
        </w:rPr>
        <w:t>一</w:t>
      </w:r>
      <w:r>
        <w:rPr>
          <w:rFonts w:ascii="標楷體" w:eastAsia="標楷體" w:hAnsi="標楷體" w:cs="Calibri"/>
          <w:b/>
          <w:sz w:val="28"/>
          <w:szCs w:val="28"/>
        </w:rPr>
        <w:t>)</w:t>
      </w:r>
      <w:r>
        <w:rPr>
          <w:rFonts w:ascii="標楷體" w:eastAsia="標楷體" w:hAnsi="標楷體" w:cs="Calibri" w:hint="eastAsia"/>
          <w:b/>
          <w:sz w:val="28"/>
          <w:szCs w:val="28"/>
        </w:rPr>
        <w:t>評審表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5"/>
        <w:gridCol w:w="707"/>
        <w:gridCol w:w="3306"/>
        <w:gridCol w:w="768"/>
        <w:gridCol w:w="1146"/>
        <w:gridCol w:w="3006"/>
      </w:tblGrid>
      <w:tr w:rsidR="00D80060" w:rsidRPr="005C77CD" w:rsidTr="002142E2">
        <w:trPr>
          <w:cantSplit/>
        </w:trPr>
        <w:tc>
          <w:tcPr>
            <w:tcW w:w="9628" w:type="dxa"/>
            <w:gridSpan w:val="6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3123" w:hangingChars="1300" w:hanging="31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7925">
              <w:rPr>
                <w:rFonts w:ascii="標楷體" w:eastAsia="標楷體" w:hAnsi="標楷體" w:hint="eastAsia"/>
                <w:b/>
                <w:szCs w:val="24"/>
              </w:rPr>
              <w:t>臺南市國教輔導團藝術與人文學習領域「創新教學教案及評量設計徵稿活動計畫」評審表</w:t>
            </w:r>
          </w:p>
        </w:tc>
      </w:tr>
      <w:tr w:rsidR="00D80060" w:rsidRPr="005C77CD" w:rsidTr="002142E2">
        <w:trPr>
          <w:cantSplit/>
        </w:trPr>
        <w:tc>
          <w:tcPr>
            <w:tcW w:w="9628" w:type="dxa"/>
            <w:gridSpan w:val="6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活動設計稿件編號：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主辦單位填寫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80060" w:rsidRPr="005C77CD" w:rsidTr="002142E2">
        <w:trPr>
          <w:trHeight w:val="851"/>
        </w:trPr>
        <w:tc>
          <w:tcPr>
            <w:tcW w:w="695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013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量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要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1914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項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得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審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意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見</w:t>
            </w:r>
          </w:p>
        </w:tc>
      </w:tr>
      <w:tr w:rsidR="00D80060" w:rsidRPr="005C77CD" w:rsidTr="002142E2">
        <w:trPr>
          <w:cantSplit/>
          <w:trHeight w:val="423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教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目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標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能符合「藝術與人文」課程綱要。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教學目標之撰寫具體可行。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教學目標之撰寫與十大基本能力有關聯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4.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教學目標能兼顧認知、情意與技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能。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779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373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教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內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容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活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動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教學內容符合「藝術與人文」課程綱要之精神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教學活動能掌握趣味化、啟發性與適合性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3.</w:t>
            </w:r>
            <w:r w:rsidRPr="00457925">
              <w:rPr>
                <w:rFonts w:ascii="標楷體" w:eastAsia="標楷體" w:hAnsi="標楷體" w:hint="eastAsia"/>
                <w:szCs w:val="24"/>
              </w:rPr>
              <w:t>教材與活動能配合教學目標。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4.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教學活動設計具完整性。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2524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322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教學評量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評量與目標吻合。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評量具多元性與可行性。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005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424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創新與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價值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活動設計具新意與可行性。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活動設計對於該領域具有教育價值。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016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851"/>
        </w:trPr>
        <w:tc>
          <w:tcPr>
            <w:tcW w:w="4708" w:type="dxa"/>
            <w:gridSpan w:val="3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總分（滿分為</w:t>
            </w:r>
            <w:r w:rsidRPr="00457925">
              <w:rPr>
                <w:rFonts w:ascii="標楷體" w:eastAsia="標楷體" w:hAnsi="標楷體"/>
                <w:szCs w:val="24"/>
              </w:rPr>
              <w:t>100</w:t>
            </w:r>
            <w:r w:rsidRPr="00457925">
              <w:rPr>
                <w:rFonts w:ascii="標楷體" w:eastAsia="標楷體" w:hAnsi="標楷體" w:hint="eastAsia"/>
                <w:szCs w:val="24"/>
              </w:rPr>
              <w:t>分）</w:t>
            </w:r>
          </w:p>
        </w:tc>
        <w:tc>
          <w:tcPr>
            <w:tcW w:w="4920" w:type="dxa"/>
            <w:gridSpan w:val="3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596"/>
        </w:trPr>
        <w:tc>
          <w:tcPr>
            <w:tcW w:w="9628" w:type="dxa"/>
            <w:gridSpan w:val="6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評審總評：</w:t>
            </w:r>
          </w:p>
        </w:tc>
      </w:tr>
      <w:tr w:rsidR="00D80060" w:rsidRPr="005C77CD" w:rsidTr="002142E2">
        <w:trPr>
          <w:trHeight w:val="493"/>
        </w:trPr>
        <w:tc>
          <w:tcPr>
            <w:tcW w:w="1402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評審簽名</w:t>
            </w:r>
          </w:p>
        </w:tc>
        <w:tc>
          <w:tcPr>
            <w:tcW w:w="4074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006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trHeight w:val="416"/>
        </w:trPr>
        <w:tc>
          <w:tcPr>
            <w:tcW w:w="1402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226" w:type="dxa"/>
            <w:gridSpan w:val="4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0060" w:rsidRDefault="00D80060"/>
    <w:p w:rsidR="00D80060" w:rsidRPr="00296D4A" w:rsidRDefault="00D80060" w:rsidP="00296D4A">
      <w:pPr>
        <w:ind w:firstLineChars="50" w:firstLine="120"/>
        <w:rPr>
          <w:rFonts w:ascii="標楷體" w:eastAsia="標楷體" w:hAnsi="標楷體"/>
          <w:bCs/>
          <w:szCs w:val="24"/>
        </w:rPr>
      </w:pPr>
      <w:r>
        <w:br w:type="page"/>
      </w:r>
      <w:r w:rsidRPr="00296D4A">
        <w:rPr>
          <w:rFonts w:ascii="標楷體" w:eastAsia="標楷體" w:hAnsi="標楷體" w:hint="eastAsia"/>
          <w:bCs/>
          <w:szCs w:val="24"/>
        </w:rPr>
        <w:lastRenderedPageBreak/>
        <w:t>（附件二）</w:t>
      </w:r>
      <w:r w:rsidRPr="001155F9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1155F9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1155F9">
        <w:rPr>
          <w:rFonts w:ascii="標楷體" w:eastAsia="標楷體" w:hAnsi="標楷體" w:hint="eastAsia"/>
          <w:b/>
          <w:sz w:val="32"/>
          <w:szCs w:val="32"/>
        </w:rPr>
        <w:t>年度</w:t>
      </w:r>
      <w:r w:rsidRPr="00457925">
        <w:rPr>
          <w:rFonts w:ascii="標楷體" w:eastAsia="標楷體" w:hAnsi="標楷體" w:hint="eastAsia"/>
          <w:b/>
          <w:sz w:val="32"/>
          <w:szCs w:val="32"/>
        </w:rPr>
        <w:t>創新教學教案及評量設計徵稿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1155F9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2"/>
        <w:gridCol w:w="1836"/>
        <w:gridCol w:w="1620"/>
        <w:gridCol w:w="244"/>
        <w:gridCol w:w="1568"/>
        <w:gridCol w:w="2472"/>
      </w:tblGrid>
      <w:tr w:rsidR="00D80060" w:rsidRPr="005C77CD" w:rsidTr="002142E2">
        <w:trPr>
          <w:trHeight w:val="567"/>
          <w:jc w:val="center"/>
        </w:trPr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Pr="00296D4A">
              <w:rPr>
                <w:rFonts w:ascii="標楷體" w:eastAsia="標楷體" w:hAnsi="標楷體" w:hint="eastAsia"/>
                <w:sz w:val="28"/>
                <w:szCs w:val="24"/>
              </w:rPr>
              <w:t>由遴薦機關填寫</w:t>
            </w:r>
            <w:r w:rsidRPr="00296D4A"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送件單位</w:t>
            </w:r>
          </w:p>
        </w:tc>
        <w:tc>
          <w:tcPr>
            <w:tcW w:w="7740" w:type="dxa"/>
            <w:gridSpan w:val="5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40" w:type="dxa"/>
            <w:gridSpan w:val="5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3700" w:type="dxa"/>
            <w:gridSpan w:val="3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7925">
              <w:rPr>
                <w:rFonts w:ascii="標楷體" w:eastAsia="標楷體" w:hAnsi="標楷體" w:hint="eastAsia"/>
                <w:b/>
                <w:szCs w:val="24"/>
              </w:rPr>
              <w:t>藝術與人文學習領域</w:t>
            </w:r>
          </w:p>
        </w:tc>
        <w:tc>
          <w:tcPr>
            <w:tcW w:w="1568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4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B684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性別：□男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5904" w:type="dxa"/>
            <w:gridSpan w:val="4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服務學校：</w:t>
            </w:r>
          </w:p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服務年資：</w:t>
            </w: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3"/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主要聯絡人：</w:t>
            </w: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28" w:type="dxa"/>
            <w:gridSpan w:val="3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聯絡電話：（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284" w:type="dxa"/>
            <w:gridSpan w:val="3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聯絡地址：□□□</w:t>
            </w:r>
          </w:p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相關附件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bCs/>
                <w:sz w:val="28"/>
                <w:szCs w:val="24"/>
              </w:rPr>
              <w:t>□無</w:t>
            </w:r>
            <w:r w:rsidRPr="00296D4A">
              <w:rPr>
                <w:rFonts w:ascii="標楷體" w:eastAsia="標楷體" w:hAnsi="標楷體"/>
                <w:bCs/>
                <w:sz w:val="28"/>
                <w:szCs w:val="24"/>
              </w:rPr>
              <w:t xml:space="preserve">  </w:t>
            </w:r>
            <w:r w:rsidRPr="00296D4A">
              <w:rPr>
                <w:rFonts w:ascii="標楷體" w:eastAsia="標楷體" w:hAnsi="標楷體" w:hint="eastAsia"/>
                <w:bCs/>
                <w:sz w:val="28"/>
                <w:szCs w:val="24"/>
              </w:rPr>
              <w:t>□有，</w:t>
            </w:r>
            <w:r w:rsidRPr="00296D4A">
              <w:rPr>
                <w:rFonts w:ascii="標楷體" w:eastAsia="標楷體" w:hAnsi="標楷體"/>
                <w:bCs/>
                <w:sz w:val="28"/>
                <w:szCs w:val="24"/>
                <w:u w:val="single"/>
              </w:rPr>
              <w:t xml:space="preserve">                                    </w:t>
            </w:r>
          </w:p>
        </w:tc>
      </w:tr>
    </w:tbl>
    <w:p w:rsidR="00D80060" w:rsidRPr="00296D4A" w:rsidRDefault="00D80060" w:rsidP="00296D4A">
      <w:pPr>
        <w:spacing w:line="240" w:lineRule="atLeast"/>
        <w:rPr>
          <w:rFonts w:ascii="標楷體" w:eastAsia="標楷體" w:hAnsi="標楷體"/>
          <w:szCs w:val="24"/>
        </w:rPr>
      </w:pPr>
    </w:p>
    <w:p w:rsidR="00D80060" w:rsidRPr="00296D4A" w:rsidRDefault="00D80060" w:rsidP="00296D4A">
      <w:pPr>
        <w:rPr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296D4A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遴薦機關</w:t>
      </w:r>
      <w:r w:rsidRPr="00296D4A">
        <w:rPr>
          <w:rFonts w:ascii="標楷體" w:eastAsia="標楷體" w:hAnsi="標楷體" w:cs="Arial"/>
          <w:sz w:val="28"/>
          <w:szCs w:val="24"/>
          <w:shd w:val="clear" w:color="auto" w:fill="FFFFFF"/>
        </w:rPr>
        <w:t>/</w:t>
      </w:r>
      <w:r w:rsidRPr="00296D4A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單位（請蓋印信或核章）：</w:t>
      </w:r>
    </w:p>
    <w:p w:rsidR="00D80060" w:rsidRPr="001155F9" w:rsidRDefault="00D80060" w:rsidP="001155F9">
      <w:pPr>
        <w:spacing w:line="240" w:lineRule="atLeast"/>
        <w:rPr>
          <w:rFonts w:ascii="標楷體" w:eastAsia="標楷體" w:hAnsi="標楷體"/>
          <w:szCs w:val="24"/>
        </w:rPr>
      </w:pPr>
      <w:r w:rsidRPr="00296D4A">
        <w:rPr>
          <w:rFonts w:ascii="標楷體" w:eastAsia="標楷體" w:hAnsi="標楷體" w:cs="Arial"/>
          <w:sz w:val="28"/>
          <w:szCs w:val="24"/>
          <w:shd w:val="clear" w:color="auto" w:fill="FFFFFF"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9694"/>
      </w:tblGrid>
      <w:tr w:rsidR="00D80060" w:rsidRPr="005C77CD" w:rsidTr="002142E2">
        <w:trPr>
          <w:cantSplit/>
        </w:trPr>
        <w:tc>
          <w:tcPr>
            <w:tcW w:w="9694" w:type="dxa"/>
          </w:tcPr>
          <w:p w:rsidR="00D80060" w:rsidRPr="001155F9" w:rsidRDefault="00D80060" w:rsidP="001155F9">
            <w:pPr>
              <w:spacing w:before="60" w:after="60"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szCs w:val="24"/>
              </w:rPr>
              <w:t>（附件三）</w:t>
            </w:r>
            <w:r w:rsidRPr="001155F9">
              <w:rPr>
                <w:rFonts w:ascii="標楷體" w:eastAsia="標楷體" w:hAnsi="標楷體" w:hint="eastAsia"/>
                <w:b/>
                <w:sz w:val="32"/>
                <w:szCs w:val="32"/>
              </w:rPr>
              <w:t>「創新教學教案及評量設計徵稿」授權書</w:t>
            </w:r>
          </w:p>
        </w:tc>
      </w:tr>
    </w:tbl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  <w:r w:rsidRPr="001155F9">
        <w:rPr>
          <w:rFonts w:ascii="標楷體" w:eastAsia="標楷體" w:hAnsi="標楷體" w:hint="eastAsia"/>
          <w:sz w:val="32"/>
          <w:szCs w:val="32"/>
        </w:rPr>
        <w:t>本人</w:t>
      </w:r>
      <w:r w:rsidRPr="001155F9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</w:t>
      </w:r>
      <w:r w:rsidRPr="001155F9">
        <w:rPr>
          <w:rFonts w:ascii="標楷體" w:eastAsia="標楷體" w:hAnsi="標楷體" w:hint="eastAsia"/>
          <w:sz w:val="32"/>
          <w:szCs w:val="32"/>
        </w:rPr>
        <w:t>等同意具有著作財產權之（共同）作品</w:t>
      </w:r>
      <w:r w:rsidRPr="001155F9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</w:t>
      </w:r>
      <w:r w:rsidRPr="001155F9">
        <w:rPr>
          <w:rFonts w:ascii="標楷體" w:eastAsia="標楷體" w:hAnsi="標楷體" w:hint="eastAsia"/>
          <w:sz w:val="32"/>
          <w:szCs w:val="32"/>
        </w:rPr>
        <w:t>授權臺南市政府教育局，不限地域、時間與次數得無償以印刷、光碟或數位化等各種方式，重製後展示、發行或上載網路，且不對臺南市政府教育局行使著作人格權。</w:t>
      </w: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ind w:leftChars="1275" w:left="3060"/>
        <w:jc w:val="both"/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ind w:leftChars="1275" w:left="306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1155F9">
        <w:rPr>
          <w:rFonts w:ascii="標楷體" w:eastAsia="標楷體" w:hAnsi="標楷體" w:hint="eastAsia"/>
          <w:sz w:val="32"/>
          <w:szCs w:val="32"/>
        </w:rPr>
        <w:t>授權人代表：</w:t>
      </w:r>
      <w:r w:rsidRPr="001155F9">
        <w:rPr>
          <w:rFonts w:ascii="標楷體" w:eastAsia="標楷體" w:hAnsi="標楷體"/>
          <w:sz w:val="32"/>
          <w:szCs w:val="32"/>
        </w:rPr>
        <w:t xml:space="preserve">                 </w:t>
      </w:r>
      <w:r w:rsidRPr="001155F9">
        <w:rPr>
          <w:rFonts w:ascii="標楷體" w:eastAsia="標楷體" w:hAnsi="標楷體" w:hint="eastAsia"/>
          <w:szCs w:val="24"/>
          <w:bdr w:val="single" w:sz="4" w:space="0" w:color="auto"/>
        </w:rPr>
        <w:t>印章</w:t>
      </w:r>
    </w:p>
    <w:p w:rsidR="00D80060" w:rsidRPr="001155F9" w:rsidRDefault="00D80060" w:rsidP="001155F9">
      <w:pPr>
        <w:ind w:leftChars="1275" w:left="3060" w:rightChars="1360" w:right="3264"/>
        <w:jc w:val="both"/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ind w:leftChars="1275" w:left="3060" w:rightChars="1360" w:right="3264"/>
        <w:jc w:val="both"/>
        <w:rPr>
          <w:rFonts w:ascii="標楷體" w:eastAsia="標楷體" w:hAnsi="標楷體"/>
          <w:sz w:val="32"/>
          <w:szCs w:val="32"/>
        </w:rPr>
      </w:pPr>
      <w:r w:rsidRPr="001155F9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jc w:val="distribute"/>
        <w:rPr>
          <w:rFonts w:ascii="標楷體" w:eastAsia="標楷體" w:hAnsi="標楷體"/>
          <w:szCs w:val="24"/>
        </w:rPr>
      </w:pPr>
      <w:r w:rsidRPr="001155F9">
        <w:rPr>
          <w:rFonts w:ascii="標楷體" w:eastAsia="標楷體" w:hAnsi="標楷體" w:hint="eastAsia"/>
          <w:sz w:val="32"/>
          <w:szCs w:val="32"/>
        </w:rPr>
        <w:t>中華民國</w:t>
      </w:r>
      <w:r w:rsidRPr="001155F9">
        <w:rPr>
          <w:rFonts w:ascii="標楷體" w:eastAsia="標楷體" w:hAnsi="標楷體"/>
          <w:sz w:val="32"/>
          <w:szCs w:val="32"/>
        </w:rPr>
        <w:t>102</w:t>
      </w:r>
      <w:r w:rsidRPr="001155F9">
        <w:rPr>
          <w:rFonts w:ascii="標楷體" w:eastAsia="標楷體" w:hAnsi="標楷體" w:hint="eastAsia"/>
          <w:sz w:val="32"/>
          <w:szCs w:val="32"/>
        </w:rPr>
        <w:t>年</w:t>
      </w:r>
      <w:r w:rsidRPr="001155F9">
        <w:rPr>
          <w:rFonts w:ascii="標楷體" w:eastAsia="標楷體" w:hAnsi="標楷體"/>
          <w:sz w:val="32"/>
          <w:szCs w:val="32"/>
        </w:rPr>
        <w:t xml:space="preserve">  </w:t>
      </w:r>
      <w:r w:rsidRPr="001155F9">
        <w:rPr>
          <w:rFonts w:ascii="標楷體" w:eastAsia="標楷體" w:hAnsi="標楷體" w:hint="eastAsia"/>
          <w:sz w:val="32"/>
          <w:szCs w:val="32"/>
        </w:rPr>
        <w:t>月</w:t>
      </w:r>
      <w:r w:rsidRPr="001155F9">
        <w:rPr>
          <w:rFonts w:ascii="標楷體" w:eastAsia="標楷體" w:hAnsi="標楷體"/>
          <w:sz w:val="32"/>
          <w:szCs w:val="32"/>
        </w:rPr>
        <w:t xml:space="preserve">  </w:t>
      </w:r>
      <w:r w:rsidRPr="001155F9">
        <w:rPr>
          <w:rFonts w:ascii="標楷體" w:eastAsia="標楷體" w:hAnsi="標楷體" w:hint="eastAsia"/>
          <w:sz w:val="32"/>
          <w:szCs w:val="32"/>
        </w:rPr>
        <w:t>日</w:t>
      </w:r>
    </w:p>
    <w:p w:rsidR="00D80060" w:rsidRPr="001155F9" w:rsidRDefault="00D80060" w:rsidP="00586280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</w:p>
    <w:p w:rsidR="00D80060" w:rsidRPr="001155F9" w:rsidRDefault="00D80060" w:rsidP="00586280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</w:p>
    <w:p w:rsidR="00D80060" w:rsidRPr="001155F9" w:rsidRDefault="00D80060" w:rsidP="00586280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</w:p>
    <w:p w:rsidR="00D80060" w:rsidRPr="001155F9" w:rsidRDefault="00D80060" w:rsidP="001155F9">
      <w:pPr>
        <w:spacing w:before="40" w:after="40" w:line="240" w:lineRule="atLeast"/>
        <w:ind w:firstLineChars="200" w:firstLine="480"/>
        <w:jc w:val="both"/>
        <w:rPr>
          <w:rFonts w:ascii="標楷體" w:eastAsia="標楷體" w:hAnsi="標楷體"/>
          <w:b/>
          <w:bCs/>
          <w:color w:val="000000"/>
          <w:szCs w:val="24"/>
        </w:rPr>
      </w:pPr>
      <w:r w:rsidRPr="001155F9">
        <w:rPr>
          <w:rFonts w:ascii="標楷體" w:eastAsia="標楷體" w:hAnsi="標楷體"/>
          <w:b/>
          <w:bCs/>
          <w:color w:val="000000"/>
          <w:szCs w:val="24"/>
        </w:rPr>
        <w:br w:type="page"/>
      </w:r>
      <w:r w:rsidRPr="001155F9">
        <w:rPr>
          <w:rFonts w:ascii="標楷體" w:eastAsia="標楷體" w:hAnsi="標楷體" w:hint="eastAsia"/>
          <w:b/>
          <w:bCs/>
          <w:color w:val="000000"/>
          <w:szCs w:val="24"/>
        </w:rPr>
        <w:lastRenderedPageBreak/>
        <w:t>附件四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36"/>
        <w:gridCol w:w="6566"/>
      </w:tblGrid>
      <w:tr w:rsidR="00D80060" w:rsidRPr="005C77CD" w:rsidTr="002142E2">
        <w:trPr>
          <w:trHeight w:val="6740"/>
          <w:jc w:val="center"/>
        </w:trPr>
        <w:tc>
          <w:tcPr>
            <w:tcW w:w="9834" w:type="dxa"/>
            <w:gridSpan w:val="2"/>
            <w:tcBorders>
              <w:bottom w:val="nil"/>
            </w:tcBorders>
          </w:tcPr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</w:t>
            </w:r>
            <w:r w:rsidRPr="001155F9">
              <w:rPr>
                <w:rFonts w:ascii="標楷體" w:eastAsia="標楷體" w:hAnsi="標楷體"/>
                <w:b/>
                <w:sz w:val="32"/>
                <w:szCs w:val="32"/>
              </w:rPr>
              <w:t>102</w:t>
            </w:r>
            <w:r w:rsidRPr="001155F9">
              <w:rPr>
                <w:rFonts w:ascii="標楷體" w:eastAsia="標楷體" w:hAnsi="標楷體" w:hint="eastAsia"/>
                <w:b/>
                <w:sz w:val="32"/>
                <w:szCs w:val="32"/>
              </w:rPr>
              <w:t>年度「創新教學教案及評量設計徵稿」</w:t>
            </w:r>
          </w:p>
          <w:p w:rsidR="00D80060" w:rsidRPr="001155F9" w:rsidRDefault="00D80060" w:rsidP="001155F9">
            <w:pPr>
              <w:spacing w:line="500" w:lineRule="exact"/>
              <w:ind w:left="1600" w:hangingChars="500" w:hanging="1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55F9">
              <w:rPr>
                <w:rFonts w:ascii="標楷體" w:eastAsia="標楷體" w:hAnsi="標楷體" w:hint="eastAsia"/>
                <w:sz w:val="32"/>
                <w:szCs w:val="32"/>
              </w:rPr>
              <w:t>智慧財產切結書</w:t>
            </w:r>
          </w:p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firstLineChars="200" w:firstLine="480"/>
              <w:rPr>
                <w:rFonts w:ascii="標楷體" w:eastAsia="標楷體" w:hAnsi="標楷體"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szCs w:val="24"/>
              </w:rPr>
              <w:t>本作品</w:t>
            </w:r>
            <w:r w:rsidRPr="001155F9">
              <w:rPr>
                <w:rFonts w:ascii="標楷體" w:eastAsia="標楷體" w:hAnsi="標楷體"/>
                <w:bCs/>
                <w:szCs w:val="24"/>
              </w:rPr>
              <w:t xml:space="preserve">_______________________________ </w:t>
            </w:r>
            <w:r w:rsidRPr="001155F9">
              <w:rPr>
                <w:rFonts w:ascii="標楷體" w:eastAsia="標楷體" w:hAnsi="標楷體" w:hint="eastAsia"/>
                <w:bCs/>
                <w:szCs w:val="24"/>
              </w:rPr>
              <w:t>確係立書人所創作，未違反智慧財產之相關問題；若有違反得由鈞府取消得獎資格，並收回所得獎勵以及著作分數。</w:t>
            </w: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rPr>
                <w:rFonts w:ascii="標楷體" w:eastAsia="標楷體" w:hAnsi="標楷體"/>
                <w:b/>
                <w:bCs/>
                <w:szCs w:val="24"/>
              </w:rPr>
            </w:pPr>
            <w:r w:rsidRPr="001155F9">
              <w:rPr>
                <w:rFonts w:ascii="標楷體" w:eastAsia="標楷體" w:hAnsi="標楷體"/>
                <w:b/>
                <w:bCs/>
                <w:szCs w:val="24"/>
              </w:rPr>
              <w:t xml:space="preserve">       </w:t>
            </w:r>
            <w:r w:rsidRPr="001155F9">
              <w:rPr>
                <w:rFonts w:ascii="標楷體" w:eastAsia="標楷體" w:hAnsi="標楷體" w:hint="eastAsia"/>
                <w:b/>
                <w:bCs/>
                <w:szCs w:val="24"/>
              </w:rPr>
              <w:t>此致</w:t>
            </w: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b/>
                <w:bCs/>
                <w:szCs w:val="24"/>
              </w:rPr>
              <w:t>臺南市政府教育局</w:t>
            </w: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D80060" w:rsidRPr="005C77CD" w:rsidTr="002142E2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立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書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人：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                   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（簽名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蓋章）</w:t>
            </w:r>
          </w:p>
        </w:tc>
      </w:tr>
      <w:tr w:rsidR="00D80060" w:rsidRPr="005C77CD" w:rsidTr="002142E2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身份證字號：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80060" w:rsidRPr="005C77CD" w:rsidTr="002142E2">
        <w:trPr>
          <w:trHeight w:val="1541"/>
          <w:jc w:val="center"/>
        </w:trPr>
        <w:tc>
          <w:tcPr>
            <w:tcW w:w="3244" w:type="dxa"/>
            <w:tcBorders>
              <w:top w:val="nil"/>
              <w:righ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立書日期：</w:t>
            </w:r>
          </w:p>
        </w:tc>
        <w:tc>
          <w:tcPr>
            <w:tcW w:w="6590" w:type="dxa"/>
            <w:tcBorders>
              <w:top w:val="nil"/>
              <w:lef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102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月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日</w:t>
            </w:r>
          </w:p>
        </w:tc>
      </w:tr>
    </w:tbl>
    <w:p w:rsidR="00D80060" w:rsidRPr="001155F9" w:rsidRDefault="00D80060" w:rsidP="001155F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pacing w:val="20"/>
          <w:szCs w:val="24"/>
        </w:rPr>
      </w:pPr>
    </w:p>
    <w:p w:rsidR="00D80060" w:rsidRDefault="00D80060" w:rsidP="00296D4A">
      <w:pPr>
        <w:widowControl/>
      </w:pPr>
    </w:p>
    <w:sectPr w:rsidR="00D80060" w:rsidSect="004579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BD" w:rsidRDefault="00343BBD" w:rsidP="00586280">
      <w:r>
        <w:separator/>
      </w:r>
    </w:p>
  </w:endnote>
  <w:endnote w:type="continuationSeparator" w:id="1">
    <w:p w:rsidR="00343BBD" w:rsidRDefault="00343BBD" w:rsidP="0058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BD" w:rsidRDefault="00343BBD" w:rsidP="00586280">
      <w:r>
        <w:separator/>
      </w:r>
    </w:p>
  </w:footnote>
  <w:footnote w:type="continuationSeparator" w:id="1">
    <w:p w:rsidR="00343BBD" w:rsidRDefault="00343BBD" w:rsidP="00586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3139"/>
    <w:multiLevelType w:val="hybridMultilevel"/>
    <w:tmpl w:val="E3667A70"/>
    <w:lvl w:ilvl="0" w:tplc="D45EC3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C47018E"/>
    <w:multiLevelType w:val="hybridMultilevel"/>
    <w:tmpl w:val="B6FA0A54"/>
    <w:lvl w:ilvl="0" w:tplc="FDA2CF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4B8597C"/>
    <w:multiLevelType w:val="hybridMultilevel"/>
    <w:tmpl w:val="440613F8"/>
    <w:lvl w:ilvl="0" w:tplc="355A18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2E42348"/>
    <w:multiLevelType w:val="hybridMultilevel"/>
    <w:tmpl w:val="2FB22750"/>
    <w:lvl w:ilvl="0" w:tplc="D2BC27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925"/>
    <w:rsid w:val="00105C8B"/>
    <w:rsid w:val="001155F9"/>
    <w:rsid w:val="002142E2"/>
    <w:rsid w:val="00296D4A"/>
    <w:rsid w:val="002B6841"/>
    <w:rsid w:val="002D48F3"/>
    <w:rsid w:val="00343BBD"/>
    <w:rsid w:val="00410E4F"/>
    <w:rsid w:val="00457925"/>
    <w:rsid w:val="00487AF3"/>
    <w:rsid w:val="00586280"/>
    <w:rsid w:val="005C77CD"/>
    <w:rsid w:val="005F20CA"/>
    <w:rsid w:val="00621CD2"/>
    <w:rsid w:val="00686D3D"/>
    <w:rsid w:val="00896C30"/>
    <w:rsid w:val="00A74B7E"/>
    <w:rsid w:val="00AF0CFC"/>
    <w:rsid w:val="00D80060"/>
    <w:rsid w:val="00D82FC6"/>
    <w:rsid w:val="00DF3039"/>
    <w:rsid w:val="00E11BFB"/>
    <w:rsid w:val="00F46764"/>
    <w:rsid w:val="00FC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686D3D"/>
    <w:pPr>
      <w:ind w:left="480" w:hanging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6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862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86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8628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</cp:lastModifiedBy>
  <cp:revision>2</cp:revision>
  <dcterms:created xsi:type="dcterms:W3CDTF">2013-10-28T05:45:00Z</dcterms:created>
  <dcterms:modified xsi:type="dcterms:W3CDTF">2013-10-28T05:45:00Z</dcterms:modified>
</cp:coreProperties>
</file>