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1652" w:rsidRDefault="00CF146B">
      <w:r>
        <w:rPr>
          <w:noProof/>
        </w:rPr>
        <w:drawing>
          <wp:inline distT="0" distB="0" distL="0" distR="0" wp14:anchorId="6B5B7519" wp14:editId="4791E89F">
            <wp:extent cx="5274310" cy="7459345"/>
            <wp:effectExtent l="0" t="0" r="2540" b="825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21652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146B"/>
    <w:rsid w:val="00CF146B"/>
    <w:rsid w:val="00E216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C96456E-8D36-43AB-B58D-3A9EA2FD74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>QQQ</Company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帳戶</dc:creator>
  <cp:keywords/>
  <dc:description/>
  <cp:lastModifiedBy>Microsoft 帳戶</cp:lastModifiedBy>
  <cp:revision>1</cp:revision>
  <dcterms:created xsi:type="dcterms:W3CDTF">2023-04-19T21:48:00Z</dcterms:created>
  <dcterms:modified xsi:type="dcterms:W3CDTF">2023-04-19T21:49:00Z</dcterms:modified>
</cp:coreProperties>
</file>