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02" w:rsidRPr="00A1410E" w:rsidRDefault="00676654" w:rsidP="003C03B8">
      <w:pPr>
        <w:snapToGrid w:val="0"/>
        <w:spacing w:line="300" w:lineRule="auto"/>
        <w:jc w:val="center"/>
        <w:rPr>
          <w:rFonts w:ascii="超研澤中鋼筆行楷" w:eastAsia="超研澤中鋼筆行楷" w:hAnsi="標楷體"/>
          <w:b/>
          <w:sz w:val="36"/>
          <w:szCs w:val="36"/>
          <w:shd w:val="pct15" w:color="auto" w:fill="FFFFFF"/>
        </w:rPr>
      </w:pPr>
      <w:r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佳里國小</w:t>
      </w:r>
      <w:r w:rsidR="006C46B6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104</w:t>
      </w:r>
      <w:r w:rsidR="00C6150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學年度第</w:t>
      </w:r>
      <w:r w:rsidR="006C46B6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一</w:t>
      </w:r>
      <w:r w:rsidR="00C6150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學期</w:t>
      </w:r>
      <w:r w:rsidR="00CB039E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書法</w:t>
      </w:r>
      <w:r w:rsidR="0087389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創「藝</w:t>
      </w:r>
      <w:r w:rsidR="00CB039E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」</w:t>
      </w:r>
      <w:r w:rsidR="00873892"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社群</w:t>
      </w:r>
      <w:r w:rsidRPr="00A1410E">
        <w:rPr>
          <w:rFonts w:ascii="超研澤中鋼筆行楷" w:eastAsia="超研澤中鋼筆行楷" w:hAnsi="標楷體" w:hint="eastAsia"/>
          <w:b/>
          <w:sz w:val="36"/>
          <w:szCs w:val="36"/>
          <w:shd w:val="pct15" w:color="auto" w:fill="FFFFFF"/>
        </w:rPr>
        <w:t>招生簡章</w:t>
      </w:r>
    </w:p>
    <w:p w:rsidR="00F553C0" w:rsidRPr="00A1410E" w:rsidRDefault="00F553C0" w:rsidP="003C03B8">
      <w:pPr>
        <w:snapToGrid w:val="0"/>
        <w:spacing w:line="300" w:lineRule="auto"/>
        <w:jc w:val="center"/>
        <w:rPr>
          <w:rFonts w:ascii="標楷體" w:eastAsia="標楷體" w:hAnsi="標楷體"/>
          <w:b/>
          <w:sz w:val="18"/>
          <w:szCs w:val="18"/>
          <w:shd w:val="pct15" w:color="auto" w:fill="FFFFFF"/>
        </w:rPr>
      </w:pPr>
    </w:p>
    <w:p w:rsidR="003C03B8" w:rsidRPr="003C03B8" w:rsidRDefault="00676654" w:rsidP="003C03B8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3C03B8">
        <w:rPr>
          <w:rFonts w:ascii="標楷體" w:eastAsia="標楷體" w:hAnsi="標楷體" w:hint="eastAsia"/>
          <w:sz w:val="28"/>
          <w:szCs w:val="28"/>
        </w:rPr>
        <w:t>社群</w:t>
      </w:r>
      <w:r w:rsidR="00C61502" w:rsidRPr="003C03B8">
        <w:rPr>
          <w:rFonts w:ascii="標楷體" w:eastAsia="標楷體" w:hAnsi="標楷體" w:hint="eastAsia"/>
          <w:sz w:val="28"/>
          <w:szCs w:val="28"/>
        </w:rPr>
        <w:t>目標：</w:t>
      </w:r>
      <w:r w:rsidR="003C03B8" w:rsidRPr="003C03B8">
        <w:rPr>
          <w:rFonts w:ascii="標楷體" w:eastAsia="標楷體" w:hAnsi="標楷體" w:hint="eastAsia"/>
          <w:sz w:val="28"/>
          <w:szCs w:val="28"/>
        </w:rPr>
        <w:t>開發學生書法藝術興趣及潛能，以落實學校精緻書法教學之目的。</w:t>
      </w:r>
    </w:p>
    <w:p w:rsidR="00C61502" w:rsidRPr="00847955" w:rsidRDefault="00C61502" w:rsidP="003C03B8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實施對象：</w:t>
      </w:r>
      <w:r w:rsidR="00002B8D">
        <w:rPr>
          <w:rFonts w:ascii="標楷體" w:eastAsia="標楷體" w:hAnsi="標楷體" w:hint="eastAsia"/>
          <w:sz w:val="28"/>
          <w:szCs w:val="28"/>
        </w:rPr>
        <w:t>臺南市佳里國小</w:t>
      </w:r>
      <w:r w:rsidR="005327C3">
        <w:rPr>
          <w:rFonts w:ascii="標楷體" w:eastAsia="標楷體" w:hAnsi="標楷體" w:hint="eastAsia"/>
          <w:sz w:val="28"/>
          <w:szCs w:val="28"/>
        </w:rPr>
        <w:t>中、</w:t>
      </w:r>
      <w:r w:rsidR="00ED4BB2" w:rsidRPr="00002B8D">
        <w:rPr>
          <w:rFonts w:ascii="標楷體" w:eastAsia="標楷體" w:hAnsi="標楷體" w:hint="eastAsia"/>
          <w:sz w:val="28"/>
          <w:szCs w:val="28"/>
        </w:rPr>
        <w:t>高</w:t>
      </w:r>
      <w:r w:rsidRPr="00002B8D">
        <w:rPr>
          <w:rFonts w:ascii="標楷體" w:eastAsia="標楷體" w:hAnsi="標楷體" w:hint="eastAsia"/>
          <w:sz w:val="28"/>
          <w:szCs w:val="28"/>
        </w:rPr>
        <w:t>年級學童</w:t>
      </w:r>
      <w:r w:rsidR="00002B8D">
        <w:rPr>
          <w:rFonts w:ascii="標楷體" w:eastAsia="標楷體" w:hAnsi="標楷體" w:hint="eastAsia"/>
          <w:sz w:val="28"/>
          <w:szCs w:val="28"/>
        </w:rPr>
        <w:t>，最多20人，報名</w:t>
      </w:r>
      <w:r w:rsidR="003C03B8">
        <w:rPr>
          <w:rFonts w:ascii="標楷體" w:eastAsia="標楷體" w:hAnsi="標楷體" w:hint="eastAsia"/>
          <w:sz w:val="28"/>
          <w:szCs w:val="28"/>
        </w:rPr>
        <w:t>順序早者優先錄取</w:t>
      </w:r>
      <w:r w:rsidR="00002B8D">
        <w:rPr>
          <w:rFonts w:ascii="標楷體" w:eastAsia="標楷體" w:hAnsi="標楷體" w:hint="eastAsia"/>
          <w:sz w:val="28"/>
          <w:szCs w:val="28"/>
        </w:rPr>
        <w:t>。</w:t>
      </w:r>
    </w:p>
    <w:p w:rsidR="00412CAE" w:rsidRDefault="00412CAE" w:rsidP="003C03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D27A20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學費：</w:t>
      </w:r>
      <w:r w:rsidR="003C03B8">
        <w:rPr>
          <w:rFonts w:ascii="標楷體" w:eastAsia="標楷體" w:hAnsi="標楷體" w:hint="eastAsia"/>
          <w:sz w:val="28"/>
          <w:szCs w:val="28"/>
        </w:rPr>
        <w:t>800</w:t>
      </w:r>
      <w:r>
        <w:rPr>
          <w:rFonts w:ascii="標楷體" w:eastAsia="標楷體" w:hAnsi="標楷體" w:hint="eastAsia"/>
          <w:sz w:val="28"/>
          <w:szCs w:val="28"/>
        </w:rPr>
        <w:t>元整</w:t>
      </w:r>
      <w:r w:rsidR="00F553C0">
        <w:rPr>
          <w:rFonts w:ascii="標楷體" w:eastAsia="標楷體" w:hAnsi="標楷體" w:hint="eastAsia"/>
          <w:sz w:val="28"/>
          <w:szCs w:val="28"/>
        </w:rPr>
        <w:t>，請於</w:t>
      </w:r>
      <w:r w:rsidR="006C46B6">
        <w:rPr>
          <w:rFonts w:ascii="標楷體" w:eastAsia="標楷體" w:hAnsi="標楷體" w:hint="eastAsia"/>
          <w:b/>
          <w:sz w:val="28"/>
          <w:szCs w:val="28"/>
          <w:u w:val="double"/>
        </w:rPr>
        <w:t>9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/</w:t>
      </w:r>
      <w:r w:rsidR="005327C3">
        <w:rPr>
          <w:rFonts w:ascii="標楷體" w:eastAsia="標楷體" w:hAnsi="標楷體" w:hint="eastAsia"/>
          <w:b/>
          <w:sz w:val="28"/>
          <w:szCs w:val="28"/>
          <w:u w:val="double"/>
        </w:rPr>
        <w:t>1</w:t>
      </w:r>
      <w:r w:rsidR="006C46B6">
        <w:rPr>
          <w:rFonts w:ascii="標楷體" w:eastAsia="標楷體" w:hAnsi="標楷體" w:hint="eastAsia"/>
          <w:b/>
          <w:sz w:val="28"/>
          <w:szCs w:val="28"/>
          <w:u w:val="double"/>
        </w:rPr>
        <w:t>8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r w:rsidR="005327C3"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="00F36B2F" w:rsidRPr="005D166A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F36B2F">
        <w:rPr>
          <w:rFonts w:ascii="標楷體" w:eastAsia="標楷體" w:hAnsi="標楷體" w:hint="eastAsia"/>
          <w:sz w:val="28"/>
          <w:szCs w:val="28"/>
        </w:rPr>
        <w:t>前將學費與</w:t>
      </w:r>
      <w:r w:rsidR="00F553C0">
        <w:rPr>
          <w:rFonts w:ascii="標楷體" w:eastAsia="標楷體" w:hAnsi="標楷體" w:hint="eastAsia"/>
          <w:sz w:val="28"/>
          <w:szCs w:val="28"/>
        </w:rPr>
        <w:t>報名</w:t>
      </w:r>
      <w:r w:rsidR="00F36B2F">
        <w:rPr>
          <w:rFonts w:ascii="標楷體" w:eastAsia="標楷體" w:hAnsi="標楷體" w:hint="eastAsia"/>
          <w:sz w:val="28"/>
          <w:szCs w:val="28"/>
        </w:rPr>
        <w:t>表繳</w:t>
      </w:r>
      <w:r w:rsidR="00F553C0">
        <w:rPr>
          <w:rFonts w:ascii="標楷體" w:eastAsia="標楷體" w:hAnsi="標楷體" w:hint="eastAsia"/>
          <w:sz w:val="28"/>
          <w:szCs w:val="28"/>
        </w:rPr>
        <w:t>交至教務處。</w:t>
      </w:r>
    </w:p>
    <w:p w:rsidR="00D27A20" w:rsidRPr="00D27A20" w:rsidRDefault="00412CAE" w:rsidP="003C03B8">
      <w:pPr>
        <w:adjustRightInd w:val="0"/>
        <w:snapToGrid w:val="0"/>
        <w:spacing w:line="300" w:lineRule="auto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肆、 </w:t>
      </w:r>
      <w:r w:rsidR="00C61502" w:rsidRPr="00D27A20">
        <w:rPr>
          <w:rFonts w:ascii="標楷體" w:eastAsia="標楷體" w:hAnsi="標楷體" w:hint="eastAsia"/>
          <w:sz w:val="28"/>
          <w:szCs w:val="28"/>
        </w:rPr>
        <w:t>實施期程：</w:t>
      </w:r>
      <w:r w:rsidR="00676654" w:rsidRPr="00D27A20">
        <w:rPr>
          <w:rFonts w:ascii="Lucida Sans Unicode" w:hAnsi="Lucida Sans Unicode" w:cs="Lucida Sans Unicode"/>
          <w:color w:val="000000"/>
          <w:sz w:val="18"/>
          <w:szCs w:val="18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83"/>
        <w:gridCol w:w="5323"/>
        <w:gridCol w:w="2771"/>
      </w:tblGrid>
      <w:tr w:rsidR="00B44F84" w:rsidTr="00F36B2F">
        <w:tc>
          <w:tcPr>
            <w:tcW w:w="2126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 w:rsidRPr="000C06B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670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 w:rsidRPr="000C06B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381" w:type="dxa"/>
            <w:shd w:val="pct10" w:color="auto" w:fill="auto"/>
          </w:tcPr>
          <w:p w:rsidR="00F36B2F" w:rsidRPr="000C06BF" w:rsidRDefault="00F36B2F" w:rsidP="000C06BF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師資簡介</w:t>
            </w:r>
          </w:p>
        </w:tc>
      </w:tr>
      <w:tr w:rsidR="00B44F84" w:rsidTr="00F36B2F">
        <w:tc>
          <w:tcPr>
            <w:tcW w:w="2126" w:type="dxa"/>
          </w:tcPr>
          <w:p w:rsidR="005D166A" w:rsidRDefault="006C4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104/09</w:t>
            </w:r>
            <w:r w:rsidR="005D166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Default="005D166A">
            <w:pPr>
              <w:rPr>
                <w:rFonts w:ascii="標楷體" w:eastAsia="標楷體" w:hAnsi="標楷體" w:cs="Lucida Sans Unicode"/>
                <w:color w:val="000000"/>
              </w:rPr>
            </w:pPr>
            <w:r w:rsidRPr="00ED4BB2">
              <w:rPr>
                <w:rFonts w:ascii="標楷體" w:eastAsia="標楷體" w:hAnsi="標楷體"/>
              </w:rPr>
              <w:t>書法的歷史 （介紹書法的演變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）</w:t>
            </w:r>
          </w:p>
          <w:p w:rsidR="00873892" w:rsidRPr="00ED4BB2" w:rsidRDefault="00873892" w:rsidP="00873892">
            <w:pPr>
              <w:rPr>
                <w:rFonts w:ascii="標楷體" w:eastAsia="標楷體" w:hAnsi="標楷體"/>
              </w:rPr>
            </w:pPr>
            <w:r w:rsidRPr="00873892">
              <w:rPr>
                <w:rFonts w:ascii="標楷體" w:eastAsia="標楷體" w:hAnsi="標楷體" w:hint="eastAsia"/>
              </w:rPr>
              <w:t>書法創「藝」社群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上課規則</w:t>
            </w:r>
          </w:p>
        </w:tc>
        <w:tc>
          <w:tcPr>
            <w:tcW w:w="2381" w:type="dxa"/>
            <w:vMerge w:val="restart"/>
          </w:tcPr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  <w:u w:val="single"/>
              </w:rPr>
              <w:t>陳蕙慈</w:t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老師</w:t>
            </w:r>
          </w:p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目前</w:t>
            </w: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為</w:t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台南大學國文研究所碩士生</w:t>
            </w:r>
          </w:p>
          <w:p w:rsidR="005327C3" w:rsidRPr="00F36B2F" w:rsidRDefault="005327C3" w:rsidP="005327C3">
            <w:pPr>
              <w:widowControl/>
              <w:snapToGrid w:val="0"/>
              <w:rPr>
                <w:rFonts w:ascii="華康魏碑體" w:eastAsia="華康魏碑體" w:hAnsi="新細明體" w:cs="新細明體"/>
                <w:kern w:val="0"/>
                <w:sz w:val="28"/>
                <w:szCs w:val="28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南大國文系書法學程畢業</w:t>
            </w:r>
          </w:p>
          <w:p w:rsidR="00A1410E" w:rsidRDefault="005327C3" w:rsidP="00B44F84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sym w:font="Wingdings" w:char="F076"/>
            </w:r>
            <w:r w:rsidRPr="00F36B2F">
              <w:rPr>
                <w:rFonts w:ascii="華康魏碑體" w:eastAsia="華康魏碑體" w:hAnsi="新細明體" w:cs="新細明體" w:hint="eastAsia"/>
                <w:kern w:val="0"/>
                <w:sz w:val="28"/>
                <w:szCs w:val="28"/>
              </w:rPr>
              <w:t>有修習國小師資培育</w:t>
            </w:r>
            <w:bookmarkStart w:id="0" w:name="_GoBack"/>
            <w:bookmarkEnd w:id="0"/>
          </w:p>
          <w:p w:rsidR="005D166A" w:rsidRDefault="00A141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44F84" w:rsidRPr="00B44F8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84960" cy="1188720"/>
                  <wp:effectExtent l="0" t="0" r="0" b="0"/>
                  <wp:docPr id="5" name="圖片 5" descr="D:\書法社群\103下\照片\照片\IMG_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書法社群\103下\照片\照片\IMG_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84" w:rsidRPr="00ED4BB2" w:rsidRDefault="00B44F84">
            <w:pPr>
              <w:rPr>
                <w:rFonts w:ascii="標楷體" w:eastAsia="標楷體" w:hAnsi="標楷體"/>
              </w:rPr>
            </w:pPr>
            <w:r w:rsidRPr="00B44F8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22425" cy="830388"/>
                  <wp:effectExtent l="0" t="0" r="0" b="8255"/>
                  <wp:docPr id="6" name="圖片 6" descr="D:\書法社群\103下\照片\照片\IMG_1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書法社群\103下\照片\照片\IMG_11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3" t="23740" r="9350" b="19866"/>
                          <a:stretch/>
                        </pic:blipFill>
                        <pic:spPr bwMode="auto">
                          <a:xfrm>
                            <a:off x="0" y="0"/>
                            <a:ext cx="1622425" cy="83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F84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</w:t>
            </w:r>
            <w:r w:rsidR="006C46B6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6C46B6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pStyle w:val="Web"/>
              <w:shd w:val="clear" w:color="auto" w:fill="FFFFFF"/>
              <w:spacing w:before="0" w:beforeAutospacing="0" w:after="0" w:afterAutospacing="0" w:line="295" w:lineRule="atLeast"/>
              <w:jc w:val="both"/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hint="eastAsia"/>
              </w:rPr>
              <w:t>文房四寶的介紹</w:t>
            </w:r>
            <w:r w:rsidR="00873892">
              <w:rPr>
                <w:rFonts w:ascii="標楷體" w:eastAsia="標楷體" w:hAnsi="標楷體" w:hint="eastAsia"/>
              </w:rPr>
              <w:t>與使用</w:t>
            </w:r>
          </w:p>
          <w:p w:rsidR="005D166A" w:rsidRPr="00ED4BB2" w:rsidRDefault="005D166A" w:rsidP="00061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vMerge/>
          </w:tcPr>
          <w:p w:rsidR="005D166A" w:rsidRPr="00ED4BB2" w:rsidRDefault="005D166A" w:rsidP="00676654">
            <w:pPr>
              <w:pStyle w:val="Web"/>
              <w:shd w:val="clear" w:color="auto" w:fill="FFFFFF"/>
              <w:spacing w:before="0" w:beforeAutospacing="0" w:after="0" w:afterAutospacing="0" w:line="295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</w:t>
            </w:r>
            <w:r w:rsidR="006C46B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0/0</w:t>
            </w:r>
            <w:r w:rsidR="006C46B6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篆書體的特色與歷史、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B07B9">
              <w:rPr>
                <w:rFonts w:ascii="標楷體" w:eastAsia="標楷體" w:hAnsi="標楷體" w:hint="eastAsia"/>
              </w:rPr>
              <w:t>篆書體在日常生活中的應用實例</w:t>
            </w:r>
          </w:p>
        </w:tc>
        <w:tc>
          <w:tcPr>
            <w:tcW w:w="2381" w:type="dxa"/>
            <w:vMerge/>
          </w:tcPr>
          <w:p w:rsidR="005D166A" w:rsidRDefault="005D166A" w:rsidP="00676654">
            <w:pPr>
              <w:rPr>
                <w:rFonts w:ascii="標楷體" w:eastAsia="標楷體" w:hAnsi="標楷體" w:cs="Lucida Sans Unicode"/>
                <w:color w:val="000000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6C4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104/10</w:t>
            </w:r>
            <w:r w:rsidR="005D166A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4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1205D4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5D166A">
              <w:rPr>
                <w:rFonts w:ascii="標楷體" w:eastAsia="標楷體" w:hAnsi="標楷體" w:hint="eastAsia"/>
              </w:rPr>
              <w:t>楷書</w:t>
            </w:r>
            <w:r w:rsidR="005D166A" w:rsidRPr="00ED4BB2">
              <w:rPr>
                <w:rFonts w:ascii="標楷體" w:eastAsia="標楷體" w:hAnsi="標楷體" w:hint="eastAsia"/>
              </w:rPr>
              <w:t>臨摹</w:t>
            </w:r>
          </w:p>
        </w:tc>
        <w:tc>
          <w:tcPr>
            <w:tcW w:w="2381" w:type="dxa"/>
            <w:vMerge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6C4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104/10/21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6766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隸書字體的特色與歷史、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、隸</w:t>
            </w:r>
            <w:r w:rsidRPr="00EB07B9">
              <w:rPr>
                <w:rFonts w:ascii="標楷體" w:eastAsia="標楷體" w:hAnsi="標楷體" w:hint="eastAsia"/>
              </w:rPr>
              <w:t>書體在日常生活中的應用實例</w:t>
            </w:r>
          </w:p>
        </w:tc>
        <w:tc>
          <w:tcPr>
            <w:tcW w:w="2381" w:type="dxa"/>
            <w:vMerge/>
          </w:tcPr>
          <w:p w:rsidR="005D166A" w:rsidRDefault="005D166A" w:rsidP="00676654">
            <w:pPr>
              <w:rPr>
                <w:rFonts w:ascii="標楷體" w:eastAsia="標楷體" w:hAnsi="標楷體" w:cs="Lucida Sans Unicode"/>
                <w:color w:val="000000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6C46B6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104/10</w:t>
            </w:r>
            <w:r w:rsidR="005D166A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8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A21A74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5D166A">
              <w:rPr>
                <w:rFonts w:ascii="標楷體" w:eastAsia="標楷體" w:hAnsi="標楷體" w:hint="eastAsia"/>
              </w:rPr>
              <w:t>楷書</w:t>
            </w:r>
            <w:r w:rsidR="005D166A" w:rsidRPr="00ED4BB2">
              <w:rPr>
                <w:rFonts w:ascii="標楷體" w:eastAsia="標楷體" w:hAnsi="標楷體" w:hint="eastAsia"/>
              </w:rPr>
              <w:t>臨摹</w:t>
            </w:r>
          </w:p>
        </w:tc>
        <w:tc>
          <w:tcPr>
            <w:tcW w:w="2381" w:type="dxa"/>
            <w:vMerge/>
          </w:tcPr>
          <w:p w:rsidR="005D166A" w:rsidRDefault="005D166A" w:rsidP="00A21A74">
            <w:pPr>
              <w:rPr>
                <w:rFonts w:ascii="標楷體" w:eastAsia="標楷體" w:hAnsi="標楷體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</w:t>
            </w:r>
            <w:r w:rsidR="006C46B6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/0</w:t>
            </w:r>
            <w:r w:rsidR="006C46B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457097" w:rsidP="00A1410E">
            <w:pPr>
              <w:rPr>
                <w:rFonts w:ascii="標楷體" w:eastAsia="標楷體" w:hAnsi="標楷體"/>
              </w:rPr>
            </w:pPr>
            <w:r w:rsidRPr="00ED4BB2">
              <w:rPr>
                <w:rFonts w:ascii="標楷體" w:eastAsia="標楷體" w:hAnsi="標楷體" w:cs="Lucida Sans Unicode"/>
                <w:color w:val="000000"/>
              </w:rPr>
              <w:t>書法家的故事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Pr="00ED4BB2">
              <w:rPr>
                <w:rFonts w:ascii="標楷體" w:eastAsia="標楷體" w:hAnsi="標楷體" w:cs="Lucida Sans Unicode"/>
                <w:color w:val="000000"/>
              </w:rPr>
              <w:t>書法作品與書法家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、</w:t>
            </w:r>
            <w:r w:rsidR="00873892">
              <w:rPr>
                <w:rFonts w:ascii="標楷體" w:eastAsia="標楷體" w:hAnsi="標楷體" w:cs="Lucida Sans Unicode" w:hint="eastAsia"/>
                <w:color w:val="000000"/>
              </w:rPr>
              <w:t>書法+創意+色彩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=獨一無二的書法作品</w:t>
            </w:r>
          </w:p>
        </w:tc>
        <w:tc>
          <w:tcPr>
            <w:tcW w:w="2381" w:type="dxa"/>
            <w:vMerge/>
          </w:tcPr>
          <w:p w:rsidR="005D166A" w:rsidRDefault="005D166A" w:rsidP="00A21A74">
            <w:pPr>
              <w:rPr>
                <w:rStyle w:val="apple-converted-space"/>
                <w:rFonts w:ascii="標楷體" w:eastAsia="標楷體" w:hAnsi="標楷體" w:cs="Lucida Sans Unicode"/>
                <w:color w:val="000000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6C46B6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104/11</w:t>
            </w:r>
            <w:r w:rsidR="005D166A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1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056B7C" w:rsidP="00120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繪團扇: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書法+創意+色彩=獨一無二的書法作品</w:t>
            </w:r>
          </w:p>
        </w:tc>
        <w:tc>
          <w:tcPr>
            <w:tcW w:w="2381" w:type="dxa"/>
            <w:vMerge/>
          </w:tcPr>
          <w:p w:rsidR="005D166A" w:rsidRDefault="005D166A" w:rsidP="001205D4">
            <w:pPr>
              <w:rPr>
                <w:rFonts w:ascii="標楷體" w:eastAsia="標楷體" w:hAnsi="標楷體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6C4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104/11</w:t>
            </w:r>
            <w:r w:rsidR="005D166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="005D166A"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056B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繪團扇:</w:t>
            </w:r>
            <w:r w:rsidR="00A1410E">
              <w:rPr>
                <w:rFonts w:ascii="標楷體" w:eastAsia="標楷體" w:hAnsi="標楷體" w:cs="Lucida Sans Unicode" w:hint="eastAsia"/>
                <w:color w:val="000000"/>
              </w:rPr>
              <w:t>書法+創意+色彩=獨一無二的書法作品</w:t>
            </w:r>
          </w:p>
        </w:tc>
        <w:tc>
          <w:tcPr>
            <w:tcW w:w="2381" w:type="dxa"/>
            <w:vMerge/>
          </w:tcPr>
          <w:p w:rsidR="005D166A" w:rsidRDefault="005D166A">
            <w:pPr>
              <w:rPr>
                <w:rFonts w:ascii="標楷體" w:eastAsia="標楷體" w:hAnsi="標楷體"/>
              </w:rPr>
            </w:pPr>
          </w:p>
        </w:tc>
      </w:tr>
      <w:tr w:rsidR="00B44F84" w:rsidTr="00F36B2F">
        <w:tc>
          <w:tcPr>
            <w:tcW w:w="2126" w:type="dxa"/>
          </w:tcPr>
          <w:p w:rsidR="005D166A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</w:t>
            </w:r>
            <w:r w:rsidR="006C46B6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/2</w:t>
            </w:r>
            <w:r w:rsidR="006C46B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 xml:space="preserve"> (三)</w:t>
            </w:r>
          </w:p>
          <w:p w:rsidR="005D166A" w:rsidRPr="00ED4BB2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13:30~15:30</w:t>
            </w:r>
          </w:p>
        </w:tc>
        <w:tc>
          <w:tcPr>
            <w:tcW w:w="5670" w:type="dxa"/>
          </w:tcPr>
          <w:p w:rsidR="005D166A" w:rsidRPr="00ED4BB2" w:rsidRDefault="005D166A" w:rsidP="005D16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作品欣賞</w:t>
            </w:r>
            <w:r w:rsidR="00457097">
              <w:rPr>
                <w:rFonts w:ascii="標楷體" w:eastAsia="標楷體" w:hAnsi="標楷體" w:hint="eastAsia"/>
              </w:rPr>
              <w:t>與發放結業證書</w:t>
            </w:r>
          </w:p>
        </w:tc>
        <w:tc>
          <w:tcPr>
            <w:tcW w:w="2381" w:type="dxa"/>
            <w:vMerge/>
          </w:tcPr>
          <w:p w:rsidR="005D166A" w:rsidRDefault="005D166A" w:rsidP="005D166A">
            <w:pPr>
              <w:rPr>
                <w:rFonts w:ascii="標楷體" w:eastAsia="標楷體" w:hAnsi="標楷體"/>
              </w:rPr>
            </w:pPr>
          </w:p>
        </w:tc>
      </w:tr>
    </w:tbl>
    <w:p w:rsidR="00F553C0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 注意事項：</w:t>
      </w:r>
    </w:p>
    <w:p w:rsidR="003C03B8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1.請學員自備毛筆。</w:t>
      </w:r>
    </w:p>
    <w:p w:rsidR="00F553C0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2.教室設置於</w:t>
      </w:r>
      <w:r w:rsidRPr="00A1410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教學大樓四樓E化教室</w:t>
      </w:r>
      <w:r>
        <w:rPr>
          <w:rFonts w:ascii="標楷體" w:eastAsia="標楷體" w:hAnsi="標楷體" w:hint="eastAsia"/>
          <w:sz w:val="28"/>
          <w:szCs w:val="28"/>
        </w:rPr>
        <w:t>，家長可在下課時間三點半於中廊等候。</w:t>
      </w:r>
    </w:p>
    <w:p w:rsidR="00A1410E" w:rsidRPr="00A1410E" w:rsidRDefault="00A1410E" w:rsidP="00412CAE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A1410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2026" wp14:editId="07F809A1">
                <wp:simplePos x="0" y="0"/>
                <wp:positionH relativeFrom="column">
                  <wp:posOffset>-45720</wp:posOffset>
                </wp:positionH>
                <wp:positionV relativeFrom="paragraph">
                  <wp:posOffset>259715</wp:posOffset>
                </wp:positionV>
                <wp:extent cx="6835140" cy="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AA362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0.45pt" to="534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" strokecolor="black [3200]" strokeweight="1.5pt">
                <v:stroke dashstyle="1 1" joinstyle="miter"/>
              </v:line>
            </w:pict>
          </mc:Fallback>
        </mc:AlternateContent>
      </w:r>
    </w:p>
    <w:p w:rsidR="00F553C0" w:rsidRPr="00A1410E" w:rsidRDefault="00F553C0" w:rsidP="00412CAE">
      <w:pPr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:rsidR="003C03B8" w:rsidRPr="000C06BF" w:rsidRDefault="00F656C1" w:rsidP="00412CAE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書法</w:t>
      </w:r>
      <w:r w:rsidR="00A1410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創「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藝</w:t>
      </w:r>
      <w:r w:rsidR="00A1410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」社群</w:t>
      </w:r>
      <w:r w:rsidR="003C03B8" w:rsidRPr="000C06B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828"/>
        <w:gridCol w:w="1276"/>
        <w:gridCol w:w="3968"/>
      </w:tblGrid>
      <w:tr w:rsidR="008047E0" w:rsidRPr="008047E0" w:rsidTr="002471BA">
        <w:tc>
          <w:tcPr>
            <w:tcW w:w="1413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</w:t>
            </w:r>
            <w:r w:rsidR="00F553C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3828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班</w:t>
            </w: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號</w:t>
            </w:r>
          </w:p>
        </w:tc>
        <w:tc>
          <w:tcPr>
            <w:tcW w:w="1276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968" w:type="dxa"/>
          </w:tcPr>
          <w:p w:rsidR="008047E0" w:rsidRPr="008047E0" w:rsidRDefault="008047E0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</w:p>
        </w:tc>
      </w:tr>
      <w:tr w:rsidR="002703DF" w:rsidRPr="008047E0" w:rsidTr="002471BA">
        <w:tc>
          <w:tcPr>
            <w:tcW w:w="1413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聯絡</w:t>
            </w:r>
            <w:r w:rsidRP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28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編   號</w:t>
            </w:r>
          </w:p>
        </w:tc>
        <w:tc>
          <w:tcPr>
            <w:tcW w:w="3968" w:type="dxa"/>
          </w:tcPr>
          <w:p w:rsidR="002703DF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   </w:t>
            </w:r>
            <w:r w:rsidR="002471BA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      </w:t>
            </w:r>
            <w:r w:rsidRPr="002703DF">
              <w:rPr>
                <w:rFonts w:ascii="標楷體" w:eastAsia="標楷體" w:hAnsi="標楷體" w:cs="Lucida Sans Unicode" w:hint="eastAsia"/>
                <w:color w:val="7F7F7F" w:themeColor="text1" w:themeTint="80"/>
                <w:sz w:val="28"/>
                <w:szCs w:val="28"/>
              </w:rPr>
              <w:t>由學校填寫</w:t>
            </w:r>
          </w:p>
        </w:tc>
      </w:tr>
      <w:tr w:rsidR="008047E0" w:rsidRPr="008047E0" w:rsidTr="002471BA">
        <w:tc>
          <w:tcPr>
            <w:tcW w:w="10485" w:type="dxa"/>
            <w:gridSpan w:val="4"/>
          </w:tcPr>
          <w:p w:rsidR="008047E0" w:rsidRPr="008047E0" w:rsidRDefault="002703DF" w:rsidP="000C06BF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Lucida Sans Unicode"/>
                <w:color w:val="000000"/>
                <w:sz w:val="28"/>
                <w:szCs w:val="28"/>
              </w:rPr>
            </w:pPr>
            <w:r w:rsidRPr="002703DF">
              <w:rPr>
                <w:rFonts w:ascii="標楷體" w:eastAsia="標楷體" w:hAnsi="標楷體" w:cs="Lucida Sans Unicode"/>
                <w:color w:val="000000"/>
                <w:sz w:val="32"/>
                <w:szCs w:val="32"/>
              </w:rPr>
              <w:sym w:font="Wingdings" w:char="F0A8"/>
            </w:r>
            <w:r w:rsidR="008047E0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>已繳交學費800元</w:t>
            </w:r>
            <w:r w:rsidR="000C06BF">
              <w:rPr>
                <w:rFonts w:ascii="標楷體" w:eastAsia="標楷體" w:hAnsi="標楷體" w:cs="Lucida Sans Unicode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047E0" w:rsidRDefault="008047E0" w:rsidP="00A1410E"/>
    <w:sectPr w:rsidR="008047E0" w:rsidSect="000C0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DB" w:rsidRDefault="00976EDB" w:rsidP="004B35ED">
      <w:r>
        <w:separator/>
      </w:r>
    </w:p>
  </w:endnote>
  <w:endnote w:type="continuationSeparator" w:id="0">
    <w:p w:rsidR="00976EDB" w:rsidRDefault="00976EDB" w:rsidP="004B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鋼筆行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DB" w:rsidRDefault="00976EDB" w:rsidP="004B35ED">
      <w:r>
        <w:separator/>
      </w:r>
    </w:p>
  </w:footnote>
  <w:footnote w:type="continuationSeparator" w:id="0">
    <w:p w:rsidR="00976EDB" w:rsidRDefault="00976EDB" w:rsidP="004B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6BE9"/>
    <w:multiLevelType w:val="hybridMultilevel"/>
    <w:tmpl w:val="526445BA"/>
    <w:lvl w:ilvl="0" w:tplc="7C4CF4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02"/>
    <w:rsid w:val="00002B8D"/>
    <w:rsid w:val="00045590"/>
    <w:rsid w:val="00056B7C"/>
    <w:rsid w:val="00061EB1"/>
    <w:rsid w:val="000876E0"/>
    <w:rsid w:val="000C06BF"/>
    <w:rsid w:val="000C7D28"/>
    <w:rsid w:val="001205D4"/>
    <w:rsid w:val="001E4730"/>
    <w:rsid w:val="002471BA"/>
    <w:rsid w:val="002703DF"/>
    <w:rsid w:val="00305FBE"/>
    <w:rsid w:val="003A56F0"/>
    <w:rsid w:val="003C03B8"/>
    <w:rsid w:val="00404427"/>
    <w:rsid w:val="00412CAE"/>
    <w:rsid w:val="00426605"/>
    <w:rsid w:val="00432794"/>
    <w:rsid w:val="004501B6"/>
    <w:rsid w:val="00457097"/>
    <w:rsid w:val="00474B2D"/>
    <w:rsid w:val="00480EA7"/>
    <w:rsid w:val="004B35ED"/>
    <w:rsid w:val="004B488F"/>
    <w:rsid w:val="004C64A2"/>
    <w:rsid w:val="005327C3"/>
    <w:rsid w:val="00564168"/>
    <w:rsid w:val="005659B2"/>
    <w:rsid w:val="005D166A"/>
    <w:rsid w:val="00676654"/>
    <w:rsid w:val="006B585E"/>
    <w:rsid w:val="006C46B6"/>
    <w:rsid w:val="007752AE"/>
    <w:rsid w:val="007A3517"/>
    <w:rsid w:val="008047E0"/>
    <w:rsid w:val="00873892"/>
    <w:rsid w:val="00875310"/>
    <w:rsid w:val="00911AAD"/>
    <w:rsid w:val="00976EDB"/>
    <w:rsid w:val="009A599E"/>
    <w:rsid w:val="00A1410E"/>
    <w:rsid w:val="00A21A74"/>
    <w:rsid w:val="00AD5247"/>
    <w:rsid w:val="00B02FE8"/>
    <w:rsid w:val="00B13D3C"/>
    <w:rsid w:val="00B44F84"/>
    <w:rsid w:val="00B7436F"/>
    <w:rsid w:val="00B97BAB"/>
    <w:rsid w:val="00BA6025"/>
    <w:rsid w:val="00C61502"/>
    <w:rsid w:val="00C72609"/>
    <w:rsid w:val="00C9772E"/>
    <w:rsid w:val="00CB039E"/>
    <w:rsid w:val="00D27A20"/>
    <w:rsid w:val="00D52D77"/>
    <w:rsid w:val="00D9514B"/>
    <w:rsid w:val="00E068BC"/>
    <w:rsid w:val="00E1113C"/>
    <w:rsid w:val="00E201FB"/>
    <w:rsid w:val="00E925A1"/>
    <w:rsid w:val="00ED4BB2"/>
    <w:rsid w:val="00F36B2F"/>
    <w:rsid w:val="00F553C0"/>
    <w:rsid w:val="00F63B1B"/>
    <w:rsid w:val="00F656C1"/>
    <w:rsid w:val="00FD39AC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DC544-55FC-40CD-BB9E-9829A90B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A60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E4730"/>
  </w:style>
  <w:style w:type="paragraph" w:styleId="a4">
    <w:name w:val="List Paragraph"/>
    <w:basedOn w:val="a"/>
    <w:uiPriority w:val="34"/>
    <w:qFormat/>
    <w:rsid w:val="001E47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35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35E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52D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2D7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04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93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D20B-9E58-4556-979D-EE1C4967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chiali</dc:creator>
  <cp:keywords/>
  <dc:description/>
  <cp:lastModifiedBy>fish chiali</cp:lastModifiedBy>
  <cp:revision>4</cp:revision>
  <cp:lastPrinted>2014-09-03T04:41:00Z</cp:lastPrinted>
  <dcterms:created xsi:type="dcterms:W3CDTF">2015-08-31T02:38:00Z</dcterms:created>
  <dcterms:modified xsi:type="dcterms:W3CDTF">2015-09-01T07:56:00Z</dcterms:modified>
</cp:coreProperties>
</file>