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8C" w:rsidRDefault="007D2F7A" w:rsidP="001A568C">
      <w:pPr>
        <w:spacing w:line="440" w:lineRule="exact"/>
        <w:jc w:val="center"/>
        <w:rPr>
          <w:rFonts w:eastAsia="標楷體" w:hAnsi="標楷體"/>
          <w:b/>
          <w:bCs/>
          <w:sz w:val="36"/>
          <w:lang w:eastAsia="zh-TW"/>
        </w:rPr>
      </w:pPr>
      <w:r>
        <w:rPr>
          <w:rFonts w:eastAsia="標楷體" w:hAnsi="標楷體" w:hint="eastAsia"/>
          <w:b/>
          <w:bCs/>
          <w:sz w:val="36"/>
          <w:lang w:eastAsia="zh-TW"/>
        </w:rPr>
        <w:t>104</w:t>
      </w:r>
      <w:r>
        <w:rPr>
          <w:rFonts w:eastAsia="標楷體" w:hAnsi="標楷體" w:hint="eastAsia"/>
          <w:b/>
          <w:bCs/>
          <w:sz w:val="36"/>
          <w:lang w:eastAsia="zh-TW"/>
        </w:rPr>
        <w:t>學年度</w:t>
      </w:r>
      <w:r w:rsidR="002374AB">
        <w:rPr>
          <w:rFonts w:eastAsia="標楷體" w:hAnsi="標楷體"/>
          <w:b/>
          <w:bCs/>
          <w:sz w:val="36"/>
          <w:lang w:eastAsia="zh-TW"/>
        </w:rPr>
        <w:t>佳里</w:t>
      </w:r>
      <w:r w:rsidR="005E06E6">
        <w:rPr>
          <w:rFonts w:eastAsia="標楷體" w:hAnsi="標楷體"/>
          <w:b/>
          <w:bCs/>
          <w:sz w:val="36"/>
          <w:lang w:eastAsia="zh-TW"/>
        </w:rPr>
        <w:t>國小</w:t>
      </w:r>
      <w:r>
        <w:rPr>
          <w:rFonts w:eastAsia="標楷體" w:hAnsi="標楷體" w:hint="eastAsia"/>
          <w:b/>
          <w:bCs/>
          <w:sz w:val="36"/>
          <w:lang w:eastAsia="zh-TW"/>
        </w:rPr>
        <w:t>管</w:t>
      </w:r>
      <w:r w:rsidR="001A568C">
        <w:rPr>
          <w:rFonts w:eastAsia="標楷體" w:hAnsi="標楷體" w:hint="eastAsia"/>
          <w:b/>
          <w:bCs/>
          <w:sz w:val="36"/>
          <w:lang w:eastAsia="zh-TW"/>
        </w:rPr>
        <w:t>絃樂團招生</w:t>
      </w:r>
      <w:r w:rsidR="001A568C" w:rsidRPr="0044785A">
        <w:rPr>
          <w:rFonts w:eastAsia="標楷體" w:hAnsi="標楷體"/>
          <w:b/>
          <w:bCs/>
          <w:sz w:val="36"/>
        </w:rPr>
        <w:t>簡章</w:t>
      </w:r>
    </w:p>
    <w:p w:rsidR="001A568C" w:rsidRPr="00102E01" w:rsidRDefault="001A568C" w:rsidP="001A568C">
      <w:pPr>
        <w:pStyle w:val="a4"/>
        <w:numPr>
          <w:ilvl w:val="0"/>
          <w:numId w:val="1"/>
        </w:numPr>
        <w:spacing w:line="440" w:lineRule="exact"/>
        <w:ind w:leftChars="0"/>
        <w:rPr>
          <w:rFonts w:eastAsia="標楷體"/>
          <w:b/>
          <w:bCs/>
          <w:sz w:val="28"/>
          <w:szCs w:val="28"/>
          <w:lang w:eastAsia="zh-TW"/>
        </w:rPr>
      </w:pPr>
      <w:r w:rsidRPr="00102E01">
        <w:rPr>
          <w:rFonts w:eastAsia="標楷體"/>
          <w:b/>
          <w:bCs/>
          <w:sz w:val="28"/>
          <w:szCs w:val="28"/>
          <w:lang w:eastAsia="zh-TW"/>
        </w:rPr>
        <w:t>樂團特色</w:t>
      </w:r>
    </w:p>
    <w:p w:rsidR="001A568C" w:rsidRDefault="00102E01" w:rsidP="00102E01">
      <w:pPr>
        <w:pStyle w:val="a4"/>
        <w:numPr>
          <w:ilvl w:val="0"/>
          <w:numId w:val="2"/>
        </w:numPr>
        <w:spacing w:line="440" w:lineRule="exact"/>
        <w:ind w:leftChars="0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培養孩子對音樂的興趣，亦可幫助孩子為十二年國教多元入學預作準備。</w:t>
      </w:r>
    </w:p>
    <w:p w:rsidR="00102E01" w:rsidRPr="00102E01" w:rsidRDefault="00102E01" w:rsidP="00102E01">
      <w:pPr>
        <w:pStyle w:val="a4"/>
        <w:numPr>
          <w:ilvl w:val="0"/>
          <w:numId w:val="2"/>
        </w:numPr>
        <w:spacing w:line="440" w:lineRule="exact"/>
        <w:ind w:leftChars="0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教師學</w:t>
      </w:r>
      <w:proofErr w:type="gramStart"/>
      <w:r>
        <w:rPr>
          <w:rFonts w:eastAsia="標楷體" w:hint="eastAsia"/>
          <w:bCs/>
          <w:sz w:val="28"/>
          <w:szCs w:val="28"/>
          <w:lang w:eastAsia="zh-TW"/>
        </w:rPr>
        <w:t>經歷皆佳</w:t>
      </w:r>
      <w:proofErr w:type="gramEnd"/>
      <w:r>
        <w:rPr>
          <w:rFonts w:eastAsia="標楷體" w:hint="eastAsia"/>
          <w:bCs/>
          <w:sz w:val="28"/>
          <w:szCs w:val="28"/>
          <w:lang w:eastAsia="zh-TW"/>
        </w:rPr>
        <w:t>，除有豐富教學經驗外，目前也活躍於</w:t>
      </w:r>
      <w:r w:rsidR="00E36B2D">
        <w:rPr>
          <w:rFonts w:eastAsia="標楷體" w:hint="eastAsia"/>
          <w:bCs/>
          <w:sz w:val="28"/>
          <w:szCs w:val="28"/>
          <w:lang w:eastAsia="zh-TW"/>
        </w:rPr>
        <w:t>國內外各</w:t>
      </w:r>
      <w:r>
        <w:rPr>
          <w:rFonts w:eastAsia="標楷體" w:hint="eastAsia"/>
          <w:bCs/>
          <w:sz w:val="28"/>
          <w:szCs w:val="28"/>
          <w:lang w:eastAsia="zh-TW"/>
        </w:rPr>
        <w:t>音樂</w:t>
      </w:r>
      <w:r w:rsidR="00E36B2D">
        <w:rPr>
          <w:rFonts w:eastAsia="標楷體" w:hint="eastAsia"/>
          <w:bCs/>
          <w:sz w:val="28"/>
          <w:szCs w:val="28"/>
          <w:lang w:eastAsia="zh-TW"/>
        </w:rPr>
        <w:t>會</w:t>
      </w:r>
      <w:r>
        <w:rPr>
          <w:rFonts w:eastAsia="標楷體" w:hint="eastAsia"/>
          <w:bCs/>
          <w:sz w:val="28"/>
          <w:szCs w:val="28"/>
          <w:lang w:eastAsia="zh-TW"/>
        </w:rPr>
        <w:t>，能傳授給孩子最佳的演奏技巧及舞台經驗。</w:t>
      </w:r>
    </w:p>
    <w:p w:rsidR="001A568C" w:rsidRDefault="001A568C" w:rsidP="001A568C">
      <w:pPr>
        <w:spacing w:line="440" w:lineRule="exact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二</w:t>
      </w:r>
      <w:r w:rsidRPr="00171424">
        <w:rPr>
          <w:rFonts w:eastAsia="標楷體" w:hint="eastAsia"/>
          <w:b/>
          <w:bCs/>
          <w:sz w:val="28"/>
          <w:szCs w:val="28"/>
          <w:lang w:eastAsia="zh-TW"/>
        </w:rPr>
        <w:t>、樂團師資</w:t>
      </w:r>
    </w:p>
    <w:p w:rsidR="001A568C" w:rsidRDefault="001A568C" w:rsidP="00C61264">
      <w:pPr>
        <w:spacing w:line="440" w:lineRule="exact"/>
        <w:ind w:leftChars="235" w:left="565" w:hanging="1"/>
        <w:rPr>
          <w:rFonts w:eastAsia="標楷體"/>
          <w:bCs/>
          <w:sz w:val="28"/>
          <w:szCs w:val="28"/>
          <w:lang w:eastAsia="zh-TW"/>
        </w:rPr>
      </w:pPr>
      <w:r w:rsidRPr="00B001D5">
        <w:rPr>
          <w:rFonts w:eastAsia="標楷體" w:hint="eastAsia"/>
          <w:bCs/>
          <w:sz w:val="28"/>
          <w:szCs w:val="28"/>
          <w:lang w:eastAsia="zh-TW"/>
        </w:rPr>
        <w:t>由</w:t>
      </w:r>
      <w:r w:rsidR="00EC6F85" w:rsidRPr="00B001D5">
        <w:rPr>
          <w:rFonts w:eastAsia="標楷體" w:hint="eastAsia"/>
          <w:bCs/>
          <w:sz w:val="28"/>
          <w:szCs w:val="28"/>
          <w:lang w:eastAsia="zh-TW"/>
        </w:rPr>
        <w:t>TASO</w:t>
      </w:r>
      <w:r w:rsidR="00EC6F85" w:rsidRPr="00B001D5">
        <w:rPr>
          <w:rFonts w:eastAsia="標楷體" w:hint="eastAsia"/>
          <w:bCs/>
          <w:sz w:val="28"/>
          <w:szCs w:val="28"/>
          <w:lang w:eastAsia="zh-TW"/>
        </w:rPr>
        <w:t>台灣藝術家交響樂團</w:t>
      </w:r>
      <w:r w:rsidR="0090313D" w:rsidRPr="00B001D5">
        <w:rPr>
          <w:rFonts w:eastAsia="標楷體" w:hint="eastAsia"/>
          <w:bCs/>
          <w:sz w:val="28"/>
          <w:szCs w:val="28"/>
          <w:lang w:eastAsia="zh-TW"/>
        </w:rPr>
        <w:t>之團</w:t>
      </w:r>
      <w:r w:rsidRPr="00B001D5">
        <w:rPr>
          <w:rFonts w:eastAsia="標楷體" w:hint="eastAsia"/>
          <w:bCs/>
          <w:sz w:val="28"/>
          <w:szCs w:val="28"/>
          <w:lang w:eastAsia="zh-TW"/>
        </w:rPr>
        <w:t>員</w:t>
      </w:r>
      <w:r>
        <w:rPr>
          <w:rFonts w:eastAsia="標楷體" w:hint="eastAsia"/>
          <w:bCs/>
          <w:sz w:val="28"/>
          <w:szCs w:val="28"/>
          <w:lang w:eastAsia="zh-TW"/>
        </w:rPr>
        <w:t>擔任</w:t>
      </w:r>
      <w:r w:rsidR="00C61264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1A568C" w:rsidRPr="00C61264" w:rsidRDefault="001A568C" w:rsidP="001A568C">
      <w:pPr>
        <w:spacing w:line="440" w:lineRule="exact"/>
        <w:ind w:leftChars="-235" w:left="-564" w:firstLineChars="201" w:firstLine="563"/>
        <w:rPr>
          <w:rFonts w:eastAsia="標楷體"/>
          <w:b/>
          <w:bCs/>
          <w:color w:val="FF0000"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三</w:t>
      </w:r>
      <w:r w:rsidRPr="001A78D7">
        <w:rPr>
          <w:rFonts w:eastAsia="標楷體" w:hint="eastAsia"/>
          <w:b/>
          <w:bCs/>
          <w:sz w:val="28"/>
          <w:szCs w:val="28"/>
          <w:lang w:eastAsia="zh-TW"/>
        </w:rPr>
        <w:t>、</w:t>
      </w:r>
      <w:r w:rsidR="002374AB">
        <w:rPr>
          <w:rFonts w:eastAsia="標楷體" w:hint="eastAsia"/>
          <w:b/>
          <w:bCs/>
          <w:sz w:val="28"/>
          <w:szCs w:val="28"/>
          <w:lang w:eastAsia="zh-TW"/>
        </w:rPr>
        <w:t>招生組</w:t>
      </w:r>
      <w:r w:rsidRPr="001A78D7">
        <w:rPr>
          <w:rFonts w:eastAsia="標楷體" w:hint="eastAsia"/>
          <w:b/>
          <w:bCs/>
          <w:sz w:val="28"/>
          <w:szCs w:val="28"/>
          <w:lang w:eastAsia="zh-TW"/>
        </w:rPr>
        <w:t>別</w:t>
      </w:r>
      <w:r w:rsidR="00747779">
        <w:rPr>
          <w:rFonts w:eastAsia="標楷體" w:hint="eastAsia"/>
          <w:b/>
          <w:bCs/>
          <w:sz w:val="28"/>
          <w:szCs w:val="28"/>
          <w:lang w:eastAsia="zh-TW"/>
        </w:rPr>
        <w:t>及年級</w:t>
      </w:r>
    </w:p>
    <w:p w:rsidR="00D76D07" w:rsidRPr="00B001D5" w:rsidRDefault="00747779" w:rsidP="00D76D07">
      <w:pPr>
        <w:spacing w:line="440" w:lineRule="exact"/>
        <w:ind w:leftChars="236" w:left="566"/>
        <w:rPr>
          <w:rFonts w:eastAsia="標楷體"/>
          <w:bCs/>
          <w:sz w:val="28"/>
          <w:szCs w:val="28"/>
          <w:lang w:eastAsia="zh-TW"/>
        </w:rPr>
      </w:pPr>
      <w:r w:rsidRPr="00B001D5">
        <w:rPr>
          <w:rFonts w:eastAsia="標楷體" w:hint="eastAsia"/>
          <w:bCs/>
          <w:sz w:val="28"/>
          <w:szCs w:val="28"/>
          <w:lang w:eastAsia="zh-TW"/>
        </w:rPr>
        <w:t>1.</w:t>
      </w:r>
      <w:r w:rsidR="007D2F7A" w:rsidRPr="00B001D5">
        <w:rPr>
          <w:rFonts w:eastAsia="標楷體" w:hint="eastAsia"/>
          <w:bCs/>
          <w:sz w:val="28"/>
          <w:szCs w:val="28"/>
          <w:lang w:eastAsia="zh-TW"/>
        </w:rPr>
        <w:t>本次</w:t>
      </w:r>
      <w:r w:rsidR="002374AB" w:rsidRPr="00B001D5">
        <w:rPr>
          <w:rFonts w:eastAsia="標楷體" w:hint="eastAsia"/>
          <w:bCs/>
          <w:sz w:val="28"/>
          <w:szCs w:val="28"/>
          <w:lang w:eastAsia="zh-TW"/>
        </w:rPr>
        <w:t>招生樂器為</w:t>
      </w:r>
      <w:r w:rsidR="00D76D07" w:rsidRPr="00B001D5">
        <w:rPr>
          <w:rFonts w:eastAsia="標楷體" w:hint="eastAsia"/>
          <w:bCs/>
          <w:sz w:val="28"/>
          <w:szCs w:val="28"/>
          <w:lang w:eastAsia="zh-TW"/>
        </w:rPr>
        <w:t>打擊樂、豎笛、</w:t>
      </w:r>
      <w:r w:rsidR="002374AB" w:rsidRPr="00B001D5">
        <w:rPr>
          <w:rFonts w:eastAsia="標楷體" w:hint="eastAsia"/>
          <w:bCs/>
          <w:sz w:val="28"/>
          <w:szCs w:val="28"/>
          <w:lang w:eastAsia="zh-TW"/>
        </w:rPr>
        <w:t>中提琴、</w:t>
      </w:r>
      <w:r w:rsidR="002374AB" w:rsidRPr="00F2204D">
        <w:rPr>
          <w:rFonts w:eastAsia="標楷體" w:hint="eastAsia"/>
          <w:bCs/>
          <w:sz w:val="28"/>
          <w:szCs w:val="28"/>
          <w:lang w:eastAsia="zh-TW"/>
        </w:rPr>
        <w:t>大提琴、低</w:t>
      </w:r>
      <w:r w:rsidR="002374AB" w:rsidRPr="00B001D5">
        <w:rPr>
          <w:rFonts w:eastAsia="標楷體" w:hint="eastAsia"/>
          <w:bCs/>
          <w:sz w:val="28"/>
          <w:szCs w:val="28"/>
          <w:lang w:eastAsia="zh-TW"/>
        </w:rPr>
        <w:t>音大提琴</w:t>
      </w:r>
      <w:r w:rsidR="00D47CBC" w:rsidRPr="00B001D5">
        <w:rPr>
          <w:rFonts w:eastAsia="標楷體" w:hint="eastAsia"/>
          <w:bCs/>
          <w:sz w:val="28"/>
          <w:szCs w:val="28"/>
          <w:lang w:eastAsia="zh-TW"/>
        </w:rPr>
        <w:t>，</w:t>
      </w:r>
      <w:r w:rsidR="00D76D07" w:rsidRPr="00B001D5">
        <w:rPr>
          <w:rFonts w:eastAsia="標楷體" w:hint="eastAsia"/>
          <w:bCs/>
          <w:sz w:val="28"/>
          <w:szCs w:val="28"/>
          <w:lang w:eastAsia="zh-TW"/>
        </w:rPr>
        <w:t>有</w:t>
      </w:r>
      <w:r w:rsidR="00F2204D" w:rsidRPr="00B001D5">
        <w:rPr>
          <w:rFonts w:eastAsia="標楷體" w:hint="eastAsia"/>
          <w:bCs/>
          <w:sz w:val="28"/>
          <w:szCs w:val="28"/>
          <w:lang w:eastAsia="zh-TW"/>
        </w:rPr>
        <w:t>無基礎</w:t>
      </w:r>
      <w:r w:rsidR="00D76D07" w:rsidRPr="00B001D5">
        <w:rPr>
          <w:rFonts w:eastAsia="標楷體" w:hint="eastAsia"/>
          <w:bCs/>
          <w:sz w:val="28"/>
          <w:szCs w:val="28"/>
          <w:lang w:eastAsia="zh-TW"/>
        </w:rPr>
        <w:t>皆</w:t>
      </w:r>
      <w:r w:rsidR="00F2204D" w:rsidRPr="00B001D5">
        <w:rPr>
          <w:rFonts w:eastAsia="標楷體" w:hint="eastAsia"/>
          <w:bCs/>
          <w:sz w:val="28"/>
          <w:szCs w:val="28"/>
          <w:lang w:eastAsia="zh-TW"/>
        </w:rPr>
        <w:t>可。</w:t>
      </w:r>
    </w:p>
    <w:p w:rsidR="00747779" w:rsidRPr="00F2204D" w:rsidRDefault="00747779" w:rsidP="001A568C">
      <w:pPr>
        <w:spacing w:line="440" w:lineRule="exact"/>
        <w:ind w:leftChars="236" w:left="566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2.</w:t>
      </w:r>
      <w:r>
        <w:rPr>
          <w:rFonts w:eastAsia="標楷體" w:hint="eastAsia"/>
          <w:bCs/>
          <w:sz w:val="28"/>
          <w:szCs w:val="28"/>
          <w:lang w:eastAsia="zh-TW"/>
        </w:rPr>
        <w:t>本校</w:t>
      </w:r>
      <w:r w:rsidR="00EC6F85" w:rsidRPr="00EC6F85">
        <w:rPr>
          <w:rFonts w:eastAsia="標楷體" w:hint="eastAsia"/>
          <w:bCs/>
          <w:color w:val="0070C0"/>
          <w:sz w:val="28"/>
          <w:szCs w:val="28"/>
          <w:lang w:eastAsia="zh-TW"/>
        </w:rPr>
        <w:t>1</w:t>
      </w:r>
      <w:r>
        <w:rPr>
          <w:rFonts w:eastAsia="標楷體" w:hint="eastAsia"/>
          <w:bCs/>
          <w:sz w:val="28"/>
          <w:szCs w:val="28"/>
          <w:lang w:eastAsia="zh-TW"/>
        </w:rPr>
        <w:t>至</w:t>
      </w:r>
      <w:r w:rsidR="007D2F7A">
        <w:rPr>
          <w:rFonts w:eastAsia="標楷體" w:hint="eastAsia"/>
          <w:bCs/>
          <w:sz w:val="28"/>
          <w:szCs w:val="28"/>
          <w:lang w:eastAsia="zh-TW"/>
        </w:rPr>
        <w:t>5</w:t>
      </w:r>
      <w:r>
        <w:rPr>
          <w:rFonts w:eastAsia="標楷體" w:hint="eastAsia"/>
          <w:bCs/>
          <w:sz w:val="28"/>
          <w:szCs w:val="28"/>
          <w:lang w:eastAsia="zh-TW"/>
        </w:rPr>
        <w:t>年級學生。</w:t>
      </w:r>
    </w:p>
    <w:p w:rsidR="001A568C" w:rsidRDefault="00F2204D" w:rsidP="00F2204D">
      <w:pPr>
        <w:spacing w:line="440" w:lineRule="exact"/>
        <w:ind w:leftChars="1" w:left="568" w:hangingChars="202" w:hanging="566"/>
        <w:rPr>
          <w:rFonts w:eastAsia="標楷體"/>
          <w:b/>
          <w:bCs/>
          <w:sz w:val="28"/>
          <w:szCs w:val="28"/>
          <w:lang w:eastAsia="zh-TW"/>
        </w:rPr>
      </w:pPr>
      <w:r w:rsidRPr="00F2204D">
        <w:rPr>
          <w:rFonts w:eastAsia="標楷體" w:hint="eastAsia"/>
          <w:b/>
          <w:bCs/>
          <w:sz w:val="28"/>
          <w:szCs w:val="28"/>
          <w:lang w:eastAsia="zh-TW"/>
        </w:rPr>
        <w:t>四、上課時間</w:t>
      </w:r>
    </w:p>
    <w:p w:rsidR="00F2204D" w:rsidRDefault="00F2204D" w:rsidP="007D2F7A">
      <w:pPr>
        <w:spacing w:line="440" w:lineRule="exact"/>
        <w:ind w:leftChars="235" w:left="991" w:hanging="427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1</w:t>
      </w:r>
      <w:r w:rsidR="00406AB5">
        <w:rPr>
          <w:rFonts w:eastAsia="標楷體" w:hint="eastAsia"/>
          <w:bCs/>
          <w:sz w:val="28"/>
          <w:szCs w:val="28"/>
          <w:lang w:eastAsia="zh-TW"/>
        </w:rPr>
        <w:t>、</w:t>
      </w:r>
      <w:r>
        <w:rPr>
          <w:rFonts w:eastAsia="標楷體" w:hint="eastAsia"/>
          <w:bCs/>
          <w:sz w:val="28"/>
          <w:szCs w:val="28"/>
          <w:lang w:eastAsia="zh-TW"/>
        </w:rPr>
        <w:t>中提琴、大提琴</w:t>
      </w:r>
      <w:bookmarkStart w:id="0" w:name="_GoBack"/>
      <w:bookmarkEnd w:id="0"/>
      <w:r>
        <w:rPr>
          <w:rFonts w:eastAsia="標楷體" w:hint="eastAsia"/>
          <w:bCs/>
          <w:sz w:val="28"/>
          <w:szCs w:val="28"/>
          <w:lang w:eastAsia="zh-TW"/>
        </w:rPr>
        <w:t>均</w:t>
      </w:r>
      <w:r w:rsidRPr="00F2204D">
        <w:rPr>
          <w:rFonts w:eastAsia="標楷體" w:hint="eastAsia"/>
          <w:bCs/>
          <w:sz w:val="28"/>
          <w:szCs w:val="28"/>
          <w:lang w:eastAsia="zh-TW"/>
        </w:rPr>
        <w:t>安排於每週</w:t>
      </w:r>
      <w:proofErr w:type="gramStart"/>
      <w:r w:rsidRPr="00F2204D">
        <w:rPr>
          <w:rFonts w:eastAsia="標楷體" w:hint="eastAsia"/>
          <w:bCs/>
          <w:sz w:val="28"/>
          <w:szCs w:val="28"/>
          <w:lang w:eastAsia="zh-TW"/>
        </w:rPr>
        <w:t>三</w:t>
      </w:r>
      <w:proofErr w:type="gramEnd"/>
      <w:r w:rsidRPr="00F2204D">
        <w:rPr>
          <w:rFonts w:eastAsia="標楷體" w:hint="eastAsia"/>
          <w:bCs/>
          <w:sz w:val="28"/>
          <w:szCs w:val="28"/>
          <w:lang w:eastAsia="zh-TW"/>
        </w:rPr>
        <w:t>下</w:t>
      </w:r>
      <w:r w:rsidRPr="00B001D5">
        <w:rPr>
          <w:rFonts w:eastAsia="標楷體" w:hint="eastAsia"/>
          <w:bCs/>
          <w:sz w:val="28"/>
          <w:szCs w:val="28"/>
          <w:lang w:eastAsia="zh-TW"/>
        </w:rPr>
        <w:t>午</w:t>
      </w:r>
      <w:r w:rsidR="00EC6F85" w:rsidRPr="00B001D5">
        <w:rPr>
          <w:rFonts w:eastAsia="標楷體" w:hint="eastAsia"/>
          <w:bCs/>
          <w:sz w:val="28"/>
          <w:szCs w:val="28"/>
          <w:lang w:eastAsia="zh-TW"/>
        </w:rPr>
        <w:t>14:50-16:50</w:t>
      </w:r>
      <w:r w:rsidRPr="00B001D5">
        <w:rPr>
          <w:rFonts w:eastAsia="標楷體" w:hint="eastAsia"/>
          <w:bCs/>
          <w:sz w:val="28"/>
          <w:szCs w:val="28"/>
          <w:lang w:eastAsia="zh-TW"/>
        </w:rPr>
        <w:t>上課。</w:t>
      </w:r>
    </w:p>
    <w:p w:rsidR="00725BCF" w:rsidRPr="00725BCF" w:rsidRDefault="007D2F7A" w:rsidP="00725BCF">
      <w:pPr>
        <w:spacing w:line="440" w:lineRule="exact"/>
        <w:ind w:leftChars="235" w:left="991" w:hanging="427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2</w:t>
      </w:r>
      <w:r>
        <w:rPr>
          <w:rFonts w:eastAsia="標楷體" w:hint="eastAsia"/>
          <w:bCs/>
          <w:sz w:val="28"/>
          <w:szCs w:val="28"/>
          <w:lang w:eastAsia="zh-TW"/>
        </w:rPr>
        <w:t>、打擊樂、豎笛</w:t>
      </w:r>
      <w:r w:rsidR="00EC6F85">
        <w:rPr>
          <w:rFonts w:eastAsia="標楷體" w:hint="eastAsia"/>
          <w:bCs/>
          <w:sz w:val="28"/>
          <w:szCs w:val="28"/>
          <w:lang w:eastAsia="zh-TW"/>
        </w:rPr>
        <w:t>、低</w:t>
      </w:r>
      <w:r w:rsidR="00EC6F85" w:rsidRPr="00B001D5">
        <w:rPr>
          <w:rFonts w:eastAsia="標楷體" w:hint="eastAsia"/>
          <w:bCs/>
          <w:sz w:val="28"/>
          <w:szCs w:val="28"/>
          <w:lang w:eastAsia="zh-TW"/>
        </w:rPr>
        <w:t>音大提琴</w:t>
      </w:r>
      <w:r w:rsidR="00B609C8" w:rsidRPr="00B001D5">
        <w:rPr>
          <w:rFonts w:eastAsia="標楷體" w:hint="eastAsia"/>
          <w:bCs/>
          <w:sz w:val="28"/>
          <w:szCs w:val="28"/>
          <w:lang w:eastAsia="zh-TW"/>
        </w:rPr>
        <w:t>均安排於每週三</w:t>
      </w:r>
      <w:r w:rsidR="00725BCF" w:rsidRPr="00B001D5">
        <w:rPr>
          <w:rFonts w:eastAsia="標楷體" w:hint="eastAsia"/>
          <w:bCs/>
          <w:sz w:val="28"/>
          <w:szCs w:val="28"/>
          <w:lang w:eastAsia="zh-TW"/>
        </w:rPr>
        <w:t xml:space="preserve"> </w:t>
      </w:r>
      <w:r w:rsidR="00725BCF" w:rsidRPr="00725BCF">
        <w:rPr>
          <w:rFonts w:eastAsia="標楷體" w:hint="eastAsia"/>
          <w:bCs/>
          <w:color w:val="0070C0"/>
          <w:sz w:val="28"/>
          <w:szCs w:val="28"/>
          <w:lang w:eastAsia="zh-TW"/>
        </w:rPr>
        <w:t>(</w:t>
      </w:r>
      <w:r w:rsidR="00725BCF" w:rsidRPr="00725BCF">
        <w:rPr>
          <w:rFonts w:eastAsia="標楷體" w:hint="eastAsia"/>
          <w:bCs/>
          <w:color w:val="0070C0"/>
          <w:sz w:val="28"/>
          <w:szCs w:val="28"/>
          <w:lang w:eastAsia="zh-TW"/>
        </w:rPr>
        <w:t>或五</w:t>
      </w:r>
      <w:r w:rsidR="00725BCF" w:rsidRPr="00725BCF">
        <w:rPr>
          <w:rFonts w:eastAsia="標楷體" w:hint="eastAsia"/>
          <w:bCs/>
          <w:color w:val="0070C0"/>
          <w:sz w:val="28"/>
          <w:szCs w:val="28"/>
          <w:lang w:eastAsia="zh-TW"/>
        </w:rPr>
        <w:t>)</w:t>
      </w:r>
      <w:r w:rsidR="00B609C8" w:rsidRPr="00B001D5">
        <w:rPr>
          <w:rFonts w:eastAsia="標楷體" w:hint="eastAsia"/>
          <w:bCs/>
          <w:sz w:val="28"/>
          <w:szCs w:val="28"/>
          <w:lang w:eastAsia="zh-TW"/>
        </w:rPr>
        <w:t>下午</w:t>
      </w:r>
      <w:r w:rsidR="00C26A1D" w:rsidRPr="00B001D5">
        <w:rPr>
          <w:rFonts w:eastAsia="標楷體" w:hint="eastAsia"/>
          <w:bCs/>
          <w:sz w:val="28"/>
          <w:szCs w:val="28"/>
          <w:lang w:eastAsia="zh-TW"/>
        </w:rPr>
        <w:t>14:50-16:50</w:t>
      </w:r>
      <w:r w:rsidR="00B609C8" w:rsidRPr="00B001D5">
        <w:rPr>
          <w:rFonts w:eastAsia="標楷體" w:hint="eastAsia"/>
          <w:bCs/>
          <w:sz w:val="28"/>
          <w:szCs w:val="28"/>
          <w:lang w:eastAsia="zh-TW"/>
        </w:rPr>
        <w:t>上課。</w:t>
      </w:r>
    </w:p>
    <w:p w:rsidR="001A568C" w:rsidRDefault="00F2204D" w:rsidP="001A568C">
      <w:pPr>
        <w:spacing w:line="440" w:lineRule="exact"/>
        <w:ind w:leftChars="1" w:left="2976" w:hangingChars="1061" w:hanging="2974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五</w:t>
      </w:r>
      <w:r w:rsidR="001A568C" w:rsidRPr="0081369F">
        <w:rPr>
          <w:rFonts w:eastAsia="標楷體" w:hint="eastAsia"/>
          <w:b/>
          <w:bCs/>
          <w:sz w:val="28"/>
          <w:szCs w:val="28"/>
          <w:lang w:eastAsia="zh-TW"/>
        </w:rPr>
        <w:t>、上課</w:t>
      </w:r>
      <w:r w:rsidR="000A5C2B">
        <w:rPr>
          <w:rFonts w:eastAsia="標楷體" w:hint="eastAsia"/>
          <w:b/>
          <w:bCs/>
          <w:sz w:val="28"/>
          <w:szCs w:val="28"/>
          <w:lang w:eastAsia="zh-TW"/>
        </w:rPr>
        <w:t>地點</w:t>
      </w:r>
    </w:p>
    <w:p w:rsidR="000A5C2B" w:rsidRPr="005024F7" w:rsidRDefault="000A5C2B" w:rsidP="000A5C2B">
      <w:pPr>
        <w:spacing w:line="440" w:lineRule="exact"/>
        <w:ind w:leftChars="236" w:left="2976" w:hangingChars="860" w:hanging="2410"/>
        <w:rPr>
          <w:rFonts w:eastAsia="標楷體"/>
          <w:b/>
          <w:bCs/>
          <w:sz w:val="28"/>
          <w:szCs w:val="28"/>
          <w:lang w:eastAsia="zh-TW"/>
        </w:rPr>
      </w:pPr>
      <w:r w:rsidRPr="005024F7">
        <w:rPr>
          <w:rFonts w:eastAsia="標楷體" w:hint="eastAsia"/>
          <w:b/>
          <w:bCs/>
          <w:sz w:val="28"/>
          <w:szCs w:val="28"/>
          <w:lang w:eastAsia="zh-TW"/>
        </w:rPr>
        <w:t>本校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音樂大樓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2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、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3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樓教室</w:t>
      </w:r>
      <w:r w:rsidR="006A078A">
        <w:rPr>
          <w:rFonts w:eastAsia="標楷體" w:hint="eastAsia"/>
          <w:b/>
          <w:bCs/>
          <w:sz w:val="28"/>
          <w:szCs w:val="28"/>
          <w:lang w:eastAsia="zh-TW"/>
        </w:rPr>
        <w:t>、演奏廳</w:t>
      </w:r>
    </w:p>
    <w:p w:rsidR="001A568C" w:rsidRDefault="00F2204D" w:rsidP="001A568C">
      <w:pPr>
        <w:spacing w:line="440" w:lineRule="exact"/>
        <w:ind w:leftChars="1" w:left="994" w:hangingChars="354" w:hanging="992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六</w:t>
      </w:r>
      <w:r w:rsidR="001A568C" w:rsidRPr="00091DEC">
        <w:rPr>
          <w:rFonts w:eastAsia="標楷體" w:hint="eastAsia"/>
          <w:b/>
          <w:bCs/>
          <w:sz w:val="28"/>
          <w:szCs w:val="28"/>
          <w:lang w:eastAsia="zh-TW"/>
        </w:rPr>
        <w:t>、</w:t>
      </w:r>
      <w:r w:rsidR="001A568C">
        <w:rPr>
          <w:rFonts w:eastAsia="標楷體" w:hint="eastAsia"/>
          <w:b/>
          <w:bCs/>
          <w:sz w:val="28"/>
          <w:szCs w:val="28"/>
          <w:lang w:eastAsia="zh-TW"/>
        </w:rPr>
        <w:t>費用</w:t>
      </w:r>
      <w:r w:rsidR="0090313D">
        <w:rPr>
          <w:rFonts w:eastAsia="標楷體" w:hint="eastAsia"/>
          <w:b/>
          <w:bCs/>
          <w:sz w:val="28"/>
          <w:szCs w:val="28"/>
          <w:lang w:eastAsia="zh-TW"/>
        </w:rPr>
        <w:t>及繳費方式</w:t>
      </w:r>
    </w:p>
    <w:p w:rsidR="006A5D9A" w:rsidRPr="005024F7" w:rsidRDefault="001A568C" w:rsidP="001A568C">
      <w:pPr>
        <w:spacing w:line="440" w:lineRule="exact"/>
        <w:ind w:leftChars="236" w:left="992" w:hangingChars="152" w:hanging="426"/>
        <w:rPr>
          <w:rFonts w:eastAsia="標楷體"/>
          <w:bCs/>
          <w:sz w:val="28"/>
          <w:szCs w:val="28"/>
          <w:lang w:eastAsia="zh-TW"/>
        </w:rPr>
      </w:pPr>
      <w:r w:rsidRPr="005024F7">
        <w:rPr>
          <w:rFonts w:eastAsia="標楷體" w:hint="eastAsia"/>
          <w:bCs/>
          <w:sz w:val="28"/>
          <w:szCs w:val="28"/>
          <w:lang w:eastAsia="zh-TW"/>
        </w:rPr>
        <w:t>1</w:t>
      </w:r>
      <w:r w:rsidRPr="005024F7">
        <w:rPr>
          <w:rFonts w:eastAsia="標楷體" w:hint="eastAsia"/>
          <w:bCs/>
          <w:sz w:val="28"/>
          <w:szCs w:val="28"/>
          <w:lang w:eastAsia="zh-TW"/>
        </w:rPr>
        <w:t>、</w:t>
      </w:r>
      <w:r w:rsidR="00F2204D" w:rsidRPr="005024F7">
        <w:rPr>
          <w:rFonts w:eastAsia="標楷體" w:hint="eastAsia"/>
          <w:bCs/>
          <w:sz w:val="28"/>
          <w:szCs w:val="28"/>
          <w:lang w:eastAsia="zh-TW"/>
        </w:rPr>
        <w:t>每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次上課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2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小時，每次收費</w:t>
      </w:r>
      <w:r w:rsidR="003E0843">
        <w:rPr>
          <w:rFonts w:eastAsia="標楷體" w:hint="eastAsia"/>
          <w:bCs/>
          <w:sz w:val="28"/>
          <w:szCs w:val="28"/>
          <w:lang w:eastAsia="zh-TW"/>
        </w:rPr>
        <w:t>4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00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元</w:t>
      </w:r>
      <w:r w:rsidR="0090313D" w:rsidRPr="005024F7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6D4EC3" w:rsidRPr="005024F7" w:rsidRDefault="006A5D9A" w:rsidP="001A568C">
      <w:pPr>
        <w:spacing w:line="440" w:lineRule="exact"/>
        <w:ind w:leftChars="236" w:left="992" w:hangingChars="152" w:hanging="426"/>
        <w:rPr>
          <w:rFonts w:eastAsia="標楷體"/>
          <w:b/>
          <w:bCs/>
          <w:sz w:val="28"/>
          <w:szCs w:val="28"/>
          <w:lang w:eastAsia="zh-TW"/>
        </w:rPr>
      </w:pPr>
      <w:r w:rsidRPr="005024F7">
        <w:rPr>
          <w:rFonts w:eastAsia="標楷體" w:hint="eastAsia"/>
          <w:b/>
          <w:bCs/>
          <w:sz w:val="28"/>
          <w:szCs w:val="28"/>
          <w:lang w:eastAsia="zh-TW"/>
        </w:rPr>
        <w:t>2</w:t>
      </w:r>
      <w:r w:rsidRPr="005024F7">
        <w:rPr>
          <w:rFonts w:eastAsia="標楷體" w:hint="eastAsia"/>
          <w:b/>
          <w:bCs/>
          <w:sz w:val="28"/>
          <w:szCs w:val="28"/>
          <w:lang w:eastAsia="zh-TW"/>
        </w:rPr>
        <w:t>、</w:t>
      </w:r>
      <w:r w:rsidR="0090313D" w:rsidRPr="005024F7">
        <w:rPr>
          <w:rFonts w:eastAsia="標楷體" w:hint="eastAsia"/>
          <w:b/>
          <w:bCs/>
          <w:sz w:val="28"/>
          <w:szCs w:val="28"/>
          <w:lang w:eastAsia="zh-TW"/>
        </w:rPr>
        <w:t>繳費方式：</w:t>
      </w:r>
      <w:r w:rsidR="006D4EC3" w:rsidRPr="005024F7">
        <w:rPr>
          <w:rFonts w:eastAsia="標楷體" w:hint="eastAsia"/>
          <w:b/>
          <w:bCs/>
          <w:sz w:val="28"/>
          <w:szCs w:val="28"/>
          <w:lang w:eastAsia="zh-TW"/>
        </w:rPr>
        <w:t>費用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於</w:t>
      </w:r>
      <w:r w:rsidR="00C61264" w:rsidRPr="005024F7">
        <w:rPr>
          <w:rFonts w:eastAsia="標楷體" w:hint="eastAsia"/>
          <w:b/>
          <w:bCs/>
          <w:sz w:val="28"/>
          <w:szCs w:val="28"/>
          <w:lang w:eastAsia="zh-TW"/>
        </w:rPr>
        <w:t>每學期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開始</w:t>
      </w:r>
      <w:r w:rsidR="00747779" w:rsidRPr="005024F7">
        <w:rPr>
          <w:rFonts w:eastAsia="標楷體" w:hint="eastAsia"/>
          <w:b/>
          <w:bCs/>
          <w:sz w:val="28"/>
          <w:szCs w:val="28"/>
          <w:lang w:eastAsia="zh-TW"/>
        </w:rPr>
        <w:t>時</w:t>
      </w:r>
      <w:proofErr w:type="gramStart"/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ㄧ</w:t>
      </w:r>
      <w:proofErr w:type="gramEnd"/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次繳交完畢</w:t>
      </w:r>
      <w:r w:rsidR="006D4EC3" w:rsidRPr="005024F7">
        <w:rPr>
          <w:rFonts w:eastAsia="標楷體" w:hint="eastAsia"/>
          <w:b/>
          <w:bCs/>
          <w:sz w:val="28"/>
          <w:szCs w:val="28"/>
          <w:lang w:eastAsia="zh-TW"/>
        </w:rPr>
        <w:t>。</w:t>
      </w:r>
    </w:p>
    <w:p w:rsidR="001A568C" w:rsidRPr="00B001D5" w:rsidRDefault="00F2204D" w:rsidP="001A568C">
      <w:pPr>
        <w:spacing w:line="440" w:lineRule="exact"/>
        <w:ind w:left="563" w:hangingChars="201" w:hanging="563"/>
        <w:rPr>
          <w:rFonts w:eastAsia="標楷體"/>
          <w:b/>
          <w:bCs/>
          <w:sz w:val="28"/>
          <w:szCs w:val="28"/>
          <w:lang w:eastAsia="zh-TW"/>
        </w:rPr>
      </w:pPr>
      <w:r w:rsidRPr="00B001D5">
        <w:rPr>
          <w:rFonts w:eastAsia="標楷體" w:hint="eastAsia"/>
          <w:b/>
          <w:bCs/>
          <w:sz w:val="28"/>
          <w:szCs w:val="28"/>
          <w:lang w:eastAsia="zh-TW"/>
        </w:rPr>
        <w:t>七</w:t>
      </w:r>
      <w:r w:rsidR="001A568C" w:rsidRPr="00B001D5">
        <w:rPr>
          <w:rFonts w:eastAsia="標楷體" w:hint="eastAsia"/>
          <w:b/>
          <w:bCs/>
          <w:sz w:val="28"/>
          <w:szCs w:val="28"/>
          <w:lang w:eastAsia="zh-TW"/>
        </w:rPr>
        <w:t>、備註</w:t>
      </w:r>
    </w:p>
    <w:p w:rsidR="00326DB1" w:rsidRPr="00B001D5" w:rsidRDefault="0090313D" w:rsidP="008370D9">
      <w:pPr>
        <w:spacing w:line="440" w:lineRule="exact"/>
        <w:ind w:leftChars="236" w:left="992" w:hangingChars="152" w:hanging="426"/>
        <w:rPr>
          <w:rFonts w:eastAsia="標楷體"/>
          <w:bCs/>
          <w:sz w:val="28"/>
          <w:szCs w:val="28"/>
          <w:lang w:eastAsia="zh-TW"/>
        </w:rPr>
      </w:pPr>
      <w:r w:rsidRPr="00B001D5">
        <w:rPr>
          <w:rFonts w:eastAsia="標楷體" w:hint="eastAsia"/>
          <w:bCs/>
          <w:sz w:val="28"/>
          <w:szCs w:val="28"/>
          <w:lang w:eastAsia="zh-TW"/>
        </w:rPr>
        <w:t>1</w:t>
      </w:r>
      <w:r w:rsidRPr="00B001D5">
        <w:rPr>
          <w:rFonts w:eastAsia="標楷體" w:hint="eastAsia"/>
          <w:bCs/>
          <w:sz w:val="28"/>
          <w:szCs w:val="28"/>
          <w:lang w:eastAsia="zh-TW"/>
        </w:rPr>
        <w:t>、</w:t>
      </w:r>
      <w:r w:rsidR="005639EA" w:rsidRPr="00B001D5">
        <w:rPr>
          <w:rFonts w:eastAsia="標楷體" w:hint="eastAsia"/>
          <w:bCs/>
          <w:sz w:val="28"/>
          <w:szCs w:val="28"/>
          <w:bdr w:val="single" w:sz="4" w:space="0" w:color="auto"/>
          <w:lang w:eastAsia="zh-TW"/>
        </w:rPr>
        <w:t>每</w:t>
      </w:r>
      <w:proofErr w:type="gramStart"/>
      <w:r w:rsidR="005639EA" w:rsidRPr="00B001D5">
        <w:rPr>
          <w:rFonts w:eastAsia="標楷體" w:hint="eastAsia"/>
          <w:bCs/>
          <w:sz w:val="28"/>
          <w:szCs w:val="28"/>
          <w:bdr w:val="single" w:sz="4" w:space="0" w:color="auto"/>
          <w:lang w:eastAsia="zh-TW"/>
        </w:rPr>
        <w:t>個</w:t>
      </w:r>
      <w:proofErr w:type="gramEnd"/>
      <w:r w:rsidR="005639EA" w:rsidRPr="00B001D5">
        <w:rPr>
          <w:rFonts w:eastAsia="標楷體" w:hint="eastAsia"/>
          <w:bCs/>
          <w:sz w:val="28"/>
          <w:szCs w:val="28"/>
          <w:bdr w:val="single" w:sz="4" w:space="0" w:color="auto"/>
          <w:lang w:eastAsia="zh-TW"/>
        </w:rPr>
        <w:t>時段未滿</w:t>
      </w:r>
      <w:r w:rsidR="005639EA" w:rsidRPr="00B001D5">
        <w:rPr>
          <w:rFonts w:eastAsia="標楷體" w:hint="eastAsia"/>
          <w:bCs/>
          <w:sz w:val="28"/>
          <w:szCs w:val="28"/>
          <w:bdr w:val="single" w:sz="4" w:space="0" w:color="auto"/>
          <w:lang w:eastAsia="zh-TW"/>
        </w:rPr>
        <w:t>4</w:t>
      </w:r>
      <w:r w:rsidR="005639EA" w:rsidRPr="00B001D5">
        <w:rPr>
          <w:rFonts w:eastAsia="標楷體" w:hint="eastAsia"/>
          <w:bCs/>
          <w:sz w:val="28"/>
          <w:szCs w:val="28"/>
          <w:bdr w:val="single" w:sz="4" w:space="0" w:color="auto"/>
          <w:lang w:eastAsia="zh-TW"/>
        </w:rPr>
        <w:t>人不開班</w:t>
      </w:r>
      <w:r w:rsidR="005639EA" w:rsidRPr="00B001D5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C61264" w:rsidRDefault="00326DB1" w:rsidP="00406AB5">
      <w:pPr>
        <w:spacing w:line="440" w:lineRule="exact"/>
        <w:ind w:leftChars="236" w:left="992" w:hangingChars="152" w:hanging="426"/>
        <w:rPr>
          <w:rFonts w:eastAsia="標楷體" w:hint="eastAsia"/>
          <w:bCs/>
          <w:sz w:val="28"/>
          <w:szCs w:val="28"/>
          <w:lang w:eastAsia="zh-TW"/>
        </w:rPr>
      </w:pPr>
      <w:r w:rsidRPr="00B001D5">
        <w:rPr>
          <w:rFonts w:eastAsia="標楷體" w:hint="eastAsia"/>
          <w:bCs/>
          <w:sz w:val="28"/>
          <w:szCs w:val="28"/>
          <w:lang w:eastAsia="zh-TW"/>
        </w:rPr>
        <w:t>2</w:t>
      </w:r>
      <w:r w:rsidRPr="00B001D5">
        <w:rPr>
          <w:rFonts w:eastAsia="標楷體" w:hint="eastAsia"/>
          <w:bCs/>
          <w:sz w:val="28"/>
          <w:szCs w:val="28"/>
          <w:lang w:eastAsia="zh-TW"/>
        </w:rPr>
        <w:t>、報名時間自即日起至</w:t>
      </w:r>
      <w:r w:rsidR="006A078A" w:rsidRPr="00B001D5">
        <w:rPr>
          <w:rFonts w:eastAsia="標楷體" w:hint="eastAsia"/>
          <w:bCs/>
          <w:sz w:val="28"/>
          <w:szCs w:val="28"/>
          <w:lang w:eastAsia="zh-TW"/>
        </w:rPr>
        <w:t>9</w:t>
      </w:r>
      <w:r w:rsidRPr="00B001D5">
        <w:rPr>
          <w:rFonts w:eastAsia="標楷體" w:hint="eastAsia"/>
          <w:bCs/>
          <w:sz w:val="28"/>
          <w:szCs w:val="28"/>
          <w:lang w:eastAsia="zh-TW"/>
        </w:rPr>
        <w:t>月</w:t>
      </w:r>
      <w:r w:rsidR="006A078A" w:rsidRPr="00B001D5">
        <w:rPr>
          <w:rFonts w:eastAsia="標楷體" w:hint="eastAsia"/>
          <w:bCs/>
          <w:sz w:val="28"/>
          <w:szCs w:val="28"/>
          <w:lang w:eastAsia="zh-TW"/>
        </w:rPr>
        <w:t>25</w:t>
      </w:r>
      <w:r w:rsidRPr="00B001D5">
        <w:rPr>
          <w:rFonts w:eastAsia="標楷體" w:hint="eastAsia"/>
          <w:bCs/>
          <w:sz w:val="28"/>
          <w:szCs w:val="28"/>
          <w:lang w:eastAsia="zh-TW"/>
        </w:rPr>
        <w:t>日</w:t>
      </w:r>
      <w:r w:rsidR="005979AE" w:rsidRPr="00B001D5">
        <w:rPr>
          <w:rFonts w:eastAsia="標楷體" w:hint="eastAsia"/>
          <w:bCs/>
          <w:sz w:val="28"/>
          <w:szCs w:val="28"/>
          <w:lang w:eastAsia="zh-TW"/>
        </w:rPr>
        <w:t>(</w:t>
      </w:r>
      <w:r w:rsidR="005979AE" w:rsidRPr="00B001D5">
        <w:rPr>
          <w:rFonts w:eastAsia="標楷體" w:hint="eastAsia"/>
          <w:bCs/>
          <w:sz w:val="28"/>
          <w:szCs w:val="28"/>
          <w:lang w:eastAsia="zh-TW"/>
        </w:rPr>
        <w:t>五</w:t>
      </w:r>
      <w:r w:rsidR="005979AE" w:rsidRPr="00B001D5">
        <w:rPr>
          <w:rFonts w:eastAsia="標楷體" w:hint="eastAsia"/>
          <w:bCs/>
          <w:sz w:val="28"/>
          <w:szCs w:val="28"/>
          <w:lang w:eastAsia="zh-TW"/>
        </w:rPr>
        <w:t>)</w:t>
      </w:r>
      <w:r w:rsidR="00747779" w:rsidRPr="00B001D5">
        <w:rPr>
          <w:rFonts w:eastAsia="標楷體" w:hint="eastAsia"/>
          <w:bCs/>
          <w:sz w:val="28"/>
          <w:szCs w:val="28"/>
          <w:lang w:eastAsia="zh-TW"/>
        </w:rPr>
        <w:t>放學前</w:t>
      </w:r>
      <w:r w:rsidRPr="00B001D5">
        <w:rPr>
          <w:rFonts w:eastAsia="標楷體" w:hint="eastAsia"/>
          <w:bCs/>
          <w:sz w:val="28"/>
          <w:szCs w:val="28"/>
          <w:lang w:eastAsia="zh-TW"/>
        </w:rPr>
        <w:t>，報名表請交給學</w:t>
      </w:r>
      <w:proofErr w:type="gramStart"/>
      <w:r w:rsidRPr="00B001D5">
        <w:rPr>
          <w:rFonts w:eastAsia="標楷體" w:hint="eastAsia"/>
          <w:bCs/>
          <w:sz w:val="28"/>
          <w:szCs w:val="28"/>
          <w:lang w:eastAsia="zh-TW"/>
        </w:rPr>
        <w:t>務</w:t>
      </w:r>
      <w:proofErr w:type="gramEnd"/>
      <w:r w:rsidRPr="00B001D5">
        <w:rPr>
          <w:rFonts w:eastAsia="標楷體" w:hint="eastAsia"/>
          <w:bCs/>
          <w:sz w:val="28"/>
          <w:szCs w:val="28"/>
          <w:lang w:eastAsia="zh-TW"/>
        </w:rPr>
        <w:t>處吳主任。</w:t>
      </w:r>
    </w:p>
    <w:p w:rsidR="00B91EE2" w:rsidRPr="00B001D5" w:rsidRDefault="00B91EE2" w:rsidP="00406AB5">
      <w:pPr>
        <w:spacing w:line="440" w:lineRule="exact"/>
        <w:ind w:leftChars="236" w:left="992" w:hangingChars="152" w:hanging="426"/>
        <w:rPr>
          <w:rFonts w:eastAsia="標楷體"/>
          <w:bCs/>
          <w:sz w:val="28"/>
          <w:szCs w:val="28"/>
          <w:lang w:eastAsia="zh-TW"/>
        </w:rPr>
      </w:pPr>
    </w:p>
    <w:p w:rsidR="001A568C" w:rsidRPr="00B001D5" w:rsidRDefault="00E20A0E" w:rsidP="001A568C">
      <w:pPr>
        <w:spacing w:line="460" w:lineRule="exact"/>
        <w:ind w:left="1" w:hanging="1"/>
        <w:jc w:val="center"/>
        <w:rPr>
          <w:rFonts w:eastAsia="標楷體" w:hAnsi="標楷體"/>
          <w:b/>
          <w:sz w:val="28"/>
          <w:szCs w:val="28"/>
          <w:lang w:eastAsia="zh-TW"/>
        </w:rPr>
      </w:pPr>
      <w:r w:rsidRPr="00B001D5">
        <w:rPr>
          <w:rFonts w:eastAsia="標楷體" w:hAnsi="標楷體"/>
          <w:b/>
          <w:bCs/>
          <w:sz w:val="28"/>
          <w:szCs w:val="28"/>
        </w:rPr>
        <w:t>佳里</w:t>
      </w:r>
      <w:r w:rsidR="00C61264" w:rsidRPr="00B001D5">
        <w:rPr>
          <w:rFonts w:eastAsia="標楷體" w:hAnsi="標楷體"/>
          <w:b/>
          <w:bCs/>
          <w:sz w:val="28"/>
          <w:szCs w:val="28"/>
        </w:rPr>
        <w:t>國小</w:t>
      </w:r>
      <w:r w:rsidR="007D2F7A" w:rsidRPr="00B001D5">
        <w:rPr>
          <w:rFonts w:eastAsia="標楷體" w:hAnsi="標楷體" w:hint="eastAsia"/>
          <w:b/>
          <w:bCs/>
          <w:sz w:val="28"/>
          <w:szCs w:val="28"/>
          <w:lang w:eastAsia="zh-TW"/>
        </w:rPr>
        <w:t>管</w:t>
      </w:r>
      <w:r w:rsidR="001A568C" w:rsidRPr="00B001D5">
        <w:rPr>
          <w:rFonts w:eastAsia="標楷體" w:hAnsi="標楷體" w:hint="eastAsia"/>
          <w:b/>
          <w:bCs/>
          <w:sz w:val="28"/>
          <w:szCs w:val="28"/>
          <w:lang w:eastAsia="zh-TW"/>
        </w:rPr>
        <w:t>絃樂團</w:t>
      </w:r>
      <w:r w:rsidR="001A568C" w:rsidRPr="00B001D5">
        <w:rPr>
          <w:rFonts w:eastAsia="標楷體" w:hAnsi="標楷體" w:hint="eastAsia"/>
          <w:b/>
          <w:sz w:val="28"/>
          <w:szCs w:val="28"/>
          <w:lang w:eastAsia="zh-TW"/>
        </w:rPr>
        <w:t>報名表</w:t>
      </w:r>
      <w:r w:rsidR="00326DB1" w:rsidRPr="00B001D5">
        <w:rPr>
          <w:rFonts w:eastAsia="標楷體" w:hAnsi="標楷體" w:hint="eastAsia"/>
          <w:b/>
          <w:sz w:val="28"/>
          <w:szCs w:val="28"/>
          <w:lang w:eastAsia="zh-TW"/>
        </w:rPr>
        <w:t>(</w:t>
      </w:r>
      <w:r w:rsidR="00326DB1" w:rsidRPr="00B001D5">
        <w:rPr>
          <w:rFonts w:eastAsia="標楷體" w:hAnsi="標楷體" w:hint="eastAsia"/>
          <w:b/>
          <w:sz w:val="28"/>
          <w:szCs w:val="28"/>
          <w:lang w:eastAsia="zh-TW"/>
        </w:rPr>
        <w:t>請於</w:t>
      </w:r>
      <w:r w:rsidR="006A078A" w:rsidRPr="00B001D5">
        <w:rPr>
          <w:rFonts w:eastAsia="標楷體" w:hAnsi="標楷體" w:hint="eastAsia"/>
          <w:b/>
          <w:sz w:val="28"/>
          <w:szCs w:val="28"/>
          <w:lang w:eastAsia="zh-TW"/>
        </w:rPr>
        <w:t>9</w:t>
      </w:r>
      <w:r w:rsidR="00326DB1" w:rsidRPr="00B001D5">
        <w:rPr>
          <w:rFonts w:eastAsia="標楷體" w:hAnsi="標楷體" w:hint="eastAsia"/>
          <w:b/>
          <w:sz w:val="28"/>
          <w:szCs w:val="28"/>
          <w:lang w:eastAsia="zh-TW"/>
        </w:rPr>
        <w:t>月</w:t>
      </w:r>
      <w:r w:rsidR="006A078A" w:rsidRPr="00B001D5">
        <w:rPr>
          <w:rFonts w:eastAsia="標楷體" w:hAnsi="標楷體" w:hint="eastAsia"/>
          <w:b/>
          <w:sz w:val="28"/>
          <w:szCs w:val="28"/>
          <w:lang w:eastAsia="zh-TW"/>
        </w:rPr>
        <w:t>25</w:t>
      </w:r>
      <w:r w:rsidR="00326DB1" w:rsidRPr="00B001D5">
        <w:rPr>
          <w:rFonts w:eastAsia="標楷體" w:hAnsi="標楷體" w:hint="eastAsia"/>
          <w:b/>
          <w:sz w:val="28"/>
          <w:szCs w:val="28"/>
          <w:lang w:eastAsia="zh-TW"/>
        </w:rPr>
        <w:t>日</w:t>
      </w:r>
      <w:r w:rsidR="00747779" w:rsidRPr="00B001D5">
        <w:rPr>
          <w:rFonts w:eastAsia="標楷體" w:hAnsi="標楷體" w:hint="eastAsia"/>
          <w:b/>
          <w:sz w:val="28"/>
          <w:szCs w:val="28"/>
          <w:lang w:eastAsia="zh-TW"/>
        </w:rPr>
        <w:t>前</w:t>
      </w:r>
      <w:r w:rsidR="00326DB1" w:rsidRPr="00B001D5">
        <w:rPr>
          <w:rFonts w:eastAsia="標楷體" w:hAnsi="標楷體" w:hint="eastAsia"/>
          <w:b/>
          <w:sz w:val="28"/>
          <w:szCs w:val="28"/>
          <w:lang w:eastAsia="zh-TW"/>
        </w:rPr>
        <w:t>交到學</w:t>
      </w:r>
      <w:proofErr w:type="gramStart"/>
      <w:r w:rsidR="00326DB1" w:rsidRPr="00B001D5">
        <w:rPr>
          <w:rFonts w:eastAsia="標楷體" w:hAnsi="標楷體" w:hint="eastAsia"/>
          <w:b/>
          <w:sz w:val="28"/>
          <w:szCs w:val="28"/>
          <w:lang w:eastAsia="zh-TW"/>
        </w:rPr>
        <w:t>務</w:t>
      </w:r>
      <w:proofErr w:type="gramEnd"/>
      <w:r w:rsidR="00326DB1" w:rsidRPr="00B001D5">
        <w:rPr>
          <w:rFonts w:eastAsia="標楷體" w:hAnsi="標楷體" w:hint="eastAsia"/>
          <w:b/>
          <w:sz w:val="28"/>
          <w:szCs w:val="28"/>
          <w:lang w:eastAsia="zh-TW"/>
        </w:rPr>
        <w:t>處</w:t>
      </w:r>
      <w:r w:rsidR="00326DB1" w:rsidRPr="00B001D5">
        <w:rPr>
          <w:rFonts w:eastAsia="標楷體" w:hAnsi="標楷體" w:hint="eastAsia"/>
          <w:b/>
          <w:sz w:val="28"/>
          <w:szCs w:val="28"/>
          <w:lang w:eastAsia="zh-TW"/>
        </w:rPr>
        <w:t>)</w:t>
      </w:r>
    </w:p>
    <w:tbl>
      <w:tblPr>
        <w:tblStyle w:val="a3"/>
        <w:tblW w:w="0" w:type="auto"/>
        <w:jc w:val="center"/>
        <w:tblLook w:val="01E0"/>
      </w:tblPr>
      <w:tblGrid>
        <w:gridCol w:w="1107"/>
        <w:gridCol w:w="3560"/>
        <w:gridCol w:w="992"/>
        <w:gridCol w:w="4504"/>
      </w:tblGrid>
      <w:tr w:rsidR="00326DB1" w:rsidRPr="00B001D5" w:rsidTr="00E20A0E">
        <w:trPr>
          <w:cantSplit/>
          <w:trHeight w:hRule="exact" w:val="851"/>
          <w:jc w:val="center"/>
        </w:trPr>
        <w:tc>
          <w:tcPr>
            <w:tcW w:w="1107" w:type="dxa"/>
            <w:vAlign w:val="center"/>
          </w:tcPr>
          <w:p w:rsidR="00326DB1" w:rsidRPr="00B001D5" w:rsidRDefault="00326DB1" w:rsidP="00DA7E67">
            <w:pPr>
              <w:spacing w:line="4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560" w:type="dxa"/>
            <w:vAlign w:val="center"/>
          </w:tcPr>
          <w:p w:rsidR="00326DB1" w:rsidRPr="00B001D5" w:rsidRDefault="00326DB1" w:rsidP="00DA7E67">
            <w:pPr>
              <w:spacing w:line="4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26DB1" w:rsidRPr="00B001D5" w:rsidRDefault="00326DB1" w:rsidP="006A5D9A">
            <w:pPr>
              <w:spacing w:line="4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4504" w:type="dxa"/>
            <w:vAlign w:val="bottom"/>
          </w:tcPr>
          <w:p w:rsidR="00326DB1" w:rsidRPr="00B001D5" w:rsidRDefault="00326DB1" w:rsidP="00B91EE2">
            <w:pPr>
              <w:spacing w:afterLines="50" w:line="400" w:lineRule="exact"/>
              <w:ind w:right="6"/>
              <w:jc w:val="both"/>
              <w:rPr>
                <w:rFonts w:eastAsia="標楷體"/>
                <w:szCs w:val="20"/>
                <w:lang w:eastAsia="zh-TW"/>
              </w:rPr>
            </w:pP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    </w:t>
            </w: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年</w:t>
            </w: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    </w:t>
            </w: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班</w:t>
            </w:r>
          </w:p>
        </w:tc>
      </w:tr>
      <w:tr w:rsidR="00326DB1" w:rsidRPr="00B001D5" w:rsidTr="00E20A0E">
        <w:trPr>
          <w:cantSplit/>
          <w:trHeight w:hRule="exact" w:val="1016"/>
          <w:jc w:val="center"/>
        </w:trPr>
        <w:tc>
          <w:tcPr>
            <w:tcW w:w="1107" w:type="dxa"/>
            <w:vAlign w:val="center"/>
          </w:tcPr>
          <w:p w:rsidR="00326DB1" w:rsidRPr="00B001D5" w:rsidRDefault="00326DB1" w:rsidP="00764C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聯絡</w:t>
            </w:r>
            <w:r w:rsidRPr="00B001D5">
              <w:rPr>
                <w:rFonts w:eastAsia="標楷體"/>
                <w:sz w:val="28"/>
                <w:szCs w:val="28"/>
                <w:lang w:eastAsia="zh-TW"/>
              </w:rPr>
              <w:br/>
            </w: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3560" w:type="dxa"/>
            <w:vAlign w:val="center"/>
          </w:tcPr>
          <w:p w:rsidR="00326DB1" w:rsidRPr="00B001D5" w:rsidRDefault="00326DB1" w:rsidP="00764C2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市話：</w:t>
            </w:r>
          </w:p>
          <w:p w:rsidR="00326DB1" w:rsidRPr="00B001D5" w:rsidRDefault="00326DB1" w:rsidP="00764C2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手機：</w:t>
            </w: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       </w:t>
            </w:r>
          </w:p>
        </w:tc>
        <w:tc>
          <w:tcPr>
            <w:tcW w:w="992" w:type="dxa"/>
            <w:vAlign w:val="center"/>
          </w:tcPr>
          <w:p w:rsidR="00326DB1" w:rsidRPr="00B001D5" w:rsidRDefault="00D76D07" w:rsidP="00326DB1">
            <w:pPr>
              <w:widowControl/>
              <w:suppressAutoHyphens w:val="0"/>
              <w:spacing w:line="4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音樂</w:t>
            </w:r>
            <w:r w:rsidR="00326DB1" w:rsidRPr="00B001D5">
              <w:rPr>
                <w:rFonts w:eastAsia="標楷體" w:hint="eastAsia"/>
                <w:sz w:val="28"/>
                <w:szCs w:val="28"/>
                <w:lang w:eastAsia="zh-TW"/>
              </w:rPr>
              <w:br/>
            </w:r>
            <w:r w:rsidR="00326DB1" w:rsidRPr="00B001D5">
              <w:rPr>
                <w:rFonts w:eastAsia="標楷體" w:hint="eastAsia"/>
                <w:sz w:val="28"/>
                <w:szCs w:val="28"/>
                <w:lang w:eastAsia="zh-TW"/>
              </w:rPr>
              <w:t>基礎</w:t>
            </w:r>
          </w:p>
        </w:tc>
        <w:tc>
          <w:tcPr>
            <w:tcW w:w="4504" w:type="dxa"/>
            <w:vAlign w:val="center"/>
          </w:tcPr>
          <w:p w:rsidR="00326DB1" w:rsidRPr="00B001D5" w:rsidRDefault="00326DB1" w:rsidP="00326DB1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01D5">
              <w:rPr>
                <w:rFonts w:ascii="標楷體" w:eastAsia="標楷體" w:hAnsi="標楷體"/>
                <w:sz w:val="28"/>
                <w:szCs w:val="28"/>
                <w:lang w:eastAsia="zh-TW"/>
              </w:rPr>
              <w:t>□無</w:t>
            </w:r>
          </w:p>
          <w:p w:rsidR="00326DB1" w:rsidRPr="00B001D5" w:rsidRDefault="00326DB1" w:rsidP="00326DB1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01D5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="00725BCF" w:rsidRPr="00B001D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樂器____ </w:t>
            </w:r>
            <w:r w:rsidRPr="00B001D5">
              <w:rPr>
                <w:rFonts w:ascii="標楷體" w:eastAsia="標楷體" w:hAnsi="標楷體"/>
                <w:sz w:val="28"/>
                <w:szCs w:val="28"/>
                <w:lang w:eastAsia="zh-TW"/>
              </w:rPr>
              <w:t>學過</w:t>
            </w:r>
            <w:r w:rsidR="00E20A0E" w:rsidRPr="00B001D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E20A0E" w:rsidRPr="00B001D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E20A0E" w:rsidRPr="00B001D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proofErr w:type="gramStart"/>
            <w:r w:rsidR="00E20A0E" w:rsidRPr="00B001D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個</w:t>
            </w:r>
            <w:proofErr w:type="gramEnd"/>
            <w:r w:rsidR="00E20A0E" w:rsidRPr="00B001D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</w:p>
          <w:p w:rsidR="00326DB1" w:rsidRPr="00B001D5" w:rsidRDefault="00326DB1" w:rsidP="00326DB1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326DB1" w:rsidRPr="00B001D5" w:rsidTr="00E20A0E">
        <w:trPr>
          <w:cantSplit/>
          <w:trHeight w:hRule="exact" w:val="851"/>
          <w:jc w:val="center"/>
        </w:trPr>
        <w:tc>
          <w:tcPr>
            <w:tcW w:w="1107" w:type="dxa"/>
            <w:vAlign w:val="center"/>
          </w:tcPr>
          <w:p w:rsidR="00326DB1" w:rsidRPr="00B001D5" w:rsidRDefault="00326DB1" w:rsidP="00DA7E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樂器</w:t>
            </w:r>
            <w:r w:rsidRPr="00B001D5">
              <w:rPr>
                <w:rFonts w:eastAsia="標楷體"/>
                <w:sz w:val="28"/>
                <w:szCs w:val="28"/>
                <w:lang w:eastAsia="zh-TW"/>
              </w:rPr>
              <w:br/>
            </w: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類別</w:t>
            </w:r>
          </w:p>
        </w:tc>
        <w:tc>
          <w:tcPr>
            <w:tcW w:w="9056" w:type="dxa"/>
            <w:gridSpan w:val="3"/>
            <w:vAlign w:val="center"/>
          </w:tcPr>
          <w:p w:rsidR="00326DB1" w:rsidRPr="00B001D5" w:rsidRDefault="00326DB1" w:rsidP="006C4A30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□中提琴</w:t>
            </w:r>
            <w:r w:rsidR="00EA6780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E20A0E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7D2F7A" w:rsidRPr="00B001D5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大提琴</w:t>
            </w:r>
            <w:r w:rsidR="00D76D07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 </w:t>
            </w:r>
            <w:r w:rsidRPr="00B001D5">
              <w:rPr>
                <w:rFonts w:eastAsia="標楷體" w:hint="eastAsia"/>
                <w:sz w:val="28"/>
                <w:szCs w:val="28"/>
                <w:lang w:eastAsia="zh-TW"/>
              </w:rPr>
              <w:t>□低音大提琴</w:t>
            </w:r>
            <w:r w:rsidR="00E20A0E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  </w:t>
            </w:r>
            <w:r w:rsidR="007D2F7A" w:rsidRPr="00B001D5">
              <w:rPr>
                <w:rFonts w:eastAsia="標楷體" w:hint="eastAsia"/>
                <w:sz w:val="28"/>
                <w:szCs w:val="28"/>
                <w:lang w:eastAsia="zh-TW"/>
              </w:rPr>
              <w:t>□打擊樂</w:t>
            </w:r>
            <w:r w:rsidR="007D2F7A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D76D07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7D2F7A" w:rsidRPr="00B001D5">
              <w:rPr>
                <w:rFonts w:eastAsia="標楷體" w:hint="eastAsia"/>
                <w:sz w:val="28"/>
                <w:szCs w:val="28"/>
                <w:lang w:eastAsia="zh-TW"/>
              </w:rPr>
              <w:t>□豎笛</w:t>
            </w:r>
            <w:r w:rsidR="00D76D07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  </w:t>
            </w:r>
            <w:r w:rsidR="007D2F7A" w:rsidRPr="00B001D5">
              <w:rPr>
                <w:rFonts w:eastAsia="標楷體"/>
                <w:sz w:val="28"/>
                <w:szCs w:val="28"/>
                <w:lang w:eastAsia="zh-TW"/>
              </w:rPr>
              <w:br/>
            </w:r>
            <w:r w:rsidR="007D2F7A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="00725BCF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7D2F7A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                                 </w:t>
            </w:r>
            <w:r w:rsidR="00E20A0E" w:rsidRPr="00B001D5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</w:t>
            </w:r>
          </w:p>
        </w:tc>
      </w:tr>
    </w:tbl>
    <w:p w:rsidR="001A568C" w:rsidRPr="00A72E8E" w:rsidRDefault="001A568C" w:rsidP="001A568C">
      <w:pPr>
        <w:spacing w:line="20" w:lineRule="exact"/>
        <w:rPr>
          <w:lang w:eastAsia="zh-TW"/>
        </w:rPr>
      </w:pPr>
    </w:p>
    <w:p w:rsidR="00E20A0E" w:rsidRDefault="00E20A0E">
      <w:pPr>
        <w:rPr>
          <w:lang w:eastAsia="zh-TW"/>
        </w:rPr>
      </w:pPr>
    </w:p>
    <w:p w:rsidR="0037528A" w:rsidRPr="00406AB5" w:rsidRDefault="00E20A0E" w:rsidP="00406AB5">
      <w:pPr>
        <w:ind w:firstLineChars="1240" w:firstLine="3472"/>
        <w:rPr>
          <w:rFonts w:ascii="標楷體" w:eastAsia="標楷體" w:hAnsi="標楷體"/>
          <w:sz w:val="28"/>
          <w:szCs w:val="28"/>
          <w:lang w:eastAsia="zh-TW"/>
        </w:rPr>
      </w:pPr>
      <w:r w:rsidRPr="00406AB5">
        <w:rPr>
          <w:rFonts w:ascii="標楷體" w:eastAsia="標楷體" w:hAnsi="標楷體"/>
          <w:sz w:val="28"/>
          <w:szCs w:val="28"/>
        </w:rPr>
        <w:t>家長簽名：</w:t>
      </w:r>
      <w:r w:rsidRPr="00406AB5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         </w:t>
      </w:r>
    </w:p>
    <w:sectPr w:rsidR="0037528A" w:rsidRPr="00406AB5" w:rsidSect="006A5D9A">
      <w:pgSz w:w="11907" w:h="16840" w:code="9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17" w:rsidRDefault="00985A17" w:rsidP="0020458E">
      <w:r>
        <w:separator/>
      </w:r>
    </w:p>
  </w:endnote>
  <w:endnote w:type="continuationSeparator" w:id="0">
    <w:p w:rsidR="00985A17" w:rsidRDefault="00985A17" w:rsidP="0020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17" w:rsidRDefault="00985A17" w:rsidP="0020458E">
      <w:r>
        <w:separator/>
      </w:r>
    </w:p>
  </w:footnote>
  <w:footnote w:type="continuationSeparator" w:id="0">
    <w:p w:rsidR="00985A17" w:rsidRDefault="00985A17" w:rsidP="00204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2A6"/>
    <w:multiLevelType w:val="hybridMultilevel"/>
    <w:tmpl w:val="B14C5B14"/>
    <w:lvl w:ilvl="0" w:tplc="01520330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7B12253A"/>
    <w:multiLevelType w:val="hybridMultilevel"/>
    <w:tmpl w:val="B268F20C"/>
    <w:lvl w:ilvl="0" w:tplc="DD4E8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68C"/>
    <w:rsid w:val="00031503"/>
    <w:rsid w:val="000818FA"/>
    <w:rsid w:val="000A5C2B"/>
    <w:rsid w:val="000C45BA"/>
    <w:rsid w:val="000D25A0"/>
    <w:rsid w:val="000F20E2"/>
    <w:rsid w:val="00102E01"/>
    <w:rsid w:val="001260FC"/>
    <w:rsid w:val="00130D9B"/>
    <w:rsid w:val="0013785B"/>
    <w:rsid w:val="00180D44"/>
    <w:rsid w:val="001A568C"/>
    <w:rsid w:val="0020458E"/>
    <w:rsid w:val="002374AB"/>
    <w:rsid w:val="00282912"/>
    <w:rsid w:val="00307D3B"/>
    <w:rsid w:val="00326DB1"/>
    <w:rsid w:val="0037528A"/>
    <w:rsid w:val="003E0843"/>
    <w:rsid w:val="003F3946"/>
    <w:rsid w:val="00406AB5"/>
    <w:rsid w:val="00476999"/>
    <w:rsid w:val="005024F7"/>
    <w:rsid w:val="00502A31"/>
    <w:rsid w:val="005639EA"/>
    <w:rsid w:val="005734C4"/>
    <w:rsid w:val="00592D9B"/>
    <w:rsid w:val="005979AE"/>
    <w:rsid w:val="005C2D5C"/>
    <w:rsid w:val="005E06E6"/>
    <w:rsid w:val="006225A7"/>
    <w:rsid w:val="006A078A"/>
    <w:rsid w:val="006A5D9A"/>
    <w:rsid w:val="006C4A30"/>
    <w:rsid w:val="006D3A5E"/>
    <w:rsid w:val="006D4EC3"/>
    <w:rsid w:val="007216E5"/>
    <w:rsid w:val="00725BCF"/>
    <w:rsid w:val="00747779"/>
    <w:rsid w:val="00790ACB"/>
    <w:rsid w:val="007B214F"/>
    <w:rsid w:val="007D2F7A"/>
    <w:rsid w:val="007E5330"/>
    <w:rsid w:val="008370D9"/>
    <w:rsid w:val="0090313D"/>
    <w:rsid w:val="00903B4A"/>
    <w:rsid w:val="00985A17"/>
    <w:rsid w:val="009862AF"/>
    <w:rsid w:val="009C24D2"/>
    <w:rsid w:val="00A3387C"/>
    <w:rsid w:val="00A508A9"/>
    <w:rsid w:val="00A652C2"/>
    <w:rsid w:val="00B001D5"/>
    <w:rsid w:val="00B01FC7"/>
    <w:rsid w:val="00B344B6"/>
    <w:rsid w:val="00B609C8"/>
    <w:rsid w:val="00B91EE2"/>
    <w:rsid w:val="00BC1BDC"/>
    <w:rsid w:val="00C26A1D"/>
    <w:rsid w:val="00C501C7"/>
    <w:rsid w:val="00C61264"/>
    <w:rsid w:val="00D47CBC"/>
    <w:rsid w:val="00D76D07"/>
    <w:rsid w:val="00D97943"/>
    <w:rsid w:val="00DC2A40"/>
    <w:rsid w:val="00E20A0E"/>
    <w:rsid w:val="00E36B2D"/>
    <w:rsid w:val="00E979DD"/>
    <w:rsid w:val="00EA6780"/>
    <w:rsid w:val="00EC6F85"/>
    <w:rsid w:val="00EE210A"/>
    <w:rsid w:val="00F2204D"/>
    <w:rsid w:val="00F61EAA"/>
    <w:rsid w:val="00F66928"/>
    <w:rsid w:val="00FB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8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68C"/>
    <w:pPr>
      <w:widowControl w:val="0"/>
      <w:suppressAutoHyphens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68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58E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0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58E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>APPLE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mimi</cp:lastModifiedBy>
  <cp:revision>3</cp:revision>
  <dcterms:created xsi:type="dcterms:W3CDTF">2015-09-01T12:46:00Z</dcterms:created>
  <dcterms:modified xsi:type="dcterms:W3CDTF">2015-09-01T14:08:00Z</dcterms:modified>
</cp:coreProperties>
</file>