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ED" w:rsidRPr="008111ED" w:rsidRDefault="008111ED" w:rsidP="001C6AFA">
      <w:pPr>
        <w:jc w:val="center"/>
        <w:rPr>
          <w:rFonts w:eastAsia="標楷體"/>
          <w:b/>
          <w:sz w:val="36"/>
          <w:szCs w:val="36"/>
        </w:rPr>
      </w:pPr>
      <w:bookmarkStart w:id="0" w:name="OLE_LINK1"/>
      <w:r w:rsidRPr="008111ED">
        <w:rPr>
          <w:rFonts w:eastAsia="標楷體"/>
          <w:b/>
          <w:sz w:val="36"/>
          <w:szCs w:val="36"/>
        </w:rPr>
        <w:t>嘉義大學數理教育研究所「</w:t>
      </w:r>
      <w:r w:rsidR="00FA15A0" w:rsidRPr="00FA15A0">
        <w:rPr>
          <w:rFonts w:eastAsia="標楷體"/>
          <w:b/>
          <w:sz w:val="36"/>
          <w:szCs w:val="36"/>
        </w:rPr>
        <w:t>生活中的科學教材發展與課程設計</w:t>
      </w:r>
      <w:r w:rsidRPr="008111ED">
        <w:rPr>
          <w:rFonts w:eastAsia="標楷體"/>
          <w:b/>
          <w:sz w:val="36"/>
          <w:szCs w:val="36"/>
        </w:rPr>
        <w:t>」研習計畫書</w:t>
      </w:r>
    </w:p>
    <w:bookmarkEnd w:id="0"/>
    <w:p w:rsidR="008111ED" w:rsidRPr="008111ED" w:rsidRDefault="008111ED" w:rsidP="00495081">
      <w:pPr>
        <w:snapToGrid w:val="0"/>
        <w:spacing w:beforeLines="50" w:before="180" w:line="400" w:lineRule="atLeast"/>
        <w:ind w:left="1260" w:hangingChars="450" w:hanging="1260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一、目的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 xml:space="preserve">    </w:t>
      </w:r>
      <w:r w:rsidRPr="008111ED">
        <w:rPr>
          <w:rFonts w:eastAsia="標楷體"/>
          <w:sz w:val="28"/>
          <w:szCs w:val="28"/>
        </w:rPr>
        <w:t>本研習旨在以</w:t>
      </w:r>
      <w:r w:rsidR="00FA15A0">
        <w:rPr>
          <w:rFonts w:eastAsia="標楷體" w:hint="eastAsia"/>
          <w:sz w:val="28"/>
          <w:szCs w:val="28"/>
        </w:rPr>
        <w:t>生活中隨手可得的材料或常見的現象，進行教材發展與課程設計，引發學生</w:t>
      </w:r>
      <w:r w:rsidRPr="008111ED">
        <w:rPr>
          <w:rFonts w:eastAsia="標楷體"/>
          <w:sz w:val="28"/>
          <w:szCs w:val="28"/>
        </w:rPr>
        <w:t>的科學學習動機、好奇心，</w:t>
      </w:r>
      <w:r w:rsidRPr="008111ED">
        <w:rPr>
          <w:rFonts w:eastAsia="標楷體" w:hint="eastAsia"/>
          <w:sz w:val="28"/>
          <w:szCs w:val="28"/>
        </w:rPr>
        <w:t>並</w:t>
      </w:r>
      <w:r w:rsidRPr="008111ED">
        <w:rPr>
          <w:rFonts w:eastAsia="標楷體"/>
          <w:sz w:val="28"/>
          <w:szCs w:val="28"/>
        </w:rPr>
        <w:t>理解自然現象背後之機制</w:t>
      </w:r>
      <w:r w:rsidR="005748EE">
        <w:rPr>
          <w:rFonts w:eastAsia="標楷體" w:hint="eastAsia"/>
          <w:sz w:val="28"/>
          <w:szCs w:val="28"/>
        </w:rPr>
        <w:t>，進</w:t>
      </w:r>
      <w:r w:rsidRPr="008111ED">
        <w:rPr>
          <w:rFonts w:eastAsia="標楷體"/>
          <w:sz w:val="28"/>
          <w:szCs w:val="28"/>
        </w:rPr>
        <w:t>而學習科學探究歷程與問題解決策略。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二、主辦單位：國立嘉義大學數理教育研究所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三、承辦人員：陳均伊教授</w:t>
      </w:r>
    </w:p>
    <w:p w:rsidR="008111ED" w:rsidRPr="00F40725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四、研討主題：</w:t>
      </w:r>
      <w:r w:rsidR="00495081" w:rsidRPr="00F40725">
        <w:rPr>
          <w:rFonts w:eastAsia="標楷體" w:hint="eastAsia"/>
          <w:kern w:val="0"/>
          <w:sz w:val="28"/>
          <w:szCs w:val="28"/>
        </w:rPr>
        <w:t>生活中的科學教材發展與課程設計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五、</w:t>
      </w:r>
      <w:r w:rsidR="00BD7C2D" w:rsidRPr="00BD7C2D">
        <w:rPr>
          <w:rFonts w:eastAsia="標楷體" w:hint="eastAsia"/>
          <w:kern w:val="0"/>
          <w:sz w:val="28"/>
          <w:szCs w:val="28"/>
        </w:rPr>
        <w:t>研</w:t>
      </w:r>
      <w:r w:rsidR="006419FF">
        <w:rPr>
          <w:rFonts w:eastAsia="標楷體" w:hint="eastAsia"/>
          <w:kern w:val="0"/>
          <w:sz w:val="28"/>
          <w:szCs w:val="28"/>
        </w:rPr>
        <w:t>習</w:t>
      </w:r>
      <w:r w:rsidRPr="008111ED">
        <w:rPr>
          <w:rFonts w:eastAsia="標楷體"/>
          <w:kern w:val="0"/>
          <w:sz w:val="28"/>
          <w:szCs w:val="28"/>
        </w:rPr>
        <w:t>時間：</w:t>
      </w:r>
      <w:r w:rsidR="00495081">
        <w:rPr>
          <w:rFonts w:eastAsia="標楷體" w:hint="eastAsia"/>
          <w:kern w:val="0"/>
          <w:sz w:val="28"/>
          <w:szCs w:val="28"/>
        </w:rPr>
        <w:t>106</w:t>
      </w:r>
      <w:r w:rsidR="00495081">
        <w:rPr>
          <w:rFonts w:eastAsia="標楷體" w:hint="eastAsia"/>
          <w:kern w:val="0"/>
          <w:sz w:val="28"/>
          <w:szCs w:val="28"/>
        </w:rPr>
        <w:t>年</w:t>
      </w:r>
      <w:r w:rsidR="00FA15A0">
        <w:rPr>
          <w:rFonts w:eastAsia="標楷體" w:hint="eastAsia"/>
          <w:kern w:val="0"/>
          <w:sz w:val="28"/>
          <w:szCs w:val="28"/>
        </w:rPr>
        <w:t>6</w:t>
      </w:r>
      <w:r w:rsidRPr="008111ED">
        <w:rPr>
          <w:rFonts w:eastAsia="標楷體"/>
          <w:kern w:val="0"/>
          <w:sz w:val="28"/>
          <w:szCs w:val="28"/>
        </w:rPr>
        <w:t>月</w:t>
      </w:r>
      <w:r w:rsidR="00FA15A0">
        <w:rPr>
          <w:rFonts w:eastAsia="標楷體" w:hint="eastAsia"/>
          <w:kern w:val="0"/>
          <w:sz w:val="28"/>
          <w:szCs w:val="28"/>
        </w:rPr>
        <w:t>8</w:t>
      </w:r>
      <w:r w:rsidRPr="008111ED">
        <w:rPr>
          <w:rFonts w:eastAsia="標楷體"/>
          <w:kern w:val="0"/>
          <w:sz w:val="28"/>
          <w:szCs w:val="28"/>
        </w:rPr>
        <w:t>日</w:t>
      </w:r>
      <w:r w:rsidRPr="008111ED">
        <w:rPr>
          <w:rFonts w:eastAsia="標楷體"/>
          <w:kern w:val="0"/>
          <w:sz w:val="28"/>
          <w:szCs w:val="28"/>
        </w:rPr>
        <w:t>(</w:t>
      </w:r>
      <w:r w:rsidRPr="008111ED">
        <w:rPr>
          <w:rFonts w:eastAsia="標楷體"/>
          <w:kern w:val="0"/>
          <w:sz w:val="28"/>
          <w:szCs w:val="28"/>
        </w:rPr>
        <w:t>週</w:t>
      </w:r>
      <w:r w:rsidR="00FA15A0">
        <w:rPr>
          <w:rFonts w:eastAsia="標楷體" w:hint="eastAsia"/>
          <w:kern w:val="0"/>
          <w:sz w:val="28"/>
          <w:szCs w:val="28"/>
        </w:rPr>
        <w:t>四</w:t>
      </w:r>
      <w:r w:rsidRPr="008111ED">
        <w:rPr>
          <w:rFonts w:eastAsia="標楷體"/>
          <w:kern w:val="0"/>
          <w:sz w:val="28"/>
          <w:szCs w:val="28"/>
        </w:rPr>
        <w:t>)</w:t>
      </w:r>
      <w:r w:rsidRPr="008111ED">
        <w:rPr>
          <w:rFonts w:eastAsia="標楷體"/>
          <w:kern w:val="0"/>
          <w:sz w:val="28"/>
          <w:szCs w:val="28"/>
        </w:rPr>
        <w:t>，</w:t>
      </w:r>
      <w:r w:rsidRPr="008111ED">
        <w:rPr>
          <w:rFonts w:eastAsia="標楷體"/>
          <w:kern w:val="0"/>
          <w:sz w:val="28"/>
          <w:szCs w:val="28"/>
        </w:rPr>
        <w:t>1</w:t>
      </w:r>
      <w:r w:rsidR="000F65BB">
        <w:rPr>
          <w:rFonts w:eastAsia="標楷體" w:hint="eastAsia"/>
          <w:kern w:val="0"/>
          <w:sz w:val="28"/>
          <w:szCs w:val="28"/>
        </w:rPr>
        <w:t>3</w:t>
      </w:r>
      <w:r w:rsidRPr="008111ED">
        <w:rPr>
          <w:rFonts w:eastAsia="標楷體"/>
          <w:kern w:val="0"/>
          <w:sz w:val="28"/>
          <w:szCs w:val="28"/>
        </w:rPr>
        <w:t>：</w:t>
      </w:r>
      <w:r w:rsidR="000F65BB">
        <w:rPr>
          <w:rFonts w:eastAsia="標楷體" w:hint="eastAsia"/>
          <w:kern w:val="0"/>
          <w:sz w:val="28"/>
          <w:szCs w:val="28"/>
        </w:rPr>
        <w:t>1</w:t>
      </w:r>
      <w:r w:rsidRPr="008111ED">
        <w:rPr>
          <w:rFonts w:eastAsia="標楷體"/>
          <w:kern w:val="0"/>
          <w:sz w:val="28"/>
          <w:szCs w:val="28"/>
        </w:rPr>
        <w:t>0~17</w:t>
      </w:r>
      <w:r w:rsidRPr="008111ED">
        <w:rPr>
          <w:rFonts w:eastAsia="標楷體"/>
          <w:kern w:val="0"/>
          <w:sz w:val="28"/>
          <w:szCs w:val="28"/>
        </w:rPr>
        <w:t>：</w:t>
      </w:r>
      <w:r w:rsidR="000F65BB">
        <w:rPr>
          <w:rFonts w:eastAsia="標楷體" w:hint="eastAsia"/>
          <w:kern w:val="0"/>
          <w:sz w:val="28"/>
          <w:szCs w:val="28"/>
        </w:rPr>
        <w:t>1</w:t>
      </w:r>
      <w:r w:rsidRPr="008111ED">
        <w:rPr>
          <w:rFonts w:eastAsia="標楷體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，共</w:t>
      </w:r>
      <w:r w:rsidR="000F65BB">
        <w:rPr>
          <w:rFonts w:eastAsia="標楷體" w:hint="eastAsia"/>
          <w:kern w:val="0"/>
          <w:sz w:val="28"/>
          <w:szCs w:val="28"/>
        </w:rPr>
        <w:t>4</w:t>
      </w:r>
      <w:r w:rsidRPr="008111ED">
        <w:rPr>
          <w:rFonts w:eastAsia="標楷體"/>
          <w:kern w:val="0"/>
          <w:sz w:val="28"/>
          <w:szCs w:val="28"/>
        </w:rPr>
        <w:t>小時。</w:t>
      </w:r>
    </w:p>
    <w:p w:rsidR="00495081" w:rsidRDefault="008111ED" w:rsidP="00495081">
      <w:pPr>
        <w:snapToGrid w:val="0"/>
        <w:spacing w:beforeLines="50" w:before="180" w:line="400" w:lineRule="atLeast"/>
        <w:rPr>
          <w:rFonts w:eastAsia="標楷體" w:hint="eastAsia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六、</w:t>
      </w:r>
      <w:r w:rsidR="006419FF" w:rsidRPr="006419FF">
        <w:rPr>
          <w:rFonts w:eastAsia="標楷體" w:hint="eastAsia"/>
          <w:kern w:val="0"/>
          <w:sz w:val="28"/>
          <w:szCs w:val="28"/>
        </w:rPr>
        <w:t>研習</w:t>
      </w:r>
      <w:r w:rsidRPr="008111ED">
        <w:rPr>
          <w:rFonts w:eastAsia="標楷體"/>
          <w:kern w:val="0"/>
          <w:sz w:val="28"/>
          <w:szCs w:val="28"/>
        </w:rPr>
        <w:t>地點：嘉義大學民雄校區科學館</w:t>
      </w:r>
      <w:r w:rsidR="000F65BB">
        <w:rPr>
          <w:rFonts w:eastAsia="標楷體" w:hint="eastAsia"/>
          <w:kern w:val="0"/>
          <w:sz w:val="28"/>
          <w:szCs w:val="28"/>
        </w:rPr>
        <w:t>一</w:t>
      </w:r>
      <w:r w:rsidRPr="008111ED">
        <w:rPr>
          <w:rFonts w:eastAsia="標楷體"/>
          <w:kern w:val="0"/>
          <w:sz w:val="28"/>
          <w:szCs w:val="28"/>
        </w:rPr>
        <w:t>樓</w:t>
      </w:r>
      <w:r w:rsidRPr="008111ED">
        <w:rPr>
          <w:rFonts w:eastAsia="標楷體"/>
          <w:kern w:val="0"/>
          <w:sz w:val="28"/>
          <w:szCs w:val="28"/>
        </w:rPr>
        <w:t>I</w:t>
      </w:r>
      <w:r w:rsidR="000F65BB">
        <w:rPr>
          <w:rFonts w:eastAsia="標楷體" w:hint="eastAsia"/>
          <w:kern w:val="0"/>
          <w:sz w:val="28"/>
          <w:szCs w:val="28"/>
        </w:rPr>
        <w:t>110</w:t>
      </w:r>
      <w:r w:rsidRPr="008111ED">
        <w:rPr>
          <w:rFonts w:eastAsia="標楷體"/>
          <w:kern w:val="0"/>
          <w:sz w:val="28"/>
          <w:szCs w:val="28"/>
        </w:rPr>
        <w:t>實驗室</w:t>
      </w:r>
      <w:r w:rsidR="00495081">
        <w:rPr>
          <w:rFonts w:eastAsia="標楷體" w:hint="eastAsia"/>
          <w:kern w:val="0"/>
          <w:sz w:val="28"/>
          <w:szCs w:val="28"/>
        </w:rPr>
        <w:t>。</w:t>
      </w:r>
    </w:p>
    <w:p w:rsidR="008111ED" w:rsidRPr="008111ED" w:rsidRDefault="00495081" w:rsidP="00495081">
      <w:pPr>
        <w:snapToGrid w:val="0"/>
        <w:spacing w:beforeLines="50" w:before="180" w:line="400" w:lineRule="atLeast"/>
        <w:ind w:firstLineChars="700" w:firstLine="196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（嘉義縣民雄鄉文隆村</w:t>
      </w:r>
      <w:r>
        <w:rPr>
          <w:rFonts w:eastAsia="標楷體" w:hint="eastAsia"/>
          <w:kern w:val="0"/>
          <w:sz w:val="28"/>
          <w:szCs w:val="28"/>
        </w:rPr>
        <w:t>85</w:t>
      </w:r>
      <w:r>
        <w:rPr>
          <w:rFonts w:eastAsia="標楷體" w:hint="eastAsia"/>
          <w:kern w:val="0"/>
          <w:sz w:val="28"/>
          <w:szCs w:val="28"/>
        </w:rPr>
        <w:t>號）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七、</w:t>
      </w:r>
      <w:r w:rsidR="006419FF" w:rsidRPr="006419FF">
        <w:rPr>
          <w:rFonts w:eastAsia="標楷體" w:hint="eastAsia"/>
          <w:sz w:val="28"/>
          <w:szCs w:val="28"/>
        </w:rPr>
        <w:t>研習</w:t>
      </w:r>
      <w:r w:rsidRPr="008111ED">
        <w:rPr>
          <w:rFonts w:eastAsia="標楷體"/>
          <w:sz w:val="28"/>
          <w:szCs w:val="28"/>
        </w:rPr>
        <w:t>形式：理論探討、實務練習與討論。</w:t>
      </w:r>
    </w:p>
    <w:p w:rsidR="005748EE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八、主講者：</w:t>
      </w:r>
      <w:r w:rsidRPr="006419FF">
        <w:rPr>
          <w:rFonts w:eastAsia="標楷體" w:hint="eastAsia"/>
          <w:sz w:val="28"/>
          <w:szCs w:val="28"/>
        </w:rPr>
        <w:t>高雄市陽明國中</w:t>
      </w:r>
      <w:smartTag w:uri="urn:schemas-microsoft-com:office:smarttags" w:element="PersonName">
        <w:smartTagPr>
          <w:attr w:name="ProductID" w:val="謝甫宜"/>
        </w:smartTagPr>
        <w:r w:rsidRPr="006419FF">
          <w:rPr>
            <w:rFonts w:eastAsia="標楷體"/>
            <w:sz w:val="28"/>
            <w:szCs w:val="28"/>
          </w:rPr>
          <w:t>謝甫宜</w:t>
        </w:r>
      </w:smartTag>
      <w:r w:rsidRPr="006419FF">
        <w:rPr>
          <w:rFonts w:eastAsia="標楷體"/>
          <w:sz w:val="28"/>
          <w:szCs w:val="28"/>
        </w:rPr>
        <w:t>老師</w:t>
      </w:r>
    </w:p>
    <w:p w:rsidR="006419FF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Pr="006419FF">
        <w:rPr>
          <w:rFonts w:eastAsia="標楷體" w:hint="eastAsia"/>
          <w:sz w:val="28"/>
          <w:szCs w:val="28"/>
        </w:rPr>
        <w:t>課程綱要：</w:t>
      </w:r>
    </w:p>
    <w:p w:rsidR="000F65BB" w:rsidRDefault="000F65BB" w:rsidP="00495081">
      <w:pPr>
        <w:snapToGrid w:val="0"/>
        <w:spacing w:beforeLines="50" w:before="180" w:line="400" w:lineRule="atLeas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演示多項</w:t>
      </w:r>
      <w:r w:rsidR="00FA15A0">
        <w:rPr>
          <w:rFonts w:eastAsia="標楷體" w:hint="eastAsia"/>
          <w:sz w:val="28"/>
          <w:szCs w:val="28"/>
        </w:rPr>
        <w:t>教具</w:t>
      </w:r>
      <w:r>
        <w:rPr>
          <w:rFonts w:eastAsia="標楷體" w:hint="eastAsia"/>
          <w:sz w:val="28"/>
          <w:szCs w:val="28"/>
        </w:rPr>
        <w:t>，並</w:t>
      </w:r>
      <w:r w:rsidR="00981AAA">
        <w:rPr>
          <w:rFonts w:eastAsia="標楷體" w:hint="eastAsia"/>
          <w:sz w:val="28"/>
          <w:szCs w:val="28"/>
        </w:rPr>
        <w:t>有</w:t>
      </w:r>
      <w:r>
        <w:rPr>
          <w:rFonts w:eastAsia="標楷體" w:hint="eastAsia"/>
          <w:sz w:val="28"/>
          <w:szCs w:val="28"/>
        </w:rPr>
        <w:t>動手實作</w:t>
      </w:r>
      <w:r w:rsidR="00981AAA">
        <w:rPr>
          <w:rFonts w:eastAsia="標楷體" w:hint="eastAsia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，</w:t>
      </w:r>
      <w:r w:rsidR="00FA15A0">
        <w:rPr>
          <w:rFonts w:eastAsia="標楷體" w:hint="eastAsia"/>
          <w:sz w:val="28"/>
          <w:szCs w:val="28"/>
        </w:rPr>
        <w:t>研討科學教材發展與課程設計</w:t>
      </w:r>
      <w:r>
        <w:rPr>
          <w:rFonts w:eastAsia="標楷體" w:hint="eastAsia"/>
          <w:sz w:val="28"/>
          <w:szCs w:val="28"/>
        </w:rPr>
        <w:t>，活動的主題有：</w:t>
      </w:r>
      <w:r w:rsidR="00FA15A0">
        <w:rPr>
          <w:rFonts w:eastAsia="標楷體" w:hint="eastAsia"/>
          <w:sz w:val="28"/>
          <w:szCs w:val="28"/>
        </w:rPr>
        <w:t>成</w:t>
      </w:r>
      <w:proofErr w:type="gramStart"/>
      <w:r w:rsidR="00FA15A0">
        <w:rPr>
          <w:rFonts w:eastAsia="標楷體" w:hint="eastAsia"/>
          <w:sz w:val="28"/>
          <w:szCs w:val="28"/>
        </w:rPr>
        <w:t>雲致雨</w:t>
      </w:r>
      <w:proofErr w:type="gramEnd"/>
      <w:r w:rsidR="00FA15A0">
        <w:rPr>
          <w:rFonts w:eastAsia="標楷體" w:hint="eastAsia"/>
          <w:sz w:val="28"/>
          <w:szCs w:val="28"/>
        </w:rPr>
        <w:t>、鑽木取火、液壓升降機、打火石、電路</w:t>
      </w:r>
      <w:r>
        <w:rPr>
          <w:rFonts w:eastAsia="標楷體" w:hint="eastAsia"/>
          <w:sz w:val="28"/>
          <w:szCs w:val="28"/>
        </w:rPr>
        <w:t>等。</w:t>
      </w:r>
    </w:p>
    <w:p w:rsidR="008111ED" w:rsidRPr="008111ED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8111ED" w:rsidRPr="008111ED">
        <w:rPr>
          <w:rFonts w:eastAsia="標楷體"/>
          <w:sz w:val="28"/>
          <w:szCs w:val="28"/>
        </w:rPr>
        <w:t>、參加人員：凡對本議題有興趣之</w:t>
      </w:r>
      <w:bookmarkStart w:id="1" w:name="_GoBack"/>
      <w:bookmarkEnd w:id="1"/>
      <w:r w:rsidR="008111ED" w:rsidRPr="008111ED">
        <w:rPr>
          <w:rFonts w:eastAsia="標楷體"/>
          <w:sz w:val="28"/>
          <w:szCs w:val="28"/>
        </w:rPr>
        <w:t>國</w:t>
      </w:r>
      <w:r w:rsidR="00981AAA">
        <w:rPr>
          <w:rFonts w:eastAsia="標楷體" w:hint="eastAsia"/>
          <w:sz w:val="28"/>
          <w:szCs w:val="28"/>
        </w:rPr>
        <w:t>中</w:t>
      </w:r>
      <w:r w:rsidR="008111ED" w:rsidRPr="008111ED">
        <w:rPr>
          <w:rFonts w:eastAsia="標楷體"/>
          <w:sz w:val="28"/>
          <w:szCs w:val="28"/>
        </w:rPr>
        <w:t>小教</w:t>
      </w:r>
      <w:r w:rsidR="008111ED" w:rsidRPr="00981AAA">
        <w:rPr>
          <w:rFonts w:eastAsia="標楷體"/>
          <w:sz w:val="28"/>
          <w:szCs w:val="28"/>
        </w:rPr>
        <w:t>師皆歡迎參加</w:t>
      </w:r>
      <w:r w:rsidR="008111ED" w:rsidRPr="00495081">
        <w:rPr>
          <w:rFonts w:eastAsia="標楷體"/>
          <w:sz w:val="28"/>
          <w:szCs w:val="28"/>
        </w:rPr>
        <w:t>，</w:t>
      </w:r>
      <w:r w:rsidR="00495081" w:rsidRPr="00F40725">
        <w:rPr>
          <w:rFonts w:eastAsia="標楷體" w:hint="eastAsia"/>
          <w:sz w:val="28"/>
          <w:szCs w:val="28"/>
        </w:rPr>
        <w:t>預計</w:t>
      </w:r>
      <w:r w:rsidR="00D74371">
        <w:rPr>
          <w:rFonts w:eastAsia="標楷體" w:hint="eastAsia"/>
          <w:sz w:val="28"/>
          <w:szCs w:val="28"/>
        </w:rPr>
        <w:t>5</w:t>
      </w:r>
      <w:r w:rsidR="00495081" w:rsidRPr="00F40725">
        <w:rPr>
          <w:rFonts w:eastAsia="標楷體" w:hint="eastAsia"/>
          <w:sz w:val="28"/>
          <w:szCs w:val="28"/>
        </w:rPr>
        <w:t>0</w:t>
      </w:r>
      <w:r w:rsidR="008111ED" w:rsidRPr="00F40725">
        <w:rPr>
          <w:rFonts w:eastAsia="標楷體"/>
          <w:sz w:val="28"/>
          <w:szCs w:val="28"/>
        </w:rPr>
        <w:t>名。</w:t>
      </w:r>
    </w:p>
    <w:p w:rsidR="008111ED" w:rsidRPr="008111ED" w:rsidRDefault="005748EE" w:rsidP="00495081">
      <w:pPr>
        <w:snapToGrid w:val="0"/>
        <w:spacing w:beforeLines="50" w:before="180" w:line="400" w:lineRule="atLeas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一</w:t>
      </w:r>
      <w:r w:rsidR="008111ED" w:rsidRPr="008111ED">
        <w:rPr>
          <w:rFonts w:eastAsia="標楷體"/>
          <w:sz w:val="28"/>
          <w:szCs w:val="28"/>
        </w:rPr>
        <w:t>、報名方式：本研習核發</w:t>
      </w:r>
      <w:r w:rsidR="00981AAA">
        <w:rPr>
          <w:rFonts w:eastAsia="標楷體" w:hint="eastAsia"/>
          <w:sz w:val="28"/>
          <w:szCs w:val="28"/>
        </w:rPr>
        <w:t>4</w:t>
      </w:r>
      <w:r w:rsidR="008111ED" w:rsidRPr="008111ED">
        <w:rPr>
          <w:rFonts w:eastAsia="標楷體"/>
          <w:sz w:val="28"/>
          <w:szCs w:val="28"/>
        </w:rPr>
        <w:t>小時研習時數，在職教師請上網至全國教師在職進修資訊網報名，網址：</w:t>
      </w:r>
      <w:hyperlink r:id="rId5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http://www3.inservice.edu.tw/</w:t>
        </w:r>
      </w:hyperlink>
      <w:r w:rsidR="008111ED" w:rsidRPr="008111ED">
        <w:rPr>
          <w:rFonts w:eastAsia="標楷體"/>
          <w:sz w:val="28"/>
          <w:szCs w:val="28"/>
        </w:rPr>
        <w:t>，非在職教師請</w:t>
      </w:r>
      <w:r w:rsidR="008111ED" w:rsidRPr="008111ED">
        <w:rPr>
          <w:rFonts w:eastAsia="標楷體"/>
          <w:sz w:val="28"/>
          <w:szCs w:val="28"/>
        </w:rPr>
        <w:t xml:space="preserve">E-mail </w:t>
      </w:r>
      <w:hyperlink r:id="rId6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至</w:t>
        </w:r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gimse@</w:t>
        </w:r>
      </w:hyperlink>
      <w:r w:rsidR="008111ED" w:rsidRPr="008111ED">
        <w:rPr>
          <w:rFonts w:eastAsia="標楷體"/>
          <w:sz w:val="28"/>
          <w:szCs w:val="28"/>
        </w:rPr>
        <w:t>mail.ncyu.edu.tw</w:t>
      </w:r>
      <w:r w:rsidR="008111ED" w:rsidRPr="008111ED">
        <w:rPr>
          <w:rFonts w:eastAsia="標楷體"/>
          <w:sz w:val="28"/>
          <w:szCs w:val="28"/>
        </w:rPr>
        <w:t>報名。</w:t>
      </w:r>
    </w:p>
    <w:p w:rsidR="00702C4E" w:rsidRPr="008111ED" w:rsidRDefault="008111ED" w:rsidP="00495081">
      <w:pPr>
        <w:snapToGrid w:val="0"/>
        <w:spacing w:beforeLines="50" w:before="180" w:line="400" w:lineRule="atLeast"/>
      </w:pPr>
      <w:r w:rsidRPr="008111ED">
        <w:rPr>
          <w:rFonts w:eastAsia="標楷體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二</w:t>
      </w:r>
      <w:r w:rsidRPr="008111ED">
        <w:rPr>
          <w:rFonts w:eastAsia="標楷體"/>
          <w:sz w:val="28"/>
          <w:szCs w:val="28"/>
        </w:rPr>
        <w:t>、經費</w:t>
      </w:r>
      <w:r w:rsidR="000F65BB">
        <w:rPr>
          <w:rFonts w:eastAsia="標楷體" w:hint="eastAsia"/>
          <w:sz w:val="28"/>
          <w:szCs w:val="28"/>
        </w:rPr>
        <w:t>來源</w:t>
      </w:r>
      <w:r w:rsidRPr="008111ED">
        <w:rPr>
          <w:rFonts w:eastAsia="標楷體"/>
          <w:sz w:val="28"/>
          <w:szCs w:val="28"/>
        </w:rPr>
        <w:t>：</w:t>
      </w:r>
      <w:r w:rsidR="000F65BB" w:rsidRPr="00981AAA">
        <w:rPr>
          <w:rFonts w:eastAsia="標楷體" w:hint="eastAsia"/>
          <w:sz w:val="28"/>
          <w:szCs w:val="28"/>
        </w:rPr>
        <w:t>國立台北教育大學</w:t>
      </w:r>
      <w:r w:rsidR="000F65BB">
        <w:rPr>
          <w:rFonts w:ascii="標楷體" w:eastAsia="標楷體" w:hAnsi="標楷體" w:hint="eastAsia"/>
          <w:kern w:val="0"/>
          <w:sz w:val="28"/>
          <w:szCs w:val="28"/>
        </w:rPr>
        <w:t>自然與生活科技學習領域教學中心</w:t>
      </w:r>
      <w:r w:rsidRPr="008111ED">
        <w:rPr>
          <w:rFonts w:eastAsia="標楷體"/>
          <w:sz w:val="28"/>
          <w:szCs w:val="28"/>
        </w:rPr>
        <w:t>。</w:t>
      </w:r>
    </w:p>
    <w:sectPr w:rsidR="00702C4E" w:rsidRPr="008111ED" w:rsidSect="00141F21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ED"/>
    <w:rsid w:val="000F65BB"/>
    <w:rsid w:val="00141F21"/>
    <w:rsid w:val="001C6AFA"/>
    <w:rsid w:val="00373204"/>
    <w:rsid w:val="00495081"/>
    <w:rsid w:val="005748EE"/>
    <w:rsid w:val="006419FF"/>
    <w:rsid w:val="00702C4E"/>
    <w:rsid w:val="008111ED"/>
    <w:rsid w:val="00981AAA"/>
    <w:rsid w:val="00BD7C2D"/>
    <w:rsid w:val="00C124BB"/>
    <w:rsid w:val="00D74371"/>
    <w:rsid w:val="00EE62EB"/>
    <w:rsid w:val="00F40725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1ED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5748E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1ED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5748E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33267;gimse@" TargetMode="External"/><Relationship Id="rId5" Type="http://schemas.openxmlformats.org/officeDocument/2006/relationships/hyperlink" Target="http://www3.inservice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</dc:creator>
  <cp:lastModifiedBy>NCYU</cp:lastModifiedBy>
  <cp:revision>7</cp:revision>
  <dcterms:created xsi:type="dcterms:W3CDTF">2017-04-13T08:46:00Z</dcterms:created>
  <dcterms:modified xsi:type="dcterms:W3CDTF">2017-04-13T09:01:00Z</dcterms:modified>
</cp:coreProperties>
</file>