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FD" w:rsidRDefault="007B78B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【附件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】</w:t>
      </w:r>
    </w:p>
    <w:p w:rsidR="00BE18FD" w:rsidRDefault="007B78B7">
      <w:pPr>
        <w:spacing w:after="240" w:line="360" w:lineRule="exact"/>
        <w:jc w:val="center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/>
          <w:b/>
          <w:color w:val="000000"/>
          <w:sz w:val="28"/>
          <w:szCs w:val="28"/>
        </w:rPr>
        <w:t>112</w:t>
      </w:r>
      <w:r>
        <w:rPr>
          <w:rFonts w:ascii="標楷體" w:hAnsi="標楷體"/>
          <w:b/>
          <w:color w:val="000000"/>
          <w:sz w:val="28"/>
          <w:szCs w:val="28"/>
        </w:rPr>
        <w:t>年臺南市政府及所屬機關學校創新提案競賽實施計畫</w:t>
      </w:r>
      <w:r>
        <w:rPr>
          <w:rFonts w:ascii="標楷體" w:hAnsi="標楷體"/>
          <w:b/>
          <w:color w:val="000000"/>
          <w:sz w:val="28"/>
          <w:szCs w:val="28"/>
        </w:rPr>
        <w:br/>
      </w:r>
      <w:r>
        <w:rPr>
          <w:rFonts w:ascii="標楷體" w:hAnsi="標楷體"/>
          <w:b/>
          <w:color w:val="000000"/>
          <w:sz w:val="28"/>
          <w:szCs w:val="28"/>
        </w:rPr>
        <w:t>提案摘要表</w:t>
      </w:r>
    </w:p>
    <w:tbl>
      <w:tblPr>
        <w:tblW w:w="95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7879"/>
      </w:tblGrid>
      <w:tr w:rsidR="00BE18FD">
        <w:tblPrEx>
          <w:tblCellMar>
            <w:top w:w="0" w:type="dxa"/>
            <w:bottom w:w="0" w:type="dxa"/>
          </w:tblCellMar>
        </w:tblPrEx>
        <w:trPr>
          <w:cantSplit/>
          <w:trHeight w:val="1330"/>
          <w:jc w:val="center"/>
        </w:trPr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8FD" w:rsidRDefault="007B78B7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提案名稱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8FD" w:rsidRDefault="00BE18FD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  <w:tr w:rsidR="00BE18FD">
        <w:tblPrEx>
          <w:tblCellMar>
            <w:top w:w="0" w:type="dxa"/>
            <w:bottom w:w="0" w:type="dxa"/>
          </w:tblCellMar>
        </w:tblPrEx>
        <w:trPr>
          <w:cantSplit/>
          <w:trHeight w:val="1817"/>
          <w:jc w:val="center"/>
        </w:trPr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8FD" w:rsidRDefault="007B78B7">
            <w:pPr>
              <w:spacing w:line="320" w:lineRule="exact"/>
              <w:ind w:left="48" w:right="48"/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提案內容</w:t>
            </w:r>
          </w:p>
          <w:p w:rsidR="00BE18FD" w:rsidRDefault="00BE18FD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8FD" w:rsidRDefault="007B78B7">
            <w:pPr>
              <w:widowControl/>
              <w:snapToGrid w:val="0"/>
              <w:spacing w:line="32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（請簡述提案內容，</w:t>
            </w:r>
            <w:r>
              <w:rPr>
                <w:kern w:val="0"/>
                <w:sz w:val="28"/>
                <w:szCs w:val="28"/>
              </w:rPr>
              <w:t>500</w:t>
            </w:r>
            <w:r>
              <w:rPr>
                <w:kern w:val="0"/>
                <w:sz w:val="28"/>
                <w:szCs w:val="28"/>
              </w:rPr>
              <w:t>字以內）</w:t>
            </w:r>
          </w:p>
        </w:tc>
      </w:tr>
      <w:tr w:rsidR="00BE18FD">
        <w:tblPrEx>
          <w:tblCellMar>
            <w:top w:w="0" w:type="dxa"/>
            <w:bottom w:w="0" w:type="dxa"/>
          </w:tblCellMar>
        </w:tblPrEx>
        <w:trPr>
          <w:cantSplit/>
          <w:trHeight w:val="1814"/>
          <w:jc w:val="center"/>
        </w:trPr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8FD" w:rsidRDefault="007B78B7">
            <w:pPr>
              <w:spacing w:line="320" w:lineRule="exact"/>
              <w:ind w:left="48" w:right="48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預期效益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8FD" w:rsidRDefault="007B78B7">
            <w:pPr>
              <w:widowControl/>
              <w:snapToGrid w:val="0"/>
              <w:spacing w:line="320" w:lineRule="exact"/>
              <w:jc w:val="both"/>
            </w:pPr>
            <w:r>
              <w:rPr>
                <w:kern w:val="0"/>
                <w:sz w:val="28"/>
                <w:szCs w:val="28"/>
              </w:rPr>
              <w:t>（請說明本提案之預期成效，</w:t>
            </w:r>
            <w:r>
              <w:rPr>
                <w:kern w:val="0"/>
                <w:sz w:val="28"/>
                <w:szCs w:val="28"/>
              </w:rPr>
              <w:t xml:space="preserve"> 300</w:t>
            </w:r>
            <w:r>
              <w:rPr>
                <w:kern w:val="0"/>
                <w:sz w:val="28"/>
                <w:szCs w:val="28"/>
              </w:rPr>
              <w:t>字以內）</w:t>
            </w:r>
          </w:p>
        </w:tc>
      </w:tr>
      <w:tr w:rsidR="00BE18FD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16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8FD" w:rsidRDefault="007B78B7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是否為本府尚未曾推行之創意？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8FD" w:rsidRDefault="007B78B7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是。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如屬全國首創請註明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BE18FD">
        <w:tblPrEx>
          <w:tblCellMar>
            <w:top w:w="0" w:type="dxa"/>
            <w:bottom w:w="0" w:type="dxa"/>
          </w:tblCellMar>
        </w:tblPrEx>
        <w:trPr>
          <w:cantSplit/>
          <w:trHeight w:val="307"/>
          <w:jc w:val="center"/>
        </w:trPr>
        <w:tc>
          <w:tcPr>
            <w:tcW w:w="16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8FD" w:rsidRDefault="00BE18FD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79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8FD" w:rsidRDefault="007B78B7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否。</w:t>
            </w:r>
          </w:p>
        </w:tc>
      </w:tr>
      <w:tr w:rsidR="00BE18FD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16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8FD" w:rsidRDefault="007B78B7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是否有本計畫第五點規定不受理範圍之情形？</w:t>
            </w:r>
          </w:p>
          <w:p w:rsidR="00BE18FD" w:rsidRDefault="007B78B7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8FD" w:rsidRDefault="007B78B7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無。</w:t>
            </w:r>
          </w:p>
        </w:tc>
      </w:tr>
      <w:tr w:rsidR="00BE18F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8FD" w:rsidRDefault="00BE18FD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79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8FD" w:rsidRDefault="007B78B7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有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不受理提案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。</w:t>
            </w:r>
          </w:p>
          <w:p w:rsidR="00BE18FD" w:rsidRDefault="007B78B7">
            <w:pPr>
              <w:spacing w:line="360" w:lineRule="exac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（一）</w:t>
            </w:r>
            <w:r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>屬委託研究或社會團體研議成果。</w:t>
            </w:r>
          </w:p>
          <w:p w:rsidR="00BE18FD" w:rsidRDefault="007B78B7">
            <w:pPr>
              <w:spacing w:line="360" w:lineRule="exact"/>
              <w:ind w:left="840" w:hanging="84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（二）</w:t>
            </w:r>
            <w:r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>提案內容僅屬原則性之抽象建議，未提出具體作法或措施者。</w:t>
            </w:r>
          </w:p>
          <w:p w:rsidR="00BE18FD" w:rsidRDefault="007B78B7">
            <w:pPr>
              <w:spacing w:line="360" w:lineRule="exac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（三）</w:t>
            </w:r>
            <w:r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>已在本府或其他機關獲獎者。</w:t>
            </w:r>
          </w:p>
          <w:p w:rsidR="00BE18FD" w:rsidRDefault="007B78B7">
            <w:pPr>
              <w:spacing w:line="360" w:lineRule="exact"/>
              <w:ind w:left="840" w:hanging="84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（四）</w:t>
            </w:r>
            <w:r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>抄襲他人網站資料、研究案、論文、著作或侵害智慧財產權。</w:t>
            </w:r>
            <w:r>
              <w:rPr>
                <w:color w:val="FF0000"/>
                <w:sz w:val="28"/>
                <w:szCs w:val="28"/>
              </w:rPr>
              <w:t xml:space="preserve">                     </w:t>
            </w:r>
          </w:p>
        </w:tc>
      </w:tr>
      <w:tr w:rsidR="00BE1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8FD" w:rsidRDefault="007B78B7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提案人員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8FD" w:rsidRDefault="007B78B7">
            <w:pPr>
              <w:spacing w:line="360" w:lineRule="exac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姓名：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E18FD" w:rsidRDefault="007B78B7">
            <w:pPr>
              <w:spacing w:line="360" w:lineRule="exac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電話：</w:t>
            </w:r>
          </w:p>
          <w:p w:rsidR="00BE18FD" w:rsidRDefault="007B78B7">
            <w:pPr>
              <w:spacing w:line="360" w:lineRule="exac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Email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:rsidR="00BE18FD" w:rsidRDefault="007B78B7">
            <w:pPr>
              <w:spacing w:line="360" w:lineRule="exac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機關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單位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學校及科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組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室：</w:t>
            </w:r>
          </w:p>
        </w:tc>
      </w:tr>
    </w:tbl>
    <w:p w:rsidR="00BE18FD" w:rsidRDefault="00BE18FD">
      <w:pPr>
        <w:rPr>
          <w:rFonts w:ascii="新細明體" w:eastAsia="新細明體" w:hAnsi="新細明體" w:cs="新細明體"/>
          <w:szCs w:val="22"/>
        </w:rPr>
      </w:pPr>
    </w:p>
    <w:p w:rsidR="00BE18FD" w:rsidRDefault="007B78B7">
      <w:pPr>
        <w:rPr>
          <w:rFonts w:ascii="標楷體" w:hAnsi="標楷體" w:cs="新細明體"/>
          <w:szCs w:val="22"/>
        </w:rPr>
      </w:pPr>
      <w:r>
        <w:rPr>
          <w:rFonts w:ascii="標楷體" w:hAnsi="標楷體" w:cs="新細明體"/>
          <w:szCs w:val="22"/>
        </w:rPr>
        <w:t>提案人核章：</w:t>
      </w:r>
      <w:r>
        <w:rPr>
          <w:rFonts w:ascii="標楷體" w:hAnsi="標楷體" w:cs="新細明體"/>
          <w:szCs w:val="22"/>
        </w:rPr>
        <w:t xml:space="preserve">                                 </w:t>
      </w:r>
      <w:r>
        <w:rPr>
          <w:rFonts w:ascii="標楷體" w:hAnsi="標楷體" w:cs="新細明體"/>
          <w:szCs w:val="22"/>
        </w:rPr>
        <w:t>提案人機關</w:t>
      </w:r>
      <w:r>
        <w:rPr>
          <w:rFonts w:ascii="標楷體" w:hAnsi="標楷體" w:cs="新細明體"/>
          <w:szCs w:val="22"/>
        </w:rPr>
        <w:t>/</w:t>
      </w:r>
      <w:r>
        <w:rPr>
          <w:rFonts w:ascii="標楷體" w:hAnsi="標楷體" w:cs="新細明體"/>
          <w:szCs w:val="22"/>
        </w:rPr>
        <w:t>單位</w:t>
      </w:r>
      <w:r>
        <w:rPr>
          <w:rFonts w:ascii="標楷體" w:hAnsi="標楷體" w:cs="新細明體"/>
          <w:szCs w:val="22"/>
        </w:rPr>
        <w:t>/</w:t>
      </w:r>
      <w:r>
        <w:rPr>
          <w:rFonts w:ascii="標楷體" w:hAnsi="標楷體" w:cs="新細明體"/>
          <w:szCs w:val="22"/>
        </w:rPr>
        <w:t>學校首長：</w:t>
      </w:r>
    </w:p>
    <w:p w:rsidR="00BE18FD" w:rsidRDefault="00BE18FD">
      <w:pPr>
        <w:rPr>
          <w:rFonts w:ascii="標楷體" w:hAnsi="標楷體" w:cs="新細明體"/>
          <w:szCs w:val="22"/>
        </w:rPr>
      </w:pPr>
    </w:p>
    <w:p w:rsidR="00BE18FD" w:rsidRDefault="00BE18FD">
      <w:pPr>
        <w:rPr>
          <w:rFonts w:ascii="標楷體" w:hAnsi="標楷體" w:cs="新細明體"/>
          <w:szCs w:val="22"/>
        </w:rPr>
      </w:pPr>
    </w:p>
    <w:p w:rsidR="00BE18FD" w:rsidRDefault="00BE18FD">
      <w:pPr>
        <w:rPr>
          <w:rFonts w:ascii="標楷體" w:hAnsi="標楷體" w:cs="新細明體"/>
          <w:szCs w:val="22"/>
        </w:rPr>
      </w:pPr>
    </w:p>
    <w:p w:rsidR="00BE18FD" w:rsidRDefault="007B78B7">
      <w:pPr>
        <w:ind w:left="1328" w:hanging="1328"/>
        <w:jc w:val="center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/>
          <w:b/>
          <w:color w:val="000000"/>
          <w:sz w:val="28"/>
          <w:szCs w:val="28"/>
        </w:rPr>
        <w:lastRenderedPageBreak/>
        <w:t>112</w:t>
      </w:r>
      <w:r>
        <w:rPr>
          <w:rFonts w:ascii="標楷體" w:hAnsi="標楷體"/>
          <w:b/>
          <w:color w:val="000000"/>
          <w:sz w:val="28"/>
          <w:szCs w:val="28"/>
        </w:rPr>
        <w:t>年臺南市政府及所屬機關學校創新提案競賽實施計畫</w:t>
      </w:r>
      <w:r>
        <w:rPr>
          <w:rFonts w:ascii="標楷體" w:hAnsi="標楷體"/>
          <w:b/>
          <w:color w:val="000000"/>
          <w:sz w:val="28"/>
          <w:szCs w:val="28"/>
        </w:rPr>
        <w:t>(</w:t>
      </w:r>
      <w:r>
        <w:rPr>
          <w:rFonts w:ascii="標楷體" w:hAnsi="標楷體"/>
          <w:b/>
          <w:color w:val="000000"/>
          <w:sz w:val="28"/>
          <w:szCs w:val="28"/>
        </w:rPr>
        <w:t>提案內容</w:t>
      </w:r>
      <w:r>
        <w:rPr>
          <w:rFonts w:ascii="標楷體" w:hAnsi="標楷體"/>
          <w:b/>
          <w:color w:val="000000"/>
          <w:sz w:val="28"/>
          <w:szCs w:val="28"/>
        </w:rPr>
        <w:t>)</w:t>
      </w:r>
    </w:p>
    <w:p w:rsidR="00BE18FD" w:rsidRDefault="007B78B7">
      <w:pPr>
        <w:ind w:left="1328" w:hanging="1328"/>
        <w:jc w:val="center"/>
      </w:pPr>
      <w:r>
        <w:rPr>
          <w:rFonts w:ascii="標楷體" w:hAnsi="標楷體"/>
          <w:b/>
          <w:color w:val="000000"/>
          <w:sz w:val="28"/>
          <w:szCs w:val="28"/>
        </w:rPr>
        <w:t>主題：</w:t>
      </w:r>
      <w:r>
        <w:rPr>
          <w:rFonts w:ascii="標楷體" w:hAnsi="標楷體"/>
          <w:b/>
          <w:color w:val="000000"/>
          <w:sz w:val="28"/>
          <w:szCs w:val="28"/>
        </w:rPr>
        <w:t>______________________________</w:t>
      </w:r>
    </w:p>
    <w:p w:rsidR="00BE18FD" w:rsidRDefault="007B78B7">
      <w:pPr>
        <w:numPr>
          <w:ilvl w:val="0"/>
          <w:numId w:val="1"/>
        </w:numPr>
        <w:spacing w:before="480" w:line="360" w:lineRule="auto"/>
        <w:ind w:left="482" w:hanging="482"/>
        <w:jc w:val="both"/>
      </w:pPr>
      <w:r>
        <w:rPr>
          <w:sz w:val="28"/>
          <w:szCs w:val="28"/>
        </w:rPr>
        <w:t>提</w:t>
      </w:r>
      <w:r>
        <w:rPr>
          <w:rFonts w:ascii="標楷體" w:hAnsi="標楷體"/>
          <w:sz w:val="28"/>
          <w:szCs w:val="28"/>
        </w:rPr>
        <w:t>案緣起</w:t>
      </w:r>
    </w:p>
    <w:p w:rsidR="00BE18FD" w:rsidRDefault="007B78B7">
      <w:pPr>
        <w:numPr>
          <w:ilvl w:val="0"/>
          <w:numId w:val="1"/>
        </w:numPr>
        <w:spacing w:line="360" w:lineRule="auto"/>
        <w:ind w:left="482" w:hanging="48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現行運作限制</w:t>
      </w:r>
    </w:p>
    <w:p w:rsidR="00BE18FD" w:rsidRDefault="007B78B7">
      <w:pPr>
        <w:numPr>
          <w:ilvl w:val="0"/>
          <w:numId w:val="1"/>
        </w:numPr>
        <w:spacing w:line="360" w:lineRule="auto"/>
        <w:ind w:left="482" w:hanging="482"/>
        <w:jc w:val="both"/>
      </w:pPr>
      <w:r>
        <w:rPr>
          <w:rFonts w:ascii="標楷體" w:hAnsi="標楷體"/>
          <w:sz w:val="28"/>
          <w:szCs w:val="28"/>
        </w:rPr>
        <w:t>推動策略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kern w:val="0"/>
          <w:sz w:val="28"/>
          <w:szCs w:val="28"/>
        </w:rPr>
        <w:t>具體推動策略、創新作為</w:t>
      </w:r>
      <w:r>
        <w:rPr>
          <w:rFonts w:ascii="標楷體" w:hAnsi="標楷體"/>
          <w:sz w:val="28"/>
          <w:szCs w:val="28"/>
        </w:rPr>
        <w:t>)</w:t>
      </w:r>
    </w:p>
    <w:p w:rsidR="00BE18FD" w:rsidRDefault="007B78B7">
      <w:pPr>
        <w:numPr>
          <w:ilvl w:val="0"/>
          <w:numId w:val="1"/>
        </w:numPr>
        <w:spacing w:line="360" w:lineRule="auto"/>
        <w:ind w:left="482" w:hanging="48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跨機關推動情形</w:t>
      </w:r>
    </w:p>
    <w:p w:rsidR="00BE18FD" w:rsidRDefault="007B78B7">
      <w:pPr>
        <w:numPr>
          <w:ilvl w:val="0"/>
          <w:numId w:val="1"/>
        </w:numPr>
        <w:spacing w:line="360" w:lineRule="auto"/>
        <w:ind w:left="482" w:hanging="48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所需資源</w:t>
      </w:r>
    </w:p>
    <w:p w:rsidR="00BE18FD" w:rsidRDefault="007B78B7">
      <w:pPr>
        <w:numPr>
          <w:ilvl w:val="0"/>
          <w:numId w:val="1"/>
        </w:numPr>
        <w:spacing w:line="360" w:lineRule="auto"/>
        <w:ind w:left="482" w:hanging="482"/>
        <w:jc w:val="both"/>
      </w:pPr>
      <w:r>
        <w:rPr>
          <w:rFonts w:ascii="標楷體" w:hAnsi="標楷體"/>
          <w:sz w:val="28"/>
          <w:szCs w:val="28"/>
        </w:rPr>
        <w:t>預期效益</w:t>
      </w:r>
    </w:p>
    <w:p w:rsidR="00BE18FD" w:rsidRDefault="00BE18FD"/>
    <w:p w:rsidR="00BE18FD" w:rsidRDefault="00BE18FD"/>
    <w:p w:rsidR="00BE18FD" w:rsidRDefault="00BE18FD"/>
    <w:p w:rsidR="00BE18FD" w:rsidRDefault="007B78B7">
      <w:r>
        <w:t>*</w:t>
      </w:r>
      <w:r>
        <w:rPr>
          <w:szCs w:val="22"/>
        </w:rPr>
        <w:t>注意事項：</w:t>
      </w:r>
    </w:p>
    <w:p w:rsidR="00BE18FD" w:rsidRDefault="007B78B7">
      <w:pPr>
        <w:ind w:left="600" w:hanging="360"/>
        <w:rPr>
          <w:szCs w:val="22"/>
        </w:rPr>
      </w:pPr>
      <w:r>
        <w:rPr>
          <w:szCs w:val="22"/>
        </w:rPr>
        <w:t>1</w:t>
      </w:r>
      <w:r>
        <w:rPr>
          <w:szCs w:val="22"/>
        </w:rPr>
        <w:t>、內文格式：中文字型請用標楷體，英文及數字請用</w:t>
      </w:r>
      <w:r>
        <w:rPr>
          <w:szCs w:val="22"/>
        </w:rPr>
        <w:t>Times New Roman</w:t>
      </w:r>
      <w:r>
        <w:rPr>
          <w:szCs w:val="22"/>
        </w:rPr>
        <w:t>，字體大小為</w:t>
      </w:r>
      <w:r>
        <w:rPr>
          <w:szCs w:val="22"/>
        </w:rPr>
        <w:t>14</w:t>
      </w:r>
      <w:r>
        <w:rPr>
          <w:szCs w:val="22"/>
        </w:rPr>
        <w:t>點。行距為固定行高</w:t>
      </w:r>
      <w:r>
        <w:rPr>
          <w:szCs w:val="22"/>
        </w:rPr>
        <w:t>18pt</w:t>
      </w:r>
      <w:r>
        <w:rPr>
          <w:szCs w:val="22"/>
        </w:rPr>
        <w:t>。</w:t>
      </w:r>
    </w:p>
    <w:p w:rsidR="00BE18FD" w:rsidRDefault="007B78B7">
      <w:pPr>
        <w:ind w:left="240"/>
        <w:rPr>
          <w:szCs w:val="22"/>
        </w:rPr>
      </w:pPr>
      <w:r>
        <w:rPr>
          <w:szCs w:val="22"/>
        </w:rPr>
        <w:t>2</w:t>
      </w:r>
      <w:r>
        <w:rPr>
          <w:szCs w:val="22"/>
        </w:rPr>
        <w:t>、標號請依下列順序：一、</w:t>
      </w:r>
      <w:r>
        <w:rPr>
          <w:szCs w:val="22"/>
        </w:rPr>
        <w:t>(</w:t>
      </w:r>
      <w:r>
        <w:rPr>
          <w:szCs w:val="22"/>
        </w:rPr>
        <w:t>一</w:t>
      </w:r>
      <w:r>
        <w:rPr>
          <w:szCs w:val="22"/>
        </w:rPr>
        <w:t>) 1</w:t>
      </w:r>
      <w:r>
        <w:rPr>
          <w:szCs w:val="22"/>
        </w:rPr>
        <w:t>、</w:t>
      </w:r>
      <w:r>
        <w:rPr>
          <w:szCs w:val="22"/>
        </w:rPr>
        <w:t>(1)</w:t>
      </w:r>
      <w:r>
        <w:rPr>
          <w:szCs w:val="22"/>
        </w:rPr>
        <w:t>。</w:t>
      </w:r>
    </w:p>
    <w:p w:rsidR="00BE18FD" w:rsidRDefault="007B78B7">
      <w:pPr>
        <w:ind w:left="240"/>
        <w:rPr>
          <w:szCs w:val="22"/>
        </w:rPr>
      </w:pPr>
      <w:r>
        <w:rPr>
          <w:szCs w:val="22"/>
        </w:rPr>
        <w:t>3</w:t>
      </w:r>
      <w:r>
        <w:rPr>
          <w:szCs w:val="22"/>
        </w:rPr>
        <w:t>、版面邊界上下左右，請各保留</w:t>
      </w:r>
      <w:r>
        <w:rPr>
          <w:szCs w:val="22"/>
        </w:rPr>
        <w:t>2.5cm</w:t>
      </w:r>
      <w:r>
        <w:rPr>
          <w:szCs w:val="22"/>
        </w:rPr>
        <w:t>空白。</w:t>
      </w:r>
    </w:p>
    <w:p w:rsidR="00BE18FD" w:rsidRDefault="007B78B7">
      <w:pPr>
        <w:ind w:left="240"/>
        <w:rPr>
          <w:szCs w:val="22"/>
        </w:rPr>
      </w:pPr>
      <w:r>
        <w:rPr>
          <w:szCs w:val="22"/>
        </w:rPr>
        <w:t>4</w:t>
      </w:r>
      <w:r>
        <w:rPr>
          <w:szCs w:val="22"/>
        </w:rPr>
        <w:t>、如有附件，請以附件</w:t>
      </w:r>
      <w:r>
        <w:rPr>
          <w:szCs w:val="22"/>
        </w:rPr>
        <w:t>1</w:t>
      </w:r>
      <w:r>
        <w:rPr>
          <w:szCs w:val="22"/>
        </w:rPr>
        <w:t>、附件</w:t>
      </w:r>
      <w:r>
        <w:rPr>
          <w:szCs w:val="22"/>
        </w:rPr>
        <w:t>2</w:t>
      </w:r>
      <w:r>
        <w:rPr>
          <w:szCs w:val="22"/>
        </w:rPr>
        <w:t>、</w:t>
      </w:r>
      <w:r>
        <w:rPr>
          <w:szCs w:val="22"/>
        </w:rPr>
        <w:t>……</w:t>
      </w:r>
      <w:r>
        <w:rPr>
          <w:szCs w:val="22"/>
        </w:rPr>
        <w:t>接續成一電子檔。</w:t>
      </w:r>
    </w:p>
    <w:p w:rsidR="00BE18FD" w:rsidRDefault="007B78B7">
      <w:pPr>
        <w:ind w:left="240"/>
      </w:pPr>
      <w:r>
        <w:rPr>
          <w:szCs w:val="22"/>
        </w:rPr>
        <w:t>5</w:t>
      </w:r>
      <w:r>
        <w:rPr>
          <w:szCs w:val="22"/>
        </w:rPr>
        <w:t>、提案內容總字數以</w:t>
      </w:r>
      <w:r>
        <w:rPr>
          <w:szCs w:val="22"/>
        </w:rPr>
        <w:t>5000</w:t>
      </w:r>
      <w:r>
        <w:rPr>
          <w:szCs w:val="22"/>
        </w:rPr>
        <w:t>字為限</w:t>
      </w:r>
      <w:r>
        <w:rPr>
          <w:szCs w:val="22"/>
        </w:rPr>
        <w:t>(</w:t>
      </w:r>
      <w:r>
        <w:rPr>
          <w:szCs w:val="22"/>
        </w:rPr>
        <w:t>不含附件</w:t>
      </w:r>
      <w:r>
        <w:rPr>
          <w:szCs w:val="22"/>
        </w:rPr>
        <w:t>)</w:t>
      </w:r>
      <w:r>
        <w:rPr>
          <w:szCs w:val="22"/>
        </w:rPr>
        <w:t>。</w:t>
      </w:r>
    </w:p>
    <w:p w:rsidR="00BE18FD" w:rsidRDefault="00BE18FD">
      <w:pPr>
        <w:jc w:val="both"/>
        <w:rPr>
          <w:b/>
        </w:rPr>
      </w:pPr>
    </w:p>
    <w:sectPr w:rsidR="00BE18FD">
      <w:footerReference w:type="default" r:id="rId8"/>
      <w:pgSz w:w="11906" w:h="16838"/>
      <w:pgMar w:top="1418" w:right="1134" w:bottom="1418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B7" w:rsidRDefault="007B78B7">
      <w:r>
        <w:separator/>
      </w:r>
    </w:p>
  </w:endnote>
  <w:endnote w:type="continuationSeparator" w:id="0">
    <w:p w:rsidR="007B78B7" w:rsidRDefault="007B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AE" w:rsidRDefault="007B78B7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C7051">
      <w:rPr>
        <w:noProof/>
        <w:lang w:val="zh-TW"/>
      </w:rPr>
      <w:t>1</w:t>
    </w:r>
    <w:r>
      <w:rPr>
        <w:lang w:val="zh-TW"/>
      </w:rPr>
      <w:fldChar w:fldCharType="end"/>
    </w:r>
  </w:p>
  <w:p w:rsidR="00EA25AE" w:rsidRDefault="007B78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B7" w:rsidRDefault="007B78B7">
      <w:r>
        <w:rPr>
          <w:color w:val="000000"/>
        </w:rPr>
        <w:separator/>
      </w:r>
    </w:p>
  </w:footnote>
  <w:footnote w:type="continuationSeparator" w:id="0">
    <w:p w:rsidR="007B78B7" w:rsidRDefault="007B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462C"/>
    <w:multiLevelType w:val="multilevel"/>
    <w:tmpl w:val="A7341E6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18FD"/>
    <w:rsid w:val="003C7051"/>
    <w:rsid w:val="007B78B7"/>
    <w:rsid w:val="00B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a4">
    <w:name w:val="字元 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字元 字元1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Block Text"/>
    <w:basedOn w:val="a"/>
    <w:pPr>
      <w:spacing w:line="320" w:lineRule="exact"/>
      <w:ind w:left="48" w:right="48"/>
    </w:pPr>
    <w:rPr>
      <w:rFonts w:ascii="新細明體" w:hAnsi="新細明體"/>
      <w:szCs w:val="20"/>
    </w:rPr>
  </w:style>
  <w:style w:type="paragraph" w:styleId="a6">
    <w:name w:val="Plain Text"/>
    <w:basedOn w:val="a"/>
    <w:pPr>
      <w:autoSpaceDE w:val="0"/>
    </w:pPr>
    <w:rPr>
      <w:rFonts w:ascii="細明體" w:eastAsia="細明體" w:hAnsi="細明體"/>
      <w:kern w:val="0"/>
      <w:szCs w:val="20"/>
    </w:rPr>
  </w:style>
  <w:style w:type="paragraph" w:styleId="2">
    <w:name w:val="Body Text 2"/>
    <w:basedOn w:val="a"/>
    <w:pPr>
      <w:jc w:val="both"/>
    </w:pPr>
    <w:rPr>
      <w:rFonts w:ascii="標楷體" w:hAnsi="標楷體"/>
      <w:color w:val="000000"/>
      <w:sz w:val="32"/>
      <w:szCs w:val="20"/>
    </w:rPr>
  </w:style>
  <w:style w:type="paragraph" w:styleId="10">
    <w:name w:val="toc 1"/>
    <w:basedOn w:val="a"/>
    <w:next w:val="a"/>
    <w:autoRedefine/>
  </w:style>
  <w:style w:type="character" w:styleId="a7">
    <w:name w:val="Hyperlink"/>
    <w:rPr>
      <w:color w:val="0000FF"/>
      <w:u w:val="single"/>
    </w:rPr>
  </w:style>
  <w:style w:type="paragraph" w:styleId="a8">
    <w:name w:val="Salutation"/>
    <w:basedOn w:val="a"/>
    <w:next w:val="a"/>
    <w:rPr>
      <w:rFonts w:ascii="標楷體" w:hAnsi="標楷體"/>
      <w:color w:val="FF0000"/>
      <w:sz w:val="28"/>
      <w:szCs w:val="28"/>
    </w:rPr>
  </w:style>
  <w:style w:type="paragraph" w:styleId="a9">
    <w:name w:val="Closing"/>
    <w:basedOn w:val="a"/>
    <w:pPr>
      <w:ind w:left="100"/>
    </w:pPr>
    <w:rPr>
      <w:rFonts w:ascii="標楷體" w:hAnsi="標楷體"/>
      <w:color w:val="FF0000"/>
      <w:sz w:val="28"/>
      <w:szCs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a">
    <w:name w:val="Note Heading"/>
    <w:basedOn w:val="a"/>
    <w:next w:val="a"/>
    <w:pPr>
      <w:jc w:val="center"/>
    </w:pPr>
    <w:rPr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eastAsia="標楷體"/>
      <w:kern w:val="3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eastAsia="標楷體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a4">
    <w:name w:val="字元 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字元 字元1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Block Text"/>
    <w:basedOn w:val="a"/>
    <w:pPr>
      <w:spacing w:line="320" w:lineRule="exact"/>
      <w:ind w:left="48" w:right="48"/>
    </w:pPr>
    <w:rPr>
      <w:rFonts w:ascii="新細明體" w:hAnsi="新細明體"/>
      <w:szCs w:val="20"/>
    </w:rPr>
  </w:style>
  <w:style w:type="paragraph" w:styleId="a6">
    <w:name w:val="Plain Text"/>
    <w:basedOn w:val="a"/>
    <w:pPr>
      <w:autoSpaceDE w:val="0"/>
    </w:pPr>
    <w:rPr>
      <w:rFonts w:ascii="細明體" w:eastAsia="細明體" w:hAnsi="細明體"/>
      <w:kern w:val="0"/>
      <w:szCs w:val="20"/>
    </w:rPr>
  </w:style>
  <w:style w:type="paragraph" w:styleId="2">
    <w:name w:val="Body Text 2"/>
    <w:basedOn w:val="a"/>
    <w:pPr>
      <w:jc w:val="both"/>
    </w:pPr>
    <w:rPr>
      <w:rFonts w:ascii="標楷體" w:hAnsi="標楷體"/>
      <w:color w:val="000000"/>
      <w:sz w:val="32"/>
      <w:szCs w:val="20"/>
    </w:rPr>
  </w:style>
  <w:style w:type="paragraph" w:styleId="10">
    <w:name w:val="toc 1"/>
    <w:basedOn w:val="a"/>
    <w:next w:val="a"/>
    <w:autoRedefine/>
  </w:style>
  <w:style w:type="character" w:styleId="a7">
    <w:name w:val="Hyperlink"/>
    <w:rPr>
      <w:color w:val="0000FF"/>
      <w:u w:val="single"/>
    </w:rPr>
  </w:style>
  <w:style w:type="paragraph" w:styleId="a8">
    <w:name w:val="Salutation"/>
    <w:basedOn w:val="a"/>
    <w:next w:val="a"/>
    <w:rPr>
      <w:rFonts w:ascii="標楷體" w:hAnsi="標楷體"/>
      <w:color w:val="FF0000"/>
      <w:sz w:val="28"/>
      <w:szCs w:val="28"/>
    </w:rPr>
  </w:style>
  <w:style w:type="paragraph" w:styleId="a9">
    <w:name w:val="Closing"/>
    <w:basedOn w:val="a"/>
    <w:pPr>
      <w:ind w:left="100"/>
    </w:pPr>
    <w:rPr>
      <w:rFonts w:ascii="標楷體" w:hAnsi="標楷體"/>
      <w:color w:val="FF0000"/>
      <w:sz w:val="28"/>
      <w:szCs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a">
    <w:name w:val="Note Heading"/>
    <w:basedOn w:val="a"/>
    <w:next w:val="a"/>
    <w:pPr>
      <w:jc w:val="center"/>
    </w:pPr>
    <w:rPr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eastAsia="標楷體"/>
      <w:kern w:val="3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桃園縣政府○○○要點（須知、注意事項等）草案逐點說明表</dc:title>
  <dc:creator>144002</dc:creator>
  <cp:lastModifiedBy>Windows 使用者</cp:lastModifiedBy>
  <cp:revision>2</cp:revision>
  <cp:lastPrinted>2023-06-01T01:20:00Z</cp:lastPrinted>
  <dcterms:created xsi:type="dcterms:W3CDTF">2023-07-18T01:54:00Z</dcterms:created>
  <dcterms:modified xsi:type="dcterms:W3CDTF">2023-07-18T01:54:00Z</dcterms:modified>
</cp:coreProperties>
</file>