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3" w:rsidRPr="006C04E1" w:rsidRDefault="002A1E53" w:rsidP="006619F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4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2A1E53" w:rsidRDefault="002A1E53" w:rsidP="006619F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體育課風險管理暨運動傷害防護</w:t>
      </w:r>
      <w:r w:rsidRPr="001D28C3">
        <w:rPr>
          <w:rFonts w:ascii="標楷體" w:eastAsia="標楷體" w:hAnsi="標楷體" w:hint="eastAsia"/>
          <w:b/>
          <w:sz w:val="28"/>
          <w:szCs w:val="28"/>
        </w:rPr>
        <w:t>教師</w:t>
      </w:r>
      <w:r>
        <w:rPr>
          <w:rFonts w:ascii="標楷體" w:eastAsia="標楷體" w:hAnsi="標楷體" w:hint="eastAsia"/>
          <w:b/>
          <w:sz w:val="28"/>
          <w:szCs w:val="28"/>
        </w:rPr>
        <w:t>實作</w:t>
      </w:r>
      <w:r w:rsidRPr="001D28C3">
        <w:rPr>
          <w:rFonts w:ascii="標楷體" w:eastAsia="標楷體" w:hAnsi="標楷體" w:hint="eastAsia"/>
          <w:b/>
          <w:sz w:val="28"/>
          <w:szCs w:val="28"/>
        </w:rPr>
        <w:t>研習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2A1E53" w:rsidRDefault="002A1E53" w:rsidP="006619F8">
      <w:pPr>
        <w:snapToGrid w:val="0"/>
        <w:rPr>
          <w:rFonts w:ascii="標楷體" w:eastAsia="標楷體" w:hAnsi="標楷體" w:cs="標楷體"/>
        </w:rPr>
      </w:pPr>
    </w:p>
    <w:p w:rsidR="002A1E53" w:rsidRPr="005615C6" w:rsidRDefault="002A1E53" w:rsidP="006619F8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一、依據</w:t>
      </w:r>
    </w:p>
    <w:p w:rsidR="002A1E53" w:rsidRPr="005615C6" w:rsidRDefault="002A1E53" w:rsidP="006619F8">
      <w:pPr>
        <w:snapToGrid w:val="0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 xml:space="preserve">　</w:t>
      </w:r>
      <w:r w:rsidRPr="005615C6">
        <w:rPr>
          <w:rFonts w:ascii="標楷體" w:eastAsia="標楷體" w:hAnsi="標楷體"/>
        </w:rPr>
        <w:t>(</w:t>
      </w:r>
      <w:r w:rsidRPr="005615C6">
        <w:rPr>
          <w:rFonts w:ascii="標楷體" w:eastAsia="標楷體" w:hAnsi="標楷體" w:hint="eastAsia"/>
        </w:rPr>
        <w:t>一</w:t>
      </w:r>
      <w:r w:rsidRPr="005615C6">
        <w:rPr>
          <w:rFonts w:ascii="標楷體" w:eastAsia="標楷體" w:hAnsi="標楷體"/>
        </w:rPr>
        <w:t>)</w:t>
      </w:r>
      <w:r w:rsidRPr="005615C6"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/>
        </w:rPr>
        <w:t>4</w:t>
      </w:r>
      <w:r w:rsidRPr="005615C6">
        <w:rPr>
          <w:rFonts w:ascii="標楷體" w:eastAsia="標楷體" w:hAnsi="標楷體" w:cs="Arial" w:hint="eastAsia"/>
        </w:rPr>
        <w:t>年度臺南市辦理十二年國民基本教育精進國中小教學品質計畫。</w:t>
      </w:r>
    </w:p>
    <w:p w:rsidR="002A1E53" w:rsidRPr="005615C6" w:rsidRDefault="002A1E53" w:rsidP="006619F8">
      <w:pPr>
        <w:snapToGrid w:val="0"/>
        <w:rPr>
          <w:rFonts w:ascii="標楷體" w:eastAsia="標楷體" w:hAnsi="標楷體"/>
        </w:rPr>
      </w:pPr>
      <w:r w:rsidRPr="005615C6">
        <w:rPr>
          <w:rFonts w:ascii="標楷體" w:eastAsia="標楷體" w:hAnsi="標楷體" w:hint="eastAsia"/>
        </w:rPr>
        <w:t xml:space="preserve">　</w:t>
      </w:r>
      <w:r w:rsidRPr="005615C6">
        <w:rPr>
          <w:rFonts w:ascii="標楷體" w:eastAsia="標楷體" w:hAnsi="標楷體"/>
        </w:rPr>
        <w:t>(</w:t>
      </w:r>
      <w:r w:rsidRPr="005615C6">
        <w:rPr>
          <w:rFonts w:ascii="標楷體" w:eastAsia="標楷體" w:hAnsi="標楷體" w:hint="eastAsia"/>
        </w:rPr>
        <w:t>二</w:t>
      </w:r>
      <w:r w:rsidRPr="005615C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臺</w:t>
      </w:r>
      <w:r w:rsidRPr="005615C6">
        <w:rPr>
          <w:rFonts w:ascii="標楷體" w:eastAsia="標楷體" w:hAnsi="標楷體" w:hint="eastAsia"/>
        </w:rPr>
        <w:t>南市國教輔導團年度實施計畫。</w:t>
      </w:r>
    </w:p>
    <w:p w:rsidR="002A1E53" w:rsidRPr="005615C6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二、目的</w:t>
      </w:r>
    </w:p>
    <w:p w:rsidR="002A1E53" w:rsidRDefault="002A1E53" w:rsidP="006619F8">
      <w:pPr>
        <w:snapToGrid w:val="0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424B0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424B0F">
        <w:rPr>
          <w:rFonts w:ascii="標楷體" w:eastAsia="標楷體" w:hAnsi="標楷體" w:hint="eastAsia"/>
        </w:rPr>
        <w:t>透過專業研習與教學經驗分享模式，協助提升教師專業知能並改進教</w:t>
      </w:r>
      <w:r>
        <w:rPr>
          <w:rFonts w:ascii="標楷體" w:eastAsia="標楷體" w:hAnsi="標楷體"/>
        </w:rPr>
        <w:t xml:space="preserve">   </w:t>
      </w:r>
    </w:p>
    <w:p w:rsidR="002A1E53" w:rsidRPr="00424B0F" w:rsidRDefault="002A1E53" w:rsidP="006619F8">
      <w:pPr>
        <w:snapToGrid w:val="0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424B0F">
        <w:rPr>
          <w:rFonts w:ascii="標楷體" w:eastAsia="標楷體" w:hAnsi="標楷體" w:hint="eastAsia"/>
        </w:rPr>
        <w:t>學。</w:t>
      </w:r>
    </w:p>
    <w:p w:rsidR="002A1E53" w:rsidRPr="00424B0F" w:rsidRDefault="002A1E53" w:rsidP="006619F8">
      <w:pPr>
        <w:snapToGrid w:val="0"/>
        <w:ind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424B0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424B0F">
        <w:rPr>
          <w:rFonts w:ascii="標楷體" w:eastAsia="標楷體" w:hAnsi="標楷體" w:hint="eastAsia"/>
        </w:rPr>
        <w:t>精進本市健體領域教師課程設計與教學能力，以豐富學生的學習內涵。</w:t>
      </w:r>
    </w:p>
    <w:p w:rsidR="002A1E53" w:rsidRPr="005615C6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 w:rsidRPr="005615C6">
        <w:rPr>
          <w:rFonts w:ascii="標楷體" w:eastAsia="標楷體" w:hAnsi="標楷體" w:hint="eastAsia"/>
        </w:rPr>
        <w:t>三、指導單位：臺南市政府教育局。</w:t>
      </w:r>
    </w:p>
    <w:p w:rsidR="002A1E53" w:rsidRPr="005615C6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 w:rsidRPr="005615C6">
        <w:rPr>
          <w:rFonts w:ascii="標楷體" w:eastAsia="標楷體" w:hAnsi="標楷體" w:hint="eastAsia"/>
        </w:rPr>
        <w:t>四、承辦單位：臺南市國小健體領域輔導團、官田國小。</w:t>
      </w:r>
    </w:p>
    <w:p w:rsidR="002A1E53" w:rsidRPr="005615C6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>五、研習日期：</w:t>
      </w:r>
      <w:r w:rsidRPr="005615C6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5615C6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5615C6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21</w:t>
      </w:r>
      <w:r w:rsidRPr="005615C6">
        <w:rPr>
          <w:rFonts w:ascii="標楷體" w:eastAsia="標楷體" w:hAnsi="標楷體" w:cs="標楷體" w:hint="eastAsia"/>
        </w:rPr>
        <w:t>日（週</w:t>
      </w:r>
      <w:r>
        <w:rPr>
          <w:rFonts w:ascii="標楷體" w:eastAsia="標楷體" w:hAnsi="標楷體" w:cs="標楷體" w:hint="eastAsia"/>
        </w:rPr>
        <w:t>四</w:t>
      </w:r>
      <w:r w:rsidRPr="005615C6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/>
        </w:rPr>
        <w:t>8</w:t>
      </w:r>
      <w:r w:rsidRPr="005615C6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3</w:t>
      </w:r>
      <w:r w:rsidRPr="005615C6">
        <w:rPr>
          <w:rFonts w:ascii="標楷體" w:eastAsia="標楷體" w:hAnsi="標楷體" w:cs="標楷體"/>
        </w:rPr>
        <w:t>0</w:t>
      </w:r>
      <w:r w:rsidRPr="005615C6">
        <w:rPr>
          <w:rFonts w:ascii="標楷體" w:eastAsia="標楷體" w:hAnsi="標楷體" w:cs="標楷體" w:hint="eastAsia"/>
        </w:rPr>
        <w:t>～</w:t>
      </w:r>
      <w:r w:rsidRPr="005615C6">
        <w:rPr>
          <w:rFonts w:ascii="標楷體" w:eastAsia="標楷體" w:hAnsi="標楷體" w:cs="標楷體"/>
        </w:rPr>
        <w:t>16:30</w:t>
      </w:r>
      <w:r w:rsidRPr="005615C6">
        <w:rPr>
          <w:rFonts w:ascii="標楷體" w:eastAsia="標楷體" w:hAnsi="標楷體" w:hint="eastAsia"/>
        </w:rPr>
        <w:t>。</w:t>
      </w:r>
    </w:p>
    <w:p w:rsidR="002A1E53" w:rsidRPr="005615C6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>六、研習地點：</w:t>
      </w:r>
      <w:r>
        <w:rPr>
          <w:rFonts w:ascii="標楷體" w:eastAsia="標楷體" w:hAnsi="標楷體" w:cs="標楷體" w:hint="eastAsia"/>
        </w:rPr>
        <w:t>臺</w:t>
      </w:r>
      <w:r w:rsidRPr="005615C6"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 w:hint="eastAsia"/>
        </w:rPr>
        <w:t>官田區官田國小</w:t>
      </w:r>
      <w:r w:rsidRPr="005615C6">
        <w:rPr>
          <w:rFonts w:ascii="標楷體" w:eastAsia="標楷體" w:hAnsi="標楷體" w:cs="標楷體" w:hint="eastAsia"/>
        </w:rPr>
        <w:t>。</w:t>
      </w:r>
    </w:p>
    <w:p w:rsidR="002A1E53" w:rsidRPr="005615C6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>七、研習講師：</w:t>
      </w:r>
      <w:r>
        <w:rPr>
          <w:rFonts w:ascii="標楷體" w:eastAsia="標楷體" w:hAnsi="標楷體" w:cs="標楷體" w:hint="eastAsia"/>
        </w:rPr>
        <w:t>嘉義大學</w:t>
      </w:r>
      <w:r>
        <w:rPr>
          <w:rFonts w:ascii="標楷體" w:eastAsia="標楷體" w:hAnsi="標楷體" w:hint="eastAsia"/>
        </w:rPr>
        <w:t>林威秀教授；大內國小李國隆主任</w:t>
      </w:r>
      <w:r w:rsidRPr="005615C6">
        <w:rPr>
          <w:rFonts w:ascii="標楷體" w:eastAsia="標楷體" w:hAnsi="標楷體" w:hint="eastAsia"/>
        </w:rPr>
        <w:t>。</w:t>
      </w:r>
    </w:p>
    <w:p w:rsidR="002A1E53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5615C6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hint="eastAsia"/>
        </w:rPr>
        <w:t>參加人員：</w:t>
      </w:r>
    </w:p>
    <w:p w:rsidR="002A1E53" w:rsidRDefault="002A1E53" w:rsidP="00C171DC">
      <w:pPr>
        <w:snapToGrid w:val="0"/>
        <w:spacing w:beforeLines="30" w:afterLines="3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Pr="005615C6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請</w:t>
      </w:r>
      <w:r w:rsidRPr="005615C6">
        <w:rPr>
          <w:rFonts w:ascii="標楷體" w:eastAsia="標楷體" w:hAnsi="標楷體" w:hint="eastAsia"/>
        </w:rPr>
        <w:t>本市各公私立國小健體領域</w:t>
      </w:r>
      <w:r>
        <w:rPr>
          <w:rFonts w:ascii="標楷體" w:eastAsia="標楷體" w:hAnsi="標楷體" w:hint="eastAsia"/>
        </w:rPr>
        <w:t>召集人參加。</w:t>
      </w:r>
    </w:p>
    <w:p w:rsidR="002A1E53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 w:rsidRPr="005615C6">
        <w:rPr>
          <w:rFonts w:ascii="標楷體" w:eastAsia="標楷體" w:hAnsi="標楷體"/>
        </w:rPr>
        <w:t xml:space="preserve">  </w:t>
      </w:r>
      <w:r w:rsidRPr="005615C6">
        <w:rPr>
          <w:rFonts w:ascii="標楷體" w:eastAsia="標楷體" w:hAnsi="標楷體" w:hint="eastAsia"/>
        </w:rPr>
        <w:t>（二）本市國小健體領域輔導員一律參加。</w:t>
      </w:r>
    </w:p>
    <w:p w:rsidR="002A1E53" w:rsidRPr="005615C6" w:rsidRDefault="002A1E53" w:rsidP="00C171DC">
      <w:pPr>
        <w:tabs>
          <w:tab w:val="left" w:pos="426"/>
        </w:tabs>
        <w:snapToGrid w:val="0"/>
        <w:spacing w:beforeLines="30" w:afterLines="30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九、報名方式：</w:t>
      </w:r>
      <w:r w:rsidRPr="005615C6">
        <w:rPr>
          <w:rFonts w:ascii="標楷體" w:eastAsia="標楷體" w:hAnsi="標楷體" w:hint="eastAsia"/>
        </w:rPr>
        <w:t>參加研習人員請於</w:t>
      </w:r>
      <w:r w:rsidRPr="005615C6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5615C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5615C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日（星期一）</w:t>
      </w:r>
      <w:r w:rsidRPr="005615C6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 w:hint="eastAsia"/>
        </w:rPr>
        <w:t>五時前至教育局資訊中心</w:t>
      </w:r>
      <w:r w:rsidRPr="005615C6">
        <w:rPr>
          <w:rFonts w:ascii="標楷體" w:eastAsia="標楷體" w:hAnsi="標楷體" w:hint="eastAsia"/>
        </w:rPr>
        <w:t>學習護照報名</w:t>
      </w:r>
      <w:r w:rsidRPr="00F57AFB">
        <w:rPr>
          <w:rFonts w:ascii="標楷體" w:eastAsia="標楷體" w:hAnsi="標楷體"/>
          <w:b/>
          <w:u w:val="single"/>
        </w:rPr>
        <w:t>(</w:t>
      </w:r>
      <w:bookmarkStart w:id="0" w:name="_GoBack"/>
      <w:r w:rsidRPr="00F57AFB">
        <w:rPr>
          <w:rFonts w:ascii="標楷體" w:eastAsia="標楷體" w:hAnsi="標楷體" w:hint="eastAsia"/>
          <w:b/>
          <w:u w:val="single"/>
        </w:rPr>
        <w:t>研習代號：</w:t>
      </w:r>
      <w:r>
        <w:rPr>
          <w:rFonts w:ascii="標楷體" w:eastAsia="標楷體" w:hAnsi="標楷體"/>
          <w:b/>
          <w:u w:val="single"/>
        </w:rPr>
        <w:t>171442</w:t>
      </w:r>
      <w:bookmarkEnd w:id="0"/>
      <w:r w:rsidRPr="00F57AFB">
        <w:rPr>
          <w:rFonts w:ascii="標楷體" w:eastAsia="標楷體" w:hAnsi="標楷體"/>
          <w:b/>
          <w:u w:val="single"/>
        </w:rPr>
        <w:t>)</w:t>
      </w:r>
      <w:r w:rsidRPr="005615C6">
        <w:rPr>
          <w:rFonts w:ascii="標楷體" w:eastAsia="標楷體" w:hAnsi="標楷體" w:hint="eastAsia"/>
        </w:rPr>
        <w:t>，本研習得登錄</w:t>
      </w:r>
      <w:r w:rsidRPr="005615C6">
        <w:rPr>
          <w:rFonts w:ascii="標楷體" w:eastAsia="標楷體" w:hAnsi="標楷體"/>
        </w:rPr>
        <w:t>6</w:t>
      </w:r>
      <w:r w:rsidRPr="005615C6">
        <w:rPr>
          <w:rFonts w:ascii="標楷體" w:eastAsia="標楷體" w:hAnsi="標楷體" w:hint="eastAsia"/>
        </w:rPr>
        <w:t>小時研習時數。</w:t>
      </w:r>
    </w:p>
    <w:p w:rsidR="002A1E53" w:rsidRPr="005615C6" w:rsidRDefault="002A1E53" w:rsidP="00C171DC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</w:t>
      </w:r>
      <w:r w:rsidRPr="005615C6">
        <w:rPr>
          <w:rFonts w:ascii="標楷體" w:eastAsia="標楷體" w:hAnsi="標楷體" w:cs="標楷體" w:hint="eastAsia"/>
        </w:rPr>
        <w:t>、課程規畫表</w:t>
      </w:r>
    </w:p>
    <w:tbl>
      <w:tblPr>
        <w:tblW w:w="84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28"/>
        <w:gridCol w:w="3420"/>
        <w:gridCol w:w="3240"/>
      </w:tblGrid>
      <w:tr w:rsidR="002A1E53" w:rsidRPr="005615C6" w:rsidTr="00376BDA">
        <w:trPr>
          <w:trHeight w:val="238"/>
        </w:trPr>
        <w:tc>
          <w:tcPr>
            <w:tcW w:w="1828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3420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3240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2A1E53" w:rsidRPr="005615C6" w:rsidTr="00376BDA">
        <w:trPr>
          <w:trHeight w:val="284"/>
        </w:trPr>
        <w:tc>
          <w:tcPr>
            <w:tcW w:w="1828" w:type="dxa"/>
            <w:vAlign w:val="center"/>
          </w:tcPr>
          <w:p w:rsidR="002A1E53" w:rsidRPr="005615C6" w:rsidRDefault="002A1E53" w:rsidP="00DD04C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8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615C6"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報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 w:rsidRPr="005615C6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3240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輔導員</w:t>
            </w:r>
          </w:p>
        </w:tc>
      </w:tr>
      <w:tr w:rsidR="002A1E53" w:rsidRPr="005615C6" w:rsidTr="00376BDA">
        <w:trPr>
          <w:trHeight w:val="284"/>
        </w:trPr>
        <w:tc>
          <w:tcPr>
            <w:tcW w:w="1828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615C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開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 w:rsidRPr="005615C6">
              <w:rPr>
                <w:rFonts w:ascii="標楷體" w:eastAsia="標楷體" w:hAnsi="標楷體" w:cs="標楷體" w:hint="eastAsia"/>
              </w:rPr>
              <w:t>訓</w:t>
            </w:r>
          </w:p>
        </w:tc>
        <w:tc>
          <w:tcPr>
            <w:tcW w:w="3240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領域召集校長</w:t>
            </w:r>
          </w:p>
        </w:tc>
      </w:tr>
      <w:tr w:rsidR="002A1E53" w:rsidRPr="005615C6" w:rsidTr="00376BDA">
        <w:trPr>
          <w:trHeight w:val="284"/>
        </w:trPr>
        <w:tc>
          <w:tcPr>
            <w:tcW w:w="1828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615C6"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12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20" w:type="dxa"/>
          </w:tcPr>
          <w:p w:rsidR="002A1E53" w:rsidRPr="005615C6" w:rsidRDefault="002A1E53" w:rsidP="00DD04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運動傷害防護與實作</w:t>
            </w:r>
          </w:p>
        </w:tc>
        <w:tc>
          <w:tcPr>
            <w:tcW w:w="3240" w:type="dxa"/>
            <w:vAlign w:val="center"/>
          </w:tcPr>
          <w:p w:rsidR="002A1E53" w:rsidRPr="005615C6" w:rsidRDefault="002A1E53" w:rsidP="00994873">
            <w:pPr>
              <w:snapToGrid w:val="0"/>
              <w:rPr>
                <w:rFonts w:eastAsia="標楷體" w:cs="標楷體"/>
              </w:rPr>
            </w:pPr>
            <w:r w:rsidRPr="005615C6">
              <w:rPr>
                <w:rFonts w:eastAsia="標楷體" w:cs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林威秀教授</w:t>
            </w:r>
          </w:p>
          <w:p w:rsidR="002A1E53" w:rsidRPr="00B873CE" w:rsidRDefault="002A1E53" w:rsidP="00DD04C3">
            <w:pPr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實作</w:t>
            </w:r>
            <w:r w:rsidRPr="00B873CE">
              <w:rPr>
                <w:rFonts w:eastAsia="標楷體" w:cs="標楷體" w:hint="eastAsia"/>
                <w:b/>
              </w:rPr>
              <w:t>助教</w:t>
            </w:r>
            <w:r w:rsidRPr="00B873CE">
              <w:rPr>
                <w:rFonts w:eastAsia="標楷體" w:cs="標楷體"/>
                <w:b/>
              </w:rPr>
              <w:t>(</w:t>
            </w:r>
            <w:r w:rsidRPr="00B873CE">
              <w:rPr>
                <w:rFonts w:eastAsia="標楷體" w:cs="標楷體" w:hint="eastAsia"/>
                <w:b/>
              </w:rPr>
              <w:t>輔導員</w:t>
            </w:r>
            <w:r w:rsidRPr="00B873CE">
              <w:rPr>
                <w:rFonts w:eastAsia="標楷體" w:cs="標楷體"/>
                <w:b/>
              </w:rPr>
              <w:t>):</w:t>
            </w:r>
            <w:r w:rsidRPr="00B873CE">
              <w:rPr>
                <w:rFonts w:eastAsia="標楷體" w:cs="標楷體" w:hint="eastAsia"/>
                <w:b/>
              </w:rPr>
              <w:t>黃俊榮</w:t>
            </w:r>
            <w:r>
              <w:rPr>
                <w:rFonts w:eastAsia="標楷體" w:cs="標楷體" w:hint="eastAsia"/>
                <w:b/>
              </w:rPr>
              <w:t>、張志民</w:t>
            </w:r>
          </w:p>
        </w:tc>
      </w:tr>
      <w:tr w:rsidR="002A1E53" w:rsidRPr="005615C6" w:rsidTr="00376BDA">
        <w:trPr>
          <w:trHeight w:val="284"/>
        </w:trPr>
        <w:tc>
          <w:tcPr>
            <w:tcW w:w="1828" w:type="dxa"/>
            <w:vAlign w:val="center"/>
          </w:tcPr>
          <w:p w:rsidR="002A1E53" w:rsidRPr="005615C6" w:rsidRDefault="002A1E53" w:rsidP="00DD04C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12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13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615C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午餐、休息</w:t>
            </w:r>
          </w:p>
        </w:tc>
        <w:tc>
          <w:tcPr>
            <w:tcW w:w="3240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輔導員</w:t>
            </w:r>
          </w:p>
        </w:tc>
      </w:tr>
      <w:tr w:rsidR="002A1E53" w:rsidRPr="005615C6" w:rsidTr="00376BDA">
        <w:trPr>
          <w:trHeight w:val="284"/>
        </w:trPr>
        <w:tc>
          <w:tcPr>
            <w:tcW w:w="1828" w:type="dxa"/>
            <w:vAlign w:val="center"/>
          </w:tcPr>
          <w:p w:rsidR="002A1E53" w:rsidRPr="005615C6" w:rsidRDefault="002A1E53" w:rsidP="00DD04C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13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615C6"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16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20" w:type="dxa"/>
          </w:tcPr>
          <w:p w:rsidR="002A1E53" w:rsidRPr="005615C6" w:rsidRDefault="002A1E53" w:rsidP="006619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體育課風險管理實作</w:t>
            </w:r>
          </w:p>
        </w:tc>
        <w:tc>
          <w:tcPr>
            <w:tcW w:w="3240" w:type="dxa"/>
            <w:vAlign w:val="center"/>
          </w:tcPr>
          <w:p w:rsidR="002A1E53" w:rsidRDefault="002A1E53" w:rsidP="00994873">
            <w:pPr>
              <w:snapToGrid w:val="0"/>
              <w:rPr>
                <w:rFonts w:eastAsia="標楷體" w:cs="標楷體"/>
              </w:rPr>
            </w:pPr>
            <w:r w:rsidRPr="005615C6">
              <w:rPr>
                <w:rFonts w:eastAsia="標楷體" w:cs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李國隆主任</w:t>
            </w:r>
          </w:p>
          <w:p w:rsidR="002A1E53" w:rsidRPr="00B873CE" w:rsidRDefault="002A1E53" w:rsidP="00DD04C3">
            <w:pPr>
              <w:snapToGrid w:val="0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實作</w:t>
            </w:r>
            <w:r w:rsidRPr="00B873CE">
              <w:rPr>
                <w:rFonts w:eastAsia="標楷體" w:cs="標楷體" w:hint="eastAsia"/>
                <w:b/>
              </w:rPr>
              <w:t>助教</w:t>
            </w:r>
            <w:r w:rsidRPr="00B873CE">
              <w:rPr>
                <w:rFonts w:eastAsia="標楷體" w:cs="標楷體"/>
                <w:b/>
              </w:rPr>
              <w:t>(</w:t>
            </w:r>
            <w:r w:rsidRPr="00B873CE">
              <w:rPr>
                <w:rFonts w:eastAsia="標楷體" w:cs="標楷體" w:hint="eastAsia"/>
                <w:b/>
              </w:rPr>
              <w:t>輔導員</w:t>
            </w:r>
            <w:r w:rsidRPr="00B873CE">
              <w:rPr>
                <w:rFonts w:eastAsia="標楷體" w:cs="標楷體"/>
                <w:b/>
              </w:rPr>
              <w:t>):</w:t>
            </w:r>
            <w:r>
              <w:rPr>
                <w:rFonts w:eastAsia="標楷體" w:cs="標楷體" w:hint="eastAsia"/>
                <w:b/>
              </w:rPr>
              <w:t>陳志偉</w:t>
            </w:r>
            <w:r w:rsidRPr="00B873CE">
              <w:rPr>
                <w:rFonts w:eastAsia="標楷體" w:cs="標楷體" w:hint="eastAsia"/>
                <w:b/>
              </w:rPr>
              <w:t>、</w:t>
            </w:r>
            <w:r>
              <w:rPr>
                <w:rFonts w:eastAsia="標楷體" w:cs="標楷體" w:hint="eastAsia"/>
                <w:b/>
              </w:rPr>
              <w:t>郭惠玲</w:t>
            </w:r>
          </w:p>
        </w:tc>
      </w:tr>
      <w:tr w:rsidR="002A1E53" w:rsidRPr="005615C6" w:rsidTr="00376BDA">
        <w:trPr>
          <w:trHeight w:val="279"/>
        </w:trPr>
        <w:tc>
          <w:tcPr>
            <w:tcW w:w="1828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16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16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420" w:type="dxa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結業式</w:t>
            </w:r>
            <w:r>
              <w:rPr>
                <w:rFonts w:ascii="標楷體" w:eastAsia="標楷體" w:hAnsi="標楷體" w:cs="標楷體" w:hint="eastAsia"/>
              </w:rPr>
              <w:t>＼綜合座談</w:t>
            </w:r>
          </w:p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240" w:type="dxa"/>
            <w:vAlign w:val="center"/>
          </w:tcPr>
          <w:p w:rsidR="002A1E53" w:rsidRPr="005615C6" w:rsidRDefault="002A1E53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領域召集校長</w:t>
            </w:r>
          </w:p>
        </w:tc>
      </w:tr>
    </w:tbl>
    <w:p w:rsidR="002A1E53" w:rsidRDefault="002A1E53" w:rsidP="00C171DC">
      <w:pPr>
        <w:snapToGrid w:val="0"/>
        <w:spacing w:beforeLines="30" w:afterLines="30"/>
        <w:rPr>
          <w:rFonts w:ascii="標楷體" w:eastAsia="標楷體" w:hAnsi="標楷體" w:cs="標楷體"/>
        </w:rPr>
      </w:pPr>
      <w:r w:rsidRPr="005615C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5615C6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備註</w:t>
      </w:r>
    </w:p>
    <w:p w:rsidR="002A1E53" w:rsidRPr="00E61622" w:rsidRDefault="002A1E53" w:rsidP="00C171DC">
      <w:pPr>
        <w:pStyle w:val="ListParagraph"/>
        <w:numPr>
          <w:ilvl w:val="0"/>
          <w:numId w:val="1"/>
        </w:numPr>
        <w:snapToGrid w:val="0"/>
        <w:spacing w:beforeLines="30" w:afterLines="30"/>
        <w:ind w:leftChars="0" w:hanging="676"/>
        <w:rPr>
          <w:rFonts w:ascii="標楷體" w:eastAsia="標楷體" w:hAnsi="標楷體"/>
        </w:rPr>
      </w:pPr>
      <w:r w:rsidRPr="00E61622">
        <w:rPr>
          <w:rFonts w:ascii="標楷體" w:eastAsia="標楷體" w:hAnsi="標楷體" w:hint="eastAsia"/>
        </w:rPr>
        <w:t>與會人員請准予公（差）假辦理前往。</w:t>
      </w:r>
    </w:p>
    <w:p w:rsidR="002A1E53" w:rsidRPr="00E61622" w:rsidRDefault="002A1E53" w:rsidP="00C171DC">
      <w:pPr>
        <w:pStyle w:val="ListParagraph"/>
        <w:numPr>
          <w:ilvl w:val="0"/>
          <w:numId w:val="1"/>
        </w:numPr>
        <w:snapToGrid w:val="0"/>
        <w:spacing w:beforeLines="30" w:afterLines="30"/>
        <w:ind w:leftChars="0" w:hanging="676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因應抗早，研習人員</w:t>
      </w:r>
      <w:r w:rsidRPr="005615C6">
        <w:rPr>
          <w:rFonts w:ascii="標楷體" w:eastAsia="標楷體" w:hAnsi="標楷體" w:hint="eastAsia"/>
        </w:rPr>
        <w:t>請自備環保杯、筷。</w:t>
      </w:r>
    </w:p>
    <w:p w:rsidR="002A1E53" w:rsidRDefault="002A1E53" w:rsidP="00C171DC">
      <w:pPr>
        <w:tabs>
          <w:tab w:val="left" w:pos="0"/>
          <w:tab w:val="left" w:pos="540"/>
        </w:tabs>
        <w:spacing w:beforeLines="30" w:afterLines="30" w:line="380" w:lineRule="exact"/>
        <w:rPr>
          <w:rFonts w:ascii="標楷體" w:eastAsia="標楷體" w:hAnsi="標楷體"/>
        </w:rPr>
      </w:pPr>
    </w:p>
    <w:p w:rsidR="002A1E53" w:rsidRDefault="002A1E53" w:rsidP="00C171DC">
      <w:pPr>
        <w:tabs>
          <w:tab w:val="left" w:pos="0"/>
          <w:tab w:val="left" w:pos="540"/>
        </w:tabs>
        <w:spacing w:beforeLines="30" w:afterLines="30" w:line="380" w:lineRule="exact"/>
        <w:rPr>
          <w:rFonts w:ascii="標楷體" w:eastAsia="標楷體" w:hAnsi="標楷體"/>
        </w:rPr>
      </w:pPr>
      <w:r w:rsidRPr="00541F71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541F7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輔導團員工作分配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1094"/>
        <w:gridCol w:w="1095"/>
        <w:gridCol w:w="1094"/>
        <w:gridCol w:w="1094"/>
        <w:gridCol w:w="1095"/>
        <w:gridCol w:w="1094"/>
        <w:gridCol w:w="1095"/>
      </w:tblGrid>
      <w:tr w:rsidR="002A1E53" w:rsidRPr="00816E61" w:rsidTr="00DD04C3"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計畫</w:t>
            </w:r>
          </w:p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執行</w:t>
            </w:r>
          </w:p>
        </w:tc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簽到處</w:t>
            </w:r>
          </w:p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1095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照相</w:t>
            </w:r>
          </w:p>
        </w:tc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錄影</w:t>
            </w:r>
          </w:p>
        </w:tc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講師</w:t>
            </w:r>
          </w:p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接送</w:t>
            </w:r>
          </w:p>
        </w:tc>
        <w:tc>
          <w:tcPr>
            <w:tcW w:w="1095" w:type="dxa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助教</w:t>
            </w:r>
          </w:p>
        </w:tc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資料</w:t>
            </w:r>
          </w:p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彙整</w:t>
            </w:r>
          </w:p>
        </w:tc>
        <w:tc>
          <w:tcPr>
            <w:tcW w:w="1095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致詞</w:t>
            </w:r>
          </w:p>
        </w:tc>
      </w:tr>
      <w:tr w:rsidR="002A1E53" w:rsidRPr="00816E61" w:rsidTr="00DD04C3">
        <w:trPr>
          <w:trHeight w:val="715"/>
        </w:trPr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陳慶林</w:t>
            </w:r>
          </w:p>
        </w:tc>
        <w:tc>
          <w:tcPr>
            <w:tcW w:w="1094" w:type="dxa"/>
            <w:vAlign w:val="center"/>
          </w:tcPr>
          <w:p w:rsidR="002A1E53" w:rsidRDefault="002A1E53" w:rsidP="00DD04C3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呂宜靜</w:t>
            </w:r>
          </w:p>
          <w:p w:rsidR="002A1E53" w:rsidRPr="00B873CE" w:rsidRDefault="002A1E53" w:rsidP="00DD04C3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林靜儀</w:t>
            </w:r>
          </w:p>
        </w:tc>
        <w:tc>
          <w:tcPr>
            <w:tcW w:w="1095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郭惠玲</w:t>
            </w:r>
          </w:p>
        </w:tc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張志民</w:t>
            </w:r>
          </w:p>
        </w:tc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陳振輝</w:t>
            </w:r>
          </w:p>
        </w:tc>
        <w:tc>
          <w:tcPr>
            <w:tcW w:w="1095" w:type="dxa"/>
          </w:tcPr>
          <w:p w:rsidR="002A1E53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黃俊榮</w:t>
            </w:r>
          </w:p>
          <w:p w:rsidR="002A1E53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陳志偉</w:t>
            </w:r>
          </w:p>
          <w:p w:rsidR="002A1E53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張志民</w:t>
            </w:r>
          </w:p>
          <w:p w:rsidR="002A1E53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郭惠玲</w:t>
            </w:r>
          </w:p>
        </w:tc>
        <w:tc>
          <w:tcPr>
            <w:tcW w:w="1094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張裕澤</w:t>
            </w:r>
          </w:p>
        </w:tc>
        <w:tc>
          <w:tcPr>
            <w:tcW w:w="1095" w:type="dxa"/>
            <w:vAlign w:val="center"/>
          </w:tcPr>
          <w:p w:rsidR="002A1E53" w:rsidRPr="00B873CE" w:rsidRDefault="002A1E53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召集校長</w:t>
            </w:r>
          </w:p>
        </w:tc>
      </w:tr>
    </w:tbl>
    <w:p w:rsidR="002A1E53" w:rsidRPr="005615C6" w:rsidRDefault="002A1E53" w:rsidP="00B71624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5615C6">
        <w:rPr>
          <w:rFonts w:ascii="標楷體" w:eastAsia="標楷體" w:hAnsi="標楷體" w:hint="eastAsia"/>
        </w:rPr>
        <w:t>、本計畫聯絡人：官田國小陳慶林主任（電話：</w:t>
      </w:r>
      <w:r w:rsidRPr="005615C6">
        <w:rPr>
          <w:rFonts w:ascii="標楷體" w:eastAsia="標楷體" w:hAnsi="標楷體"/>
        </w:rPr>
        <w:t>06-6901195</w:t>
      </w:r>
      <w:r w:rsidRPr="005615C6">
        <w:rPr>
          <w:rFonts w:ascii="標楷體" w:eastAsia="標楷體" w:hAnsi="標楷體" w:hint="eastAsia"/>
        </w:rPr>
        <w:t>轉</w:t>
      </w:r>
      <w:r w:rsidRPr="005615C6">
        <w:rPr>
          <w:rFonts w:ascii="標楷體" w:eastAsia="標楷體" w:hAnsi="標楷體"/>
        </w:rPr>
        <w:t>130</w:t>
      </w:r>
      <w:r w:rsidRPr="005615C6">
        <w:rPr>
          <w:rFonts w:ascii="標楷體" w:eastAsia="標楷體" w:hAnsi="標楷體" w:hint="eastAsia"/>
        </w:rPr>
        <w:t>）。</w:t>
      </w:r>
    </w:p>
    <w:sectPr w:rsidR="002A1E53" w:rsidRPr="005615C6" w:rsidSect="00C410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53" w:rsidRDefault="002A1E53" w:rsidP="00E17DC2">
      <w:r>
        <w:separator/>
      </w:r>
    </w:p>
  </w:endnote>
  <w:endnote w:type="continuationSeparator" w:id="0">
    <w:p w:rsidR="002A1E53" w:rsidRDefault="002A1E53" w:rsidP="00E1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53" w:rsidRDefault="002A1E53" w:rsidP="00E17DC2">
      <w:r>
        <w:separator/>
      </w:r>
    </w:p>
  </w:footnote>
  <w:footnote w:type="continuationSeparator" w:id="0">
    <w:p w:rsidR="002A1E53" w:rsidRDefault="002A1E53" w:rsidP="00E17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73A0"/>
    <w:multiLevelType w:val="hybridMultilevel"/>
    <w:tmpl w:val="FE046FF4"/>
    <w:lvl w:ilvl="0" w:tplc="CF62695A">
      <w:start w:val="1"/>
      <w:numFmt w:val="taiwaneseCountingThousand"/>
      <w:lvlText w:val="(%1)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5F9"/>
    <w:rsid w:val="0001539A"/>
    <w:rsid w:val="000814A3"/>
    <w:rsid w:val="000C2980"/>
    <w:rsid w:val="001C2D4C"/>
    <w:rsid w:val="001D08C8"/>
    <w:rsid w:val="001D28C3"/>
    <w:rsid w:val="002A1E53"/>
    <w:rsid w:val="003439E8"/>
    <w:rsid w:val="00346854"/>
    <w:rsid w:val="00373666"/>
    <w:rsid w:val="00376BDA"/>
    <w:rsid w:val="00424B0F"/>
    <w:rsid w:val="00450B12"/>
    <w:rsid w:val="00541F71"/>
    <w:rsid w:val="005615C6"/>
    <w:rsid w:val="005A6409"/>
    <w:rsid w:val="005D313E"/>
    <w:rsid w:val="006619F8"/>
    <w:rsid w:val="006C04E1"/>
    <w:rsid w:val="006E442C"/>
    <w:rsid w:val="007367AA"/>
    <w:rsid w:val="007E25F9"/>
    <w:rsid w:val="00816E61"/>
    <w:rsid w:val="008345E6"/>
    <w:rsid w:val="00853F42"/>
    <w:rsid w:val="008554BD"/>
    <w:rsid w:val="008A2228"/>
    <w:rsid w:val="00970B04"/>
    <w:rsid w:val="00994873"/>
    <w:rsid w:val="009C6DAD"/>
    <w:rsid w:val="00B71624"/>
    <w:rsid w:val="00B873CE"/>
    <w:rsid w:val="00C171DC"/>
    <w:rsid w:val="00C4105F"/>
    <w:rsid w:val="00C949E4"/>
    <w:rsid w:val="00CD566B"/>
    <w:rsid w:val="00CF2B95"/>
    <w:rsid w:val="00CF41CA"/>
    <w:rsid w:val="00D73054"/>
    <w:rsid w:val="00DD04C3"/>
    <w:rsid w:val="00E17DC2"/>
    <w:rsid w:val="00E61622"/>
    <w:rsid w:val="00E65927"/>
    <w:rsid w:val="00F57AFB"/>
    <w:rsid w:val="00F8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F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E25F9"/>
    <w:rPr>
      <w:rFonts w:ascii="Calibri Light" w:hAnsi="Calibri Light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25F9"/>
    <w:rPr>
      <w:rFonts w:ascii="Calibri Light" w:eastAsia="新細明體" w:hAnsi="Calibri Light"/>
      <w:sz w:val="18"/>
    </w:rPr>
  </w:style>
  <w:style w:type="paragraph" w:styleId="Header">
    <w:name w:val="header"/>
    <w:basedOn w:val="Normal"/>
    <w:link w:val="HeaderChar"/>
    <w:uiPriority w:val="99"/>
    <w:semiHidden/>
    <w:rsid w:val="00E17DC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7DC2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E17DC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7DC2"/>
    <w:rPr>
      <w:rFonts w:ascii="Times New Roman" w:eastAsia="新細明體" w:hAnsi="Times New Roman"/>
      <w:sz w:val="20"/>
    </w:rPr>
  </w:style>
  <w:style w:type="table" w:styleId="TableGrid">
    <w:name w:val="Table Grid"/>
    <w:basedOn w:val="TableNormal"/>
    <w:uiPriority w:val="99"/>
    <w:locked/>
    <w:rsid w:val="008A222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6162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129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臺南市104年度國民教育輔導健康與體育學習領域輔導小組</dc:title>
  <dc:subject/>
  <dc:creator>user</dc:creator>
  <cp:keywords/>
  <dc:description/>
  <cp:lastModifiedBy>chasing</cp:lastModifiedBy>
  <cp:revision>2</cp:revision>
  <dcterms:created xsi:type="dcterms:W3CDTF">2015-05-12T02:47:00Z</dcterms:created>
  <dcterms:modified xsi:type="dcterms:W3CDTF">2015-05-12T02:47:00Z</dcterms:modified>
</cp:coreProperties>
</file>