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36" w:rsidRPr="00C9235B" w:rsidRDefault="00011E36" w:rsidP="00C9235B">
      <w:pPr>
        <w:spacing w:before="60" w:after="60" w:line="24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bookmarkStart w:id="0" w:name="_GoBack"/>
      <w:bookmarkEnd w:id="0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臺南市公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立新化區正新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107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○年級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011E36" w:rsidRDefault="00011E36" w:rsidP="00917309">
      <w:pPr>
        <w:spacing w:before="60" w:after="60" w:line="240" w:lineRule="atLeast"/>
        <w:ind w:left="240" w:hangingChars="100" w:hanging="240"/>
        <w:jc w:val="center"/>
        <w:rPr>
          <w:rFonts w:ascii="新細明體"/>
          <w:b/>
          <w:kern w:val="0"/>
        </w:rPr>
      </w:pPr>
      <w:r w:rsidRPr="0088664E">
        <w:rPr>
          <w:rFonts w:ascii="新細明體" w:hAnsi="新細明體"/>
          <w:b/>
          <w:kern w:val="0"/>
        </w:rPr>
        <w:t>97</w:t>
      </w:r>
      <w:r w:rsidRPr="0088664E">
        <w:rPr>
          <w:rFonts w:ascii="新細明體" w:hAnsi="新細明體" w:hint="eastAsia"/>
          <w:b/>
          <w:kern w:val="0"/>
        </w:rPr>
        <w:t>課程綱要版</w:t>
      </w:r>
      <w:r>
        <w:rPr>
          <w:rFonts w:ascii="新細明體" w:hAnsi="新細明體"/>
          <w:b/>
          <w:kern w:val="0"/>
        </w:rPr>
        <w:t>(</w:t>
      </w:r>
      <w:r w:rsidRPr="0088664E">
        <w:rPr>
          <w:rFonts w:ascii="新細明體" w:hAnsi="新細明體"/>
          <w:b/>
          <w:kern w:val="0"/>
        </w:rPr>
        <w:t>100</w:t>
      </w:r>
      <w:r w:rsidRPr="0088664E">
        <w:rPr>
          <w:rFonts w:ascii="新細明體" w:hAnsi="新細明體" w:hint="eastAsia"/>
          <w:b/>
          <w:kern w:val="0"/>
        </w:rPr>
        <w:t>學年度開始實施</w:t>
      </w:r>
      <w:r w:rsidRPr="0088664E">
        <w:rPr>
          <w:rFonts w:ascii="新細明體" w:hAnsi="新細明體"/>
          <w:b/>
          <w:kern w:val="0"/>
        </w:rPr>
        <w:t>)</w:t>
      </w:r>
    </w:p>
    <w:p w:rsidR="00011E36" w:rsidRDefault="00011E36" w:rsidP="00EA6437">
      <w:pPr>
        <w:spacing w:before="60" w:after="60" w:line="240" w:lineRule="atLeast"/>
        <w:ind w:left="240" w:hangingChars="100" w:hanging="240"/>
        <w:jc w:val="center"/>
        <w:rPr>
          <w:rFonts w:ascii="新細明體"/>
          <w:b/>
          <w:kern w:val="0"/>
          <w:szCs w:val="28"/>
        </w:rPr>
      </w:pPr>
      <w:r w:rsidRPr="0088664E">
        <w:rPr>
          <w:rFonts w:ascii="新細明體" w:hAnsi="新細明體" w:hint="eastAsia"/>
          <w:b/>
          <w:kern w:val="0"/>
          <w:szCs w:val="28"/>
        </w:rPr>
        <w:t>（</w:t>
      </w:r>
      <w:r w:rsidRPr="0088664E">
        <w:rPr>
          <w:rFonts w:ascii="新細明體" w:hAnsi="新細明體" w:hint="eastAsia"/>
          <w:b/>
          <w:iCs/>
          <w:kern w:val="0"/>
          <w:szCs w:val="28"/>
          <w:u w:val="single"/>
        </w:rPr>
        <w:t>黑粗線框表示領域階段性</w:t>
      </w:r>
      <w:r w:rsidRPr="0088664E">
        <w:rPr>
          <w:rFonts w:ascii="新細明體" w:hAnsi="新細明體" w:hint="eastAsia"/>
          <w:b/>
          <w:kern w:val="0"/>
          <w:szCs w:val="28"/>
        </w:rPr>
        <w:t>）</w:t>
      </w:r>
    </w:p>
    <w:p w:rsidR="00011E36" w:rsidRPr="000B14A9" w:rsidRDefault="00011E36" w:rsidP="00C326E0">
      <w:pPr>
        <w:snapToGrid w:val="0"/>
        <w:ind w:right="332"/>
        <w:jc w:val="right"/>
        <w:rPr>
          <w:rFonts w:ascii="新細明體"/>
          <w:b/>
          <w:kern w:val="0"/>
          <w:sz w:val="20"/>
          <w:szCs w:val="20"/>
        </w:rPr>
      </w:pPr>
      <w:r>
        <w:rPr>
          <w:rFonts w:ascii="新細明體" w:hAnsi="新細明體"/>
          <w:b/>
          <w:kern w:val="0"/>
          <w:sz w:val="20"/>
          <w:szCs w:val="20"/>
        </w:rPr>
        <w:t>107</w:t>
      </w:r>
      <w:r>
        <w:rPr>
          <w:rFonts w:ascii="新細明體"/>
          <w:b/>
          <w:kern w:val="0"/>
          <w:sz w:val="20"/>
          <w:szCs w:val="20"/>
        </w:rPr>
        <w:t>.</w:t>
      </w:r>
      <w:r>
        <w:rPr>
          <w:rFonts w:ascii="新細明體" w:hAnsi="新細明體"/>
          <w:b/>
          <w:kern w:val="0"/>
          <w:sz w:val="20"/>
          <w:szCs w:val="20"/>
        </w:rPr>
        <w:t>6</w:t>
      </w:r>
      <w:r>
        <w:rPr>
          <w:rFonts w:ascii="新細明體"/>
          <w:b/>
          <w:kern w:val="0"/>
          <w:sz w:val="20"/>
          <w:szCs w:val="20"/>
        </w:rPr>
        <w:t>.</w:t>
      </w:r>
      <w:r>
        <w:rPr>
          <w:rFonts w:ascii="新細明體" w:hAnsi="新細明體"/>
          <w:b/>
          <w:kern w:val="0"/>
          <w:sz w:val="20"/>
          <w:szCs w:val="20"/>
        </w:rPr>
        <w:t>13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p w:rsidR="00011E36" w:rsidRPr="00FF7529" w:rsidRDefault="00011E36" w:rsidP="00C326E0">
      <w:pPr>
        <w:snapToGrid w:val="0"/>
        <w:ind w:right="700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011E36" w:rsidRPr="00B1552F">
        <w:tc>
          <w:tcPr>
            <w:tcW w:w="2520" w:type="dxa"/>
            <w:gridSpan w:val="2"/>
            <w:tcBorders>
              <w:tl2br w:val="single" w:sz="4" w:space="0" w:color="auto"/>
            </w:tcBorders>
          </w:tcPr>
          <w:p w:rsidR="00011E36" w:rsidRPr="00B1552F" w:rsidRDefault="00011E36" w:rsidP="00EA6437">
            <w:pPr>
              <w:spacing w:line="240" w:lineRule="atLeast"/>
              <w:ind w:right="120"/>
              <w:jc w:val="right"/>
              <w:rPr>
                <w:rFonts w:ascii="新細明體"/>
                <w:b/>
                <w:spacing w:val="2"/>
                <w:szCs w:val="28"/>
              </w:rPr>
            </w:pPr>
          </w:p>
          <w:p w:rsidR="00011E36" w:rsidRPr="00B1552F" w:rsidRDefault="00011E36" w:rsidP="00EA6437">
            <w:pPr>
              <w:spacing w:line="240" w:lineRule="atLeast"/>
              <w:ind w:right="120"/>
              <w:jc w:val="right"/>
              <w:rPr>
                <w:rFonts w:ascii="新細明體"/>
                <w:b/>
                <w:spacing w:val="2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spacing w:val="2"/>
                <w:szCs w:val="28"/>
              </w:rPr>
              <w:t>年級</w:t>
            </w:r>
          </w:p>
          <w:p w:rsidR="00011E36" w:rsidRPr="00B1552F" w:rsidRDefault="00011E36" w:rsidP="00EA6437">
            <w:pPr>
              <w:spacing w:line="240" w:lineRule="atLeast"/>
              <w:ind w:right="120"/>
              <w:jc w:val="both"/>
              <w:rPr>
                <w:rFonts w:ascii="新細明體"/>
                <w:b/>
                <w:kern w:val="0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bottom w:val="single" w:sz="18" w:space="0" w:color="auto"/>
            </w:tcBorders>
            <w:vAlign w:val="center"/>
          </w:tcPr>
          <w:p w:rsidR="00011E36" w:rsidRPr="00B1552F" w:rsidRDefault="00011E36" w:rsidP="00EA6437">
            <w:pPr>
              <w:snapToGrid w:val="0"/>
              <w:spacing w:line="240" w:lineRule="atLeast"/>
              <w:jc w:val="center"/>
              <w:rPr>
                <w:rFonts w:ascii="新細明體"/>
                <w:b/>
                <w:spacing w:val="2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spacing w:val="2"/>
                <w:szCs w:val="28"/>
              </w:rPr>
              <w:t>一</w:t>
            </w:r>
          </w:p>
        </w:tc>
        <w:tc>
          <w:tcPr>
            <w:tcW w:w="1178" w:type="dxa"/>
            <w:tcBorders>
              <w:bottom w:val="single" w:sz="18" w:space="0" w:color="auto"/>
            </w:tcBorders>
            <w:vAlign w:val="center"/>
          </w:tcPr>
          <w:p w:rsidR="00011E36" w:rsidRPr="00B1552F" w:rsidRDefault="00011E36" w:rsidP="00EA6437">
            <w:pPr>
              <w:snapToGrid w:val="0"/>
              <w:spacing w:line="240" w:lineRule="atLeast"/>
              <w:jc w:val="center"/>
              <w:rPr>
                <w:rFonts w:ascii="新細明體"/>
                <w:b/>
                <w:spacing w:val="2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spacing w:val="2"/>
                <w:szCs w:val="28"/>
              </w:rPr>
              <w:t>二</w:t>
            </w:r>
          </w:p>
        </w:tc>
        <w:tc>
          <w:tcPr>
            <w:tcW w:w="1178" w:type="dxa"/>
            <w:tcBorders>
              <w:bottom w:val="single" w:sz="18" w:space="0" w:color="auto"/>
            </w:tcBorders>
            <w:vAlign w:val="center"/>
          </w:tcPr>
          <w:p w:rsidR="00011E36" w:rsidRPr="00B1552F" w:rsidRDefault="00011E36" w:rsidP="00EA6437">
            <w:pPr>
              <w:snapToGrid w:val="0"/>
              <w:spacing w:line="240" w:lineRule="atLeast"/>
              <w:jc w:val="center"/>
              <w:rPr>
                <w:rFonts w:ascii="新細明體"/>
                <w:b/>
                <w:spacing w:val="2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spacing w:val="2"/>
                <w:szCs w:val="28"/>
              </w:rPr>
              <w:t>三</w:t>
            </w:r>
          </w:p>
        </w:tc>
        <w:tc>
          <w:tcPr>
            <w:tcW w:w="1177" w:type="dxa"/>
            <w:tcBorders>
              <w:bottom w:val="single" w:sz="18" w:space="0" w:color="auto"/>
            </w:tcBorders>
            <w:vAlign w:val="center"/>
          </w:tcPr>
          <w:p w:rsidR="00011E36" w:rsidRPr="00B1552F" w:rsidRDefault="00011E36" w:rsidP="00EA6437">
            <w:pPr>
              <w:snapToGrid w:val="0"/>
              <w:spacing w:line="240" w:lineRule="atLeast"/>
              <w:jc w:val="center"/>
              <w:rPr>
                <w:rFonts w:ascii="新細明體"/>
                <w:b/>
                <w:spacing w:val="2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spacing w:val="2"/>
                <w:szCs w:val="28"/>
              </w:rPr>
              <w:t>四</w:t>
            </w:r>
          </w:p>
        </w:tc>
        <w:tc>
          <w:tcPr>
            <w:tcW w:w="1178" w:type="dxa"/>
            <w:tcBorders>
              <w:bottom w:val="single" w:sz="18" w:space="0" w:color="auto"/>
            </w:tcBorders>
            <w:vAlign w:val="center"/>
          </w:tcPr>
          <w:p w:rsidR="00011E36" w:rsidRPr="00B1552F" w:rsidRDefault="00011E36" w:rsidP="00EA6437">
            <w:pPr>
              <w:snapToGrid w:val="0"/>
              <w:spacing w:line="240" w:lineRule="atLeast"/>
              <w:jc w:val="center"/>
              <w:rPr>
                <w:rFonts w:ascii="新細明體"/>
                <w:b/>
                <w:spacing w:val="2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spacing w:val="2"/>
                <w:szCs w:val="28"/>
              </w:rPr>
              <w:t>五</w:t>
            </w:r>
          </w:p>
        </w:tc>
        <w:tc>
          <w:tcPr>
            <w:tcW w:w="1178" w:type="dxa"/>
            <w:tcBorders>
              <w:bottom w:val="single" w:sz="18" w:space="0" w:color="auto"/>
            </w:tcBorders>
            <w:vAlign w:val="center"/>
          </w:tcPr>
          <w:p w:rsidR="00011E36" w:rsidRPr="00B1552F" w:rsidRDefault="00011E36" w:rsidP="00EA6437">
            <w:pPr>
              <w:snapToGrid w:val="0"/>
              <w:spacing w:line="240" w:lineRule="atLeast"/>
              <w:jc w:val="center"/>
              <w:rPr>
                <w:rFonts w:ascii="新細明體"/>
                <w:b/>
                <w:spacing w:val="2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spacing w:val="2"/>
                <w:szCs w:val="28"/>
              </w:rPr>
              <w:t>六</w:t>
            </w:r>
          </w:p>
        </w:tc>
      </w:tr>
      <w:tr w:rsidR="00011E36" w:rsidRPr="00B1552F">
        <w:tc>
          <w:tcPr>
            <w:tcW w:w="540" w:type="dxa"/>
            <w:vMerge w:val="restart"/>
          </w:tcPr>
          <w:p w:rsidR="00011E36" w:rsidRPr="00B1552F" w:rsidRDefault="00011E36" w:rsidP="00EA6437">
            <w:pPr>
              <w:spacing w:before="120" w:line="240" w:lineRule="atLeast"/>
              <w:jc w:val="center"/>
              <w:rPr>
                <w:rFonts w:ascii="新細明體"/>
                <w:kern w:val="0"/>
              </w:rPr>
            </w:pPr>
          </w:p>
          <w:p w:rsidR="00011E36" w:rsidRPr="00B1552F" w:rsidRDefault="00011E36" w:rsidP="00EA6437">
            <w:pPr>
              <w:spacing w:before="120" w:line="240" w:lineRule="atLeast"/>
              <w:jc w:val="center"/>
              <w:rPr>
                <w:rFonts w:asci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011E36" w:rsidRPr="00B1552F" w:rsidRDefault="00011E36" w:rsidP="00EA6437">
            <w:pPr>
              <w:spacing w:line="240" w:lineRule="atLeast"/>
              <w:jc w:val="center"/>
              <w:rPr>
                <w:rFonts w:asci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  <w:tr w:rsidR="00011E36" w:rsidRPr="00B1552F">
        <w:tc>
          <w:tcPr>
            <w:tcW w:w="540" w:type="dxa"/>
            <w:vMerge/>
          </w:tcPr>
          <w:p w:rsidR="00011E36" w:rsidRPr="00B1552F" w:rsidRDefault="00011E36" w:rsidP="00EA6437">
            <w:pPr>
              <w:spacing w:before="60" w:after="60" w:line="240" w:lineRule="atLeast"/>
              <w:rPr>
                <w:rFonts w:ascii="新細明體"/>
                <w:kern w:val="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6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  <w:tr w:rsidR="00011E36" w:rsidRPr="00B1552F">
        <w:tc>
          <w:tcPr>
            <w:tcW w:w="540" w:type="dxa"/>
            <w:vMerge/>
          </w:tcPr>
          <w:p w:rsidR="00011E36" w:rsidRPr="00B1552F" w:rsidRDefault="00011E36" w:rsidP="00EA6437">
            <w:pPr>
              <w:spacing w:before="60" w:after="60" w:line="240" w:lineRule="atLeast"/>
              <w:rPr>
                <w:rFonts w:ascii="新細明體"/>
                <w:kern w:val="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  <w:tr w:rsidR="00011E36" w:rsidRPr="00B1552F">
        <w:tc>
          <w:tcPr>
            <w:tcW w:w="540" w:type="dxa"/>
            <w:vMerge/>
          </w:tcPr>
          <w:p w:rsidR="00011E36" w:rsidRPr="00B1552F" w:rsidRDefault="00011E36" w:rsidP="00EA6437">
            <w:pPr>
              <w:spacing w:before="60" w:after="60" w:line="240" w:lineRule="atLeast"/>
              <w:rPr>
                <w:rFonts w:ascii="新細明體"/>
                <w:kern w:val="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  <w:tr w:rsidR="00011E36" w:rsidRPr="00B1552F">
        <w:tc>
          <w:tcPr>
            <w:tcW w:w="540" w:type="dxa"/>
            <w:vMerge/>
          </w:tcPr>
          <w:p w:rsidR="00011E36" w:rsidRPr="00B1552F" w:rsidRDefault="00011E36" w:rsidP="00EA6437">
            <w:pPr>
              <w:spacing w:before="60" w:after="60" w:line="240" w:lineRule="atLeast"/>
              <w:rPr>
                <w:rFonts w:ascii="新細明體"/>
                <w:kern w:val="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  <w:tr w:rsidR="00011E36" w:rsidRPr="00B1552F">
        <w:tc>
          <w:tcPr>
            <w:tcW w:w="2520" w:type="dxa"/>
            <w:gridSpan w:val="2"/>
            <w:tcBorders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  <w:tr w:rsidR="00011E36" w:rsidRPr="00B1552F">
        <w:tc>
          <w:tcPr>
            <w:tcW w:w="2520" w:type="dxa"/>
            <w:gridSpan w:val="2"/>
            <w:tcBorders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  <w:tr w:rsidR="00011E36" w:rsidRPr="00B1552F">
        <w:tc>
          <w:tcPr>
            <w:tcW w:w="540" w:type="dxa"/>
            <w:vMerge w:val="restart"/>
          </w:tcPr>
          <w:p w:rsidR="00011E36" w:rsidRPr="00B1552F" w:rsidRDefault="00011E36" w:rsidP="00EA6437">
            <w:pPr>
              <w:spacing w:before="200" w:line="240" w:lineRule="atLeast"/>
              <w:jc w:val="center"/>
              <w:rPr>
                <w:rFonts w:asci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011E36" w:rsidRPr="00B1552F" w:rsidRDefault="00011E36" w:rsidP="00414C1C">
            <w:pPr>
              <w:spacing w:before="100" w:after="100" w:line="240" w:lineRule="atLeast"/>
              <w:jc w:val="both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  <w:tr w:rsidR="00011E36" w:rsidRPr="00B1552F">
        <w:tc>
          <w:tcPr>
            <w:tcW w:w="540" w:type="dxa"/>
            <w:vMerge/>
          </w:tcPr>
          <w:p w:rsidR="00011E36" w:rsidRPr="00B1552F" w:rsidRDefault="00011E36" w:rsidP="00EA6437">
            <w:pPr>
              <w:spacing w:before="60" w:after="60" w:line="240" w:lineRule="atLeast"/>
              <w:rPr>
                <w:rFonts w:ascii="新細明體"/>
                <w:kern w:val="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  <w:tr w:rsidR="00011E36" w:rsidRPr="00B1552F">
        <w:tc>
          <w:tcPr>
            <w:tcW w:w="540" w:type="dxa"/>
            <w:vMerge/>
          </w:tcPr>
          <w:p w:rsidR="00011E36" w:rsidRPr="00B1552F" w:rsidRDefault="00011E36" w:rsidP="00EA6437">
            <w:pPr>
              <w:spacing w:before="60" w:after="60" w:line="240" w:lineRule="atLeast"/>
              <w:rPr>
                <w:rFonts w:ascii="新細明體"/>
                <w:kern w:val="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  <w:tr w:rsidR="00011E36" w:rsidRPr="00B1552F">
        <w:tc>
          <w:tcPr>
            <w:tcW w:w="2520" w:type="dxa"/>
            <w:gridSpan w:val="2"/>
            <w:tcBorders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1B00FB">
            <w:pPr>
              <w:spacing w:before="100" w:after="100" w:line="240" w:lineRule="atLeast"/>
              <w:jc w:val="center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11E36" w:rsidRPr="00B1552F" w:rsidRDefault="00011E36" w:rsidP="00EA6437">
            <w:pPr>
              <w:spacing w:before="100" w:after="100" w:line="240" w:lineRule="atLeast"/>
              <w:rPr>
                <w:rFonts w:ascii="新細明體"/>
                <w:spacing w:val="2"/>
              </w:rPr>
            </w:pPr>
          </w:p>
        </w:tc>
      </w:tr>
    </w:tbl>
    <w:p w:rsidR="00011E36" w:rsidRDefault="00011E36" w:rsidP="00EA6437">
      <w:pPr>
        <w:spacing w:line="24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011E36" w:rsidRDefault="00011E36" w:rsidP="00EA6437">
      <w:pPr>
        <w:spacing w:line="24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/>
      </w:tblPr>
      <w:tblGrid>
        <w:gridCol w:w="3231"/>
        <w:gridCol w:w="3231"/>
        <w:gridCol w:w="3232"/>
      </w:tblGrid>
      <w:tr w:rsidR="00011E36" w:rsidRPr="00B1552F">
        <w:tc>
          <w:tcPr>
            <w:tcW w:w="3231" w:type="dxa"/>
          </w:tcPr>
          <w:p w:rsidR="00011E36" w:rsidRPr="00B1552F" w:rsidRDefault="00011E36" w:rsidP="00EA6437">
            <w:pPr>
              <w:spacing w:line="240" w:lineRule="atLeast"/>
              <w:ind w:right="120"/>
              <w:jc w:val="both"/>
              <w:rPr>
                <w:rFonts w:ascii="新細明體"/>
                <w:b/>
                <w:kern w:val="0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kern w:val="0"/>
                <w:szCs w:val="28"/>
              </w:rPr>
              <w:t>承辦人：</w:t>
            </w:r>
            <w:r w:rsidRPr="00B1552F">
              <w:rPr>
                <w:rFonts w:ascii="新細明體" w:hAnsi="新細明體"/>
                <w:b/>
                <w:kern w:val="0"/>
                <w:szCs w:val="28"/>
              </w:rPr>
              <w:t xml:space="preserve"> </w:t>
            </w:r>
          </w:p>
        </w:tc>
        <w:tc>
          <w:tcPr>
            <w:tcW w:w="3231" w:type="dxa"/>
          </w:tcPr>
          <w:p w:rsidR="00011E36" w:rsidRPr="00B1552F" w:rsidRDefault="00011E36" w:rsidP="00EA6437">
            <w:pPr>
              <w:spacing w:line="240" w:lineRule="atLeast"/>
              <w:ind w:right="120"/>
              <w:jc w:val="both"/>
              <w:rPr>
                <w:rFonts w:ascii="新細明體"/>
                <w:b/>
                <w:kern w:val="0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kern w:val="0"/>
                <w:szCs w:val="28"/>
              </w:rPr>
              <w:t>教務</w:t>
            </w:r>
            <w:r w:rsidRPr="00B1552F">
              <w:rPr>
                <w:rFonts w:ascii="新細明體" w:hAnsi="新細明體"/>
                <w:b/>
                <w:kern w:val="0"/>
                <w:szCs w:val="28"/>
              </w:rPr>
              <w:t>(</w:t>
            </w:r>
            <w:r w:rsidRPr="00B1552F">
              <w:rPr>
                <w:rFonts w:ascii="新細明體" w:hAnsi="新細明體" w:hint="eastAsia"/>
                <w:b/>
                <w:kern w:val="0"/>
                <w:szCs w:val="28"/>
              </w:rPr>
              <w:t>導</w:t>
            </w:r>
            <w:r w:rsidRPr="00B1552F">
              <w:rPr>
                <w:rFonts w:ascii="新細明體" w:hAnsi="新細明體"/>
                <w:b/>
                <w:kern w:val="0"/>
                <w:szCs w:val="28"/>
              </w:rPr>
              <w:t>)</w:t>
            </w:r>
            <w:r w:rsidRPr="00B1552F">
              <w:rPr>
                <w:rFonts w:ascii="新細明體" w:hAnsi="新細明體" w:hint="eastAsia"/>
                <w:b/>
                <w:kern w:val="0"/>
                <w:szCs w:val="28"/>
              </w:rPr>
              <w:t>主任：</w:t>
            </w:r>
          </w:p>
        </w:tc>
        <w:tc>
          <w:tcPr>
            <w:tcW w:w="3232" w:type="dxa"/>
          </w:tcPr>
          <w:p w:rsidR="00011E36" w:rsidRPr="00B1552F" w:rsidRDefault="00011E36" w:rsidP="00EA6437">
            <w:pPr>
              <w:spacing w:line="240" w:lineRule="atLeast"/>
              <w:ind w:right="120"/>
              <w:jc w:val="both"/>
              <w:rPr>
                <w:rFonts w:ascii="新細明體"/>
                <w:b/>
                <w:kern w:val="0"/>
                <w:szCs w:val="28"/>
              </w:rPr>
            </w:pPr>
            <w:r w:rsidRPr="00B1552F">
              <w:rPr>
                <w:rFonts w:ascii="新細明體" w:hAnsi="新細明體" w:hint="eastAsia"/>
                <w:b/>
                <w:kern w:val="0"/>
                <w:szCs w:val="28"/>
              </w:rPr>
              <w:t>校長：</w:t>
            </w:r>
          </w:p>
        </w:tc>
      </w:tr>
    </w:tbl>
    <w:p w:rsidR="00011E36" w:rsidRDefault="00011E36" w:rsidP="00EA6437">
      <w:pPr>
        <w:spacing w:line="240" w:lineRule="atLeast"/>
        <w:ind w:left="240" w:right="120" w:hangingChars="100" w:hanging="240"/>
        <w:jc w:val="both"/>
        <w:rPr>
          <w:kern w:val="0"/>
        </w:rPr>
      </w:pPr>
    </w:p>
    <w:p w:rsidR="00011E36" w:rsidRPr="007C589E" w:rsidRDefault="00011E36" w:rsidP="00EA6437">
      <w:pPr>
        <w:rPr>
          <w:rFonts w:asci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011E36" w:rsidRPr="007C589E" w:rsidRDefault="00011E36" w:rsidP="00EA6437">
      <w:pPr>
        <w:rPr>
          <w:rFonts w:asci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011E36" w:rsidRPr="007C589E" w:rsidRDefault="00011E36" w:rsidP="00EA6437">
      <w:pPr>
        <w:rPr>
          <w:rFonts w:asci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011E36" w:rsidRPr="00EA6437" w:rsidRDefault="00011E36"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sectPr w:rsidR="00011E36" w:rsidRPr="00EA6437" w:rsidSect="004159AF">
      <w:headerReference w:type="default" r:id="rId7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36" w:rsidRDefault="00011E36" w:rsidP="00414C1C">
      <w:r>
        <w:separator/>
      </w:r>
    </w:p>
  </w:endnote>
  <w:endnote w:type="continuationSeparator" w:id="0">
    <w:p w:rsidR="00011E36" w:rsidRDefault="00011E36" w:rsidP="0041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36" w:rsidRDefault="00011E36" w:rsidP="00414C1C">
      <w:r>
        <w:separator/>
      </w:r>
    </w:p>
  </w:footnote>
  <w:footnote w:type="continuationSeparator" w:id="0">
    <w:p w:rsidR="00011E36" w:rsidRDefault="00011E36" w:rsidP="00414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36" w:rsidRPr="007523DB" w:rsidRDefault="00011E36" w:rsidP="00917309">
    <w:pPr>
      <w:pStyle w:val="Header"/>
      <w:rPr>
        <w:rFonts w:ascii="新細明體"/>
        <w:b/>
      </w:rPr>
    </w:pPr>
    <w:r w:rsidRPr="00080C56">
      <w:rPr>
        <w:b/>
      </w:rPr>
      <w:t>C</w:t>
    </w:r>
    <w:r>
      <w:rPr>
        <w:b/>
        <w:lang/>
      </w:rPr>
      <w:t>07</w:t>
    </w:r>
    <w:r>
      <w:rPr>
        <w:rFonts w:ascii="新細明體" w:hAnsi="新細明體" w:hint="eastAsia"/>
        <w:b/>
      </w:rPr>
      <w:t>各</w:t>
    </w:r>
    <w:r w:rsidRPr="007523DB">
      <w:rPr>
        <w:rFonts w:ascii="新細明體" w:hAnsi="新細明體" w:hint="eastAsia"/>
        <w:b/>
      </w:rPr>
      <w:t>年級歷年教科書選用版本</w:t>
    </w:r>
  </w:p>
  <w:p w:rsidR="00011E36" w:rsidRPr="00917309" w:rsidRDefault="00011E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437"/>
    <w:rsid w:val="00007D3A"/>
    <w:rsid w:val="00011E36"/>
    <w:rsid w:val="00041B94"/>
    <w:rsid w:val="00062B39"/>
    <w:rsid w:val="00080C56"/>
    <w:rsid w:val="00092CA8"/>
    <w:rsid w:val="000B14A9"/>
    <w:rsid w:val="00102328"/>
    <w:rsid w:val="001B00FB"/>
    <w:rsid w:val="001B5DED"/>
    <w:rsid w:val="00223C16"/>
    <w:rsid w:val="00233A66"/>
    <w:rsid w:val="00240819"/>
    <w:rsid w:val="0031792A"/>
    <w:rsid w:val="00414C1C"/>
    <w:rsid w:val="004159AF"/>
    <w:rsid w:val="00464389"/>
    <w:rsid w:val="004809FB"/>
    <w:rsid w:val="00560329"/>
    <w:rsid w:val="0056398B"/>
    <w:rsid w:val="00590E2A"/>
    <w:rsid w:val="005C3B41"/>
    <w:rsid w:val="00677BDC"/>
    <w:rsid w:val="00687F96"/>
    <w:rsid w:val="00693939"/>
    <w:rsid w:val="006E3168"/>
    <w:rsid w:val="00726521"/>
    <w:rsid w:val="007523DB"/>
    <w:rsid w:val="00754BD1"/>
    <w:rsid w:val="00757E65"/>
    <w:rsid w:val="007B124D"/>
    <w:rsid w:val="007C589E"/>
    <w:rsid w:val="0088664E"/>
    <w:rsid w:val="00917309"/>
    <w:rsid w:val="00983042"/>
    <w:rsid w:val="009C1651"/>
    <w:rsid w:val="009E6247"/>
    <w:rsid w:val="00A15EF6"/>
    <w:rsid w:val="00A60961"/>
    <w:rsid w:val="00AA7420"/>
    <w:rsid w:val="00B1552F"/>
    <w:rsid w:val="00B65D7B"/>
    <w:rsid w:val="00B86204"/>
    <w:rsid w:val="00BB77A9"/>
    <w:rsid w:val="00C326E0"/>
    <w:rsid w:val="00C368D0"/>
    <w:rsid w:val="00C456BF"/>
    <w:rsid w:val="00C9235B"/>
    <w:rsid w:val="00D05579"/>
    <w:rsid w:val="00D34CEA"/>
    <w:rsid w:val="00D54F9C"/>
    <w:rsid w:val="00D826A4"/>
    <w:rsid w:val="00DA6568"/>
    <w:rsid w:val="00E145B1"/>
    <w:rsid w:val="00E82EA8"/>
    <w:rsid w:val="00E85E1C"/>
    <w:rsid w:val="00E907F1"/>
    <w:rsid w:val="00EA6437"/>
    <w:rsid w:val="00EB7459"/>
    <w:rsid w:val="00EC13B9"/>
    <w:rsid w:val="00F11E9B"/>
    <w:rsid w:val="00FE5A5E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3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4C1C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86</Words>
  <Characters>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dc:description/>
  <cp:lastModifiedBy>chasing</cp:lastModifiedBy>
  <cp:revision>2</cp:revision>
  <dcterms:created xsi:type="dcterms:W3CDTF">2018-06-11T09:23:00Z</dcterms:created>
  <dcterms:modified xsi:type="dcterms:W3CDTF">2018-06-11T09:23:00Z</dcterms:modified>
</cp:coreProperties>
</file>