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B1" w:rsidRDefault="00742BD3" w:rsidP="00CE40E0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bookmarkStart w:id="0" w:name="_GoBack"/>
      <w:bookmarkEnd w:id="0"/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Pr="00CD66C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182E61">
        <w:rPr>
          <w:rFonts w:ascii="標楷體" w:eastAsia="標楷體" w:hAnsi="標楷體" w:hint="eastAsia"/>
          <w:color w:val="000000"/>
          <w:szCs w:val="24"/>
        </w:rPr>
        <w:t>(□普通班□特教班)</w:t>
      </w:r>
      <w:r w:rsidR="00182E61" w:rsidRPr="007850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參考說明</w:t>
      </w:r>
    </w:p>
    <w:p w:rsidR="001B3879" w:rsidRPr="001B3879" w:rsidRDefault="001B3879" w:rsidP="001B3879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E7636A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參考</w:t>
      </w:r>
      <w:r w:rsidRPr="00E7636A">
        <w:rPr>
          <w:rFonts w:ascii="標楷體" w:eastAsia="標楷體" w:hAnsi="標楷體" w:hint="eastAsia"/>
          <w:sz w:val="20"/>
          <w:szCs w:val="20"/>
        </w:rPr>
        <w:t>范信賢</w:t>
      </w:r>
      <w:r>
        <w:rPr>
          <w:rFonts w:ascii="標楷體" w:eastAsia="標楷體" w:hAnsi="標楷體" w:hint="eastAsia"/>
          <w:sz w:val="20"/>
          <w:szCs w:val="20"/>
        </w:rPr>
        <w:t>老師</w:t>
      </w:r>
      <w:r w:rsidRPr="00E7636A">
        <w:rPr>
          <w:rFonts w:ascii="標楷體" w:eastAsia="標楷體" w:hAnsi="標楷體" w:hint="eastAsia"/>
          <w:sz w:val="20"/>
          <w:szCs w:val="20"/>
        </w:rPr>
        <w:t>設計）</w:t>
      </w:r>
    </w:p>
    <w:tbl>
      <w:tblPr>
        <w:tblStyle w:val="a3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456"/>
        <w:gridCol w:w="2093"/>
        <w:gridCol w:w="705"/>
        <w:gridCol w:w="1425"/>
        <w:gridCol w:w="2126"/>
        <w:gridCol w:w="565"/>
        <w:gridCol w:w="1278"/>
        <w:gridCol w:w="1984"/>
        <w:gridCol w:w="1559"/>
        <w:gridCol w:w="1985"/>
      </w:tblGrid>
      <w:tr w:rsidR="00742BD3" w:rsidRPr="008A3824" w:rsidTr="00CE40E0">
        <w:trPr>
          <w:trHeight w:val="421"/>
        </w:trPr>
        <w:tc>
          <w:tcPr>
            <w:tcW w:w="187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8A3824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Pr="003558E5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8C5900" w:rsidRDefault="008C5900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691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8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166D3B" w:rsidRPr="003558E5" w:rsidRDefault="00BA0EF7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教學</w:t>
            </w:r>
          </w:p>
          <w:p w:rsidR="00742BD3" w:rsidRPr="00E802EF" w:rsidRDefault="00BA0EF7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742BD3" w:rsidRPr="00712ABD" w:rsidRDefault="00712ABD" w:rsidP="00CE40E0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:rsidTr="00CE40E0">
        <w:trPr>
          <w:trHeight w:val="530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 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2.□社團活動與技藝課程</w:t>
            </w:r>
            <w:r w:rsidRPr="00F441B1">
              <w:rPr>
                <w:rFonts w:ascii="標楷體" w:eastAsia="標楷體" w:hAnsi="標楷體" w:hint="eastAsia"/>
                <w:color w:val="FF0000"/>
              </w:rPr>
              <w:t>(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社團活動□技藝課程)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:□生活管理□社會技巧□學習策略□職業教育□溝通訓練□點字□定向行動□功能性動作訓練□輔助科技運用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:□創造力□領導才能□情意發展□獨立發展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AE560B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班際或校際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交流□自治活動□班級輔導□</w:t>
            </w:r>
            <w:r>
              <w:rPr>
                <w:rFonts w:ascii="標楷體" w:eastAsia="標楷體" w:hAnsi="標楷體" w:hint="eastAsia"/>
                <w:color w:val="FF0000"/>
              </w:rPr>
              <w:t>學生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>
              <w:rPr>
                <w:rFonts w:ascii="標楷體" w:eastAsia="標楷體" w:hAnsi="標楷體" w:hint="eastAsia"/>
                <w:color w:val="FF0000"/>
              </w:rPr>
              <w:t>□領域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</w:p>
        </w:tc>
      </w:tr>
      <w:tr w:rsidR="00E802EF" w:rsidRPr="008A3824" w:rsidTr="00CE40E0">
        <w:trPr>
          <w:trHeight w:val="547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bCs/>
                <w:color w:val="808080" w:themeColor="background1" w:themeShade="80"/>
                <w:sz w:val="20"/>
                <w:szCs w:val="20"/>
              </w:rPr>
              <w:t>對於學生學習有何重要貢獻？促成那些跨領域理解?促發怎樣的學習遷移?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可參考大概念（跨領域共通及持久性理解）加以表述。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建議句型：「大概念：本課程對此大概念學習的具體貢獻」；例如，「關係與表現：體察人與土地的關係，並透過多元表徵表達此關係」</w:t>
            </w:r>
            <w:r w:rsidR="003558E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</w:tc>
      </w:tr>
      <w:tr w:rsidR="00E802EF" w:rsidRPr="008A3824" w:rsidTr="00CE40E0">
        <w:trPr>
          <w:trHeight w:val="696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CE40E0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本教育階段</w:t>
            </w:r>
          </w:p>
          <w:p w:rsidR="00E802EF" w:rsidRPr="00CE40E0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總綱核心素養</w:t>
            </w:r>
          </w:p>
          <w:p w:rsidR="00E802EF" w:rsidRPr="00E802EF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或校訂素養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根據設計理念與學生學習需求，選擇呼應的該教育階段總綱核心素養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，學校也可自訂</w:t>
            </w:r>
            <w:r w:rsidRPr="00E802EF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校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訂</w:t>
            </w:r>
            <w:r w:rsidRPr="00E802EF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素養(學生圖像)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建議以1-3則為原則，避免失焦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，並有利學習的浸潤與深化</w:t>
            </w: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:rsidR="00E802EF" w:rsidRPr="00E802EF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將總綱核心素養編碼及內容完整複製，但可以雙刪除線刪節部分內容。</w:t>
            </w:r>
          </w:p>
        </w:tc>
      </w:tr>
      <w:tr w:rsidR="00E802EF" w:rsidRPr="008A3824" w:rsidTr="00CE40E0">
        <w:trPr>
          <w:trHeight w:val="526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20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將選取後的該教育階段「總綱核心素養」與「設計理念」結合，</w:t>
            </w:r>
            <w:proofErr w:type="gramStart"/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敘寫課程</w:t>
            </w:r>
            <w:proofErr w:type="gramEnd"/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目標。</w:t>
            </w:r>
          </w:p>
          <w:p w:rsidR="00E802EF" w:rsidRPr="00492D7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目標基本形式：（副詞＋）動詞＋名詞。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運用各核心素養內動作性質的字詞做為參考「動詞」，結合主題內容（名詞），以完整句子</w:t>
            </w:r>
            <w:proofErr w:type="gramStart"/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串連敘寫</w:t>
            </w:r>
            <w:proofErr w:type="gramEnd"/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</w:tc>
      </w:tr>
      <w:tr w:rsidR="00E802EF" w:rsidRPr="008A3824" w:rsidTr="00CE40E0">
        <w:trPr>
          <w:trHeight w:val="981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914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802EF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  □英語文  □本土語</w:t>
            </w:r>
          </w:p>
          <w:p w:rsidR="00E802EF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    □社會    □自然科學  □藝術  □綜合活動</w:t>
            </w:r>
          </w:p>
          <w:p w:rsidR="00E802EF" w:rsidRPr="00F0427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802EF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E802EF" w:rsidRPr="001C162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E802EF" w:rsidRPr="001C162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E802EF" w:rsidRPr="00F0427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E802EF" w:rsidRPr="008A3824" w:rsidTr="00CE40E0">
        <w:trPr>
          <w:trHeight w:val="539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20" w:type="dxa"/>
            <w:gridSpan w:val="9"/>
            <w:tcBorders>
              <w:right w:val="thickThinSmallGap" w:sz="24" w:space="0" w:color="auto"/>
            </w:tcBorders>
          </w:tcPr>
          <w:p w:rsidR="003558E5" w:rsidRPr="003558E5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扣緊課程目標，怎樣讓學生表現出對所學內容的理解和運用（總結性作品或行動）？提出哪些引導基準以讓學生為自己的學習負責？</w:t>
            </w: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（扣緊目標＋總結性作品或行動＋引導基準</w:t>
            </w:r>
            <w:r w:rsidRPr="003B113B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>…</w:t>
            </w:r>
            <w:proofErr w:type="gramStart"/>
            <w:r w:rsidRPr="003B113B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>…</w:t>
            </w:r>
            <w:proofErr w:type="gramEnd"/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:rsidR="00E802EF" w:rsidRPr="003B113B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例如，報告、發表、導</w:t>
            </w:r>
            <w:proofErr w:type="gramStart"/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覽</w:t>
            </w:r>
            <w:proofErr w:type="gramEnd"/>
            <w:r w:rsidRPr="003B113B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介紹、寫作、評論、報導、圖表或模型製作、媒體製作、概念圖、方案設計、實驗操作、展演、活動策辦、參與活動、各式創作等。</w:t>
            </w:r>
          </w:p>
        </w:tc>
      </w:tr>
      <w:tr w:rsidR="00E802EF" w:rsidRPr="008A3824" w:rsidTr="00CE40E0">
        <w:trPr>
          <w:trHeight w:val="204"/>
        </w:trPr>
        <w:tc>
          <w:tcPr>
            <w:tcW w:w="15593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C77410" w:rsidRPr="008A3824" w:rsidTr="00CE40E0">
        <w:trPr>
          <w:trHeight w:val="586"/>
        </w:trPr>
        <w:tc>
          <w:tcPr>
            <w:tcW w:w="1417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7410" w:rsidRPr="008A3824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56" w:type="dxa"/>
            <w:tcBorders>
              <w:bottom w:val="single" w:sz="2" w:space="0" w:color="auto"/>
            </w:tcBorders>
            <w:vAlign w:val="center"/>
          </w:tcPr>
          <w:p w:rsidR="00C77410" w:rsidRPr="005F0D2B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093" w:type="dxa"/>
            <w:tcBorders>
              <w:bottom w:val="single" w:sz="2" w:space="0" w:color="auto"/>
            </w:tcBorders>
            <w:vAlign w:val="center"/>
          </w:tcPr>
          <w:p w:rsidR="00C77410" w:rsidRPr="008A3824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213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9219D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410" w:rsidRPr="00CD66C3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77410" w:rsidRPr="004C7FF1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7FF1">
              <w:rPr>
                <w:rFonts w:ascii="標楷體" w:eastAsia="標楷體" w:hAnsi="標楷體" w:hint="eastAsia"/>
                <w:szCs w:val="24"/>
              </w:rPr>
              <w:t>學習評量</w:t>
            </w:r>
          </w:p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表現任務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77410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C77410" w:rsidRPr="008A3824" w:rsidRDefault="00C77410" w:rsidP="00C77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C77410" w:rsidRPr="008A3824" w:rsidTr="00CE40E0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77410" w:rsidRDefault="00C77410" w:rsidP="00C77410">
            <w:pPr>
              <w:snapToGrid w:val="0"/>
              <w:spacing w:line="240" w:lineRule="exact"/>
              <w:ind w:left="144" w:hangingChars="60" w:hanging="144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6130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·</w:t>
            </w:r>
            <w:proofErr w:type="gramEnd"/>
            <w:r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 xml:space="preserve"> </w:t>
            </w:r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每</w:t>
            </w:r>
            <w:proofErr w:type="gramStart"/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單元與活動，</w:t>
            </w:r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可能幾</w:t>
            </w:r>
            <w:proofErr w:type="gramStart"/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週</w:t>
            </w:r>
            <w:proofErr w:type="gramEnd"/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是同一</w:t>
            </w:r>
            <w:proofErr w:type="gramStart"/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個</w:t>
            </w:r>
            <w:proofErr w:type="gramEnd"/>
            <w:r w:rsidRPr="00F61302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主題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:rsidR="00C77410" w:rsidRPr="00F61302" w:rsidRDefault="00C77410" w:rsidP="00C77410">
            <w:pPr>
              <w:snapToGrid w:val="0"/>
              <w:spacing w:line="240" w:lineRule="exact"/>
              <w:ind w:left="144" w:hangingChars="60" w:hanging="144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F6130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·</w:t>
            </w:r>
            <w:proofErr w:type="gramEnd"/>
            <w:r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 xml:space="preserve"> </w:t>
            </w:r>
            <w:r w:rsidRPr="00DD4EE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教學期</w:t>
            </w:r>
            <w:proofErr w:type="gramStart"/>
            <w:r w:rsidRPr="00DD4EE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程請敘明週</w:t>
            </w:r>
            <w:proofErr w:type="gramEnd"/>
            <w:r w:rsidRPr="00DD4EE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次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或日期時間</w:t>
            </w:r>
            <w:r w:rsidRPr="00DD4EE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起訖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</w:tc>
        <w:tc>
          <w:tcPr>
            <w:tcW w:w="456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8A3824" w:rsidRDefault="00C77410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227F11" w:rsidRDefault="00C77410" w:rsidP="00C77410">
            <w:pPr>
              <w:snapToGrid w:val="0"/>
              <w:spacing w:line="240" w:lineRule="exact"/>
              <w:ind w:left="140" w:hangingChars="70" w:hanging="14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227F1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·</w:t>
            </w:r>
            <w:proofErr w:type="gramEnd"/>
            <w:r w:rsidRPr="00227F1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 取課程架構脈絡中的單元子題，脈絡代表的是主題發展有系統邏輯與次序性。</w:t>
            </w:r>
          </w:p>
          <w:p w:rsidR="00C77410" w:rsidRPr="00227F11" w:rsidRDefault="00C77410" w:rsidP="00C77410">
            <w:pPr>
              <w:snapToGrid w:val="0"/>
              <w:spacing w:line="240" w:lineRule="exact"/>
              <w:ind w:left="120" w:hangingChars="60" w:hanging="12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27F1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·</w:t>
            </w:r>
            <w:proofErr w:type="gramEnd"/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27F11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本學期課程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包含的幾個單元或活動名稱。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992E08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992E08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根據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課程</w:t>
            </w:r>
            <w:r w:rsidRPr="00992E08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架構脈絡，找出此單元子題可結合的學習表現及學習內容。</w:t>
            </w:r>
          </w:p>
          <w:p w:rsidR="00C77410" w:rsidRPr="003534E9" w:rsidRDefault="00C77410" w:rsidP="00CE40E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</w:rPr>
            </w:pPr>
            <w:r w:rsidRPr="003534E9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學習表現可從該學習階段相關領域的學習表現擷取。</w:t>
            </w: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C63B4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運用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學習表現</w:t>
            </w:r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動作性質的字詞做為參考「動詞」，結合主題內容（名詞），以完整句子</w:t>
            </w:r>
            <w:proofErr w:type="gramStart"/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串連敘寫</w:t>
            </w:r>
            <w:proofErr w:type="gramEnd"/>
            <w:r w:rsidRPr="00492D75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C63B4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依照學習目標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自訂學習內容宜自行發展本課程期望學生學習到認知、技能與態度的相關知識。</w:t>
            </w:r>
          </w:p>
          <w:p w:rsidR="00C77410" w:rsidRPr="00C63B4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</w:rPr>
            </w:pP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主要以名詞形式呈現</w:t>
            </w:r>
          </w:p>
        </w:tc>
        <w:tc>
          <w:tcPr>
            <w:tcW w:w="1984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8B1886" w:rsidRDefault="00C77410" w:rsidP="00C77410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8B188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與學習目標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、學習內容</w:t>
            </w:r>
            <w:r w:rsidRPr="008B188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緊密連結，設計活動及流程。</w:t>
            </w:r>
          </w:p>
          <w:p w:rsidR="00C77410" w:rsidRPr="008B1886" w:rsidRDefault="00C77410" w:rsidP="00C77410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8B188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概略描述相關內容、方法策略、學習鷹架、表單工具等。</w:t>
            </w:r>
          </w:p>
        </w:tc>
        <w:tc>
          <w:tcPr>
            <w:tcW w:w="155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C77410" w:rsidRPr="00D80825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針對其學習內容與學習活動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用何證據（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形式及內容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）檢視學習目標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的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達成？</w:t>
            </w:r>
            <w:r w:rsidRPr="00C63B40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7410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與學生的學習活動與學習評量(表現任務)設計上課內容的素材或學習單</w:t>
            </w:r>
          </w:p>
          <w:p w:rsidR="00C77410" w:rsidRPr="00D80825" w:rsidRDefault="00C77410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用何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素材或教學資源呈現學習表現與達成</w:t>
            </w:r>
            <w:r w:rsidRPr="00C63B40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學習目標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C63B40"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5A048B" w:rsidRPr="000D6512" w:rsidRDefault="005A048B" w:rsidP="00C77410">
      <w:pPr>
        <w:snapToGrid w:val="0"/>
        <w:rPr>
          <w:rFonts w:ascii="標楷體" w:eastAsia="標楷體" w:hAnsi="標楷體"/>
          <w:color w:val="FF0000"/>
        </w:rPr>
      </w:pPr>
    </w:p>
    <w:sectPr w:rsidR="005A048B" w:rsidRPr="000D6512" w:rsidSect="00CE40E0">
      <w:headerReference w:type="default" r:id="rId8"/>
      <w:pgSz w:w="16839" w:h="11907" w:orient="landscape" w:code="9"/>
      <w:pgMar w:top="454" w:right="567" w:bottom="45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CA" w:rsidRDefault="005E74CA" w:rsidP="008A1862">
      <w:r>
        <w:separator/>
      </w:r>
    </w:p>
  </w:endnote>
  <w:endnote w:type="continuationSeparator" w:id="0">
    <w:p w:rsidR="005E74CA" w:rsidRDefault="005E74CA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CA" w:rsidRDefault="005E74CA" w:rsidP="008A1862">
      <w:r>
        <w:separator/>
      </w:r>
    </w:p>
  </w:footnote>
  <w:footnote w:type="continuationSeparator" w:id="0">
    <w:p w:rsidR="005E74CA" w:rsidRDefault="005E74CA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CC2AD6">
      <w:rPr>
        <w:rFonts w:asciiTheme="minorEastAsia" w:hAnsiTheme="minorEastAsia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4EF"/>
    <w:multiLevelType w:val="hybridMultilevel"/>
    <w:tmpl w:val="03DC8D4C"/>
    <w:lvl w:ilvl="0" w:tplc="CE120FDE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F4852"/>
    <w:multiLevelType w:val="hybridMultilevel"/>
    <w:tmpl w:val="BB368C4C"/>
    <w:lvl w:ilvl="0" w:tplc="07EAEAD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530A5"/>
    <w:rsid w:val="00085A90"/>
    <w:rsid w:val="00095C00"/>
    <w:rsid w:val="000D1267"/>
    <w:rsid w:val="000D6512"/>
    <w:rsid w:val="000F2B1D"/>
    <w:rsid w:val="00121CE2"/>
    <w:rsid w:val="001271A1"/>
    <w:rsid w:val="001625B1"/>
    <w:rsid w:val="00166D3B"/>
    <w:rsid w:val="00170EE6"/>
    <w:rsid w:val="0017595A"/>
    <w:rsid w:val="00182E61"/>
    <w:rsid w:val="001B3879"/>
    <w:rsid w:val="001C162A"/>
    <w:rsid w:val="002175CC"/>
    <w:rsid w:val="00221F22"/>
    <w:rsid w:val="00223D76"/>
    <w:rsid w:val="002276EE"/>
    <w:rsid w:val="00227F11"/>
    <w:rsid w:val="00266EDE"/>
    <w:rsid w:val="002A08AB"/>
    <w:rsid w:val="002D5A18"/>
    <w:rsid w:val="002F1352"/>
    <w:rsid w:val="003558E5"/>
    <w:rsid w:val="003B0455"/>
    <w:rsid w:val="003E2C24"/>
    <w:rsid w:val="00447509"/>
    <w:rsid w:val="004710BC"/>
    <w:rsid w:val="004865E4"/>
    <w:rsid w:val="00495722"/>
    <w:rsid w:val="004A2852"/>
    <w:rsid w:val="004C7FF1"/>
    <w:rsid w:val="004E4692"/>
    <w:rsid w:val="00544324"/>
    <w:rsid w:val="005727C0"/>
    <w:rsid w:val="00573AA4"/>
    <w:rsid w:val="005776A1"/>
    <w:rsid w:val="005A048B"/>
    <w:rsid w:val="005E3C65"/>
    <w:rsid w:val="005E74CA"/>
    <w:rsid w:val="005F0903"/>
    <w:rsid w:val="005F0D2B"/>
    <w:rsid w:val="006000D3"/>
    <w:rsid w:val="00607FAF"/>
    <w:rsid w:val="00627DB4"/>
    <w:rsid w:val="006428B7"/>
    <w:rsid w:val="00647590"/>
    <w:rsid w:val="00650BBB"/>
    <w:rsid w:val="00667235"/>
    <w:rsid w:val="00671F7A"/>
    <w:rsid w:val="006B3B74"/>
    <w:rsid w:val="006C7A78"/>
    <w:rsid w:val="006E3FE8"/>
    <w:rsid w:val="00712ABD"/>
    <w:rsid w:val="00742BD3"/>
    <w:rsid w:val="007850B1"/>
    <w:rsid w:val="0086398B"/>
    <w:rsid w:val="00891813"/>
    <w:rsid w:val="008A1862"/>
    <w:rsid w:val="008A3824"/>
    <w:rsid w:val="008B1886"/>
    <w:rsid w:val="008B368F"/>
    <w:rsid w:val="008C12E1"/>
    <w:rsid w:val="008C5900"/>
    <w:rsid w:val="008E097B"/>
    <w:rsid w:val="008F0E44"/>
    <w:rsid w:val="0090433B"/>
    <w:rsid w:val="0090707F"/>
    <w:rsid w:val="009219D6"/>
    <w:rsid w:val="0098690E"/>
    <w:rsid w:val="00992E08"/>
    <w:rsid w:val="009A61F7"/>
    <w:rsid w:val="009B22A5"/>
    <w:rsid w:val="009C2271"/>
    <w:rsid w:val="009D051F"/>
    <w:rsid w:val="009D0F78"/>
    <w:rsid w:val="009D5A59"/>
    <w:rsid w:val="009D7977"/>
    <w:rsid w:val="00A01E0D"/>
    <w:rsid w:val="00A25A76"/>
    <w:rsid w:val="00A43419"/>
    <w:rsid w:val="00A63656"/>
    <w:rsid w:val="00A865B0"/>
    <w:rsid w:val="00A87F0B"/>
    <w:rsid w:val="00AA7FEE"/>
    <w:rsid w:val="00AB0C3F"/>
    <w:rsid w:val="00AB3B0C"/>
    <w:rsid w:val="00AE560B"/>
    <w:rsid w:val="00AF020F"/>
    <w:rsid w:val="00B2125B"/>
    <w:rsid w:val="00B34FCB"/>
    <w:rsid w:val="00B4554A"/>
    <w:rsid w:val="00B56E35"/>
    <w:rsid w:val="00B75A6E"/>
    <w:rsid w:val="00B80978"/>
    <w:rsid w:val="00BA0EF7"/>
    <w:rsid w:val="00BA7A23"/>
    <w:rsid w:val="00C77410"/>
    <w:rsid w:val="00C9590D"/>
    <w:rsid w:val="00CA72F9"/>
    <w:rsid w:val="00CC2AD6"/>
    <w:rsid w:val="00CD66C3"/>
    <w:rsid w:val="00CE40E0"/>
    <w:rsid w:val="00CE43B4"/>
    <w:rsid w:val="00D14BEE"/>
    <w:rsid w:val="00D61F21"/>
    <w:rsid w:val="00D7310D"/>
    <w:rsid w:val="00D809B2"/>
    <w:rsid w:val="00DA40C9"/>
    <w:rsid w:val="00DB41B4"/>
    <w:rsid w:val="00DC7047"/>
    <w:rsid w:val="00DD4EE6"/>
    <w:rsid w:val="00DF77E1"/>
    <w:rsid w:val="00E11FB4"/>
    <w:rsid w:val="00E1661E"/>
    <w:rsid w:val="00E17CF4"/>
    <w:rsid w:val="00E51793"/>
    <w:rsid w:val="00E56DCF"/>
    <w:rsid w:val="00E802EF"/>
    <w:rsid w:val="00E84D01"/>
    <w:rsid w:val="00E9130D"/>
    <w:rsid w:val="00E936FE"/>
    <w:rsid w:val="00EF01C3"/>
    <w:rsid w:val="00EF138C"/>
    <w:rsid w:val="00EF5CC5"/>
    <w:rsid w:val="00F0427A"/>
    <w:rsid w:val="00F15427"/>
    <w:rsid w:val="00F309D1"/>
    <w:rsid w:val="00F61302"/>
    <w:rsid w:val="00F92C0F"/>
    <w:rsid w:val="00FA50C4"/>
    <w:rsid w:val="00FC5A80"/>
    <w:rsid w:val="00FC5BF2"/>
    <w:rsid w:val="00FD7702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2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9942-BF96-45B7-A80B-F847D1F7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>HOME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2019-01-17T02:40:00Z</cp:lastPrinted>
  <dcterms:created xsi:type="dcterms:W3CDTF">2019-05-28T06:32:00Z</dcterms:created>
  <dcterms:modified xsi:type="dcterms:W3CDTF">2019-05-28T06:32:00Z</dcterms:modified>
</cp:coreProperties>
</file>