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D4" w:rsidRPr="00B645D4" w:rsidRDefault="009436D4" w:rsidP="009436D4">
      <w:pPr>
        <w:jc w:val="both"/>
        <w:rPr>
          <w:rFonts w:ascii="標楷體" w:eastAsia="標楷體" w:hAnsi="標楷體"/>
        </w:rPr>
      </w:pPr>
      <w:bookmarkStart w:id="0" w:name="_GoBack"/>
      <w:bookmarkEnd w:id="0"/>
      <w:r w:rsidRPr="003A2C59">
        <w:rPr>
          <w:rFonts w:ascii="標楷體" w:eastAsia="標楷體" w:hAnsi="標楷體" w:hint="eastAsia"/>
          <w:bdr w:val="single" w:sz="4" w:space="0" w:color="auto"/>
        </w:rPr>
        <w:t>106年新北市健康小學堂-校內練習賽-試卷</w:t>
      </w:r>
      <w:r w:rsidR="00E031EB">
        <w:rPr>
          <w:rFonts w:ascii="標楷體" w:eastAsia="標楷體" w:hAnsi="標楷體" w:hint="eastAsia"/>
          <w:bdr w:val="single" w:sz="4" w:space="0" w:color="auto"/>
        </w:rPr>
        <w:t xml:space="preserve">4 </w:t>
      </w:r>
    </w:p>
    <w:p w:rsidR="009436D4" w:rsidRPr="003A2C59" w:rsidRDefault="009436D4" w:rsidP="009436D4">
      <w:pPr>
        <w:jc w:val="both"/>
        <w:rPr>
          <w:rFonts w:ascii="標楷體" w:eastAsia="標楷體" w:hAnsi="標楷體"/>
        </w:rPr>
      </w:pPr>
      <w:r w:rsidRPr="003A2C59">
        <w:rPr>
          <w:rFonts w:ascii="標楷體" w:eastAsia="標楷體" w:hAnsi="標楷體" w:hint="eastAsia"/>
        </w:rPr>
        <w:t>一、是非題</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1. (    )</w:t>
      </w:r>
      <w:r w:rsidR="007F7143" w:rsidRPr="007F7143">
        <w:rPr>
          <w:rFonts w:hint="eastAsia"/>
        </w:rPr>
        <w:t xml:space="preserve"> </w:t>
      </w:r>
      <w:r w:rsidR="00B707F7">
        <w:rPr>
          <w:rFonts w:ascii="標楷體" w:eastAsia="標楷體" w:hAnsi="標楷體" w:hint="eastAsia"/>
        </w:rPr>
        <w:t>「徒手」、「物援」、「拋擲」、「涉水」皆為基本救生之方法</w:t>
      </w:r>
      <w:r w:rsidR="007F7143">
        <w:rPr>
          <w:rFonts w:ascii="標楷體" w:eastAsia="標楷體" w:hAnsi="標楷體" w:hint="eastAsia"/>
        </w:rPr>
        <w:t>。</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2. (    )</w:t>
      </w:r>
      <w:r w:rsidR="007F7143" w:rsidRPr="007F7143">
        <w:rPr>
          <w:rFonts w:hint="eastAsia"/>
        </w:rPr>
        <w:t xml:space="preserve"> </w:t>
      </w:r>
      <w:r w:rsidR="00B707F7">
        <w:rPr>
          <w:rFonts w:ascii="標楷體" w:eastAsia="標楷體" w:hAnsi="標楷體" w:hint="eastAsia"/>
        </w:rPr>
        <w:t>若遇溪水暴漲，被困岩石上或在沙洲中，應立即涉水游泳離開</w:t>
      </w:r>
      <w:r w:rsidR="007F7143">
        <w:rPr>
          <w:rFonts w:ascii="標楷體" w:eastAsia="標楷體" w:hAnsi="標楷體" w:hint="eastAsia"/>
        </w:rPr>
        <w:t>。</w:t>
      </w:r>
    </w:p>
    <w:p w:rsidR="00B707F7" w:rsidRDefault="009436D4" w:rsidP="00EA232C">
      <w:pPr>
        <w:ind w:left="240" w:hangingChars="100" w:hanging="240"/>
        <w:jc w:val="both"/>
        <w:rPr>
          <w:rFonts w:ascii="標楷體" w:eastAsia="標楷體" w:hAnsi="標楷體"/>
        </w:rPr>
      </w:pPr>
      <w:r w:rsidRPr="003A2C59">
        <w:rPr>
          <w:rFonts w:ascii="標楷體" w:eastAsia="標楷體" w:hAnsi="標楷體" w:hint="eastAsia"/>
        </w:rPr>
        <w:t>3. (    )</w:t>
      </w:r>
      <w:r w:rsidR="007F7143" w:rsidRPr="007F7143">
        <w:rPr>
          <w:rFonts w:hint="eastAsia"/>
        </w:rPr>
        <w:t xml:space="preserve"> </w:t>
      </w:r>
      <w:r w:rsidR="00B707F7" w:rsidRPr="00B707F7">
        <w:rPr>
          <w:rFonts w:ascii="標楷體" w:eastAsia="標楷體" w:hAnsi="標楷體" w:hint="eastAsia"/>
        </w:rPr>
        <w:t>感染日本腦炎的患者常會引發嚴重的症狀，包括發燒、頭痛、噁心嘔吐、精神不安等症狀。</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4. (    )</w:t>
      </w:r>
      <w:r w:rsidR="007F7143" w:rsidRPr="007F7143">
        <w:rPr>
          <w:rFonts w:hint="eastAsia"/>
        </w:rPr>
        <w:t xml:space="preserve"> </w:t>
      </w:r>
      <w:r w:rsidR="00B707F7" w:rsidRPr="00B707F7">
        <w:rPr>
          <w:rFonts w:ascii="標楷體" w:eastAsia="標楷體" w:hAnsi="標楷體" w:hint="eastAsia"/>
        </w:rPr>
        <w:t>據調查，埃及斑蚊目前分布在嘉義布袋以南，白線斑蚊分布在全島平地及1500公尺以下山區。</w:t>
      </w:r>
    </w:p>
    <w:p w:rsidR="00B707F7" w:rsidRDefault="009436D4" w:rsidP="00EA232C">
      <w:pPr>
        <w:ind w:left="240" w:hangingChars="100" w:hanging="240"/>
        <w:jc w:val="both"/>
        <w:rPr>
          <w:rFonts w:ascii="標楷體" w:eastAsia="標楷體" w:hAnsi="標楷體"/>
        </w:rPr>
      </w:pPr>
      <w:r w:rsidRPr="003A2C59">
        <w:rPr>
          <w:rFonts w:ascii="標楷體" w:eastAsia="標楷體" w:hAnsi="標楷體" w:hint="eastAsia"/>
        </w:rPr>
        <w:t>5. (    )</w:t>
      </w:r>
      <w:r w:rsidR="00B201C4" w:rsidRPr="00B201C4">
        <w:rPr>
          <w:rFonts w:hint="eastAsia"/>
        </w:rPr>
        <w:t xml:space="preserve"> </w:t>
      </w:r>
      <w:r w:rsidR="00B707F7" w:rsidRPr="00B707F7">
        <w:rPr>
          <w:rFonts w:ascii="標楷體" w:eastAsia="標楷體" w:hAnsi="標楷體" w:hint="eastAsia"/>
        </w:rPr>
        <w:t>花輪每天打開電視新聞，看到不是跳樓就是燒炭自殺的報導。心想如果能夠記下自殺防治中心0800-788-995的服務專線電話.也許可以救更多的人。</w:t>
      </w:r>
    </w:p>
    <w:p w:rsidR="00B707F7" w:rsidRPr="003A2C59" w:rsidRDefault="009436D4" w:rsidP="00B707F7">
      <w:pPr>
        <w:ind w:left="240" w:hangingChars="100" w:hanging="240"/>
        <w:jc w:val="both"/>
        <w:rPr>
          <w:rFonts w:ascii="標楷體" w:eastAsia="標楷體" w:hAnsi="標楷體"/>
        </w:rPr>
      </w:pPr>
      <w:r w:rsidRPr="003A2C59">
        <w:rPr>
          <w:rFonts w:ascii="標楷體" w:eastAsia="標楷體" w:hAnsi="標楷體" w:hint="eastAsia"/>
        </w:rPr>
        <w:t xml:space="preserve">6. ( </w:t>
      </w:r>
      <w:r w:rsidR="00EA232C" w:rsidRPr="003A2C59">
        <w:rPr>
          <w:rFonts w:ascii="標楷體" w:eastAsia="標楷體" w:hAnsi="標楷體" w:hint="eastAsia"/>
        </w:rPr>
        <w:t xml:space="preserve"> </w:t>
      </w:r>
      <w:r w:rsidRPr="003A2C59">
        <w:rPr>
          <w:rFonts w:ascii="標楷體" w:eastAsia="標楷體" w:hAnsi="標楷體" w:hint="eastAsia"/>
        </w:rPr>
        <w:t xml:space="preserve">  )</w:t>
      </w:r>
      <w:r w:rsidR="00B201C4" w:rsidRPr="00B201C4">
        <w:rPr>
          <w:rFonts w:hint="eastAsia"/>
        </w:rPr>
        <w:t xml:space="preserve"> </w:t>
      </w:r>
      <w:r w:rsidR="00B707F7" w:rsidRPr="00B707F7">
        <w:rPr>
          <w:rFonts w:ascii="標楷體" w:eastAsia="標楷體" w:hAnsi="標楷體" w:hint="eastAsia"/>
        </w:rPr>
        <w:t>北捷殺人案主嫌鄭捷有罹患精神病</w:t>
      </w:r>
      <w:r w:rsidR="00B707F7">
        <w:rPr>
          <w:rFonts w:ascii="標楷體" w:eastAsia="標楷體" w:hAnsi="標楷體" w:hint="eastAsia"/>
        </w:rPr>
        <w:t>。</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7. (    )</w:t>
      </w:r>
      <w:r w:rsidR="00B201C4" w:rsidRPr="00B201C4">
        <w:rPr>
          <w:rFonts w:hint="eastAsia"/>
        </w:rPr>
        <w:t xml:space="preserve"> </w:t>
      </w:r>
      <w:r w:rsidR="00B645D4" w:rsidRPr="00B645D4">
        <w:rPr>
          <w:rFonts w:ascii="標楷體" w:eastAsia="標楷體" w:hAnsi="標楷體" w:hint="eastAsia"/>
        </w:rPr>
        <w:t>天使塵於毒品分級中</w:t>
      </w:r>
      <w:r w:rsidR="00B645D4">
        <w:rPr>
          <w:rFonts w:ascii="標楷體" w:eastAsia="標楷體" w:hAnsi="標楷體" w:hint="eastAsia"/>
        </w:rPr>
        <w:t>，</w:t>
      </w:r>
      <w:r w:rsidR="00B645D4" w:rsidRPr="00B645D4">
        <w:rPr>
          <w:rFonts w:ascii="標楷體" w:eastAsia="標楷體" w:hAnsi="標楷體" w:hint="eastAsia"/>
        </w:rPr>
        <w:t>是屬於第二級毒品。</w:t>
      </w:r>
    </w:p>
    <w:p w:rsidR="00B645D4" w:rsidRDefault="00EA232C" w:rsidP="00EA232C">
      <w:pPr>
        <w:ind w:left="240" w:hangingChars="100" w:hanging="240"/>
        <w:jc w:val="both"/>
        <w:rPr>
          <w:rFonts w:ascii="標楷體" w:eastAsia="標楷體" w:hAnsi="標楷體"/>
        </w:rPr>
      </w:pPr>
      <w:r w:rsidRPr="003A2C59">
        <w:rPr>
          <w:rFonts w:ascii="標楷體" w:eastAsia="標楷體" w:hAnsi="標楷體" w:hint="eastAsia"/>
        </w:rPr>
        <w:t>8. (    )</w:t>
      </w:r>
      <w:r w:rsidR="00B201C4" w:rsidRPr="00B201C4">
        <w:rPr>
          <w:rFonts w:hint="eastAsia"/>
        </w:rPr>
        <w:t xml:space="preserve"> </w:t>
      </w:r>
      <w:r w:rsidR="00B645D4" w:rsidRPr="00B645D4">
        <w:rPr>
          <w:rFonts w:ascii="標楷體" w:eastAsia="標楷體" w:hAnsi="標楷體" w:hint="eastAsia"/>
        </w:rPr>
        <w:t>小天想讓曉華感覺更好入睡的感覺，所以拿FM2給她使用，小天最高可被求處三年以下刑責。</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9. (    )</w:t>
      </w:r>
      <w:r w:rsidR="00522216" w:rsidRPr="00522216">
        <w:rPr>
          <w:rFonts w:hint="eastAsia"/>
        </w:rPr>
        <w:t xml:space="preserve"> </w:t>
      </w:r>
      <w:r w:rsidR="00B645D4" w:rsidRPr="00B645D4">
        <w:rPr>
          <w:rFonts w:ascii="標楷體" w:eastAsia="標楷體" w:hAnsi="標楷體" w:hint="eastAsia"/>
        </w:rPr>
        <w:t>想要申請長照2.0服務的失能者必須年滿65歲</w:t>
      </w:r>
      <w:r w:rsidR="00B645D4">
        <w:rPr>
          <w:rFonts w:ascii="標楷體" w:eastAsia="標楷體" w:hAnsi="標楷體" w:hint="eastAsia"/>
        </w:rPr>
        <w:t>。</w:t>
      </w:r>
    </w:p>
    <w:p w:rsidR="00B645D4" w:rsidRDefault="00EA232C" w:rsidP="00EA232C">
      <w:pPr>
        <w:ind w:left="240" w:hangingChars="100" w:hanging="240"/>
        <w:jc w:val="both"/>
        <w:rPr>
          <w:rFonts w:ascii="標楷體" w:eastAsia="標楷體" w:hAnsi="標楷體"/>
        </w:rPr>
      </w:pPr>
      <w:r w:rsidRPr="003A2C59">
        <w:rPr>
          <w:rFonts w:ascii="標楷體" w:eastAsia="標楷體" w:hAnsi="標楷體" w:hint="eastAsia"/>
        </w:rPr>
        <w:t>10. (    )</w:t>
      </w:r>
      <w:r w:rsidR="00C7703F" w:rsidRPr="00C7703F">
        <w:rPr>
          <w:rFonts w:hint="eastAsia"/>
        </w:rPr>
        <w:t xml:space="preserve"> </w:t>
      </w:r>
      <w:r w:rsidR="00B645D4" w:rsidRPr="00B645D4">
        <w:rPr>
          <w:rFonts w:ascii="標楷體" w:eastAsia="標楷體" w:hAnsi="標楷體" w:hint="eastAsia"/>
        </w:rPr>
        <w:t>居家復健服務費用每次為新臺幣1000元及交通費200元，民眾若為中低收入戶及低收入戶則由政府全額補助</w:t>
      </w:r>
      <w:r w:rsidR="00B645D4">
        <w:rPr>
          <w:rFonts w:ascii="標楷體" w:eastAsia="標楷體" w:hAnsi="標楷體" w:hint="eastAsia"/>
        </w:rPr>
        <w:t>。</w:t>
      </w:r>
    </w:p>
    <w:p w:rsidR="00B645D4" w:rsidRDefault="00EA232C" w:rsidP="00EA232C">
      <w:pPr>
        <w:ind w:left="240" w:hangingChars="100" w:hanging="240"/>
        <w:jc w:val="both"/>
        <w:rPr>
          <w:rFonts w:ascii="標楷體" w:eastAsia="標楷體" w:hAnsi="標楷體"/>
        </w:rPr>
      </w:pPr>
      <w:r w:rsidRPr="003A2C59">
        <w:rPr>
          <w:rFonts w:ascii="標楷體" w:eastAsia="標楷體" w:hAnsi="標楷體" w:hint="eastAsia"/>
        </w:rPr>
        <w:t>11. (    )</w:t>
      </w:r>
      <w:r w:rsidR="00C7703F" w:rsidRPr="00C7703F">
        <w:rPr>
          <w:rFonts w:hint="eastAsia"/>
        </w:rPr>
        <w:t xml:space="preserve"> </w:t>
      </w:r>
      <w:r w:rsidR="00B645D4" w:rsidRPr="00B645D4">
        <w:rPr>
          <w:rFonts w:ascii="標楷體" w:eastAsia="標楷體" w:hAnsi="標楷體" w:hint="eastAsia"/>
        </w:rPr>
        <w:t>合格的藥品通常會標示衛署(部)藥製字第XXXXX號或衛署(部)藥輸字第XXXXX號。</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12. (    )</w:t>
      </w:r>
      <w:r w:rsidR="00C7703F" w:rsidRPr="00C7703F">
        <w:rPr>
          <w:rFonts w:hint="eastAsia"/>
        </w:rPr>
        <w:t xml:space="preserve"> </w:t>
      </w:r>
      <w:r w:rsidR="00B645D4" w:rsidRPr="00B645D4">
        <w:rPr>
          <w:rFonts w:ascii="標楷體" w:eastAsia="標楷體" w:hAnsi="標楷體" w:hint="eastAsia"/>
        </w:rPr>
        <w:t>小華奶奶不到70歲就滿頭白髮了，她常</w:t>
      </w:r>
      <w:r w:rsidR="00B645D4">
        <w:rPr>
          <w:rFonts w:ascii="標楷體" w:eastAsia="標楷體" w:hAnsi="標楷體" w:hint="eastAsia"/>
        </w:rPr>
        <w:t>聽人家說吃芝麻可以長黑髮，所以她只要多吃芝麻就能改善白髮的狀況</w:t>
      </w:r>
      <w:r w:rsidR="00C7703F" w:rsidRPr="00C7703F">
        <w:rPr>
          <w:rFonts w:ascii="標楷體" w:eastAsia="標楷體" w:hAnsi="標楷體" w:hint="eastAsia"/>
        </w:rPr>
        <w:t>。</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13. (    )</w:t>
      </w:r>
      <w:r w:rsidR="00C7703F" w:rsidRPr="00C7703F">
        <w:rPr>
          <w:rFonts w:hint="eastAsia"/>
        </w:rPr>
        <w:t xml:space="preserve"> </w:t>
      </w:r>
      <w:r w:rsidR="00B645D4" w:rsidRPr="00B645D4">
        <w:rPr>
          <w:rFonts w:ascii="標楷體" w:eastAsia="標楷體" w:hAnsi="標楷體" w:hint="eastAsia"/>
        </w:rPr>
        <w:t>吃剩的食物放置過後再加熱食用就不會發生食品中毒</w:t>
      </w:r>
      <w:r w:rsidR="00B645D4">
        <w:rPr>
          <w:rFonts w:ascii="標楷體" w:eastAsia="標楷體" w:hAnsi="標楷體" w:hint="eastAsia"/>
        </w:rPr>
        <w:t>。</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14. (    )</w:t>
      </w:r>
      <w:r w:rsidR="00C7703F" w:rsidRPr="00C7703F">
        <w:rPr>
          <w:rFonts w:hint="eastAsia"/>
        </w:rPr>
        <w:t xml:space="preserve"> </w:t>
      </w:r>
      <w:r w:rsidR="00B645D4">
        <w:rPr>
          <w:rFonts w:ascii="標楷體" w:eastAsia="標楷體" w:hAnsi="標楷體" w:hint="eastAsia"/>
        </w:rPr>
        <w:t>如果調製飲料有半糖、全糖之分別，只須標示全糖添加量。</w:t>
      </w:r>
    </w:p>
    <w:p w:rsidR="00FE46CF" w:rsidRDefault="00903F16" w:rsidP="00C7703F">
      <w:pPr>
        <w:ind w:left="240" w:hangingChars="100" w:hanging="240"/>
        <w:jc w:val="both"/>
        <w:rPr>
          <w:rFonts w:ascii="標楷體" w:eastAsia="標楷體" w:hAnsi="標楷體"/>
        </w:rPr>
      </w:pPr>
      <w:r w:rsidRPr="003A2C59">
        <w:rPr>
          <w:rFonts w:ascii="標楷體" w:eastAsia="標楷體" w:hAnsi="標楷體" w:hint="eastAsia"/>
        </w:rPr>
        <w:t>15. (    )</w:t>
      </w:r>
      <w:r w:rsidR="00C7703F" w:rsidRPr="00C7703F">
        <w:rPr>
          <w:rFonts w:hint="eastAsia"/>
        </w:rPr>
        <w:t xml:space="preserve"> </w:t>
      </w:r>
      <w:r w:rsidR="00FE46CF" w:rsidRPr="00FE46CF">
        <w:rPr>
          <w:rFonts w:ascii="標楷體" w:eastAsia="標楷體" w:hAnsi="標楷體" w:hint="eastAsia"/>
        </w:rPr>
        <w:t>化粧品的標示可宣稱'瘦身塑身'。</w:t>
      </w:r>
    </w:p>
    <w:p w:rsidR="00903F16" w:rsidRPr="003A2C59" w:rsidRDefault="00903F16" w:rsidP="00C7703F">
      <w:pPr>
        <w:ind w:left="240" w:hangingChars="100" w:hanging="240"/>
        <w:jc w:val="both"/>
        <w:rPr>
          <w:rFonts w:ascii="標楷體" w:eastAsia="標楷體" w:hAnsi="標楷體"/>
        </w:rPr>
      </w:pPr>
      <w:r w:rsidRPr="003A2C59">
        <w:rPr>
          <w:rFonts w:ascii="標楷體" w:eastAsia="標楷體" w:hAnsi="標楷體" w:hint="eastAsia"/>
        </w:rPr>
        <w:t>16. (    )</w:t>
      </w:r>
      <w:r w:rsidR="00C7703F" w:rsidRPr="00C7703F">
        <w:rPr>
          <w:rFonts w:hint="eastAsia"/>
        </w:rPr>
        <w:t xml:space="preserve"> </w:t>
      </w:r>
      <w:r w:rsidR="00FE46CF" w:rsidRPr="00FE46CF">
        <w:rPr>
          <w:rFonts w:ascii="標楷體" w:eastAsia="標楷體" w:hAnsi="標楷體" w:hint="eastAsia"/>
        </w:rPr>
        <w:t>若發現化粧品異常有效，可上自己臉書進行舉報，以打擊不肖業者。</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17. (    )</w:t>
      </w:r>
      <w:r w:rsidR="00C7703F" w:rsidRPr="00C7703F">
        <w:rPr>
          <w:rFonts w:hint="eastAsia"/>
        </w:rPr>
        <w:t xml:space="preserve"> </w:t>
      </w:r>
      <w:r w:rsidR="006D7C2A" w:rsidRPr="006D7C2A">
        <w:rPr>
          <w:rFonts w:ascii="標楷體" w:eastAsia="標楷體" w:hAnsi="標楷體" w:hint="eastAsia"/>
        </w:rPr>
        <w:t>對於前一年門診就醫次數大於100次者，健保署將優先列為高診次輔導對象，以避免重複就醫，造成健保資源浪費。</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18. (    )</w:t>
      </w:r>
      <w:r w:rsidR="003637B2" w:rsidRPr="003637B2">
        <w:rPr>
          <w:rFonts w:hint="eastAsia"/>
        </w:rPr>
        <w:t xml:space="preserve"> </w:t>
      </w:r>
      <w:r w:rsidR="006D7C2A" w:rsidRPr="006D7C2A">
        <w:rPr>
          <w:rFonts w:ascii="標楷體" w:eastAsia="標楷體" w:hAnsi="標楷體" w:hint="eastAsia"/>
        </w:rPr>
        <w:t>保健食品有益健康，所以可以和同學一起分享。</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19. (    )</w:t>
      </w:r>
      <w:r w:rsidR="003637B2" w:rsidRPr="003637B2">
        <w:rPr>
          <w:rFonts w:hint="eastAsia"/>
        </w:rPr>
        <w:t xml:space="preserve"> </w:t>
      </w:r>
      <w:r w:rsidR="006D7C2A" w:rsidRPr="006D7C2A">
        <w:rPr>
          <w:rFonts w:ascii="標楷體" w:eastAsia="標楷體" w:hAnsi="標楷體" w:hint="eastAsia"/>
        </w:rPr>
        <w:t>自動體外心臟去顫器英文簡稱為「AED」。</w:t>
      </w:r>
    </w:p>
    <w:p w:rsidR="003637B2" w:rsidRDefault="00903F16" w:rsidP="00B645D4">
      <w:pPr>
        <w:ind w:left="240" w:hangingChars="100" w:hanging="240"/>
        <w:jc w:val="both"/>
        <w:rPr>
          <w:rFonts w:ascii="標楷體" w:eastAsia="標楷體" w:hAnsi="標楷體"/>
        </w:rPr>
      </w:pPr>
      <w:r w:rsidRPr="003A2C59">
        <w:rPr>
          <w:rFonts w:ascii="標楷體" w:eastAsia="標楷體" w:hAnsi="標楷體" w:hint="eastAsia"/>
        </w:rPr>
        <w:t>20. (    )</w:t>
      </w:r>
      <w:r w:rsidR="003637B2" w:rsidRPr="003637B2">
        <w:rPr>
          <w:rFonts w:hint="eastAsia"/>
        </w:rPr>
        <w:t xml:space="preserve"> </w:t>
      </w:r>
      <w:r w:rsidR="006D7C2A" w:rsidRPr="006D7C2A">
        <w:rPr>
          <w:rFonts w:ascii="標楷體" w:eastAsia="標楷體" w:hAnsi="標楷體" w:hint="eastAsia"/>
        </w:rPr>
        <w:t>菸品容器標示菸害相關圖文面積不得小於菸盒正反面積的35%。</w:t>
      </w:r>
    </w:p>
    <w:p w:rsidR="00903F16" w:rsidRPr="003A2C59" w:rsidRDefault="000A1516" w:rsidP="00EA232C">
      <w:pPr>
        <w:ind w:left="240" w:hangingChars="100" w:hanging="240"/>
        <w:jc w:val="both"/>
        <w:rPr>
          <w:rFonts w:ascii="標楷體" w:eastAsia="標楷體" w:hAnsi="標楷體"/>
        </w:rPr>
      </w:pPr>
      <w:r w:rsidRPr="003A2C59">
        <w:rPr>
          <w:rFonts w:ascii="標楷體" w:eastAsia="標楷體" w:hAnsi="標楷體" w:hint="eastAsia"/>
        </w:rPr>
        <w:t>二、選擇題</w:t>
      </w:r>
    </w:p>
    <w:p w:rsidR="000A1516" w:rsidRPr="003A2C59" w:rsidRDefault="000A1516" w:rsidP="00342834">
      <w:pPr>
        <w:ind w:left="240" w:hangingChars="100" w:hanging="240"/>
        <w:jc w:val="both"/>
        <w:rPr>
          <w:rFonts w:ascii="標楷體" w:eastAsia="標楷體" w:hAnsi="標楷體"/>
        </w:rPr>
      </w:pPr>
      <w:r w:rsidRPr="003A2C59">
        <w:rPr>
          <w:rFonts w:ascii="標楷體" w:eastAsia="標楷體" w:hAnsi="標楷體" w:hint="eastAsia"/>
        </w:rPr>
        <w:t>1. (    )</w:t>
      </w:r>
      <w:r w:rsidR="003832DB" w:rsidRPr="003832DB">
        <w:rPr>
          <w:rFonts w:hint="eastAsia"/>
        </w:rPr>
        <w:t xml:space="preserve"> </w:t>
      </w:r>
      <w:r w:rsidR="00342834" w:rsidRPr="00342834">
        <w:rPr>
          <w:rFonts w:ascii="標楷體" w:eastAsia="標楷體" w:hAnsi="標楷體" w:hint="eastAsia"/>
        </w:rPr>
        <w:t>以下何者為糖尿病患者較適合選擇的水果?</w:t>
      </w:r>
      <w:r w:rsidR="00342834">
        <w:rPr>
          <w:rFonts w:ascii="標楷體" w:eastAsia="標楷體" w:hAnsi="標楷體" w:hint="eastAsia"/>
        </w:rPr>
        <w:t xml:space="preserve"> </w:t>
      </w:r>
      <w:r w:rsidRPr="003A2C59">
        <w:rPr>
          <w:rFonts w:ascii="標楷體" w:eastAsia="標楷體" w:hAnsi="標楷體" w:hint="eastAsia"/>
        </w:rPr>
        <w:t xml:space="preserve">(A) </w:t>
      </w:r>
      <w:r w:rsidR="00342834">
        <w:rPr>
          <w:rFonts w:ascii="標楷體" w:eastAsia="標楷體" w:hAnsi="標楷體" w:hint="eastAsia"/>
        </w:rPr>
        <w:t>鳳梨</w:t>
      </w:r>
      <w:r w:rsidRPr="003A2C59">
        <w:rPr>
          <w:rFonts w:ascii="標楷體" w:eastAsia="標楷體" w:hAnsi="標楷體" w:hint="eastAsia"/>
        </w:rPr>
        <w:t xml:space="preserve"> (B) </w:t>
      </w:r>
      <w:r w:rsidR="00342834">
        <w:rPr>
          <w:rFonts w:ascii="標楷體" w:eastAsia="標楷體" w:hAnsi="標楷體" w:hint="eastAsia"/>
        </w:rPr>
        <w:t>芒果</w:t>
      </w:r>
      <w:r w:rsidRPr="003A2C59">
        <w:rPr>
          <w:rFonts w:ascii="標楷體" w:eastAsia="標楷體" w:hAnsi="標楷體" w:hint="eastAsia"/>
        </w:rPr>
        <w:t xml:space="preserve"> (C) </w:t>
      </w:r>
      <w:r w:rsidR="00342834">
        <w:rPr>
          <w:rFonts w:ascii="標楷體" w:eastAsia="標楷體" w:hAnsi="標楷體" w:hint="eastAsia"/>
        </w:rPr>
        <w:t>西瓜</w:t>
      </w:r>
      <w:r w:rsidRPr="003A2C59">
        <w:rPr>
          <w:rFonts w:ascii="標楷體" w:eastAsia="標楷體" w:hAnsi="標楷體" w:hint="eastAsia"/>
        </w:rPr>
        <w:t xml:space="preserve"> (D) </w:t>
      </w:r>
      <w:r w:rsidR="00342834">
        <w:rPr>
          <w:rFonts w:ascii="標楷體" w:eastAsia="標楷體" w:hAnsi="標楷體" w:hint="eastAsia"/>
        </w:rPr>
        <w:t>火龍果</w:t>
      </w:r>
    </w:p>
    <w:p w:rsidR="000A1516" w:rsidRPr="003A2C59" w:rsidRDefault="000D4A84" w:rsidP="003832DB">
      <w:pPr>
        <w:ind w:left="240" w:hangingChars="100" w:hanging="240"/>
        <w:jc w:val="both"/>
        <w:rPr>
          <w:rFonts w:ascii="標楷體" w:eastAsia="標楷體" w:hAnsi="標楷體"/>
        </w:rPr>
      </w:pPr>
      <w:r w:rsidRPr="003A2C59">
        <w:rPr>
          <w:rFonts w:ascii="標楷體" w:eastAsia="標楷體" w:hAnsi="標楷體" w:hint="eastAsia"/>
        </w:rPr>
        <w:t>2. (    )</w:t>
      </w:r>
      <w:r w:rsidR="003832DB" w:rsidRPr="003832DB">
        <w:rPr>
          <w:rFonts w:hint="eastAsia"/>
        </w:rPr>
        <w:t xml:space="preserve"> </w:t>
      </w:r>
      <w:r w:rsidR="00342834" w:rsidRPr="00342834">
        <w:rPr>
          <w:rFonts w:ascii="標楷體" w:eastAsia="標楷體" w:hAnsi="標楷體" w:hint="eastAsia"/>
        </w:rPr>
        <w:t>腎臟的功能無哪項？</w:t>
      </w:r>
      <w:r w:rsidR="000A1516" w:rsidRPr="003A2C59">
        <w:rPr>
          <w:rFonts w:ascii="標楷體" w:eastAsia="標楷體" w:hAnsi="標楷體" w:hint="eastAsia"/>
        </w:rPr>
        <w:t>(A)</w:t>
      </w:r>
      <w:r w:rsidRPr="003A2C59">
        <w:rPr>
          <w:rFonts w:ascii="標楷體" w:eastAsia="標楷體" w:hAnsi="標楷體" w:hint="eastAsia"/>
        </w:rPr>
        <w:t xml:space="preserve"> </w:t>
      </w:r>
      <w:r w:rsidR="00342834" w:rsidRPr="00342834">
        <w:rPr>
          <w:rFonts w:ascii="標楷體" w:eastAsia="標楷體" w:hAnsi="標楷體" w:hint="eastAsia"/>
        </w:rPr>
        <w:t>腎臟主要幫我們把身體裡過多的水份、電解質及新陳代謝後的廢物.</w:t>
      </w:r>
      <w:r w:rsidR="00342834">
        <w:rPr>
          <w:rFonts w:ascii="標楷體" w:eastAsia="標楷體" w:hAnsi="標楷體" w:hint="eastAsia"/>
        </w:rPr>
        <w:t xml:space="preserve">經由尿液通通排出身體外 </w:t>
      </w:r>
      <w:r w:rsidR="003832DB">
        <w:rPr>
          <w:rFonts w:ascii="標楷體" w:eastAsia="標楷體" w:hAnsi="標楷體" w:hint="eastAsia"/>
        </w:rPr>
        <w:t>(</w:t>
      </w:r>
      <w:r w:rsidR="000A1516" w:rsidRPr="003A2C59">
        <w:rPr>
          <w:rFonts w:ascii="標楷體" w:eastAsia="標楷體" w:hAnsi="標楷體" w:hint="eastAsia"/>
        </w:rPr>
        <w:t>B)</w:t>
      </w:r>
      <w:r w:rsidRPr="003A2C59">
        <w:rPr>
          <w:rFonts w:ascii="標楷體" w:eastAsia="標楷體" w:hAnsi="標楷體" w:hint="eastAsia"/>
        </w:rPr>
        <w:t xml:space="preserve"> </w:t>
      </w:r>
      <w:r w:rsidR="00342834">
        <w:rPr>
          <w:rFonts w:ascii="標楷體" w:eastAsia="標楷體" w:hAnsi="標楷體" w:hint="eastAsia"/>
        </w:rPr>
        <w:t>分泌腎素</w:t>
      </w:r>
      <w:r w:rsidRPr="003A2C59">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342834" w:rsidRPr="00342834">
        <w:rPr>
          <w:rFonts w:ascii="標楷體" w:eastAsia="標楷體" w:hAnsi="標楷體" w:hint="eastAsia"/>
        </w:rPr>
        <w:t>活化維生素A</w:t>
      </w:r>
      <w:r w:rsidR="00342834">
        <w:rPr>
          <w:rFonts w:ascii="標楷體" w:eastAsia="標楷體" w:hAnsi="標楷體" w:hint="eastAsia"/>
        </w:rPr>
        <w:t xml:space="preserve">的功能 </w:t>
      </w:r>
      <w:r w:rsidR="000A1516" w:rsidRPr="003A2C59">
        <w:rPr>
          <w:rFonts w:ascii="標楷體" w:eastAsia="標楷體" w:hAnsi="標楷體" w:hint="eastAsia"/>
        </w:rPr>
        <w:t>(D)</w:t>
      </w:r>
      <w:r w:rsidRPr="003A2C59">
        <w:rPr>
          <w:rFonts w:ascii="標楷體" w:eastAsia="標楷體" w:hAnsi="標楷體" w:hint="eastAsia"/>
        </w:rPr>
        <w:t xml:space="preserve"> </w:t>
      </w:r>
      <w:r w:rsidR="00342834">
        <w:rPr>
          <w:rFonts w:ascii="標楷體" w:eastAsia="標楷體" w:hAnsi="標楷體" w:hint="eastAsia"/>
        </w:rPr>
        <w:t>分泌紅血球生成素</w:t>
      </w:r>
    </w:p>
    <w:p w:rsidR="003832DB" w:rsidRDefault="000D4A84" w:rsidP="00EA232C">
      <w:pPr>
        <w:ind w:left="240" w:hangingChars="100" w:hanging="240"/>
        <w:jc w:val="both"/>
        <w:rPr>
          <w:rFonts w:ascii="標楷體" w:eastAsia="標楷體" w:hAnsi="標楷體"/>
        </w:rPr>
      </w:pPr>
      <w:r w:rsidRPr="003A2C59">
        <w:rPr>
          <w:rFonts w:ascii="標楷體" w:eastAsia="標楷體" w:hAnsi="標楷體" w:hint="eastAsia"/>
        </w:rPr>
        <w:t>3. (    )</w:t>
      </w:r>
      <w:r w:rsidR="003832DB" w:rsidRPr="003832DB">
        <w:rPr>
          <w:rFonts w:hint="eastAsia"/>
        </w:rPr>
        <w:t xml:space="preserve"> </w:t>
      </w:r>
      <w:r w:rsidR="00342834" w:rsidRPr="00342834">
        <w:rPr>
          <w:rFonts w:ascii="標楷體" w:eastAsia="標楷體" w:hAnsi="標楷體" w:hint="eastAsia"/>
        </w:rPr>
        <w:t>下列哪一個選項皆為全穀類?</w:t>
      </w:r>
      <w:r w:rsidRPr="003A2C59">
        <w:rPr>
          <w:rFonts w:ascii="標楷體" w:eastAsia="標楷體" w:hAnsi="標楷體" w:hint="eastAsia"/>
        </w:rPr>
        <w:t xml:space="preserve"> </w:t>
      </w:r>
      <w:r w:rsidR="000A1516" w:rsidRPr="003A2C59">
        <w:rPr>
          <w:rFonts w:ascii="標楷體" w:eastAsia="標楷體" w:hAnsi="標楷體" w:hint="eastAsia"/>
        </w:rPr>
        <w:t>(A)</w:t>
      </w:r>
      <w:r w:rsidR="00342834" w:rsidRPr="00342834">
        <w:rPr>
          <w:rFonts w:hint="eastAsia"/>
        </w:rPr>
        <w:t xml:space="preserve"> </w:t>
      </w:r>
      <w:r w:rsidR="00342834" w:rsidRPr="00342834">
        <w:rPr>
          <w:rFonts w:ascii="標楷體" w:eastAsia="標楷體" w:hAnsi="標楷體" w:hint="eastAsia"/>
        </w:rPr>
        <w:t>黃豆、全麥、全蕎麥及其製品</w:t>
      </w:r>
      <w:r w:rsidR="00342834">
        <w:rPr>
          <w:rFonts w:ascii="標楷體" w:eastAsia="標楷體" w:hAnsi="標楷體" w:hint="eastAsia"/>
        </w:rPr>
        <w:t xml:space="preserve"> </w:t>
      </w:r>
      <w:r w:rsidR="000A1516" w:rsidRPr="003A2C59">
        <w:rPr>
          <w:rFonts w:ascii="標楷體" w:eastAsia="標楷體" w:hAnsi="標楷體" w:hint="eastAsia"/>
        </w:rPr>
        <w:t>(B)</w:t>
      </w:r>
      <w:r w:rsidR="00342834" w:rsidRPr="00342834">
        <w:rPr>
          <w:rFonts w:hint="eastAsia"/>
        </w:rPr>
        <w:t xml:space="preserve"> </w:t>
      </w:r>
      <w:r w:rsidR="00342834" w:rsidRPr="00342834">
        <w:rPr>
          <w:rFonts w:ascii="標楷體" w:eastAsia="標楷體" w:hAnsi="標楷體" w:hint="eastAsia"/>
        </w:rPr>
        <w:t>胚芽米、全麥、全蕎麥及其製品</w:t>
      </w:r>
      <w:r w:rsidR="003832DB">
        <w:rPr>
          <w:rFonts w:ascii="標楷體" w:eastAsia="標楷體" w:hAnsi="標楷體" w:hint="eastAsia"/>
        </w:rPr>
        <w:t xml:space="preserve"> </w:t>
      </w:r>
      <w:r w:rsidR="000A1516" w:rsidRPr="003A2C59">
        <w:rPr>
          <w:rFonts w:ascii="標楷體" w:eastAsia="標楷體" w:hAnsi="標楷體" w:hint="eastAsia"/>
        </w:rPr>
        <w:t>(C)</w:t>
      </w:r>
      <w:r w:rsidR="00342834" w:rsidRPr="00342834">
        <w:rPr>
          <w:rFonts w:hint="eastAsia"/>
        </w:rPr>
        <w:t xml:space="preserve"> </w:t>
      </w:r>
      <w:r w:rsidR="00342834" w:rsidRPr="00342834">
        <w:rPr>
          <w:rFonts w:ascii="標楷體" w:eastAsia="標楷體" w:hAnsi="標楷體" w:hint="eastAsia"/>
        </w:rPr>
        <w:t>胚芽米、南瓜子、全蕎麥及其製品</w:t>
      </w:r>
      <w:r w:rsidR="00342834">
        <w:rPr>
          <w:rFonts w:ascii="標楷體" w:eastAsia="標楷體" w:hAnsi="標楷體" w:hint="eastAsia"/>
        </w:rPr>
        <w:t xml:space="preserve"> </w:t>
      </w:r>
      <w:r w:rsidR="000A1516" w:rsidRPr="003A2C59">
        <w:rPr>
          <w:rFonts w:ascii="標楷體" w:eastAsia="標楷體" w:hAnsi="標楷體" w:hint="eastAsia"/>
        </w:rPr>
        <w:t>(D)</w:t>
      </w:r>
      <w:r w:rsidR="003832DB">
        <w:rPr>
          <w:rFonts w:ascii="標楷體" w:eastAsia="標楷體" w:hAnsi="標楷體" w:hint="eastAsia"/>
        </w:rPr>
        <w:t>以上皆是</w:t>
      </w:r>
    </w:p>
    <w:p w:rsidR="0068023B" w:rsidRDefault="000D4A84" w:rsidP="0068023B">
      <w:pPr>
        <w:ind w:left="240" w:hangingChars="100" w:hanging="240"/>
        <w:jc w:val="both"/>
        <w:rPr>
          <w:rFonts w:ascii="標楷體" w:eastAsia="標楷體" w:hAnsi="標楷體"/>
        </w:rPr>
      </w:pPr>
      <w:r w:rsidRPr="003A2C59">
        <w:rPr>
          <w:rFonts w:ascii="標楷體" w:eastAsia="標楷體" w:hAnsi="標楷體" w:hint="eastAsia"/>
        </w:rPr>
        <w:t>4. (    )</w:t>
      </w:r>
      <w:r w:rsidR="00E93EB5" w:rsidRPr="00E93EB5">
        <w:rPr>
          <w:rFonts w:hint="eastAsia"/>
        </w:rPr>
        <w:t xml:space="preserve"> </w:t>
      </w:r>
      <w:r w:rsidR="0068023B" w:rsidRPr="0068023B">
        <w:rPr>
          <w:rFonts w:ascii="標楷體" w:eastAsia="標楷體" w:hAnsi="標楷體" w:hint="eastAsia"/>
        </w:rPr>
        <w:t>很多人加入喝檸檬水行列，訴求大不同，但檸檬水也不是每個人都適合喝，請問下列何者不適合喝檸檬水?</w:t>
      </w:r>
      <w:r w:rsidR="0068023B">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68023B">
        <w:rPr>
          <w:rFonts w:ascii="標楷體" w:eastAsia="標楷體" w:hAnsi="標楷體" w:hint="eastAsia"/>
        </w:rPr>
        <w:t xml:space="preserve">高血壓 </w:t>
      </w:r>
      <w:r w:rsidR="000A1516" w:rsidRPr="003A2C59">
        <w:rPr>
          <w:rFonts w:ascii="標楷體" w:eastAsia="標楷體" w:hAnsi="標楷體" w:hint="eastAsia"/>
        </w:rPr>
        <w:t>(B)</w:t>
      </w:r>
      <w:r w:rsidRPr="003A2C59">
        <w:rPr>
          <w:rFonts w:ascii="標楷體" w:eastAsia="標楷體" w:hAnsi="標楷體" w:hint="eastAsia"/>
        </w:rPr>
        <w:t xml:space="preserve"> </w:t>
      </w:r>
      <w:r w:rsidR="0068023B" w:rsidRPr="0068023B">
        <w:rPr>
          <w:rFonts w:ascii="標楷體" w:eastAsia="標楷體" w:hAnsi="標楷體" w:hint="eastAsia"/>
        </w:rPr>
        <w:t>胃食道逆流</w:t>
      </w:r>
      <w:r w:rsidR="0068023B">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68023B">
        <w:rPr>
          <w:rFonts w:ascii="標楷體" w:eastAsia="標楷體" w:hAnsi="標楷體" w:hint="eastAsia"/>
        </w:rPr>
        <w:t xml:space="preserve">高血脂 </w:t>
      </w:r>
      <w:r w:rsidR="000A1516" w:rsidRPr="003A2C59">
        <w:rPr>
          <w:rFonts w:ascii="標楷體" w:eastAsia="標楷體" w:hAnsi="標楷體" w:hint="eastAsia"/>
        </w:rPr>
        <w:t>(D)</w:t>
      </w:r>
      <w:r w:rsidRPr="003A2C59">
        <w:rPr>
          <w:rFonts w:ascii="標楷體" w:eastAsia="標楷體" w:hAnsi="標楷體" w:hint="eastAsia"/>
        </w:rPr>
        <w:t xml:space="preserve"> </w:t>
      </w:r>
      <w:r w:rsidR="0068023B">
        <w:rPr>
          <w:rFonts w:ascii="標楷體" w:eastAsia="標楷體" w:hAnsi="標楷體" w:hint="eastAsia"/>
        </w:rPr>
        <w:t>痛風</w:t>
      </w:r>
    </w:p>
    <w:p w:rsidR="000A1516" w:rsidRPr="003A2C59" w:rsidRDefault="000D4A84" w:rsidP="0068023B">
      <w:pPr>
        <w:ind w:left="240" w:hangingChars="100" w:hanging="240"/>
        <w:jc w:val="both"/>
        <w:rPr>
          <w:rFonts w:ascii="標楷體" w:eastAsia="標楷體" w:hAnsi="標楷體"/>
        </w:rPr>
      </w:pPr>
      <w:r w:rsidRPr="003A2C59">
        <w:rPr>
          <w:rFonts w:ascii="標楷體" w:eastAsia="標楷體" w:hAnsi="標楷體" w:hint="eastAsia"/>
        </w:rPr>
        <w:t>5. (    )</w:t>
      </w:r>
      <w:r w:rsidR="00E93EB5" w:rsidRPr="00E93EB5">
        <w:rPr>
          <w:rFonts w:hint="eastAsia"/>
        </w:rPr>
        <w:t xml:space="preserve"> </w:t>
      </w:r>
      <w:r w:rsidR="00DA6F3D" w:rsidRPr="00DA6F3D">
        <w:rPr>
          <w:rFonts w:ascii="標楷體" w:eastAsia="標楷體" w:hAnsi="標楷體" w:hint="eastAsia"/>
        </w:rPr>
        <w:t>新生兒免費聽力篩檢服務，僅補助幾個月內出生之新生兒?</w:t>
      </w:r>
      <w:r w:rsidR="00E93EB5">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Pr>
          <w:rFonts w:ascii="標楷體" w:eastAsia="標楷體" w:hAnsi="標楷體" w:hint="eastAsia"/>
        </w:rPr>
        <w:t>3</w:t>
      </w:r>
      <w:r w:rsidR="00E93EB5">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Pr>
          <w:rFonts w:ascii="標楷體" w:eastAsia="標楷體" w:hAnsi="標楷體" w:hint="eastAsia"/>
        </w:rPr>
        <w:t>4</w:t>
      </w:r>
      <w:r w:rsidR="00E93EB5">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Pr>
          <w:rFonts w:ascii="標楷體" w:eastAsia="標楷體" w:hAnsi="標楷體" w:hint="eastAsia"/>
        </w:rPr>
        <w:t>5</w:t>
      </w:r>
      <w:r w:rsidR="00E93EB5">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Pr>
          <w:rFonts w:ascii="標楷體" w:eastAsia="標楷體" w:hAnsi="標楷體" w:hint="eastAsia"/>
        </w:rPr>
        <w:t>6</w:t>
      </w:r>
    </w:p>
    <w:p w:rsidR="000A1516" w:rsidRPr="003A2C59" w:rsidRDefault="000D4A84" w:rsidP="00DA6F3D">
      <w:pPr>
        <w:ind w:left="240" w:hangingChars="100" w:hanging="240"/>
        <w:jc w:val="both"/>
        <w:rPr>
          <w:rFonts w:ascii="標楷體" w:eastAsia="標楷體" w:hAnsi="標楷體"/>
        </w:rPr>
      </w:pPr>
      <w:r w:rsidRPr="003A2C59">
        <w:rPr>
          <w:rFonts w:ascii="標楷體" w:eastAsia="標楷體" w:hAnsi="標楷體" w:hint="eastAsia"/>
        </w:rPr>
        <w:t>6. (    )</w:t>
      </w:r>
      <w:r w:rsidR="00E93EB5" w:rsidRPr="00E93EB5">
        <w:rPr>
          <w:rFonts w:hint="eastAsia"/>
        </w:rPr>
        <w:t xml:space="preserve"> </w:t>
      </w:r>
      <w:r w:rsidR="00DA6F3D" w:rsidRPr="00DA6F3D">
        <w:rPr>
          <w:rFonts w:ascii="標楷體" w:eastAsia="標楷體" w:hAnsi="標楷體" w:hint="eastAsia"/>
        </w:rPr>
        <w:t>人一生發展最快的時期為何？</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Pr>
          <w:rFonts w:ascii="標楷體" w:eastAsia="標楷體" w:hAnsi="標楷體" w:hint="eastAsia"/>
        </w:rPr>
        <w:t>青春期</w:t>
      </w:r>
      <w:r w:rsidR="00E93EB5">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Pr>
          <w:rFonts w:ascii="標楷體" w:eastAsia="標楷體" w:hAnsi="標楷體" w:hint="eastAsia"/>
        </w:rPr>
        <w:t>嬰兒期</w:t>
      </w:r>
      <w:r w:rsidR="00E93EB5">
        <w:rPr>
          <w:rFonts w:ascii="標楷體" w:eastAsia="標楷體" w:hAnsi="標楷體" w:hint="eastAsia"/>
        </w:rPr>
        <w:t xml:space="preserve"> </w:t>
      </w:r>
      <w:r w:rsidR="000A1516" w:rsidRPr="003A2C59">
        <w:rPr>
          <w:rFonts w:ascii="標楷體" w:eastAsia="標楷體" w:hAnsi="標楷體" w:hint="eastAsia"/>
        </w:rPr>
        <w:t>(C)</w:t>
      </w:r>
      <w:r w:rsidR="00E93EB5" w:rsidRPr="00E93EB5">
        <w:rPr>
          <w:rFonts w:hint="eastAsia"/>
        </w:rPr>
        <w:t xml:space="preserve"> </w:t>
      </w:r>
      <w:r w:rsidR="00DA6F3D">
        <w:rPr>
          <w:rFonts w:ascii="標楷體" w:eastAsia="標楷體" w:hAnsi="標楷體" w:hint="eastAsia"/>
        </w:rPr>
        <w:t>中年期</w:t>
      </w:r>
      <w:r w:rsidR="00E93EB5">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Pr>
          <w:rFonts w:ascii="標楷體" w:eastAsia="標楷體" w:hAnsi="標楷體" w:hint="eastAsia"/>
        </w:rPr>
        <w:t>老年期</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7. (    )</w:t>
      </w:r>
      <w:r w:rsidR="00E93EB5" w:rsidRPr="00E93EB5">
        <w:rPr>
          <w:rFonts w:hint="eastAsia"/>
        </w:rPr>
        <w:t xml:space="preserve"> </w:t>
      </w:r>
      <w:r w:rsidR="00DA6F3D" w:rsidRPr="00DA6F3D">
        <w:rPr>
          <w:rFonts w:ascii="標楷體" w:eastAsia="標楷體" w:hAnsi="標楷體" w:hint="eastAsia"/>
        </w:rPr>
        <w:t>戒菸時使用尼古丁貼片的作用是什麼？</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會讓人完全不想吸菸</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吸收少量尼古丁，以減少想吸菸的生理需求</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會讓血液中的尼古丁減少</w:t>
      </w:r>
      <w:r w:rsidR="00DA6F3D">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sidRPr="00DA6F3D">
        <w:rPr>
          <w:rFonts w:ascii="標楷體" w:eastAsia="標楷體" w:hAnsi="標楷體" w:hint="eastAsia"/>
        </w:rPr>
        <w:t>讓身體不會吸收尼古丁</w:t>
      </w:r>
    </w:p>
    <w:p w:rsidR="003A2C59" w:rsidRPr="00DD7C3C" w:rsidRDefault="000D4A84" w:rsidP="00DA6F3D">
      <w:pPr>
        <w:ind w:left="240" w:hangingChars="100" w:hanging="240"/>
        <w:jc w:val="both"/>
        <w:rPr>
          <w:rFonts w:ascii="標楷體" w:eastAsia="標楷體" w:hAnsi="標楷體"/>
        </w:rPr>
      </w:pPr>
      <w:r w:rsidRPr="003A2C59">
        <w:rPr>
          <w:rFonts w:ascii="標楷體" w:eastAsia="標楷體" w:hAnsi="標楷體" w:hint="eastAsia"/>
        </w:rPr>
        <w:t>8. (    )</w:t>
      </w:r>
      <w:r w:rsidR="00DD7C3C" w:rsidRPr="00DD7C3C">
        <w:rPr>
          <w:rFonts w:ascii="標楷體" w:eastAsia="標楷體" w:hAnsi="標楷體" w:hint="eastAsia"/>
        </w:rPr>
        <w:t xml:space="preserve"> </w:t>
      </w:r>
      <w:r w:rsidR="00DA6F3D" w:rsidRPr="00DA6F3D">
        <w:rPr>
          <w:rFonts w:ascii="標楷體" w:eastAsia="標楷體" w:hAnsi="標楷體" w:hint="eastAsia"/>
        </w:rPr>
        <w:t>目前菸害防制法規定一包菸（20支）必須徵收『健康福利捐』多少元?</w:t>
      </w:r>
      <w:r w:rsidR="00DD7C3C">
        <w:rPr>
          <w:rFonts w:ascii="標楷體" w:eastAsia="標楷體" w:hAnsi="標楷體" w:hint="eastAsia"/>
        </w:rPr>
        <w:t xml:space="preserve"> </w:t>
      </w:r>
      <w:r w:rsidR="00DD7C3C" w:rsidRPr="003A2C59">
        <w:rPr>
          <w:rFonts w:ascii="標楷體" w:eastAsia="標楷體" w:hAnsi="標楷體" w:hint="eastAsia"/>
        </w:rPr>
        <w:t xml:space="preserve">(A) </w:t>
      </w:r>
      <w:r w:rsidR="00DA6F3D">
        <w:rPr>
          <w:rFonts w:ascii="標楷體" w:eastAsia="標楷體" w:hAnsi="標楷體" w:hint="eastAsia"/>
        </w:rPr>
        <w:t>10</w:t>
      </w:r>
      <w:r w:rsidR="00DD7C3C">
        <w:rPr>
          <w:rFonts w:ascii="標楷體" w:eastAsia="標楷體" w:hAnsi="標楷體" w:hint="eastAsia"/>
        </w:rPr>
        <w:t xml:space="preserve"> </w:t>
      </w:r>
      <w:r w:rsidR="00DD7C3C" w:rsidRPr="003A2C59">
        <w:rPr>
          <w:rFonts w:ascii="標楷體" w:eastAsia="標楷體" w:hAnsi="標楷體" w:hint="eastAsia"/>
        </w:rPr>
        <w:t xml:space="preserve">(B) </w:t>
      </w:r>
      <w:r w:rsidR="00DA6F3D">
        <w:rPr>
          <w:rFonts w:ascii="標楷體" w:eastAsia="標楷體" w:hAnsi="標楷體" w:hint="eastAsia"/>
        </w:rPr>
        <w:t>2</w:t>
      </w:r>
      <w:r w:rsidR="00DA6F3D">
        <w:rPr>
          <w:rFonts w:ascii="標楷體" w:eastAsia="標楷體" w:hAnsi="標楷體"/>
        </w:rPr>
        <w:t>0</w:t>
      </w:r>
      <w:r w:rsidR="00DD7C3C">
        <w:rPr>
          <w:rFonts w:ascii="標楷體" w:eastAsia="標楷體" w:hAnsi="標楷體" w:hint="eastAsia"/>
        </w:rPr>
        <w:t xml:space="preserve"> </w:t>
      </w:r>
      <w:r w:rsidR="00DD7C3C" w:rsidRPr="003A2C59">
        <w:rPr>
          <w:rFonts w:ascii="標楷體" w:eastAsia="標楷體" w:hAnsi="標楷體" w:hint="eastAsia"/>
        </w:rPr>
        <w:t xml:space="preserve">(C) </w:t>
      </w:r>
      <w:r w:rsidR="00DA6F3D">
        <w:rPr>
          <w:rFonts w:ascii="標楷體" w:eastAsia="標楷體" w:hAnsi="標楷體" w:hint="eastAsia"/>
        </w:rPr>
        <w:t>2</w:t>
      </w:r>
      <w:r w:rsidR="00DA6F3D">
        <w:rPr>
          <w:rFonts w:ascii="標楷體" w:eastAsia="標楷體" w:hAnsi="標楷體"/>
        </w:rPr>
        <w:t>5</w:t>
      </w:r>
      <w:r w:rsidR="00DD7C3C">
        <w:rPr>
          <w:rFonts w:ascii="標楷體" w:eastAsia="標楷體" w:hAnsi="標楷體" w:hint="eastAsia"/>
        </w:rPr>
        <w:t xml:space="preserve"> </w:t>
      </w:r>
      <w:r w:rsidR="00DD7C3C" w:rsidRPr="003A2C59">
        <w:rPr>
          <w:rFonts w:ascii="標楷體" w:eastAsia="標楷體" w:hAnsi="標楷體" w:hint="eastAsia"/>
        </w:rPr>
        <w:t xml:space="preserve">(D) </w:t>
      </w:r>
      <w:r w:rsidR="00DA6F3D">
        <w:rPr>
          <w:rFonts w:ascii="標楷體" w:eastAsia="標楷體" w:hAnsi="標楷體" w:hint="eastAsia"/>
        </w:rPr>
        <w:t>3</w:t>
      </w:r>
      <w:r w:rsidR="00DA6F3D">
        <w:rPr>
          <w:rFonts w:ascii="標楷體" w:eastAsia="標楷體" w:hAnsi="標楷體"/>
        </w:rPr>
        <w:t>0</w:t>
      </w:r>
      <w:r w:rsidR="00DA6F3D">
        <w:rPr>
          <w:rFonts w:ascii="標楷體" w:eastAsia="標楷體" w:hAnsi="標楷體" w:hint="eastAsia"/>
        </w:rPr>
        <w:t>元</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 xml:space="preserve">9. (    ) </w:t>
      </w:r>
      <w:r w:rsidR="00DA6F3D">
        <w:rPr>
          <w:rFonts w:ascii="標楷體" w:eastAsia="標楷體" w:hAnsi="標楷體" w:hint="eastAsia"/>
        </w:rPr>
        <w:t>創傷出血的急救原則，首先應注意什</w:t>
      </w:r>
      <w:r w:rsidR="00DA6F3D" w:rsidRPr="00DA6F3D">
        <w:rPr>
          <w:rFonts w:ascii="標楷體" w:eastAsia="標楷體" w:hAnsi="標楷體" w:hint="eastAsia"/>
        </w:rPr>
        <w:t>麼?</w:t>
      </w:r>
      <w:r w:rsidRPr="003A2C59">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人員應洗淨雙手、應戴手套避免接觸傷者血液體液，保護自己也保護患者</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內出血不可搓揉，以免更多微血管破裂</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將出血部位抬高，尤其是四肢出血</w:t>
      </w:r>
      <w:r w:rsidR="00DA6F3D">
        <w:rPr>
          <w:rFonts w:ascii="標楷體" w:eastAsia="標楷體" w:hAnsi="標楷體" w:hint="eastAsia"/>
        </w:rPr>
        <w:t xml:space="preserve"> </w:t>
      </w:r>
      <w:r w:rsidR="000A1516" w:rsidRPr="003A2C59">
        <w:rPr>
          <w:rFonts w:ascii="標楷體" w:eastAsia="標楷體" w:hAnsi="標楷體" w:hint="eastAsia"/>
        </w:rPr>
        <w:t>(D)</w:t>
      </w:r>
      <w:r w:rsidR="00DA6F3D" w:rsidRPr="00DA6F3D">
        <w:rPr>
          <w:rFonts w:hint="eastAsia"/>
        </w:rPr>
        <w:t xml:space="preserve"> </w:t>
      </w:r>
      <w:r w:rsidR="00DA6F3D" w:rsidRPr="00DA6F3D">
        <w:rPr>
          <w:rFonts w:ascii="標楷體" w:eastAsia="標楷體" w:hAnsi="標楷體" w:hint="eastAsia"/>
        </w:rPr>
        <w:t>覆蓋傷口，包紮固定</w:t>
      </w:r>
    </w:p>
    <w:p w:rsidR="000A1516" w:rsidRPr="003A2C59" w:rsidRDefault="002F3145" w:rsidP="00A64D07">
      <w:pPr>
        <w:ind w:left="240" w:hangingChars="100" w:hanging="240"/>
        <w:jc w:val="both"/>
        <w:rPr>
          <w:rFonts w:ascii="標楷體" w:eastAsia="標楷體" w:hAnsi="標楷體"/>
        </w:rPr>
      </w:pPr>
      <w:r w:rsidRPr="003A2C59">
        <w:rPr>
          <w:rFonts w:ascii="標楷體" w:eastAsia="標楷體" w:hAnsi="標楷體" w:hint="eastAsia"/>
        </w:rPr>
        <w:t>10. (    )</w:t>
      </w:r>
      <w:r w:rsidR="00DD7C3C" w:rsidRPr="00DD7C3C">
        <w:rPr>
          <w:rFonts w:hint="eastAsia"/>
        </w:rPr>
        <w:t xml:space="preserve"> </w:t>
      </w:r>
      <w:r w:rsidR="00DA6F3D" w:rsidRPr="00DA6F3D">
        <w:rPr>
          <w:rFonts w:ascii="標楷體" w:eastAsia="標楷體" w:hAnsi="標楷體" w:hint="eastAsia"/>
        </w:rPr>
        <w:t xml:space="preserve">急救時檢視傷患，協助傷患保持合適姿勢，以下何者為非?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心臟病或氣喘發作者宜採平躺</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下肢受傷或休克者應抬高下肢</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昏迷意識不清者採取復甦姿勢</w:t>
      </w:r>
      <w:r w:rsidR="00DA6F3D">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sidRPr="00DA6F3D">
        <w:rPr>
          <w:rFonts w:ascii="標楷體" w:eastAsia="標楷體" w:hAnsi="標楷體" w:hint="eastAsia"/>
        </w:rPr>
        <w:t>懷疑脊椎損傷，應用長背板固定搬運</w:t>
      </w:r>
    </w:p>
    <w:p w:rsidR="000A1516" w:rsidRPr="003A2C59" w:rsidRDefault="002F3145" w:rsidP="00DA6F3D">
      <w:pPr>
        <w:ind w:left="240" w:hangingChars="100" w:hanging="240"/>
        <w:jc w:val="both"/>
        <w:rPr>
          <w:rFonts w:ascii="標楷體" w:eastAsia="標楷體" w:hAnsi="標楷體"/>
        </w:rPr>
      </w:pPr>
      <w:r w:rsidRPr="003A2C59">
        <w:rPr>
          <w:rFonts w:ascii="標楷體" w:eastAsia="標楷體" w:hAnsi="標楷體" w:hint="eastAsia"/>
        </w:rPr>
        <w:t>11. (    )</w:t>
      </w:r>
      <w:r w:rsidR="00A64D07" w:rsidRPr="00A64D07">
        <w:rPr>
          <w:rFonts w:ascii="標楷體" w:eastAsia="標楷體" w:hAnsi="標楷體" w:hint="eastAsia"/>
        </w:rPr>
        <w:t xml:space="preserve"> </w:t>
      </w:r>
      <w:r w:rsidR="00DA6F3D" w:rsidRPr="00DA6F3D">
        <w:rPr>
          <w:rFonts w:ascii="標楷體" w:eastAsia="標楷體" w:hAnsi="標楷體" w:hint="eastAsia"/>
        </w:rPr>
        <w:t>小芳從診所看完病拿到藥品，請問她的藥品應如何放置？</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以避光避濕熱為原則</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與食物一起保存</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放在小孩拿得到的地方</w:t>
      </w:r>
      <w:r w:rsidR="00DA6F3D">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Pr>
          <w:rFonts w:ascii="標楷體" w:eastAsia="標楷體" w:hAnsi="標楷體" w:hint="eastAsia"/>
        </w:rPr>
        <w:t>以上皆是</w:t>
      </w:r>
    </w:p>
    <w:p w:rsidR="00DA6F3D" w:rsidRDefault="002F3145" w:rsidP="00EA232C">
      <w:pPr>
        <w:ind w:left="240" w:hangingChars="100" w:hanging="240"/>
        <w:jc w:val="both"/>
        <w:rPr>
          <w:rFonts w:ascii="標楷體" w:eastAsia="標楷體" w:hAnsi="標楷體"/>
        </w:rPr>
      </w:pPr>
      <w:r w:rsidRPr="003A2C59">
        <w:rPr>
          <w:rFonts w:ascii="標楷體" w:eastAsia="標楷體" w:hAnsi="標楷體" w:hint="eastAsia"/>
        </w:rPr>
        <w:t>12. (    )</w:t>
      </w:r>
      <w:r w:rsidR="00A64D07" w:rsidRPr="00A64D07">
        <w:rPr>
          <w:rFonts w:hint="eastAsia"/>
        </w:rPr>
        <w:t xml:space="preserve"> </w:t>
      </w:r>
      <w:r w:rsidR="00DA6F3D" w:rsidRPr="00DA6F3D">
        <w:rPr>
          <w:rFonts w:ascii="標楷體" w:eastAsia="標楷體" w:hAnsi="標楷體" w:hint="eastAsia"/>
        </w:rPr>
        <w:t>對於電腦斷層掃瞄、核磁共振造影檢查</w:t>
      </w:r>
      <w:r w:rsidR="00DA6F3D" w:rsidRPr="00DA6F3D">
        <w:rPr>
          <w:rFonts w:ascii="標楷體" w:eastAsia="標楷體" w:hAnsi="標楷體" w:hint="eastAsia"/>
        </w:rPr>
        <w:lastRenderedPageBreak/>
        <w:t xml:space="preserve">這兩項單價較高的檢查項目.健保局採用何種措施.以減少醫療浪費?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緊急救護系統</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轉診系統</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病人安全通報系統</w:t>
      </w:r>
      <w:r w:rsidR="00DA6F3D">
        <w:rPr>
          <w:rFonts w:ascii="標楷體" w:eastAsia="標楷體" w:hAnsi="標楷體" w:hint="eastAsia"/>
        </w:rPr>
        <w:t xml:space="preserve"> </w:t>
      </w:r>
      <w:r w:rsidR="000A1516" w:rsidRPr="003A2C59">
        <w:rPr>
          <w:rFonts w:ascii="標楷體" w:eastAsia="標楷體" w:hAnsi="標楷體" w:hint="eastAsia"/>
        </w:rPr>
        <w:t>(D)</w:t>
      </w:r>
      <w:r w:rsidR="00A64D07" w:rsidRPr="00A64D07">
        <w:rPr>
          <w:rFonts w:hint="eastAsia"/>
        </w:rPr>
        <w:t xml:space="preserve"> </w:t>
      </w:r>
      <w:r w:rsidR="00DA6F3D" w:rsidRPr="00DA6F3D">
        <w:rPr>
          <w:rFonts w:ascii="標楷體" w:eastAsia="標楷體" w:hAnsi="標楷體" w:hint="eastAsia"/>
        </w:rPr>
        <w:t>重要醫令即時報備系統</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13. (    )</w:t>
      </w:r>
      <w:r w:rsidR="0089021B" w:rsidRPr="0089021B">
        <w:rPr>
          <w:rFonts w:hint="eastAsia"/>
        </w:rPr>
        <w:t xml:space="preserve"> </w:t>
      </w:r>
      <w:r w:rsidR="00094836" w:rsidRPr="00094836">
        <w:rPr>
          <w:rFonts w:ascii="標楷體" w:eastAsia="標楷體" w:hAnsi="標楷體" w:hint="eastAsia"/>
        </w:rPr>
        <w:t>保養品中使用的乳化劑大部分是哪一型的界面活性劑？</w:t>
      </w:r>
      <w:r w:rsidR="000A1516" w:rsidRPr="003A2C59">
        <w:rPr>
          <w:rFonts w:ascii="標楷體" w:eastAsia="標楷體" w:hAnsi="標楷體" w:hint="eastAsia"/>
        </w:rPr>
        <w:t>(A)</w:t>
      </w:r>
      <w:r w:rsidRPr="003A2C59">
        <w:rPr>
          <w:rFonts w:ascii="標楷體" w:eastAsia="標楷體" w:hAnsi="標楷體" w:hint="eastAsia"/>
        </w:rPr>
        <w:t xml:space="preserve"> </w:t>
      </w:r>
      <w:r w:rsidR="00094836" w:rsidRPr="00094836">
        <w:rPr>
          <w:rFonts w:ascii="標楷體" w:eastAsia="標楷體" w:hAnsi="標楷體" w:hint="eastAsia"/>
        </w:rPr>
        <w:t>陰離子型</w:t>
      </w:r>
      <w:r w:rsidR="00094836">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094836">
        <w:rPr>
          <w:rFonts w:ascii="標楷體" w:eastAsia="標楷體" w:hAnsi="標楷體" w:hint="eastAsia"/>
        </w:rPr>
        <w:t>陽</w:t>
      </w:r>
      <w:r w:rsidR="00094836" w:rsidRPr="00094836">
        <w:rPr>
          <w:rFonts w:ascii="標楷體" w:eastAsia="標楷體" w:hAnsi="標楷體" w:hint="eastAsia"/>
        </w:rPr>
        <w:t>離子型</w:t>
      </w:r>
      <w:r w:rsidR="00094836">
        <w:rPr>
          <w:rFonts w:ascii="標楷體" w:eastAsia="標楷體" w:hAnsi="標楷體" w:hint="eastAsia"/>
        </w:rPr>
        <w:t xml:space="preserve"> </w:t>
      </w:r>
      <w:r w:rsidR="000A1516" w:rsidRPr="003A2C59">
        <w:rPr>
          <w:rFonts w:ascii="標楷體" w:eastAsia="標楷體" w:hAnsi="標楷體" w:hint="eastAsia"/>
        </w:rPr>
        <w:t>(C)</w:t>
      </w:r>
      <w:r w:rsidR="0089021B">
        <w:rPr>
          <w:rFonts w:ascii="標楷體" w:eastAsia="標楷體" w:hAnsi="標楷體" w:hint="eastAsia"/>
        </w:rPr>
        <w:t xml:space="preserve"> </w:t>
      </w:r>
      <w:r w:rsidR="00094836">
        <w:rPr>
          <w:rFonts w:ascii="標楷體" w:eastAsia="標楷體" w:hAnsi="標楷體" w:hint="eastAsia"/>
        </w:rPr>
        <w:t>非</w:t>
      </w:r>
      <w:r w:rsidR="00094836" w:rsidRPr="00094836">
        <w:rPr>
          <w:rFonts w:ascii="標楷體" w:eastAsia="標楷體" w:hAnsi="標楷體" w:hint="eastAsia"/>
        </w:rPr>
        <w:t>離子型</w:t>
      </w:r>
      <w:r w:rsidR="000A1516" w:rsidRPr="003A2C59">
        <w:rPr>
          <w:rFonts w:ascii="標楷體" w:eastAsia="標楷體" w:hAnsi="標楷體" w:hint="eastAsia"/>
        </w:rPr>
        <w:t>(D)</w:t>
      </w:r>
      <w:r w:rsidR="0089021B">
        <w:rPr>
          <w:rFonts w:ascii="標楷體" w:eastAsia="標楷體" w:hAnsi="標楷體" w:hint="eastAsia"/>
        </w:rPr>
        <w:t xml:space="preserve"> </w:t>
      </w:r>
      <w:r w:rsidR="00094836">
        <w:rPr>
          <w:rFonts w:ascii="標楷體" w:eastAsia="標楷體" w:hAnsi="標楷體" w:hint="eastAsia"/>
        </w:rPr>
        <w:t>兩性</w:t>
      </w:r>
      <w:r w:rsidR="00094836" w:rsidRPr="00094836">
        <w:rPr>
          <w:rFonts w:ascii="標楷體" w:eastAsia="標楷體" w:hAnsi="標楷體" w:hint="eastAsia"/>
        </w:rPr>
        <w:t>型</w:t>
      </w:r>
    </w:p>
    <w:p w:rsidR="005474D8" w:rsidRPr="003A2C59" w:rsidRDefault="002F3145" w:rsidP="005474D8">
      <w:pPr>
        <w:ind w:left="240" w:hangingChars="100" w:hanging="240"/>
        <w:jc w:val="both"/>
        <w:rPr>
          <w:rFonts w:ascii="標楷體" w:eastAsia="標楷體" w:hAnsi="標楷體"/>
        </w:rPr>
      </w:pPr>
      <w:r w:rsidRPr="003A2C59">
        <w:rPr>
          <w:rFonts w:ascii="標楷體" w:eastAsia="標楷體" w:hAnsi="標楷體" w:hint="eastAsia"/>
        </w:rPr>
        <w:t>14. (    )</w:t>
      </w:r>
      <w:r w:rsidR="0089021B" w:rsidRPr="0089021B">
        <w:rPr>
          <w:rFonts w:hint="eastAsia"/>
        </w:rPr>
        <w:t xml:space="preserve"> </w:t>
      </w:r>
      <w:r w:rsidR="00094836" w:rsidRPr="00094836">
        <w:rPr>
          <w:rFonts w:ascii="標楷體" w:eastAsia="標楷體" w:hAnsi="標楷體" w:hint="eastAsia"/>
        </w:rPr>
        <w:t>蜜桃阿姨每天使用的香噴噴沐浴乳是屬於?</w:t>
      </w:r>
      <w:r w:rsidR="00094836">
        <w:rPr>
          <w:rFonts w:ascii="標楷體" w:eastAsia="標楷體" w:hAnsi="標楷體" w:hint="eastAsia"/>
        </w:rPr>
        <w:t xml:space="preserve"> </w:t>
      </w:r>
      <w:r w:rsidRPr="003A2C59">
        <w:rPr>
          <w:rFonts w:ascii="標楷體" w:eastAsia="標楷體" w:hAnsi="標楷體" w:hint="eastAsia"/>
        </w:rPr>
        <w:t xml:space="preserve"> </w:t>
      </w:r>
      <w:r w:rsidR="000A1516" w:rsidRPr="003A2C59">
        <w:rPr>
          <w:rFonts w:ascii="標楷體" w:eastAsia="標楷體" w:hAnsi="標楷體" w:hint="eastAsia"/>
        </w:rPr>
        <w:t>(A)</w:t>
      </w:r>
      <w:r w:rsidR="00094836">
        <w:rPr>
          <w:rFonts w:ascii="標楷體" w:eastAsia="標楷體" w:hAnsi="標楷體" w:hint="eastAsia"/>
        </w:rPr>
        <w:t>清潔用品</w:t>
      </w:r>
      <w:r w:rsidR="00A94BC9" w:rsidRPr="003A2C59">
        <w:rPr>
          <w:rFonts w:ascii="標楷體" w:eastAsia="標楷體" w:hAnsi="標楷體" w:hint="eastAsia"/>
        </w:rPr>
        <w:t xml:space="preserve"> </w:t>
      </w:r>
      <w:r w:rsidR="000A1516" w:rsidRPr="003A2C59">
        <w:rPr>
          <w:rFonts w:ascii="標楷體" w:eastAsia="標楷體" w:hAnsi="標楷體" w:hint="eastAsia"/>
        </w:rPr>
        <w:t>(B)</w:t>
      </w:r>
      <w:r w:rsidR="00094836">
        <w:rPr>
          <w:rFonts w:ascii="標楷體" w:eastAsia="標楷體" w:hAnsi="標楷體" w:hint="eastAsia"/>
        </w:rPr>
        <w:t>化妝品</w:t>
      </w:r>
      <w:r w:rsidR="00A94BC9" w:rsidRPr="003A2C59">
        <w:rPr>
          <w:rFonts w:ascii="標楷體" w:eastAsia="標楷體" w:hAnsi="標楷體" w:hint="eastAsia"/>
        </w:rPr>
        <w:t xml:space="preserve"> </w:t>
      </w:r>
      <w:r w:rsidR="000A1516" w:rsidRPr="003A2C59">
        <w:rPr>
          <w:rFonts w:ascii="標楷體" w:eastAsia="標楷體" w:hAnsi="標楷體" w:hint="eastAsia"/>
        </w:rPr>
        <w:t>(C)</w:t>
      </w:r>
      <w:r w:rsidR="00094836">
        <w:rPr>
          <w:rFonts w:ascii="標楷體" w:eastAsia="標楷體" w:hAnsi="標楷體" w:hint="eastAsia"/>
        </w:rPr>
        <w:t>一般商品</w:t>
      </w:r>
      <w:r w:rsidR="00A94BC9" w:rsidRPr="003A2C59">
        <w:rPr>
          <w:rFonts w:ascii="標楷體" w:eastAsia="標楷體" w:hAnsi="標楷體" w:hint="eastAsia"/>
        </w:rPr>
        <w:t xml:space="preserve"> </w:t>
      </w:r>
      <w:r w:rsidR="000A1516" w:rsidRPr="003A2C59">
        <w:rPr>
          <w:rFonts w:ascii="標楷體" w:eastAsia="標楷體" w:hAnsi="標楷體" w:hint="eastAsia"/>
        </w:rPr>
        <w:t>(D)</w:t>
      </w:r>
      <w:r w:rsidR="00094836" w:rsidRPr="00094836">
        <w:rPr>
          <w:rFonts w:hint="eastAsia"/>
        </w:rPr>
        <w:t xml:space="preserve"> </w:t>
      </w:r>
      <w:r w:rsidR="00094836" w:rsidRPr="00094836">
        <w:rPr>
          <w:rFonts w:ascii="標楷體" w:eastAsia="標楷體" w:hAnsi="標楷體" w:hint="eastAsia"/>
        </w:rPr>
        <w:t>薰香精油</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15. (    )</w:t>
      </w:r>
      <w:r w:rsidR="009017DA" w:rsidRPr="009017DA">
        <w:rPr>
          <w:rFonts w:hint="eastAsia"/>
        </w:rPr>
        <w:t xml:space="preserve"> </w:t>
      </w:r>
      <w:r w:rsidR="00094836" w:rsidRPr="00094836">
        <w:rPr>
          <w:rFonts w:ascii="標楷體" w:eastAsia="標楷體" w:hAnsi="標楷體" w:hint="eastAsia"/>
        </w:rPr>
        <w:t>下列哪一項食品最可能不含防腐劑？</w:t>
      </w:r>
      <w:r w:rsidR="000A1516" w:rsidRPr="003A2C59">
        <w:rPr>
          <w:rFonts w:ascii="標楷體" w:eastAsia="標楷體" w:hAnsi="標楷體" w:hint="eastAsia"/>
        </w:rPr>
        <w:t>(A)</w:t>
      </w:r>
      <w:r w:rsidRPr="003A2C59">
        <w:rPr>
          <w:rFonts w:ascii="標楷體" w:eastAsia="標楷體" w:hAnsi="標楷體" w:hint="eastAsia"/>
        </w:rPr>
        <w:t xml:space="preserve"> </w:t>
      </w:r>
      <w:r w:rsidR="00094836" w:rsidRPr="00094836">
        <w:rPr>
          <w:rFonts w:ascii="標楷體" w:eastAsia="標楷體" w:hAnsi="標楷體" w:hint="eastAsia"/>
        </w:rPr>
        <w:t>醬油</w:t>
      </w:r>
      <w:r w:rsidR="00094836">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094836">
        <w:rPr>
          <w:rFonts w:ascii="標楷體" w:eastAsia="標楷體" w:hAnsi="標楷體" w:hint="eastAsia"/>
        </w:rPr>
        <w:t>罐頭</w:t>
      </w:r>
      <w:r w:rsidRPr="003A2C59">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094836">
        <w:rPr>
          <w:rFonts w:ascii="標楷體" w:eastAsia="標楷體" w:hAnsi="標楷體" w:hint="eastAsia"/>
        </w:rPr>
        <w:t>豆干</w:t>
      </w:r>
      <w:r w:rsidRPr="003A2C59">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094836">
        <w:rPr>
          <w:rFonts w:ascii="標楷體" w:eastAsia="標楷體" w:hAnsi="標楷體" w:hint="eastAsia"/>
        </w:rPr>
        <w:t>蜜餞</w:t>
      </w:r>
    </w:p>
    <w:p w:rsidR="00BE751A" w:rsidRDefault="00A94BC9" w:rsidP="00BE751A">
      <w:pPr>
        <w:ind w:left="240" w:hangingChars="100" w:hanging="240"/>
        <w:jc w:val="both"/>
        <w:rPr>
          <w:rFonts w:ascii="標楷體" w:eastAsia="標楷體" w:hAnsi="標楷體"/>
        </w:rPr>
      </w:pPr>
      <w:r w:rsidRPr="003A2C59">
        <w:rPr>
          <w:rFonts w:ascii="標楷體" w:eastAsia="標楷體" w:hAnsi="標楷體" w:hint="eastAsia"/>
        </w:rPr>
        <w:t>16. (    )</w:t>
      </w:r>
      <w:r w:rsidR="009017DA" w:rsidRPr="009017DA">
        <w:rPr>
          <w:rFonts w:hint="eastAsia"/>
        </w:rPr>
        <w:t xml:space="preserve"> </w:t>
      </w:r>
      <w:r w:rsidR="00094836" w:rsidRPr="00094836">
        <w:rPr>
          <w:rFonts w:ascii="標楷體" w:eastAsia="標楷體" w:hAnsi="標楷體" w:hint="eastAsia"/>
        </w:rPr>
        <w:t>我國的基因改造食品標示規定，當食品所含的基因改造黃豆或玉米之非故意摻雜率達多少以上，則須強制標示「基因改造」或「含基因改造」字樣。</w:t>
      </w:r>
      <w:r w:rsidR="000A1516" w:rsidRPr="003A2C59">
        <w:rPr>
          <w:rFonts w:ascii="標楷體" w:eastAsia="標楷體" w:hAnsi="標楷體" w:hint="eastAsia"/>
        </w:rPr>
        <w:t>(A)</w:t>
      </w:r>
      <w:r w:rsidRPr="003A2C59">
        <w:rPr>
          <w:rFonts w:ascii="標楷體" w:eastAsia="標楷體" w:hAnsi="標楷體" w:hint="eastAsia"/>
        </w:rPr>
        <w:t xml:space="preserve"> </w:t>
      </w:r>
      <w:r w:rsidR="00094836" w:rsidRPr="00094836">
        <w:rPr>
          <w:rFonts w:ascii="標楷體" w:eastAsia="標楷體" w:hAnsi="標楷體"/>
        </w:rPr>
        <w:t>0.01</w:t>
      </w:r>
      <w:r w:rsidR="00094836">
        <w:rPr>
          <w:rFonts w:ascii="標楷體" w:eastAsia="標楷體" w:hAnsi="標楷體" w:hint="eastAsia"/>
        </w:rPr>
        <w:t xml:space="preserve"> </w:t>
      </w:r>
      <w:r w:rsidR="009017DA">
        <w:rPr>
          <w:rFonts w:ascii="標楷體" w:eastAsia="標楷體" w:hAnsi="標楷體" w:hint="eastAsia"/>
        </w:rPr>
        <w:t xml:space="preserve"> </w:t>
      </w:r>
      <w:r w:rsidR="000A1516" w:rsidRPr="003A2C59">
        <w:rPr>
          <w:rFonts w:ascii="標楷體" w:eastAsia="標楷體" w:hAnsi="標楷體" w:hint="eastAsia"/>
        </w:rPr>
        <w:t>(B)</w:t>
      </w:r>
      <w:r w:rsidR="009017DA" w:rsidRPr="009017DA">
        <w:rPr>
          <w:rFonts w:hint="eastAsia"/>
        </w:rPr>
        <w:t xml:space="preserve"> </w:t>
      </w:r>
      <w:r w:rsidR="00094836">
        <w:rPr>
          <w:rFonts w:ascii="標楷體" w:eastAsia="標楷體" w:hAnsi="標楷體" w:hint="eastAsia"/>
        </w:rPr>
        <w:t>0</w:t>
      </w:r>
      <w:r w:rsidR="00094836">
        <w:rPr>
          <w:rFonts w:ascii="標楷體" w:eastAsia="標楷體" w:hAnsi="標楷體"/>
        </w:rPr>
        <w:t>.03</w:t>
      </w:r>
      <w:r w:rsidR="009017DA">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094836">
        <w:rPr>
          <w:rFonts w:ascii="標楷體" w:eastAsia="標楷體" w:hAnsi="標楷體" w:hint="eastAsia"/>
        </w:rPr>
        <w:t>0</w:t>
      </w:r>
      <w:r w:rsidR="00094836">
        <w:rPr>
          <w:rFonts w:ascii="標楷體" w:eastAsia="標楷體" w:hAnsi="標楷體"/>
        </w:rPr>
        <w:t>.1</w:t>
      </w:r>
      <w:r w:rsidR="009017DA">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094836">
        <w:rPr>
          <w:rFonts w:ascii="標楷體" w:eastAsia="標楷體" w:hAnsi="標楷體" w:hint="eastAsia"/>
        </w:rPr>
        <w:t>0</w:t>
      </w:r>
      <w:r w:rsidR="00094836">
        <w:rPr>
          <w:rFonts w:ascii="標楷體" w:eastAsia="標楷體" w:hAnsi="標楷體"/>
        </w:rPr>
        <w:t>.5</w:t>
      </w:r>
    </w:p>
    <w:p w:rsidR="000A1516" w:rsidRPr="006308DA" w:rsidRDefault="00A94BC9" w:rsidP="00BE751A">
      <w:pPr>
        <w:ind w:left="240" w:hangingChars="100" w:hanging="240"/>
        <w:jc w:val="both"/>
        <w:rPr>
          <w:rFonts w:ascii="標楷體" w:eastAsia="標楷體" w:hAnsi="標楷體"/>
        </w:rPr>
      </w:pPr>
      <w:r w:rsidRPr="003A2C59">
        <w:rPr>
          <w:rFonts w:ascii="標楷體" w:eastAsia="標楷體" w:hAnsi="標楷體" w:hint="eastAsia"/>
        </w:rPr>
        <w:t>17. (    )</w:t>
      </w:r>
      <w:r w:rsidR="00BE751A" w:rsidRPr="00BE751A">
        <w:rPr>
          <w:rFonts w:hint="eastAsia"/>
        </w:rPr>
        <w:t xml:space="preserve"> </w:t>
      </w:r>
      <w:r w:rsidR="00094836" w:rsidRPr="00094836">
        <w:rPr>
          <w:rFonts w:ascii="標楷體" w:eastAsia="標楷體" w:hAnsi="標楷體" w:hint="eastAsia"/>
        </w:rPr>
        <w:t>小精靈多比吃了幾天抗生素，症狀比較好了，這時該怎麼做?</w:t>
      </w:r>
      <w:r w:rsidR="00094836">
        <w:rPr>
          <w:rFonts w:ascii="標楷體" w:eastAsia="標楷體" w:hAnsi="標楷體"/>
        </w:rPr>
        <w:t xml:space="preserve"> </w:t>
      </w:r>
      <w:r w:rsidR="00BE751A">
        <w:rPr>
          <w:rFonts w:ascii="標楷體" w:eastAsia="標楷體" w:hAnsi="標楷體" w:hint="eastAsia"/>
        </w:rPr>
        <w:t xml:space="preserve"> </w:t>
      </w:r>
      <w:r w:rsidR="000A1516" w:rsidRPr="003A2C59">
        <w:rPr>
          <w:rFonts w:ascii="標楷體" w:eastAsia="標楷體" w:hAnsi="標楷體" w:hint="eastAsia"/>
        </w:rPr>
        <w:t>(A)</w:t>
      </w:r>
      <w:r w:rsidR="00094836" w:rsidRPr="00094836">
        <w:rPr>
          <w:rFonts w:hint="eastAsia"/>
        </w:rPr>
        <w:t xml:space="preserve"> </w:t>
      </w:r>
      <w:r w:rsidR="00094836" w:rsidRPr="00094836">
        <w:rPr>
          <w:rFonts w:ascii="標楷體" w:eastAsia="標楷體" w:hAnsi="標楷體" w:hint="eastAsia"/>
        </w:rPr>
        <w:t>停掉不要吃以免出現副作用</w:t>
      </w:r>
      <w:r w:rsidR="00094836">
        <w:rPr>
          <w:rFonts w:ascii="標楷體" w:eastAsia="標楷體" w:hAnsi="標楷體" w:hint="eastAsia"/>
        </w:rPr>
        <w:t xml:space="preserve"> </w:t>
      </w:r>
      <w:r w:rsidR="000A1516" w:rsidRPr="003A2C59">
        <w:rPr>
          <w:rFonts w:ascii="標楷體" w:eastAsia="標楷體" w:hAnsi="標楷體" w:hint="eastAsia"/>
        </w:rPr>
        <w:t>(B)</w:t>
      </w:r>
      <w:r w:rsidR="00094836" w:rsidRPr="00094836">
        <w:rPr>
          <w:rFonts w:hint="eastAsia"/>
        </w:rPr>
        <w:t xml:space="preserve"> </w:t>
      </w:r>
      <w:r w:rsidR="00094836" w:rsidRPr="00094836">
        <w:rPr>
          <w:rFonts w:ascii="標楷體" w:eastAsia="標楷體" w:hAnsi="標楷體" w:hint="eastAsia"/>
        </w:rPr>
        <w:t>繼續把藥吃完以免出現抗藥性</w:t>
      </w:r>
      <w:r w:rsidR="00094836">
        <w:rPr>
          <w:rFonts w:ascii="標楷體" w:eastAsia="標楷體" w:hAnsi="標楷體" w:hint="eastAsia"/>
        </w:rPr>
        <w:t xml:space="preserve"> </w:t>
      </w:r>
      <w:r w:rsidR="000A1516" w:rsidRPr="003A2C59">
        <w:rPr>
          <w:rFonts w:ascii="標楷體" w:eastAsia="標楷體" w:hAnsi="標楷體" w:hint="eastAsia"/>
        </w:rPr>
        <w:t>(C)</w:t>
      </w:r>
      <w:r w:rsidR="00094836" w:rsidRPr="00094836">
        <w:rPr>
          <w:rFonts w:hint="eastAsia"/>
        </w:rPr>
        <w:t xml:space="preserve"> </w:t>
      </w:r>
      <w:r w:rsidR="00094836" w:rsidRPr="00094836">
        <w:rPr>
          <w:rFonts w:ascii="標楷體" w:eastAsia="標楷體" w:hAnsi="標楷體" w:hint="eastAsia"/>
        </w:rPr>
        <w:t>慢慢減量以免出現成癮性</w:t>
      </w:r>
      <w:r w:rsidR="00094836">
        <w:rPr>
          <w:rFonts w:ascii="標楷體" w:eastAsia="標楷體" w:hAnsi="標楷體" w:hint="eastAsia"/>
        </w:rPr>
        <w:t xml:space="preserve"> </w:t>
      </w:r>
      <w:r w:rsidR="000A1516" w:rsidRPr="003A2C59">
        <w:rPr>
          <w:rFonts w:ascii="標楷體" w:eastAsia="標楷體" w:hAnsi="標楷體" w:hint="eastAsia"/>
        </w:rPr>
        <w:t>(D)</w:t>
      </w:r>
      <w:r w:rsidR="00094836" w:rsidRPr="00094836">
        <w:rPr>
          <w:rFonts w:hint="eastAsia"/>
        </w:rPr>
        <w:t xml:space="preserve"> </w:t>
      </w:r>
      <w:r w:rsidR="00094836" w:rsidRPr="00094836">
        <w:rPr>
          <w:rFonts w:ascii="標楷體" w:eastAsia="標楷體" w:hAnsi="標楷體" w:hint="eastAsia"/>
        </w:rPr>
        <w:t>把藥留下，下次可以再吃</w:t>
      </w:r>
    </w:p>
    <w:p w:rsidR="00BE751A" w:rsidRPr="006308DA" w:rsidRDefault="00A94BC9" w:rsidP="00EA232C">
      <w:pPr>
        <w:ind w:left="240" w:hangingChars="100" w:hanging="240"/>
        <w:jc w:val="both"/>
        <w:rPr>
          <w:rFonts w:ascii="標楷體" w:eastAsia="標楷體" w:hAnsi="標楷體"/>
        </w:rPr>
      </w:pPr>
      <w:r w:rsidRPr="006308DA">
        <w:rPr>
          <w:rFonts w:ascii="標楷體" w:eastAsia="標楷體" w:hAnsi="標楷體" w:hint="eastAsia"/>
        </w:rPr>
        <w:t>18. (    )</w:t>
      </w:r>
      <w:r w:rsidR="006308DA" w:rsidRPr="006308DA">
        <w:rPr>
          <w:rFonts w:ascii="標楷體" w:eastAsia="標楷體" w:hAnsi="標楷體" w:hint="eastAsia"/>
        </w:rPr>
        <w:t xml:space="preserve"> 哈利波特有失眠的困擾，如果你是他朋友可以推薦下面哪個藥方呢？</w:t>
      </w:r>
      <w:r w:rsidR="000A1516" w:rsidRPr="006308DA">
        <w:rPr>
          <w:rFonts w:ascii="標楷體" w:eastAsia="標楷體" w:hAnsi="標楷體" w:hint="eastAsia"/>
        </w:rPr>
        <w:t>(A)</w:t>
      </w:r>
      <w:r w:rsidRPr="006308DA">
        <w:rPr>
          <w:rFonts w:ascii="標楷體" w:eastAsia="標楷體" w:hAnsi="標楷體" w:hint="eastAsia"/>
        </w:rPr>
        <w:t xml:space="preserve"> </w:t>
      </w:r>
      <w:r w:rsidR="006308DA" w:rsidRPr="006308DA">
        <w:rPr>
          <w:rFonts w:ascii="標楷體" w:eastAsia="標楷體" w:hAnsi="標楷體" w:hint="eastAsia"/>
        </w:rPr>
        <w:t xml:space="preserve">酸棗仁湯 </w:t>
      </w:r>
      <w:r w:rsidR="000A1516" w:rsidRPr="006308DA">
        <w:rPr>
          <w:rFonts w:ascii="標楷體" w:eastAsia="標楷體" w:hAnsi="標楷體" w:hint="eastAsia"/>
        </w:rPr>
        <w:t>(B)</w:t>
      </w:r>
      <w:r w:rsidRPr="006308DA">
        <w:rPr>
          <w:rFonts w:ascii="標楷體" w:eastAsia="標楷體" w:hAnsi="標楷體" w:hint="eastAsia"/>
        </w:rPr>
        <w:t xml:space="preserve"> </w:t>
      </w:r>
      <w:r w:rsidR="006308DA" w:rsidRPr="006308DA">
        <w:rPr>
          <w:rFonts w:ascii="標楷體" w:eastAsia="標楷體" w:hAnsi="標楷體" w:hint="eastAsia"/>
        </w:rPr>
        <w:t xml:space="preserve">小承氣湯 </w:t>
      </w:r>
      <w:r w:rsidR="000A1516" w:rsidRPr="006308DA">
        <w:rPr>
          <w:rFonts w:ascii="標楷體" w:eastAsia="標楷體" w:hAnsi="標楷體" w:hint="eastAsia"/>
        </w:rPr>
        <w:t>(C)</w:t>
      </w:r>
      <w:r w:rsidRPr="006308DA">
        <w:rPr>
          <w:rFonts w:ascii="標楷體" w:eastAsia="標楷體" w:hAnsi="標楷體" w:hint="eastAsia"/>
        </w:rPr>
        <w:t xml:space="preserve"> </w:t>
      </w:r>
      <w:r w:rsidR="006308DA" w:rsidRPr="006308DA">
        <w:rPr>
          <w:rFonts w:ascii="標楷體" w:eastAsia="標楷體" w:hAnsi="標楷體" w:hint="eastAsia"/>
        </w:rPr>
        <w:t xml:space="preserve">十全大補湯 </w:t>
      </w:r>
      <w:r w:rsidR="000A1516" w:rsidRPr="006308DA">
        <w:rPr>
          <w:rFonts w:ascii="標楷體" w:eastAsia="標楷體" w:hAnsi="標楷體" w:hint="eastAsia"/>
        </w:rPr>
        <w:t>(D)</w:t>
      </w:r>
      <w:r w:rsidRPr="006308DA">
        <w:rPr>
          <w:rFonts w:ascii="標楷體" w:eastAsia="標楷體" w:hAnsi="標楷體" w:hint="eastAsia"/>
        </w:rPr>
        <w:t xml:space="preserve"> </w:t>
      </w:r>
      <w:r w:rsidR="006308DA" w:rsidRPr="006308DA">
        <w:rPr>
          <w:rFonts w:ascii="標楷體" w:eastAsia="標楷體" w:hAnsi="標楷體" w:hint="eastAsia"/>
        </w:rPr>
        <w:t>小青龍湯</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19. (    )</w:t>
      </w:r>
      <w:r w:rsidR="00BE751A" w:rsidRPr="00BE751A">
        <w:rPr>
          <w:rFonts w:hint="eastAsia"/>
        </w:rPr>
        <w:t xml:space="preserve"> </w:t>
      </w:r>
      <w:r w:rsidR="006308DA" w:rsidRPr="006308DA">
        <w:rPr>
          <w:rFonts w:ascii="標楷體" w:eastAsia="標楷體" w:hAnsi="標楷體" w:hint="eastAsia"/>
        </w:rPr>
        <w:t>對於毒品「耐藥性」是什麼意思？</w:t>
      </w:r>
      <w:r w:rsidR="000A1516" w:rsidRPr="003A2C59">
        <w:rPr>
          <w:rFonts w:ascii="標楷體" w:eastAsia="標楷體" w:hAnsi="標楷體" w:hint="eastAsia"/>
        </w:rPr>
        <w:t>(A)</w:t>
      </w:r>
      <w:r w:rsidRPr="003A2C59">
        <w:rPr>
          <w:rFonts w:ascii="標楷體" w:eastAsia="標楷體" w:hAnsi="標楷體" w:hint="eastAsia"/>
        </w:rPr>
        <w:t xml:space="preserve"> </w:t>
      </w:r>
      <w:r w:rsidR="006308DA" w:rsidRPr="006308DA">
        <w:rPr>
          <w:rFonts w:ascii="標楷體" w:eastAsia="標楷體" w:hAnsi="標楷體" w:hint="eastAsia"/>
        </w:rPr>
        <w:t>使用毒品的用量越變越多.但效果逐次下降。</w:t>
      </w:r>
      <w:r w:rsidR="000A1516" w:rsidRPr="003A2C59">
        <w:rPr>
          <w:rFonts w:ascii="標楷體" w:eastAsia="標楷體" w:hAnsi="標楷體" w:hint="eastAsia"/>
        </w:rPr>
        <w:t>(B)</w:t>
      </w:r>
      <w:r w:rsidR="00BE751A">
        <w:rPr>
          <w:rFonts w:ascii="標楷體" w:eastAsia="標楷體" w:hAnsi="標楷體" w:hint="eastAsia"/>
        </w:rPr>
        <w:t xml:space="preserve"> </w:t>
      </w:r>
      <w:r w:rsidR="006308DA" w:rsidRPr="006308DA">
        <w:rPr>
          <w:rFonts w:ascii="標楷體" w:eastAsia="標楷體" w:hAnsi="標楷體" w:hint="eastAsia"/>
        </w:rPr>
        <w:t>使用毒品的用量越變越多.但效果逐次上升。</w:t>
      </w:r>
      <w:r w:rsidR="000A1516" w:rsidRPr="003A2C59">
        <w:rPr>
          <w:rFonts w:ascii="標楷體" w:eastAsia="標楷體" w:hAnsi="標楷體" w:hint="eastAsia"/>
        </w:rPr>
        <w:t>(C)</w:t>
      </w:r>
      <w:r w:rsidR="00BE751A">
        <w:rPr>
          <w:rFonts w:ascii="標楷體" w:eastAsia="標楷體" w:hAnsi="標楷體" w:hint="eastAsia"/>
        </w:rPr>
        <w:t xml:space="preserve"> </w:t>
      </w:r>
      <w:r w:rsidR="006308DA" w:rsidRPr="006308DA">
        <w:rPr>
          <w:rFonts w:ascii="標楷體" w:eastAsia="標楷體" w:hAnsi="標楷體" w:hint="eastAsia"/>
        </w:rPr>
        <w:t>使用毒品的用量越變越少.但效果逐次下降。</w:t>
      </w:r>
      <w:r w:rsidR="000A1516" w:rsidRPr="003A2C59">
        <w:rPr>
          <w:rFonts w:ascii="標楷體" w:eastAsia="標楷體" w:hAnsi="標楷體" w:hint="eastAsia"/>
        </w:rPr>
        <w:t>(D)</w:t>
      </w:r>
      <w:r w:rsidR="00BE751A">
        <w:rPr>
          <w:rFonts w:ascii="標楷體" w:eastAsia="標楷體" w:hAnsi="標楷體" w:hint="eastAsia"/>
        </w:rPr>
        <w:t xml:space="preserve"> </w:t>
      </w:r>
      <w:r w:rsidR="006308DA" w:rsidRPr="006308DA">
        <w:rPr>
          <w:rFonts w:ascii="標楷體" w:eastAsia="標楷體" w:hAnsi="標楷體" w:hint="eastAsia"/>
        </w:rPr>
        <w:t>使用毒品的用量越變越少.但效果逐次上升。</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20. (    )</w:t>
      </w:r>
      <w:r w:rsidR="00BE751A" w:rsidRPr="00BE751A">
        <w:rPr>
          <w:rFonts w:hint="eastAsia"/>
        </w:rPr>
        <w:t xml:space="preserve"> </w:t>
      </w:r>
      <w:r w:rsidR="006308DA" w:rsidRPr="006308DA">
        <w:rPr>
          <w:rFonts w:ascii="標楷體" w:eastAsia="標楷體" w:hAnsi="標楷體" w:hint="eastAsia"/>
        </w:rPr>
        <w:t>最近家中的叔父對於一些事情或未來不確定是否會發生的事情反覆表現的過分擔憂，此情況可能是何種心理疾患?建議他應該就醫尋求協助。</w:t>
      </w:r>
      <w:r w:rsidR="000A1516" w:rsidRPr="003A2C59">
        <w:rPr>
          <w:rFonts w:ascii="標楷體" w:eastAsia="標楷體" w:hAnsi="標楷體" w:hint="eastAsia"/>
        </w:rPr>
        <w:t>(A)</w:t>
      </w:r>
      <w:r w:rsidRPr="003A2C59">
        <w:rPr>
          <w:rFonts w:ascii="標楷體" w:eastAsia="標楷體" w:hAnsi="標楷體" w:hint="eastAsia"/>
        </w:rPr>
        <w:t xml:space="preserve"> </w:t>
      </w:r>
      <w:r w:rsidR="006308DA" w:rsidRPr="006308DA">
        <w:rPr>
          <w:rFonts w:ascii="標楷體" w:eastAsia="標楷體" w:hAnsi="標楷體" w:hint="eastAsia"/>
        </w:rPr>
        <w:t>抑鬱症</w:t>
      </w:r>
      <w:r w:rsidR="006308DA">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6308DA">
        <w:rPr>
          <w:rFonts w:ascii="標楷體" w:eastAsia="標楷體" w:hAnsi="標楷體" w:hint="eastAsia"/>
        </w:rPr>
        <w:t>失憶症</w:t>
      </w:r>
      <w:r w:rsidR="00BE751A">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6308DA">
        <w:rPr>
          <w:rFonts w:ascii="標楷體" w:eastAsia="標楷體" w:hAnsi="標楷體" w:hint="eastAsia"/>
        </w:rPr>
        <w:t>自閉症</w:t>
      </w:r>
      <w:r w:rsidR="00BE751A">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6308DA">
        <w:rPr>
          <w:rFonts w:ascii="標楷體" w:eastAsia="標楷體" w:hAnsi="標楷體" w:hint="eastAsia"/>
        </w:rPr>
        <w:t>焦慮症</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21. (    )</w:t>
      </w:r>
      <w:r w:rsidR="00BE751A" w:rsidRPr="00BE751A">
        <w:rPr>
          <w:rFonts w:hint="eastAsia"/>
        </w:rPr>
        <w:t xml:space="preserve"> </w:t>
      </w:r>
      <w:r w:rsidR="0058239A" w:rsidRPr="0058239A">
        <w:rPr>
          <w:rFonts w:ascii="標楷體" w:eastAsia="標楷體" w:hAnsi="標楷體" w:hint="eastAsia"/>
        </w:rPr>
        <w:t>流行性腮腺炎由何種病原體造成感染的疾病？</w:t>
      </w:r>
      <w:r w:rsidR="000A1516" w:rsidRPr="003A2C59">
        <w:rPr>
          <w:rFonts w:ascii="標楷體" w:eastAsia="標楷體" w:hAnsi="標楷體" w:hint="eastAsia"/>
        </w:rPr>
        <w:t>(A)</w:t>
      </w:r>
      <w:r w:rsidRPr="003A2C59">
        <w:rPr>
          <w:rFonts w:ascii="標楷體" w:eastAsia="標楷體" w:hAnsi="標楷體" w:hint="eastAsia"/>
        </w:rPr>
        <w:t xml:space="preserve"> </w:t>
      </w:r>
      <w:r w:rsidR="0058239A" w:rsidRPr="0058239A">
        <w:rPr>
          <w:rFonts w:ascii="標楷體" w:eastAsia="標楷體" w:hAnsi="標楷體" w:hint="eastAsia"/>
        </w:rPr>
        <w:t>立克次體</w:t>
      </w:r>
      <w:r w:rsidR="0058239A">
        <w:rPr>
          <w:rFonts w:ascii="標楷體" w:eastAsia="標楷體" w:hAnsi="標楷體" w:hint="eastAsia"/>
        </w:rPr>
        <w:t xml:space="preserve"> </w:t>
      </w:r>
      <w:r w:rsidR="000A1516" w:rsidRPr="003A2C59">
        <w:rPr>
          <w:rFonts w:ascii="標楷體" w:eastAsia="標楷體" w:hAnsi="標楷體" w:hint="eastAsia"/>
        </w:rPr>
        <w:t>(B)</w:t>
      </w:r>
      <w:r w:rsidR="003A2C59" w:rsidRPr="003A2C59">
        <w:rPr>
          <w:rFonts w:ascii="標楷體" w:eastAsia="標楷體" w:hAnsi="標楷體" w:hint="eastAsia"/>
        </w:rPr>
        <w:t xml:space="preserve"> </w:t>
      </w:r>
      <w:r w:rsidR="0058239A">
        <w:rPr>
          <w:rFonts w:ascii="標楷體" w:eastAsia="標楷體" w:hAnsi="標楷體" w:hint="eastAsia"/>
        </w:rPr>
        <w:t xml:space="preserve">病毒 </w:t>
      </w:r>
      <w:r w:rsidR="000A1516" w:rsidRPr="003A2C59">
        <w:rPr>
          <w:rFonts w:ascii="標楷體" w:eastAsia="標楷體" w:hAnsi="標楷體" w:hint="eastAsia"/>
        </w:rPr>
        <w:t>(C)</w:t>
      </w:r>
      <w:r w:rsidR="003A2C59" w:rsidRPr="003A2C59">
        <w:rPr>
          <w:rFonts w:ascii="標楷體" w:eastAsia="標楷體" w:hAnsi="標楷體" w:hint="eastAsia"/>
        </w:rPr>
        <w:t xml:space="preserve"> </w:t>
      </w:r>
      <w:r w:rsidR="0058239A">
        <w:rPr>
          <w:rFonts w:ascii="標楷體" w:eastAsia="標楷體" w:hAnsi="標楷體" w:hint="eastAsia"/>
        </w:rPr>
        <w:t>黴菌</w:t>
      </w:r>
      <w:r w:rsidR="00BE751A">
        <w:rPr>
          <w:rFonts w:ascii="標楷體" w:eastAsia="標楷體" w:hAnsi="標楷體" w:hint="eastAsia"/>
        </w:rPr>
        <w:t xml:space="preserve"> </w:t>
      </w:r>
      <w:r w:rsidR="000A1516" w:rsidRPr="003A2C59">
        <w:rPr>
          <w:rFonts w:ascii="標楷體" w:eastAsia="標楷體" w:hAnsi="標楷體" w:hint="eastAsia"/>
        </w:rPr>
        <w:t>(D)</w:t>
      </w:r>
      <w:r w:rsidR="003A2C59" w:rsidRPr="003A2C59">
        <w:rPr>
          <w:rFonts w:ascii="標楷體" w:eastAsia="標楷體" w:hAnsi="標楷體" w:hint="eastAsia"/>
        </w:rPr>
        <w:t xml:space="preserve"> </w:t>
      </w:r>
      <w:r w:rsidR="0058239A">
        <w:rPr>
          <w:rFonts w:ascii="標楷體" w:eastAsia="標楷體" w:hAnsi="標楷體" w:hint="eastAsia"/>
        </w:rPr>
        <w:t>細菌</w:t>
      </w:r>
    </w:p>
    <w:p w:rsidR="000A1516" w:rsidRPr="003A2C59" w:rsidRDefault="003A2C59" w:rsidP="003D7299">
      <w:pPr>
        <w:ind w:left="240" w:hangingChars="100" w:hanging="240"/>
        <w:jc w:val="both"/>
        <w:rPr>
          <w:rFonts w:ascii="標楷體" w:eastAsia="標楷體" w:hAnsi="標楷體"/>
        </w:rPr>
      </w:pPr>
      <w:r w:rsidRPr="003A2C59">
        <w:rPr>
          <w:rFonts w:ascii="標楷體" w:eastAsia="標楷體" w:hAnsi="標楷體" w:hint="eastAsia"/>
        </w:rPr>
        <w:t>22. (    )</w:t>
      </w:r>
      <w:r w:rsidR="00BE751A" w:rsidRPr="00BE751A">
        <w:rPr>
          <w:rFonts w:hint="eastAsia"/>
        </w:rPr>
        <w:t xml:space="preserve"> </w:t>
      </w:r>
      <w:r w:rsidR="0058239A" w:rsidRPr="0058239A">
        <w:rPr>
          <w:rFonts w:ascii="標楷體" w:eastAsia="標楷體" w:hAnsi="標楷體" w:hint="eastAsia"/>
        </w:rPr>
        <w:t>阿榮是鮪魚罐頭工廠的經理，某天接獲衛生局通知，有民眾因食用他們工廠的鮪魚罐頭而導致肉毒桿菌中毒，就你的認知，該中毒案件通常是因為哪一型的肉毒桿菌毒素造成的？</w:t>
      </w:r>
      <w:r w:rsidR="0058239A">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58239A">
        <w:rPr>
          <w:rFonts w:ascii="標楷體" w:eastAsia="標楷體" w:hAnsi="標楷體" w:hint="eastAsia"/>
        </w:rPr>
        <w:t>O型</w:t>
      </w:r>
      <w:r w:rsidRPr="003A2C59">
        <w:rPr>
          <w:rFonts w:ascii="標楷體" w:eastAsia="標楷體" w:hAnsi="標楷體" w:hint="eastAsia"/>
        </w:rPr>
        <w:t xml:space="preserve"> </w:t>
      </w:r>
      <w:r w:rsidR="000A1516" w:rsidRPr="003A2C59">
        <w:rPr>
          <w:rFonts w:ascii="標楷體" w:eastAsia="標楷體" w:hAnsi="標楷體" w:hint="eastAsia"/>
        </w:rPr>
        <w:t>(B)</w:t>
      </w:r>
      <w:r w:rsidR="003D7299">
        <w:rPr>
          <w:rFonts w:ascii="標楷體" w:eastAsia="標楷體" w:hAnsi="標楷體" w:hint="eastAsia"/>
        </w:rPr>
        <w:t xml:space="preserve"> </w:t>
      </w:r>
      <w:r w:rsidR="0058239A">
        <w:rPr>
          <w:rFonts w:ascii="標楷體" w:eastAsia="標楷體" w:hAnsi="標楷體" w:hint="eastAsia"/>
        </w:rPr>
        <w:t xml:space="preserve">K型 </w:t>
      </w:r>
      <w:r w:rsidR="000A1516" w:rsidRPr="003A2C59">
        <w:rPr>
          <w:rFonts w:ascii="標楷體" w:eastAsia="標楷體" w:hAnsi="標楷體" w:hint="eastAsia"/>
        </w:rPr>
        <w:t>(C)</w:t>
      </w:r>
      <w:r w:rsidRPr="003A2C59">
        <w:rPr>
          <w:rFonts w:ascii="標楷體" w:eastAsia="標楷體" w:hAnsi="標楷體" w:hint="eastAsia"/>
        </w:rPr>
        <w:t xml:space="preserve"> </w:t>
      </w:r>
      <w:r w:rsidR="0058239A">
        <w:rPr>
          <w:rFonts w:ascii="標楷體" w:eastAsia="標楷體" w:hAnsi="標楷體" w:hint="eastAsia"/>
        </w:rPr>
        <w:t>E型</w:t>
      </w:r>
      <w:r w:rsidR="003D7299">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58239A">
        <w:rPr>
          <w:rFonts w:ascii="標楷體" w:eastAsia="標楷體" w:hAnsi="標楷體" w:hint="eastAsia"/>
        </w:rPr>
        <w:t>F型</w:t>
      </w:r>
    </w:p>
    <w:p w:rsidR="009436D4" w:rsidRPr="003A2C59" w:rsidRDefault="009436D4" w:rsidP="009436D4">
      <w:pPr>
        <w:jc w:val="both"/>
        <w:rPr>
          <w:rFonts w:ascii="標楷體" w:eastAsia="標楷體" w:hAnsi="標楷體"/>
        </w:rPr>
      </w:pPr>
    </w:p>
    <w:p w:rsidR="003A2C59" w:rsidRPr="003A2C59" w:rsidRDefault="003A2C59" w:rsidP="009436D4">
      <w:pPr>
        <w:jc w:val="both"/>
        <w:rPr>
          <w:rFonts w:ascii="標楷體" w:eastAsia="標楷體" w:hAnsi="標楷體"/>
        </w:rPr>
      </w:pPr>
      <w:r w:rsidRPr="003A2C59">
        <w:rPr>
          <w:rFonts w:ascii="標楷體" w:eastAsia="標楷體" w:hAnsi="標楷體" w:hint="eastAsia"/>
        </w:rPr>
        <w:t>三、簡答題</w:t>
      </w:r>
    </w:p>
    <w:p w:rsidR="006A0B79" w:rsidRDefault="003A2C59" w:rsidP="009436D4">
      <w:pPr>
        <w:jc w:val="both"/>
        <w:rPr>
          <w:rFonts w:ascii="標楷體" w:eastAsia="標楷體" w:hAnsi="標楷體"/>
        </w:rPr>
      </w:pPr>
      <w:r w:rsidRPr="003A2C59">
        <w:rPr>
          <w:rFonts w:ascii="標楷體" w:eastAsia="標楷體" w:hAnsi="標楷體" w:hint="eastAsia"/>
        </w:rPr>
        <w:t xml:space="preserve">1. </w:t>
      </w:r>
      <w:r w:rsidR="00B30BF4" w:rsidRPr="00B30BF4">
        <w:rPr>
          <w:rFonts w:ascii="標楷體" w:eastAsia="標楷體" w:hAnsi="標楷體" w:hint="eastAsia"/>
        </w:rPr>
        <w:t>請問世界愛滋病日為每年的幾月幾日?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hint="eastAsia"/>
        </w:rPr>
        <w:t xml:space="preserve">2. </w:t>
      </w:r>
      <w:r w:rsidRPr="00B30BF4">
        <w:rPr>
          <w:rFonts w:ascii="標楷體" w:eastAsia="標楷體" w:hAnsi="標楷體" w:hint="eastAsia"/>
        </w:rPr>
        <w:t>請問世界結核病日為幾月幾號？</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hint="eastAsia"/>
        </w:rPr>
        <w:t xml:space="preserve">3. </w:t>
      </w:r>
      <w:r w:rsidRPr="00B30BF4">
        <w:rPr>
          <w:rFonts w:ascii="標楷體" w:eastAsia="標楷體" w:hAnsi="標楷體" w:hint="eastAsia"/>
        </w:rPr>
        <w:t>國際禁毒日是幾月幾日？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hint="eastAsia"/>
        </w:rPr>
        <w:t xml:space="preserve">4. </w:t>
      </w:r>
      <w:r w:rsidRPr="00B30BF4">
        <w:rPr>
          <w:rFonts w:ascii="標楷體" w:eastAsia="標楷體" w:hAnsi="標楷體" w:hint="eastAsia"/>
        </w:rPr>
        <w:t>世界無菸日是幾月幾日?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rPr>
        <w:t xml:space="preserve">5. </w:t>
      </w:r>
      <w:r w:rsidRPr="00B30BF4">
        <w:rPr>
          <w:rFonts w:ascii="標楷體" w:eastAsia="標楷體" w:hAnsi="標楷體" w:hint="eastAsia"/>
        </w:rPr>
        <w:t>每年幾月幾號是世界衛生組織所訂定的「世界肝炎日」?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rPr>
        <w:t xml:space="preserve">6. </w:t>
      </w:r>
      <w:r w:rsidR="005C6E30" w:rsidRPr="005C6E30">
        <w:rPr>
          <w:rFonts w:ascii="標楷體" w:eastAsia="標楷體" w:hAnsi="標楷體" w:hint="eastAsia"/>
        </w:rPr>
        <w:t>世界檳榔防制日是幾月幾號</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7. </w:t>
      </w:r>
      <w:r w:rsidRPr="005C6E30">
        <w:rPr>
          <w:rFonts w:ascii="標楷體" w:eastAsia="標楷體" w:hAnsi="標楷體" w:hint="eastAsia"/>
        </w:rPr>
        <w:t>國際愛耳日是幾月幾日?</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rPr>
        <w:t xml:space="preserve">8. </w:t>
      </w:r>
      <w:r w:rsidRPr="005C6E30">
        <w:rPr>
          <w:rFonts w:ascii="標楷體" w:eastAsia="標楷體" w:hAnsi="標楷體" w:hint="eastAsia"/>
        </w:rPr>
        <w:t>二代健保於102年何時實施？</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9. </w:t>
      </w:r>
      <w:r w:rsidRPr="005C6E30">
        <w:rPr>
          <w:rFonts w:ascii="標楷體" w:eastAsia="標楷體" w:hAnsi="標楷體" w:hint="eastAsia"/>
        </w:rPr>
        <w:t>國際志工日是哪一天?</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rPr>
        <w:t xml:space="preserve">10. </w:t>
      </w:r>
      <w:r w:rsidRPr="005C6E30">
        <w:rPr>
          <w:rFonts w:ascii="標楷體" w:eastAsia="標楷體" w:hAnsi="標楷體" w:hint="eastAsia"/>
        </w:rPr>
        <w:t>世界衛生組織(WHO)與國際自殺防治協會(IASP)共同推動之「世界自殺防治日」為哪一天？</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11</w:t>
      </w:r>
      <w:r>
        <w:rPr>
          <w:rFonts w:ascii="標楷體" w:eastAsia="標楷體" w:hAnsi="標楷體"/>
        </w:rPr>
        <w:t xml:space="preserve">. </w:t>
      </w:r>
      <w:r w:rsidRPr="005C6E30">
        <w:rPr>
          <w:rFonts w:ascii="標楷體" w:eastAsia="標楷體" w:hAnsi="標楷體" w:hint="eastAsia"/>
        </w:rPr>
        <w:t>蠟筆小新今年5歲，市售的感冒藥水、糖漿一次應該喝多少cc？</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12. </w:t>
      </w:r>
      <w:r w:rsidRPr="005C6E30">
        <w:rPr>
          <w:rFonts w:ascii="標楷體" w:eastAsia="標楷體" w:hAnsi="標楷體" w:hint="eastAsia"/>
        </w:rPr>
        <w:t>施用毒品可以透過哪些方式來檢驗，請列舉2種?</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rPr>
        <w:t xml:space="preserve">13. </w:t>
      </w:r>
      <w:r w:rsidRPr="005C6E30">
        <w:rPr>
          <w:rFonts w:ascii="標楷體" w:eastAsia="標楷體" w:hAnsi="標楷體" w:hint="eastAsia"/>
        </w:rPr>
        <w:t>詹姆士對地方性斑疹傷寒很好奇.於是研究了一下相關資訊.他發現地方性斑疹傷寒並不會直接由人傳染給人.請問地方性斑疹傷寒主要是由何種病媒昆蟲叮咬所引起的傳染病？</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14. </w:t>
      </w:r>
      <w:r w:rsidRPr="005C6E30">
        <w:rPr>
          <w:rFonts w:ascii="標楷體" w:eastAsia="標楷體" w:hAnsi="標楷體" w:hint="eastAsia"/>
        </w:rPr>
        <w:t>請舉例2種嚼食檳榔塊造成的致癌性</w:t>
      </w:r>
      <w:r>
        <w:rPr>
          <w:rFonts w:ascii="標楷體" w:eastAsia="標楷體" w:hAnsi="標楷體" w:hint="eastAsia"/>
        </w:rPr>
        <w:t>。</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15. </w:t>
      </w:r>
      <w:r w:rsidRPr="005C6E30">
        <w:rPr>
          <w:rFonts w:ascii="標楷體" w:eastAsia="標楷體" w:hAnsi="標楷體" w:hint="eastAsia"/>
        </w:rPr>
        <w:t>成功老化包含哪三個層面的健康?</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p>
    <w:p w:rsidR="005C6E30" w:rsidRPr="00B30BF4" w:rsidRDefault="005C6E30" w:rsidP="009436D4">
      <w:pPr>
        <w:jc w:val="both"/>
        <w:rPr>
          <w:rFonts w:ascii="標楷體" w:eastAsia="標楷體" w:hAnsi="標楷體"/>
        </w:rPr>
      </w:pPr>
      <w:r>
        <w:rPr>
          <w:rFonts w:ascii="標楷體" w:eastAsia="標楷體" w:hAnsi="標楷體"/>
        </w:rPr>
        <w:t xml:space="preserve">16. </w:t>
      </w:r>
      <w:r w:rsidRPr="005C6E30">
        <w:rPr>
          <w:rFonts w:ascii="標楷體" w:eastAsia="標楷體" w:hAnsi="標楷體" w:hint="eastAsia"/>
        </w:rPr>
        <w:t>「凡是胎兒異常或婦女身心不適合懷孕時，得依其自願施予人工流產」，試問以上敘述出自何項法規</w:t>
      </w:r>
      <w:r>
        <w:rPr>
          <w:rFonts w:ascii="標楷體" w:eastAsia="標楷體" w:hAnsi="標楷體" w:hint="eastAsia"/>
        </w:rPr>
        <w:t>？</w:t>
      </w:r>
    </w:p>
    <w:sectPr w:rsidR="005C6E30" w:rsidRPr="00B30BF4" w:rsidSect="009436D4">
      <w:pgSz w:w="11906" w:h="16838"/>
      <w:pgMar w:top="397" w:right="397" w:bottom="397" w:left="39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D4"/>
    <w:rsid w:val="00094836"/>
    <w:rsid w:val="000A1516"/>
    <w:rsid w:val="000D4A84"/>
    <w:rsid w:val="001E3C13"/>
    <w:rsid w:val="002A227A"/>
    <w:rsid w:val="002F3145"/>
    <w:rsid w:val="00342834"/>
    <w:rsid w:val="003637B2"/>
    <w:rsid w:val="003832DB"/>
    <w:rsid w:val="00385FEE"/>
    <w:rsid w:val="003A2C59"/>
    <w:rsid w:val="003D7299"/>
    <w:rsid w:val="00522216"/>
    <w:rsid w:val="005474D8"/>
    <w:rsid w:val="0058239A"/>
    <w:rsid w:val="005C6E30"/>
    <w:rsid w:val="006308DA"/>
    <w:rsid w:val="0068023B"/>
    <w:rsid w:val="006A0B79"/>
    <w:rsid w:val="006D7C2A"/>
    <w:rsid w:val="0071782A"/>
    <w:rsid w:val="007F7143"/>
    <w:rsid w:val="0089021B"/>
    <w:rsid w:val="008939FD"/>
    <w:rsid w:val="009017DA"/>
    <w:rsid w:val="00903F16"/>
    <w:rsid w:val="009436D4"/>
    <w:rsid w:val="00A64D07"/>
    <w:rsid w:val="00A94BC9"/>
    <w:rsid w:val="00B201C4"/>
    <w:rsid w:val="00B30BF4"/>
    <w:rsid w:val="00B645D4"/>
    <w:rsid w:val="00B707F7"/>
    <w:rsid w:val="00BE751A"/>
    <w:rsid w:val="00C7703F"/>
    <w:rsid w:val="00CF41C0"/>
    <w:rsid w:val="00DA6F3D"/>
    <w:rsid w:val="00DD7C3C"/>
    <w:rsid w:val="00E031EB"/>
    <w:rsid w:val="00E93EB5"/>
    <w:rsid w:val="00EA232C"/>
    <w:rsid w:val="00FE4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DCF4C-445D-4015-AE52-56DE9F49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9597">
      <w:bodyDiv w:val="1"/>
      <w:marLeft w:val="0"/>
      <w:marRight w:val="0"/>
      <w:marTop w:val="0"/>
      <w:marBottom w:val="0"/>
      <w:divBdr>
        <w:top w:val="none" w:sz="0" w:space="0" w:color="auto"/>
        <w:left w:val="none" w:sz="0" w:space="0" w:color="auto"/>
        <w:bottom w:val="none" w:sz="0" w:space="0" w:color="auto"/>
        <w:right w:val="none" w:sz="0" w:space="0" w:color="auto"/>
      </w:divBdr>
    </w:div>
    <w:div w:id="308553741">
      <w:bodyDiv w:val="1"/>
      <w:marLeft w:val="0"/>
      <w:marRight w:val="0"/>
      <w:marTop w:val="0"/>
      <w:marBottom w:val="0"/>
      <w:divBdr>
        <w:top w:val="none" w:sz="0" w:space="0" w:color="auto"/>
        <w:left w:val="none" w:sz="0" w:space="0" w:color="auto"/>
        <w:bottom w:val="none" w:sz="0" w:space="0" w:color="auto"/>
        <w:right w:val="none" w:sz="0" w:space="0" w:color="auto"/>
      </w:divBdr>
    </w:div>
    <w:div w:id="14887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37C7-C395-4C90-AAAD-3AA6051C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sjps</dc:creator>
  <cp:lastModifiedBy>Administrator</cp:lastModifiedBy>
  <cp:revision>2</cp:revision>
  <dcterms:created xsi:type="dcterms:W3CDTF">2022-05-12T03:16:00Z</dcterms:created>
  <dcterms:modified xsi:type="dcterms:W3CDTF">2022-05-12T03:16:00Z</dcterms:modified>
</cp:coreProperties>
</file>