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AA" w:rsidRPr="000E2BAA" w:rsidRDefault="00B041A0" w:rsidP="00B041A0">
      <w:pPr>
        <w:pStyle w:val="Web"/>
        <w:spacing w:before="0" w:beforeAutospacing="0" w:after="0" w:afterAutospacing="0" w:line="400" w:lineRule="exact"/>
        <w:ind w:left="320" w:hangingChars="100" w:hanging="320"/>
        <w:rPr>
          <w:rStyle w:val="a3"/>
          <w:rFonts w:ascii="標楷體" w:eastAsia="標楷體" w:hAnsi="標楷體" w:cs="Segoe UI"/>
          <w:color w:val="FF0000"/>
          <w:sz w:val="32"/>
          <w:szCs w:val="32"/>
        </w:rPr>
      </w:pPr>
      <w:r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※</w:t>
      </w:r>
      <w:r w:rsidR="000E2BAA" w:rsidRPr="000E2BAA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進入台南市教育局線上自主學習網，可</w:t>
      </w:r>
      <w:r w:rsidR="003475A8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由IE或G</w:t>
      </w:r>
      <w:r>
        <w:rPr>
          <w:rStyle w:val="a3"/>
          <w:rFonts w:ascii="標楷體" w:eastAsia="標楷體" w:hAnsi="標楷體" w:cs="Segoe UI"/>
          <w:color w:val="FF0000"/>
          <w:sz w:val="32"/>
          <w:szCs w:val="32"/>
        </w:rPr>
        <w:t>oogle</w:t>
      </w:r>
      <w:r w:rsidR="003475A8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 xml:space="preserve"> </w:t>
      </w:r>
      <w:r>
        <w:rPr>
          <w:rStyle w:val="a3"/>
          <w:rFonts w:ascii="標楷體" w:eastAsia="標楷體" w:hAnsi="標楷體" w:cs="Segoe UI"/>
          <w:color w:val="FF0000"/>
          <w:sz w:val="32"/>
          <w:szCs w:val="32"/>
        </w:rPr>
        <w:t>Chrome</w:t>
      </w:r>
      <w:r w:rsidR="000E2BAA" w:rsidRPr="000E2BAA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直接</w:t>
      </w:r>
      <w:r w:rsidR="000E2BAA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輸</w:t>
      </w:r>
      <w:r w:rsidR="000E2BAA" w:rsidRPr="000E2BAA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入網址進入，也可以由教育局或中營國小</w:t>
      </w:r>
      <w:r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網站</w:t>
      </w:r>
      <w:bookmarkStart w:id="0" w:name="_GoBack"/>
      <w:bookmarkEnd w:id="0"/>
      <w:r w:rsidR="000E2BAA" w:rsidRPr="000E2BAA">
        <w:rPr>
          <w:rStyle w:val="a3"/>
          <w:rFonts w:ascii="標楷體" w:eastAsia="標楷體" w:hAnsi="標楷體" w:cs="Segoe UI" w:hint="eastAsia"/>
          <w:color w:val="FF0000"/>
          <w:sz w:val="32"/>
          <w:szCs w:val="32"/>
        </w:rPr>
        <w:t>進入</w:t>
      </w:r>
    </w:p>
    <w:p w:rsidR="00B47557" w:rsidRPr="00B041A0" w:rsidRDefault="00B47557" w:rsidP="00B47557">
      <w:pPr>
        <w:pStyle w:val="Web"/>
        <w:spacing w:before="0" w:beforeAutospacing="0" w:after="0" w:afterAutospacing="0" w:line="400" w:lineRule="exact"/>
        <w:rPr>
          <w:rStyle w:val="a3"/>
          <w:rFonts w:ascii="標楷體" w:eastAsia="標楷體" w:hAnsi="標楷體" w:cs="Segoe UI"/>
          <w:color w:val="202020"/>
          <w:sz w:val="28"/>
          <w:szCs w:val="28"/>
        </w:rPr>
      </w:pPr>
      <w:r w:rsidRPr="00B041A0">
        <w:rPr>
          <w:rStyle w:val="a3"/>
          <w:rFonts w:ascii="標楷體" w:eastAsia="標楷體" w:hAnsi="標楷體" w:cs="Segoe UI" w:hint="eastAsia"/>
          <w:color w:val="202020"/>
          <w:sz w:val="28"/>
          <w:szCs w:val="28"/>
        </w:rPr>
        <w:t>中營國小</w:t>
      </w:r>
      <w:r w:rsidRPr="00B041A0">
        <w:rPr>
          <w:rStyle w:val="a3"/>
          <w:rFonts w:ascii="標楷體" w:eastAsia="標楷體" w:hAnsi="標楷體" w:cs="Segoe UI" w:hint="eastAsia"/>
          <w:sz w:val="28"/>
          <w:szCs w:val="28"/>
        </w:rPr>
        <w:t>(</w:t>
      </w:r>
      <w:r w:rsidRPr="00B041A0">
        <w:rPr>
          <w:rStyle w:val="a3"/>
          <w:rFonts w:ascii="標楷體" w:eastAsia="標楷體" w:hAnsi="標楷體" w:cs="Segoe UI"/>
          <w:sz w:val="28"/>
          <w:szCs w:val="28"/>
        </w:rPr>
        <w:t>網址：</w:t>
      </w:r>
      <w:hyperlink r:id="rId4" w:history="1">
        <w:r w:rsidRPr="00B041A0">
          <w:rPr>
            <w:rStyle w:val="a4"/>
            <w:rFonts w:ascii="標楷體" w:eastAsia="標楷體" w:hAnsi="標楷體" w:cs="Segoe UI"/>
            <w:sz w:val="28"/>
            <w:szCs w:val="28"/>
            <w:u w:val="none"/>
          </w:rPr>
          <w:t>http://www.jye</w:t>
        </w:r>
        <w:r w:rsidRPr="00B041A0">
          <w:rPr>
            <w:rStyle w:val="a4"/>
            <w:rFonts w:ascii="標楷體" w:eastAsia="標楷體" w:hAnsi="標楷體" w:cs="Segoe UI"/>
            <w:sz w:val="28"/>
            <w:szCs w:val="28"/>
            <w:u w:val="none"/>
          </w:rPr>
          <w:t>s</w:t>
        </w:r>
        <w:r w:rsidRPr="00B041A0">
          <w:rPr>
            <w:rStyle w:val="a4"/>
            <w:rFonts w:ascii="標楷體" w:eastAsia="標楷體" w:hAnsi="標楷體" w:cs="Segoe UI"/>
            <w:sz w:val="28"/>
            <w:szCs w:val="28"/>
            <w:u w:val="none"/>
          </w:rPr>
          <w:t>.tn.edu.tw/</w:t>
        </w:r>
      </w:hyperlink>
      <w:hyperlink r:id="rId5" w:tgtFrame="_blank" w:tooltip="http://www.tn.edu.tw/hlearning/" w:history="1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)</w:t>
      </w:r>
    </w:p>
    <w:p w:rsidR="000E2BAA" w:rsidRPr="00B041A0" w:rsidRDefault="000E2BAA" w:rsidP="000E2BAA">
      <w:pPr>
        <w:pStyle w:val="Web"/>
        <w:spacing w:before="0" w:beforeAutospacing="0" w:after="0" w:afterAutospacing="0" w:line="400" w:lineRule="exact"/>
        <w:rPr>
          <w:rStyle w:val="a3"/>
          <w:rFonts w:ascii="標楷體" w:eastAsia="標楷體" w:hAnsi="標楷體" w:cs="Segoe UI"/>
          <w:color w:val="202020"/>
          <w:sz w:val="28"/>
          <w:szCs w:val="28"/>
        </w:rPr>
      </w:pPr>
      <w:proofErr w:type="gramStart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臺</w:t>
      </w:r>
      <w:proofErr w:type="gramEnd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南市教育局</w:t>
      </w:r>
      <w:r w:rsidRPr="00B041A0">
        <w:rPr>
          <w:rStyle w:val="a3"/>
          <w:rFonts w:ascii="標楷體" w:eastAsia="標楷體" w:hAnsi="標楷體" w:cs="Segoe UI" w:hint="eastAsia"/>
          <w:color w:val="202020"/>
          <w:sz w:val="28"/>
          <w:szCs w:val="28"/>
        </w:rPr>
        <w:t>教網中心</w:t>
      </w:r>
      <w:r w:rsidRPr="00B041A0">
        <w:rPr>
          <w:rStyle w:val="a3"/>
          <w:rFonts w:ascii="標楷體" w:eastAsia="標楷體" w:hAnsi="標楷體" w:cs="Segoe UI" w:hint="eastAsia"/>
          <w:sz w:val="28"/>
          <w:szCs w:val="28"/>
        </w:rPr>
        <w:t>(</w:t>
      </w:r>
      <w:r w:rsidRPr="00B041A0">
        <w:rPr>
          <w:rStyle w:val="a3"/>
          <w:rFonts w:ascii="標楷體" w:eastAsia="標楷體" w:hAnsi="標楷體" w:cs="Segoe UI"/>
          <w:sz w:val="28"/>
          <w:szCs w:val="28"/>
        </w:rPr>
        <w:t>網址：</w:t>
      </w:r>
      <w:hyperlink r:id="rId6" w:history="1">
        <w:r w:rsidRPr="00B041A0">
          <w:rPr>
            <w:rStyle w:val="a4"/>
            <w:rFonts w:ascii="標楷體" w:eastAsia="標楷體" w:hAnsi="標楷體" w:cs="Segoe UI"/>
            <w:sz w:val="28"/>
            <w:szCs w:val="28"/>
            <w:u w:val="none"/>
          </w:rPr>
          <w:t>http:/</w:t>
        </w:r>
        <w:r w:rsidRPr="00B041A0">
          <w:rPr>
            <w:rStyle w:val="a4"/>
            <w:rFonts w:ascii="標楷體" w:eastAsia="標楷體" w:hAnsi="標楷體" w:cs="Segoe UI"/>
            <w:sz w:val="28"/>
            <w:szCs w:val="28"/>
            <w:u w:val="none"/>
          </w:rPr>
          <w:t>/</w:t>
        </w:r>
        <w:r w:rsidRPr="00B041A0">
          <w:rPr>
            <w:rStyle w:val="a4"/>
            <w:rFonts w:ascii="標楷體" w:eastAsia="標楷體" w:hAnsi="標楷體" w:cs="Segoe UI"/>
            <w:sz w:val="28"/>
            <w:szCs w:val="28"/>
            <w:u w:val="none"/>
          </w:rPr>
          <w:t>www.tn.edu.tw/</w:t>
        </w:r>
      </w:hyperlink>
      <w:hyperlink r:id="rId7" w:tgtFrame="_blank" w:tooltip="http://www.tn.edu.tw/hlearning/" w:history="1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)</w:t>
      </w:r>
    </w:p>
    <w:p w:rsidR="00B47557" w:rsidRPr="00B041A0" w:rsidRDefault="00B47557" w:rsidP="00B47557">
      <w:pPr>
        <w:pStyle w:val="Web"/>
        <w:spacing w:before="0" w:beforeAutospacing="0" w:after="0" w:afterAutospacing="0" w:line="400" w:lineRule="exact"/>
        <w:rPr>
          <w:rFonts w:ascii="標楷體" w:eastAsia="標楷體" w:hAnsi="標楷體" w:cs="Segoe UI"/>
          <w:color w:val="202020"/>
          <w:sz w:val="28"/>
          <w:szCs w:val="28"/>
        </w:rPr>
      </w:pPr>
      <w:proofErr w:type="gramStart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臺</w:t>
      </w:r>
      <w:proofErr w:type="gramEnd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南市</w:t>
      </w:r>
      <w:r w:rsidRPr="00B041A0">
        <w:rPr>
          <w:rStyle w:val="a3"/>
          <w:rFonts w:ascii="標楷體" w:eastAsia="標楷體" w:hAnsi="標楷體" w:cs="Segoe UI"/>
          <w:sz w:val="28"/>
          <w:szCs w:val="28"/>
        </w:rPr>
        <w:t>政府</w:t>
      </w:r>
      <w:proofErr w:type="gramStart"/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教育局</w:t>
      </w:r>
      <w:r w:rsidRPr="00B041A0">
        <w:rPr>
          <w:rStyle w:val="a3"/>
          <w:rFonts w:ascii="標楷體" w:eastAsia="標楷體" w:hAnsi="標楷體" w:cs="Segoe UI" w:hint="eastAsia"/>
          <w:sz w:val="28"/>
          <w:szCs w:val="28"/>
        </w:rPr>
        <w:t>線上自主</w:t>
      </w:r>
      <w:proofErr w:type="gramEnd"/>
      <w:r w:rsidRPr="00B041A0">
        <w:rPr>
          <w:rStyle w:val="a3"/>
          <w:rFonts w:ascii="標楷體" w:eastAsia="標楷體" w:hAnsi="標楷體" w:cs="Segoe UI"/>
          <w:sz w:val="28"/>
          <w:szCs w:val="28"/>
        </w:rPr>
        <w:t>學習網</w:t>
      </w:r>
      <w:r w:rsidR="000E2BAA" w:rsidRPr="00B041A0">
        <w:rPr>
          <w:rStyle w:val="a3"/>
          <w:rFonts w:ascii="標楷體" w:eastAsia="標楷體" w:hAnsi="標楷體" w:cs="Segoe UI" w:hint="eastAsia"/>
          <w:sz w:val="28"/>
          <w:szCs w:val="28"/>
        </w:rPr>
        <w:t xml:space="preserve"> </w:t>
      </w:r>
    </w:p>
    <w:p w:rsidR="00B47557" w:rsidRPr="00B041A0" w:rsidRDefault="00B47557" w:rsidP="00B47557">
      <w:pPr>
        <w:pStyle w:val="Web"/>
        <w:spacing w:before="0" w:beforeAutospacing="0" w:after="0" w:afterAutospacing="0" w:line="400" w:lineRule="exact"/>
        <w:rPr>
          <w:rFonts w:ascii="標楷體" w:eastAsia="標楷體" w:hAnsi="標楷體" w:cs="Segoe UI"/>
          <w:color w:val="202020"/>
          <w:sz w:val="28"/>
          <w:szCs w:val="28"/>
        </w:rPr>
      </w:pPr>
      <w:r w:rsidRPr="00B041A0">
        <w:rPr>
          <w:rStyle w:val="a3"/>
          <w:rFonts w:ascii="標楷體" w:eastAsia="標楷體" w:hAnsi="標楷體" w:cs="Segoe UI" w:hint="eastAsia"/>
          <w:sz w:val="28"/>
          <w:szCs w:val="28"/>
        </w:rPr>
        <w:t>   (</w:t>
      </w:r>
      <w:r w:rsidRPr="00B041A0">
        <w:rPr>
          <w:rStyle w:val="a3"/>
          <w:rFonts w:ascii="標楷體" w:eastAsia="標楷體" w:hAnsi="標楷體" w:cs="Segoe UI"/>
          <w:sz w:val="28"/>
          <w:szCs w:val="28"/>
        </w:rPr>
        <w:t>網址：</w:t>
      </w:r>
      <w:hyperlink r:id="rId8" w:tgtFrame="_blank" w:tooltip="http://www.tn.edu.tw/hlearning/" w:history="1">
        <w:r w:rsidRPr="00B041A0">
          <w:rPr>
            <w:rStyle w:val="a4"/>
            <w:rFonts w:ascii="標楷體" w:eastAsia="標楷體" w:hAnsi="標楷體" w:cs="Segoe UI"/>
            <w:b/>
            <w:bCs/>
            <w:color w:val="005CA8"/>
            <w:sz w:val="28"/>
            <w:szCs w:val="28"/>
            <w:u w:val="none"/>
          </w:rPr>
          <w:t>http://www</w:t>
        </w:r>
        <w:r w:rsidRPr="00B041A0">
          <w:rPr>
            <w:rStyle w:val="a4"/>
            <w:rFonts w:ascii="標楷體" w:eastAsia="標楷體" w:hAnsi="標楷體" w:cs="Segoe UI"/>
            <w:b/>
            <w:bCs/>
            <w:color w:val="005CA8"/>
            <w:sz w:val="28"/>
            <w:szCs w:val="28"/>
            <w:u w:val="none"/>
          </w:rPr>
          <w:t>.</w:t>
        </w:r>
        <w:r w:rsidRPr="00B041A0">
          <w:rPr>
            <w:rStyle w:val="a4"/>
            <w:rFonts w:ascii="標楷體" w:eastAsia="標楷體" w:hAnsi="標楷體" w:cs="Segoe UI"/>
            <w:b/>
            <w:bCs/>
            <w:color w:val="005CA8"/>
            <w:sz w:val="28"/>
            <w:szCs w:val="28"/>
            <w:u w:val="none"/>
          </w:rPr>
          <w:t>tn.edu.tw/h</w:t>
        </w:r>
        <w:r w:rsidRPr="00B041A0">
          <w:rPr>
            <w:rStyle w:val="a4"/>
            <w:rFonts w:ascii="標楷體" w:eastAsia="標楷體" w:hAnsi="標楷體" w:cs="Segoe UI"/>
            <w:b/>
            <w:bCs/>
            <w:color w:val="005CA8"/>
            <w:sz w:val="28"/>
            <w:szCs w:val="28"/>
            <w:u w:val="none"/>
          </w:rPr>
          <w:t>l</w:t>
        </w:r>
        <w:r w:rsidRPr="00B041A0">
          <w:rPr>
            <w:rStyle w:val="a4"/>
            <w:rFonts w:ascii="標楷體" w:eastAsia="標楷體" w:hAnsi="標楷體" w:cs="Segoe UI"/>
            <w:b/>
            <w:bCs/>
            <w:color w:val="005CA8"/>
            <w:sz w:val="28"/>
            <w:szCs w:val="28"/>
            <w:u w:val="none"/>
          </w:rPr>
          <w:t>earning/</w:t>
        </w:r>
      </w:hyperlink>
      <w:r w:rsidRPr="00B041A0">
        <w:rPr>
          <w:rStyle w:val="a3"/>
          <w:rFonts w:ascii="標楷體" w:eastAsia="標楷體" w:hAnsi="標楷體" w:cs="Segoe UI"/>
          <w:color w:val="202020"/>
          <w:sz w:val="28"/>
          <w:szCs w:val="28"/>
        </w:rPr>
        <w:t>)</w:t>
      </w:r>
    </w:p>
    <w:p w:rsidR="00B47557" w:rsidRPr="000E2BAA" w:rsidRDefault="00B47557" w:rsidP="00B47557">
      <w:pPr>
        <w:pStyle w:val="Web"/>
        <w:spacing w:before="0" w:beforeAutospacing="0" w:line="396" w:lineRule="atLeast"/>
        <w:rPr>
          <w:rStyle w:val="a3"/>
          <w:rFonts w:ascii="Segoe UI" w:hAnsi="Segoe UI" w:cs="Segoe UI"/>
          <w:color w:val="2020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9"/>
        <w:gridCol w:w="7877"/>
      </w:tblGrid>
      <w:tr w:rsidR="00B47557" w:rsidTr="000E2BAA">
        <w:tc>
          <w:tcPr>
            <w:tcW w:w="419" w:type="dxa"/>
          </w:tcPr>
          <w:p w:rsidR="00B47557" w:rsidRDefault="00B47557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1</w:t>
            </w:r>
          </w:p>
          <w:p w:rsidR="000E2BAA" w:rsidRDefault="000E2BAA" w:rsidP="000E2BAA">
            <w:pPr>
              <w:pStyle w:val="Web"/>
              <w:spacing w:before="0" w:beforeAutospacing="0" w:line="396" w:lineRule="atLeast"/>
              <w:rPr>
                <w:rFonts w:ascii="Segoe UI" w:hAnsi="Segoe UI" w:cs="Segoe UI" w:hint="eastAsia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中營國小網站</w:t>
            </w:r>
          </w:p>
        </w:tc>
        <w:tc>
          <w:tcPr>
            <w:tcW w:w="7877" w:type="dxa"/>
          </w:tcPr>
          <w:p w:rsidR="00B47557" w:rsidRDefault="00B47557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color w:val="202020"/>
                <w:sz w:val="22"/>
                <w:szCs w:val="22"/>
              </w:rPr>
              <w:drawing>
                <wp:inline distT="0" distB="0" distL="0" distR="0" wp14:anchorId="75A14370" wp14:editId="46A5218A">
                  <wp:extent cx="4945311" cy="2433955"/>
                  <wp:effectExtent l="0" t="0" r="8255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622" cy="245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57" w:rsidTr="000E2BAA">
        <w:tc>
          <w:tcPr>
            <w:tcW w:w="419" w:type="dxa"/>
          </w:tcPr>
          <w:p w:rsidR="00B47557" w:rsidRDefault="00B47557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2</w:t>
            </w:r>
          </w:p>
          <w:p w:rsidR="000E2BAA" w:rsidRDefault="000E2BAA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proofErr w:type="gramStart"/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線上自主</w:t>
            </w:r>
            <w:proofErr w:type="gramEnd"/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學習網</w:t>
            </w:r>
          </w:p>
        </w:tc>
        <w:tc>
          <w:tcPr>
            <w:tcW w:w="7877" w:type="dxa"/>
          </w:tcPr>
          <w:p w:rsidR="00B47557" w:rsidRDefault="00B47557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color w:val="202020"/>
                <w:sz w:val="22"/>
                <w:szCs w:val="22"/>
              </w:rPr>
              <w:drawing>
                <wp:inline distT="0" distB="0" distL="0" distR="0">
                  <wp:extent cx="5274310" cy="2301240"/>
                  <wp:effectExtent l="0" t="0" r="254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57" w:rsidTr="000E2BAA">
        <w:tc>
          <w:tcPr>
            <w:tcW w:w="419" w:type="dxa"/>
          </w:tcPr>
          <w:p w:rsidR="000E2BAA" w:rsidRDefault="000E2BAA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color w:val="202020"/>
                <w:sz w:val="22"/>
                <w:szCs w:val="22"/>
              </w:rPr>
              <w:lastRenderedPageBreak/>
              <w:t>3</w:t>
            </w:r>
          </w:p>
          <w:p w:rsidR="00F10E3F" w:rsidRDefault="00F10E3F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翰林</w:t>
            </w:r>
          </w:p>
        </w:tc>
        <w:tc>
          <w:tcPr>
            <w:tcW w:w="7877" w:type="dxa"/>
          </w:tcPr>
          <w:p w:rsidR="00B47557" w:rsidRDefault="000E2BAA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color w:val="202020"/>
                <w:sz w:val="22"/>
                <w:szCs w:val="22"/>
              </w:rPr>
              <w:drawing>
                <wp:inline distT="0" distB="0" distL="0" distR="0">
                  <wp:extent cx="5274310" cy="2259965"/>
                  <wp:effectExtent l="0" t="0" r="254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57" w:rsidTr="000E2BAA">
        <w:tc>
          <w:tcPr>
            <w:tcW w:w="419" w:type="dxa"/>
          </w:tcPr>
          <w:p w:rsidR="00B47557" w:rsidRDefault="00B47557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4</w:t>
            </w:r>
          </w:p>
          <w:p w:rsidR="00F10E3F" w:rsidRDefault="00F10E3F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南</w:t>
            </w:r>
            <w:proofErr w:type="gramStart"/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7877" w:type="dxa"/>
          </w:tcPr>
          <w:p w:rsidR="00B47557" w:rsidRDefault="00F10E3F" w:rsidP="00B47557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color w:val="202020"/>
                <w:sz w:val="22"/>
                <w:szCs w:val="22"/>
              </w:rPr>
              <w:drawing>
                <wp:inline distT="0" distB="0" distL="0" distR="0">
                  <wp:extent cx="5274310" cy="223520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BAA" w:rsidTr="000E2BAA">
        <w:tc>
          <w:tcPr>
            <w:tcW w:w="419" w:type="dxa"/>
          </w:tcPr>
          <w:p w:rsidR="000E2BAA" w:rsidRDefault="000E2BAA" w:rsidP="000E2BAA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color w:val="202020"/>
                <w:sz w:val="22"/>
                <w:szCs w:val="22"/>
              </w:rPr>
              <w:t>5</w:t>
            </w:r>
          </w:p>
          <w:p w:rsidR="000E2BAA" w:rsidRDefault="000E2BAA" w:rsidP="000E2BAA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 w:hint="eastAsia"/>
                <w:color w:val="202020"/>
                <w:sz w:val="22"/>
                <w:szCs w:val="22"/>
              </w:rPr>
              <w:t>康軒</w:t>
            </w:r>
          </w:p>
        </w:tc>
        <w:tc>
          <w:tcPr>
            <w:tcW w:w="7877" w:type="dxa"/>
          </w:tcPr>
          <w:p w:rsidR="000E2BAA" w:rsidRDefault="000E2BAA" w:rsidP="000E2BAA">
            <w:pPr>
              <w:pStyle w:val="Web"/>
              <w:spacing w:before="0" w:beforeAutospacing="0" w:line="396" w:lineRule="atLeast"/>
              <w:rPr>
                <w:rFonts w:ascii="Segoe UI" w:hAnsi="Segoe UI" w:cs="Segoe UI"/>
                <w:color w:val="202020"/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color w:val="202020"/>
                <w:sz w:val="22"/>
                <w:szCs w:val="22"/>
              </w:rPr>
              <w:drawing>
                <wp:inline distT="0" distB="0" distL="0" distR="0" wp14:anchorId="69180033" wp14:editId="58CC9AEA">
                  <wp:extent cx="5274310" cy="2545715"/>
                  <wp:effectExtent l="0" t="0" r="254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3BE" w:rsidRPr="00B47557" w:rsidRDefault="00E523BE"/>
    <w:sectPr w:rsidR="00E523BE" w:rsidRPr="00B475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57"/>
    <w:rsid w:val="000E2BAA"/>
    <w:rsid w:val="003475A8"/>
    <w:rsid w:val="00B041A0"/>
    <w:rsid w:val="00B47557"/>
    <w:rsid w:val="00E523BE"/>
    <w:rsid w:val="00F1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19EC6"/>
  <w15:chartTrackingRefBased/>
  <w15:docId w15:val="{6286A697-99D5-4F6D-A07B-150838E0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4755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B47557"/>
    <w:rPr>
      <w:b/>
      <w:bCs/>
    </w:rPr>
  </w:style>
  <w:style w:type="character" w:styleId="a4">
    <w:name w:val="Hyperlink"/>
    <w:basedOn w:val="a0"/>
    <w:uiPriority w:val="99"/>
    <w:unhideWhenUsed/>
    <w:rsid w:val="00B4755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47557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475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9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.edu.tw/hlearning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www.tn.edu.tw/hlearning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n.edu.tw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tn.edu.tw/hlearning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http://www.jyes.tn.edu.tw/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2020-03-06T05:35:00Z</dcterms:created>
  <dcterms:modified xsi:type="dcterms:W3CDTF">2020-03-06T06:10:00Z</dcterms:modified>
</cp:coreProperties>
</file>