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C60" w:rsidRDefault="00BD3C60" w:rsidP="008B088C">
      <w:pPr>
        <w:snapToGrid w:val="0"/>
        <w:ind w:leftChars="-118" w:left="-283" w:rightChars="-142" w:right="-341"/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r>
        <w:rPr>
          <w:rFonts w:ascii="標楷體" w:eastAsia="標楷體" w:hAnsi="標楷體" w:hint="eastAsia"/>
          <w:b/>
          <w:sz w:val="36"/>
          <w:szCs w:val="36"/>
        </w:rPr>
        <w:t>「</w:t>
      </w:r>
      <w:proofErr w:type="gramStart"/>
      <w:r>
        <w:rPr>
          <w:rFonts w:ascii="標楷體" w:eastAsia="標楷體" w:hAnsi="標楷體" w:hint="eastAsia"/>
          <w:b/>
          <w:sz w:val="36"/>
          <w:szCs w:val="36"/>
        </w:rPr>
        <w:t>歐巴馬缺席</w:t>
      </w:r>
      <w:proofErr w:type="gramEnd"/>
      <w:r>
        <w:rPr>
          <w:rFonts w:ascii="標楷體" w:eastAsia="標楷體" w:hAnsi="標楷體" w:hint="eastAsia"/>
          <w:b/>
          <w:sz w:val="36"/>
          <w:szCs w:val="36"/>
        </w:rPr>
        <w:t>下亞太系列峰會成果及其後續影響</w:t>
      </w:r>
      <w:r w:rsidRPr="00A12656">
        <w:rPr>
          <w:rFonts w:ascii="Times New Roman" w:eastAsia="標楷體" w:hAnsi="Times New Roman" w:hint="eastAsia"/>
          <w:b/>
          <w:sz w:val="36"/>
          <w:szCs w:val="36"/>
        </w:rPr>
        <w:t>之</w:t>
      </w:r>
      <w:proofErr w:type="gramStart"/>
      <w:r w:rsidRPr="00A12656">
        <w:rPr>
          <w:rFonts w:ascii="Times New Roman" w:eastAsia="標楷體" w:hAnsi="Times New Roman" w:hint="eastAsia"/>
          <w:b/>
          <w:sz w:val="36"/>
          <w:szCs w:val="36"/>
        </w:rPr>
        <w:t>研</w:t>
      </w:r>
      <w:proofErr w:type="gramEnd"/>
      <w:r w:rsidRPr="00A12656">
        <w:rPr>
          <w:rFonts w:ascii="Times New Roman" w:eastAsia="標楷體" w:hAnsi="Times New Roman" w:hint="eastAsia"/>
          <w:b/>
          <w:sz w:val="36"/>
          <w:szCs w:val="36"/>
        </w:rPr>
        <w:t>析</w:t>
      </w:r>
      <w:r>
        <w:rPr>
          <w:rFonts w:ascii="標楷體" w:eastAsia="標楷體" w:hAnsi="標楷體" w:hint="eastAsia"/>
          <w:b/>
          <w:sz w:val="36"/>
          <w:szCs w:val="36"/>
        </w:rPr>
        <w:t>」</w:t>
      </w:r>
    </w:p>
    <w:p w:rsidR="00BD3C60" w:rsidRPr="00A12656" w:rsidRDefault="00BD3C60" w:rsidP="008B088C">
      <w:pPr>
        <w:snapToGrid w:val="0"/>
        <w:ind w:leftChars="-118" w:left="-283"/>
        <w:jc w:val="center"/>
        <w:rPr>
          <w:rFonts w:ascii="Times New Roman" w:eastAsia="標楷體" w:hAnsi="Times New Roman"/>
          <w:b/>
          <w:sz w:val="36"/>
          <w:szCs w:val="36"/>
        </w:rPr>
      </w:pPr>
      <w:r>
        <w:rPr>
          <w:rFonts w:ascii="Times New Roman" w:eastAsia="標楷體" w:hAnsi="Times New Roman" w:hint="eastAsia"/>
          <w:b/>
          <w:sz w:val="36"/>
          <w:szCs w:val="36"/>
        </w:rPr>
        <w:t>座談會議程</w:t>
      </w:r>
    </w:p>
    <w:bookmarkEnd w:id="0"/>
    <w:p w:rsidR="00BD3C60" w:rsidRPr="00EE5B93" w:rsidRDefault="00BD3C60" w:rsidP="00CF5603">
      <w:pPr>
        <w:rPr>
          <w:rFonts w:ascii="新細明體"/>
        </w:rPr>
      </w:pPr>
    </w:p>
    <w:p w:rsidR="00BD3C60" w:rsidRPr="002A4880" w:rsidRDefault="00BD3C60" w:rsidP="00CF5603">
      <w:pPr>
        <w:widowControl/>
        <w:jc w:val="both"/>
        <w:rPr>
          <w:rFonts w:ascii="Times New Roman" w:eastAsia="標楷體" w:hAnsi="Times New Roman"/>
          <w:b/>
          <w:kern w:val="0"/>
          <w:szCs w:val="24"/>
        </w:rPr>
      </w:pPr>
    </w:p>
    <w:p w:rsidR="00BD3C60" w:rsidRPr="002A4880" w:rsidRDefault="00BD3C60" w:rsidP="00CF5603">
      <w:pPr>
        <w:widowControl/>
        <w:jc w:val="both"/>
        <w:rPr>
          <w:rFonts w:ascii="Times New Roman" w:eastAsia="標楷體" w:hAnsi="Times New Roman"/>
          <w:b/>
          <w:kern w:val="0"/>
          <w:szCs w:val="24"/>
        </w:rPr>
      </w:pPr>
      <w:r w:rsidRPr="002A4880">
        <w:rPr>
          <w:rFonts w:ascii="Times New Roman" w:eastAsia="標楷體" w:hAnsi="Times New Roman" w:hint="eastAsia"/>
          <w:b/>
          <w:kern w:val="0"/>
          <w:szCs w:val="24"/>
        </w:rPr>
        <w:t>一、會議基本資料</w:t>
      </w:r>
    </w:p>
    <w:p w:rsidR="00BD3C60" w:rsidRPr="002A4880" w:rsidRDefault="00BD3C60" w:rsidP="00CF5603">
      <w:pPr>
        <w:widowControl/>
        <w:jc w:val="both"/>
        <w:rPr>
          <w:rFonts w:ascii="Times New Roman" w:eastAsia="標楷體" w:hAnsi="Times New Roman"/>
          <w:kern w:val="0"/>
          <w:szCs w:val="24"/>
        </w:rPr>
      </w:pPr>
      <w:r w:rsidRPr="002A4880">
        <w:rPr>
          <w:rFonts w:ascii="Times New Roman" w:eastAsia="標楷體" w:hAnsi="Times New Roman" w:hint="eastAsia"/>
          <w:kern w:val="0"/>
          <w:szCs w:val="24"/>
        </w:rPr>
        <w:t>會議時間：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8"/>
          <w:attr w:name="Month" w:val="12"/>
          <w:attr w:name="Year" w:val="2013"/>
        </w:smartTagPr>
        <w:r w:rsidRPr="002A4880">
          <w:rPr>
            <w:rFonts w:ascii="Times New Roman" w:eastAsia="標楷體" w:hAnsi="Times New Roman"/>
            <w:kern w:val="0"/>
            <w:szCs w:val="24"/>
          </w:rPr>
          <w:t>201</w:t>
        </w:r>
        <w:r>
          <w:rPr>
            <w:rFonts w:ascii="Times New Roman" w:eastAsia="標楷體" w:hAnsi="Times New Roman"/>
            <w:kern w:val="0"/>
            <w:szCs w:val="24"/>
          </w:rPr>
          <w:t>3</w:t>
        </w:r>
        <w:r w:rsidRPr="002A4880">
          <w:rPr>
            <w:rFonts w:ascii="Times New Roman" w:eastAsia="標楷體" w:hAnsi="Times New Roman" w:hint="eastAsia"/>
            <w:kern w:val="0"/>
            <w:szCs w:val="24"/>
          </w:rPr>
          <w:t>年</w:t>
        </w:r>
        <w:r>
          <w:rPr>
            <w:rFonts w:ascii="Times New Roman" w:eastAsia="標楷體" w:hAnsi="Times New Roman"/>
            <w:kern w:val="0"/>
            <w:szCs w:val="24"/>
          </w:rPr>
          <w:t>12</w:t>
        </w:r>
        <w:r w:rsidRPr="002A4880">
          <w:rPr>
            <w:rFonts w:ascii="Times New Roman" w:eastAsia="標楷體" w:hAnsi="Times New Roman" w:hint="eastAsia"/>
            <w:kern w:val="0"/>
            <w:szCs w:val="24"/>
          </w:rPr>
          <w:t>月</w:t>
        </w:r>
        <w:r>
          <w:rPr>
            <w:rFonts w:ascii="Times New Roman" w:eastAsia="標楷體" w:hAnsi="Times New Roman"/>
            <w:kern w:val="0"/>
            <w:szCs w:val="24"/>
          </w:rPr>
          <w:t>18</w:t>
        </w:r>
        <w:r w:rsidRPr="002A4880">
          <w:rPr>
            <w:rFonts w:ascii="Times New Roman" w:eastAsia="標楷體" w:hAnsi="Times New Roman" w:hint="eastAsia"/>
            <w:kern w:val="0"/>
            <w:szCs w:val="24"/>
          </w:rPr>
          <w:t>日</w:t>
        </w:r>
      </w:smartTag>
      <w:proofErr w:type="gramStart"/>
      <w:r w:rsidRPr="002A4880">
        <w:rPr>
          <w:rFonts w:ascii="Times New Roman" w:eastAsia="標楷體" w:hAnsi="Times New Roman" w:hint="eastAsia"/>
          <w:kern w:val="0"/>
          <w:szCs w:val="24"/>
        </w:rPr>
        <w:t>（</w:t>
      </w:r>
      <w:proofErr w:type="gramEnd"/>
      <w:r>
        <w:rPr>
          <w:rFonts w:ascii="Times New Roman" w:eastAsia="標楷體" w:hAnsi="Times New Roman"/>
          <w:kern w:val="0"/>
          <w:szCs w:val="24"/>
        </w:rPr>
        <w:t>13</w:t>
      </w:r>
      <w:r>
        <w:rPr>
          <w:rFonts w:ascii="Times New Roman" w:eastAsia="標楷體" w:hAnsi="Times New Roman" w:hint="eastAsia"/>
          <w:kern w:val="0"/>
          <w:szCs w:val="24"/>
        </w:rPr>
        <w:t>：</w:t>
      </w:r>
      <w:r>
        <w:rPr>
          <w:rFonts w:ascii="Times New Roman" w:eastAsia="標楷體" w:hAnsi="Times New Roman"/>
          <w:kern w:val="0"/>
          <w:szCs w:val="24"/>
        </w:rPr>
        <w:t>30</w:t>
      </w:r>
      <w:r>
        <w:rPr>
          <w:rFonts w:ascii="Times New Roman" w:eastAsia="標楷體" w:hAnsi="Times New Roman" w:hint="eastAsia"/>
          <w:kern w:val="0"/>
          <w:szCs w:val="24"/>
        </w:rPr>
        <w:t>－</w:t>
      </w:r>
      <w:r>
        <w:rPr>
          <w:rFonts w:ascii="Times New Roman" w:eastAsia="標楷體" w:hAnsi="Times New Roman"/>
          <w:kern w:val="0"/>
          <w:szCs w:val="24"/>
        </w:rPr>
        <w:t>16</w:t>
      </w:r>
      <w:r>
        <w:rPr>
          <w:rFonts w:ascii="Times New Roman" w:eastAsia="標楷體" w:hAnsi="Times New Roman" w:hint="eastAsia"/>
          <w:kern w:val="0"/>
          <w:szCs w:val="24"/>
        </w:rPr>
        <w:t>：</w:t>
      </w:r>
      <w:r>
        <w:rPr>
          <w:rFonts w:ascii="Times New Roman" w:eastAsia="標楷體" w:hAnsi="Times New Roman"/>
          <w:kern w:val="0"/>
          <w:szCs w:val="24"/>
        </w:rPr>
        <w:t>00</w:t>
      </w:r>
      <w:proofErr w:type="gramStart"/>
      <w:r w:rsidRPr="002A4880">
        <w:rPr>
          <w:rFonts w:ascii="Times New Roman" w:eastAsia="標楷體" w:hAnsi="Times New Roman" w:hint="eastAsia"/>
          <w:kern w:val="0"/>
          <w:szCs w:val="24"/>
        </w:rPr>
        <w:t>）</w:t>
      </w:r>
      <w:proofErr w:type="gramEnd"/>
    </w:p>
    <w:p w:rsidR="00BD3C60" w:rsidRPr="002A4880" w:rsidRDefault="00BD3C60" w:rsidP="00CF5603">
      <w:pPr>
        <w:widowControl/>
        <w:jc w:val="both"/>
        <w:rPr>
          <w:rFonts w:ascii="Times New Roman" w:eastAsia="標楷體" w:hAnsi="Times New Roman"/>
          <w:kern w:val="0"/>
          <w:szCs w:val="24"/>
        </w:rPr>
      </w:pPr>
      <w:r w:rsidRPr="002A4880">
        <w:rPr>
          <w:rFonts w:ascii="Times New Roman" w:eastAsia="標楷體" w:hAnsi="Times New Roman" w:hint="eastAsia"/>
          <w:kern w:val="0"/>
          <w:szCs w:val="24"/>
        </w:rPr>
        <w:t>會議地點：南華大學</w:t>
      </w:r>
      <w:r>
        <w:rPr>
          <w:rFonts w:ascii="Times New Roman" w:eastAsia="標楷體" w:hAnsi="Times New Roman" w:hint="eastAsia"/>
          <w:kern w:val="0"/>
          <w:szCs w:val="24"/>
        </w:rPr>
        <w:t>學海堂</w:t>
      </w:r>
      <w:r w:rsidRPr="002A4880">
        <w:rPr>
          <w:rFonts w:ascii="Times New Roman" w:eastAsia="標楷體" w:hAnsi="Times New Roman"/>
          <w:kern w:val="0"/>
          <w:szCs w:val="24"/>
        </w:rPr>
        <w:t xml:space="preserve"> </w:t>
      </w:r>
      <w:r>
        <w:rPr>
          <w:rFonts w:ascii="Times New Roman" w:eastAsia="標楷體" w:hAnsi="Times New Roman"/>
          <w:kern w:val="0"/>
          <w:szCs w:val="24"/>
        </w:rPr>
        <w:t>S106</w:t>
      </w:r>
    </w:p>
    <w:p w:rsidR="00BD3C60" w:rsidRPr="002A4880" w:rsidRDefault="00BD3C60" w:rsidP="008B088C">
      <w:pPr>
        <w:widowControl/>
        <w:ind w:rightChars="-142" w:right="-341"/>
        <w:jc w:val="both"/>
        <w:rPr>
          <w:rFonts w:ascii="Times New Roman" w:eastAsia="標楷體" w:hAnsi="Times New Roman"/>
          <w:kern w:val="0"/>
          <w:szCs w:val="24"/>
        </w:rPr>
      </w:pPr>
      <w:r w:rsidRPr="002A4880">
        <w:rPr>
          <w:rFonts w:ascii="Times New Roman" w:eastAsia="標楷體" w:hAnsi="Times New Roman" w:hint="eastAsia"/>
          <w:kern w:val="0"/>
          <w:szCs w:val="24"/>
        </w:rPr>
        <w:t>主辦單位：</w:t>
      </w:r>
      <w:r>
        <w:rPr>
          <w:rFonts w:ascii="Times New Roman" w:eastAsia="標楷體" w:hAnsi="Times New Roman" w:hint="eastAsia"/>
          <w:kern w:val="0"/>
          <w:szCs w:val="24"/>
        </w:rPr>
        <w:t>南華大學</w:t>
      </w:r>
      <w:r w:rsidRPr="002A4880">
        <w:rPr>
          <w:rFonts w:ascii="Times New Roman" w:eastAsia="標楷體" w:hAnsi="Times New Roman" w:hint="eastAsia"/>
          <w:kern w:val="0"/>
          <w:szCs w:val="24"/>
        </w:rPr>
        <w:t>國際暨大陸事務學系</w:t>
      </w:r>
      <w:r>
        <w:rPr>
          <w:rFonts w:ascii="Times New Roman" w:eastAsia="標楷體" w:hAnsi="Times New Roman" w:hint="eastAsia"/>
          <w:kern w:val="0"/>
          <w:szCs w:val="24"/>
        </w:rPr>
        <w:t>、亞太研究碩士班、公共政策研究碩士班</w:t>
      </w:r>
    </w:p>
    <w:p w:rsidR="00BD3C60" w:rsidRPr="002A4880" w:rsidRDefault="00BD3C60" w:rsidP="00CF5603">
      <w:pPr>
        <w:widowControl/>
        <w:jc w:val="both"/>
        <w:rPr>
          <w:rFonts w:ascii="Times New Roman" w:eastAsia="標楷體" w:hAnsi="Times New Roman"/>
          <w:kern w:val="0"/>
          <w:szCs w:val="24"/>
        </w:rPr>
      </w:pPr>
      <w:r w:rsidRPr="002A4880">
        <w:rPr>
          <w:rFonts w:ascii="Times New Roman" w:eastAsia="標楷體" w:hAnsi="Times New Roman" w:hint="eastAsia"/>
          <w:kern w:val="0"/>
          <w:szCs w:val="24"/>
        </w:rPr>
        <w:t>協辦單位：南華大學歐洲研究所</w:t>
      </w:r>
      <w:r>
        <w:rPr>
          <w:rFonts w:ascii="Times New Roman" w:eastAsia="標楷體" w:hAnsi="Times New Roman" w:hint="eastAsia"/>
          <w:kern w:val="0"/>
          <w:szCs w:val="24"/>
        </w:rPr>
        <w:t>、社會科學院</w:t>
      </w:r>
    </w:p>
    <w:p w:rsidR="00BD3C60" w:rsidRPr="002A4880" w:rsidRDefault="00BD3C60" w:rsidP="00CF5603">
      <w:pPr>
        <w:widowControl/>
        <w:jc w:val="both"/>
        <w:rPr>
          <w:rFonts w:ascii="Times New Roman" w:eastAsia="標楷體" w:hAnsi="Times New Roman"/>
          <w:kern w:val="0"/>
          <w:szCs w:val="24"/>
        </w:rPr>
      </w:pPr>
      <w:r w:rsidRPr="002A4880">
        <w:rPr>
          <w:rFonts w:ascii="Times New Roman" w:eastAsia="標楷體" w:hAnsi="Times New Roman" w:hint="eastAsia"/>
          <w:kern w:val="0"/>
          <w:szCs w:val="24"/>
        </w:rPr>
        <w:t>贊助單位：外交部外交及國際事務學院</w:t>
      </w:r>
      <w:r>
        <w:rPr>
          <w:rFonts w:ascii="Times New Roman" w:eastAsia="標楷體" w:hAnsi="Times New Roman" w:hint="eastAsia"/>
          <w:kern w:val="0"/>
          <w:szCs w:val="24"/>
        </w:rPr>
        <w:t>、歐洲聯盟執委會、</w:t>
      </w:r>
      <w:r>
        <w:rPr>
          <w:rFonts w:ascii="Times New Roman" w:eastAsia="標楷體" w:hAnsi="Times New Roman"/>
          <w:kern w:val="0"/>
          <w:szCs w:val="24"/>
        </w:rPr>
        <w:t>Dolphin Foundation</w:t>
      </w:r>
    </w:p>
    <w:p w:rsidR="00BD3C60" w:rsidRPr="002A4880" w:rsidRDefault="00BD3C60" w:rsidP="00CF5603">
      <w:pPr>
        <w:widowControl/>
        <w:jc w:val="both"/>
        <w:rPr>
          <w:rFonts w:ascii="Times New Roman" w:eastAsia="標楷體" w:hAnsi="Times New Roman"/>
          <w:kern w:val="0"/>
          <w:szCs w:val="24"/>
        </w:rPr>
      </w:pPr>
      <w:r w:rsidRPr="002A4880">
        <w:rPr>
          <w:rFonts w:ascii="Times New Roman" w:eastAsia="標楷體" w:hAnsi="Times New Roman" w:hint="eastAsia"/>
          <w:kern w:val="0"/>
          <w:szCs w:val="24"/>
        </w:rPr>
        <w:t>主</w:t>
      </w:r>
      <w:r>
        <w:rPr>
          <w:rFonts w:ascii="Times New Roman" w:eastAsia="標楷體" w:hAnsi="Times New Roman"/>
          <w:kern w:val="0"/>
          <w:szCs w:val="24"/>
        </w:rPr>
        <w:t xml:space="preserve"> </w:t>
      </w:r>
      <w:r w:rsidRPr="002A4880">
        <w:rPr>
          <w:rFonts w:ascii="Times New Roman" w:eastAsia="標楷體" w:hAnsi="Times New Roman" w:hint="eastAsia"/>
          <w:kern w:val="0"/>
          <w:szCs w:val="24"/>
        </w:rPr>
        <w:t>持</w:t>
      </w:r>
      <w:r>
        <w:rPr>
          <w:rFonts w:ascii="Times New Roman" w:eastAsia="標楷體" w:hAnsi="Times New Roman"/>
          <w:kern w:val="0"/>
          <w:szCs w:val="24"/>
        </w:rPr>
        <w:t xml:space="preserve"> </w:t>
      </w:r>
      <w:r w:rsidRPr="002A4880">
        <w:rPr>
          <w:rFonts w:ascii="Times New Roman" w:eastAsia="標楷體" w:hAnsi="Times New Roman" w:hint="eastAsia"/>
          <w:kern w:val="0"/>
          <w:szCs w:val="24"/>
        </w:rPr>
        <w:t>人：</w:t>
      </w:r>
      <w:r>
        <w:rPr>
          <w:rFonts w:ascii="Times New Roman" w:eastAsia="標楷體" w:hAnsi="Times New Roman" w:hint="eastAsia"/>
          <w:kern w:val="0"/>
          <w:szCs w:val="24"/>
        </w:rPr>
        <w:t>孫國祥</w:t>
      </w:r>
      <w:r w:rsidRPr="002A4880">
        <w:rPr>
          <w:rFonts w:ascii="Times New Roman" w:eastAsia="標楷體" w:hAnsi="Times New Roman" w:hint="eastAsia"/>
          <w:bCs/>
          <w:kern w:val="0"/>
          <w:szCs w:val="24"/>
        </w:rPr>
        <w:t>（南華大學國際暨大陸事務學系副教授）</w:t>
      </w:r>
    </w:p>
    <w:p w:rsidR="00BD3C60" w:rsidRPr="002A4880" w:rsidRDefault="00BD3C60" w:rsidP="00CF5603">
      <w:pPr>
        <w:widowControl/>
        <w:jc w:val="both"/>
        <w:rPr>
          <w:rFonts w:ascii="Times New Roman" w:eastAsia="標楷體" w:hAnsi="Times New Roman"/>
          <w:kern w:val="0"/>
          <w:szCs w:val="24"/>
        </w:rPr>
      </w:pPr>
    </w:p>
    <w:p w:rsidR="00BD3C60" w:rsidRPr="002A4880" w:rsidRDefault="00BD3C60" w:rsidP="00CF5603">
      <w:pPr>
        <w:widowControl/>
        <w:jc w:val="both"/>
        <w:rPr>
          <w:rFonts w:ascii="Times New Roman" w:eastAsia="標楷體" w:hAnsi="Times New Roman"/>
          <w:b/>
          <w:kern w:val="0"/>
          <w:szCs w:val="24"/>
        </w:rPr>
      </w:pPr>
      <w:r w:rsidRPr="002A4880">
        <w:rPr>
          <w:rFonts w:ascii="Times New Roman" w:eastAsia="標楷體" w:hAnsi="Times New Roman" w:hint="eastAsia"/>
          <w:b/>
          <w:kern w:val="0"/>
          <w:szCs w:val="24"/>
        </w:rPr>
        <w:t>二、與談人</w:t>
      </w:r>
      <w:r w:rsidRPr="002A4880">
        <w:rPr>
          <w:rFonts w:ascii="Times New Roman" w:eastAsia="標楷體" w:hAnsi="Times New Roman"/>
          <w:b/>
          <w:kern w:val="0"/>
          <w:szCs w:val="24"/>
        </w:rPr>
        <w:t xml:space="preserve"> </w:t>
      </w:r>
      <w:r w:rsidRPr="002A4880">
        <w:rPr>
          <w:rFonts w:ascii="Times New Roman" w:eastAsia="標楷體" w:hAnsi="Times New Roman" w:hint="eastAsia"/>
          <w:bCs/>
          <w:kern w:val="0"/>
          <w:szCs w:val="24"/>
        </w:rPr>
        <w:t>（按姓氏筆畫排序）</w:t>
      </w:r>
    </w:p>
    <w:p w:rsidR="00BD3C60" w:rsidRDefault="00BD3C60" w:rsidP="00EE5B93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宋鎮照</w:t>
      </w:r>
      <w:r w:rsidRPr="00BF046A">
        <w:rPr>
          <w:rFonts w:ascii="Times New Roman" w:eastAsia="標楷體" w:hAnsi="Times New Roman" w:hint="eastAsia"/>
        </w:rPr>
        <w:t>（</w:t>
      </w:r>
      <w:r>
        <w:rPr>
          <w:rFonts w:ascii="Times New Roman" w:eastAsia="標楷體" w:hAnsi="Times New Roman" w:hint="eastAsia"/>
        </w:rPr>
        <w:t>國立成功</w:t>
      </w:r>
      <w:r w:rsidRPr="00BF046A">
        <w:rPr>
          <w:rFonts w:ascii="Times New Roman" w:eastAsia="標楷體" w:hAnsi="Times New Roman" w:hint="eastAsia"/>
        </w:rPr>
        <w:t>大學</w:t>
      </w:r>
      <w:r>
        <w:rPr>
          <w:rFonts w:ascii="Times New Roman" w:eastAsia="標楷體" w:hAnsi="Times New Roman" w:hint="eastAsia"/>
        </w:rPr>
        <w:t>政治系特聘</w:t>
      </w:r>
      <w:r w:rsidRPr="00BF046A">
        <w:rPr>
          <w:rFonts w:ascii="Times New Roman" w:eastAsia="標楷體" w:hAnsi="Times New Roman" w:hint="eastAsia"/>
        </w:rPr>
        <w:t>教授）</w:t>
      </w:r>
    </w:p>
    <w:p w:rsidR="00BD3C60" w:rsidRDefault="00BD3C60" w:rsidP="00CF5603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張登及</w:t>
      </w:r>
      <w:r w:rsidRPr="00BF046A">
        <w:rPr>
          <w:rFonts w:ascii="Times New Roman" w:eastAsia="標楷體" w:hAnsi="Times New Roman" w:hint="eastAsia"/>
        </w:rPr>
        <w:t>（</w:t>
      </w:r>
      <w:r>
        <w:rPr>
          <w:rFonts w:ascii="Times New Roman" w:eastAsia="標楷體" w:hAnsi="Times New Roman" w:hint="eastAsia"/>
        </w:rPr>
        <w:t>國立臺灣</w:t>
      </w:r>
      <w:r w:rsidRPr="00BF046A">
        <w:rPr>
          <w:rFonts w:ascii="Times New Roman" w:eastAsia="標楷體" w:hAnsi="Times New Roman" w:hint="eastAsia"/>
        </w:rPr>
        <w:t>大學</w:t>
      </w:r>
      <w:r>
        <w:rPr>
          <w:rFonts w:ascii="Times New Roman" w:eastAsia="標楷體" w:hAnsi="Times New Roman" w:hint="eastAsia"/>
        </w:rPr>
        <w:t>政治</w:t>
      </w:r>
      <w:r w:rsidRPr="00BF046A">
        <w:rPr>
          <w:rFonts w:ascii="Times New Roman" w:eastAsia="標楷體" w:hAnsi="Times New Roman" w:hint="eastAsia"/>
        </w:rPr>
        <w:t>學系副教授）</w:t>
      </w:r>
    </w:p>
    <w:p w:rsidR="00BD3C60" w:rsidRDefault="00BD3C60" w:rsidP="00EE5B93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趙文志</w:t>
      </w:r>
      <w:r w:rsidRPr="00BF046A">
        <w:rPr>
          <w:rFonts w:ascii="Times New Roman" w:eastAsia="標楷體" w:hAnsi="Times New Roman" w:hint="eastAsia"/>
        </w:rPr>
        <w:t>（</w:t>
      </w:r>
      <w:r>
        <w:rPr>
          <w:rFonts w:ascii="Times New Roman" w:eastAsia="標楷體" w:hAnsi="Times New Roman" w:hint="eastAsia"/>
        </w:rPr>
        <w:t>國立中正大學戰略暨國際事務研究所副教授</w:t>
      </w:r>
      <w:r w:rsidRPr="00BF046A">
        <w:rPr>
          <w:rFonts w:ascii="Times New Roman" w:eastAsia="標楷體" w:hAnsi="Times New Roman" w:hint="eastAsia"/>
        </w:rPr>
        <w:t>）</w:t>
      </w:r>
    </w:p>
    <w:p w:rsidR="00BD3C60" w:rsidRPr="000946CC" w:rsidRDefault="00BD3C60" w:rsidP="00EE5B93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蔡育岱（國立中正大學戰略暨國際事務研究所副教授兼所長）</w:t>
      </w:r>
    </w:p>
    <w:p w:rsidR="00BD3C60" w:rsidRDefault="00BD3C60" w:rsidP="00CF5603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蔡明彥</w:t>
      </w:r>
      <w:r w:rsidRPr="00BF046A">
        <w:rPr>
          <w:rFonts w:ascii="Times New Roman" w:eastAsia="標楷體" w:hAnsi="Times New Roman" w:hint="eastAsia"/>
        </w:rPr>
        <w:t>（</w:t>
      </w:r>
      <w:r>
        <w:rPr>
          <w:rFonts w:ascii="Times New Roman" w:eastAsia="標楷體" w:hAnsi="Times New Roman" w:hint="eastAsia"/>
        </w:rPr>
        <w:t>國立中興大學國際政治研究所</w:t>
      </w:r>
      <w:r w:rsidRPr="00BF046A">
        <w:rPr>
          <w:rFonts w:ascii="Times New Roman" w:eastAsia="標楷體" w:hAnsi="Times New Roman" w:hint="eastAsia"/>
        </w:rPr>
        <w:t>教授）</w:t>
      </w:r>
    </w:p>
    <w:p w:rsidR="00BD3C60" w:rsidRDefault="00BD3C60" w:rsidP="00CF5603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蔡東杰</w:t>
      </w:r>
      <w:r w:rsidRPr="00BF046A">
        <w:rPr>
          <w:rFonts w:ascii="Times New Roman" w:eastAsia="標楷體" w:hAnsi="Times New Roman" w:hint="eastAsia"/>
        </w:rPr>
        <w:t>（</w:t>
      </w:r>
      <w:r>
        <w:rPr>
          <w:rFonts w:ascii="Times New Roman" w:eastAsia="標楷體" w:hAnsi="Times New Roman" w:hint="eastAsia"/>
        </w:rPr>
        <w:t>國立中興</w:t>
      </w:r>
      <w:r w:rsidRPr="00BF046A">
        <w:rPr>
          <w:rFonts w:ascii="Times New Roman" w:eastAsia="標楷體" w:hAnsi="Times New Roman" w:hint="eastAsia"/>
        </w:rPr>
        <w:t>大學</w:t>
      </w:r>
      <w:r>
        <w:rPr>
          <w:rFonts w:ascii="Times New Roman" w:eastAsia="標楷體" w:hAnsi="Times New Roman" w:hint="eastAsia"/>
        </w:rPr>
        <w:t>國際政治研究所</w:t>
      </w:r>
      <w:r w:rsidRPr="00BF046A">
        <w:rPr>
          <w:rFonts w:ascii="Times New Roman" w:eastAsia="標楷體" w:hAnsi="Times New Roman" w:hint="eastAsia"/>
        </w:rPr>
        <w:t>教授</w:t>
      </w:r>
      <w:r>
        <w:rPr>
          <w:rFonts w:ascii="Times New Roman" w:eastAsia="標楷體" w:hAnsi="Times New Roman" w:hint="eastAsia"/>
        </w:rPr>
        <w:t>兼所長</w:t>
      </w:r>
      <w:r w:rsidRPr="00BF046A">
        <w:rPr>
          <w:rFonts w:ascii="Times New Roman" w:eastAsia="標楷體" w:hAnsi="Times New Roman" w:hint="eastAsia"/>
        </w:rPr>
        <w:t>）</w:t>
      </w:r>
    </w:p>
    <w:p w:rsidR="00BD3C60" w:rsidRPr="009815E8" w:rsidRDefault="00BD3C60" w:rsidP="00CF5603">
      <w:pPr>
        <w:widowControl/>
        <w:jc w:val="both"/>
        <w:rPr>
          <w:rFonts w:ascii="Times New Roman" w:eastAsia="標楷體" w:hAnsi="Times New Roman"/>
          <w:bCs/>
          <w:kern w:val="0"/>
          <w:szCs w:val="24"/>
        </w:rPr>
      </w:pPr>
    </w:p>
    <w:p w:rsidR="00BD3C60" w:rsidRPr="002A4880" w:rsidRDefault="00BD3C60" w:rsidP="00CF5603">
      <w:pPr>
        <w:widowControl/>
        <w:jc w:val="both"/>
        <w:rPr>
          <w:rFonts w:ascii="Times New Roman" w:eastAsia="標楷體" w:hAnsi="Times New Roman"/>
          <w:b/>
          <w:bCs/>
          <w:kern w:val="0"/>
          <w:szCs w:val="24"/>
        </w:rPr>
      </w:pPr>
      <w:r w:rsidRPr="002A4880">
        <w:rPr>
          <w:rFonts w:ascii="Times New Roman" w:eastAsia="標楷體" w:hAnsi="Times New Roman" w:hint="eastAsia"/>
          <w:b/>
          <w:bCs/>
          <w:kern w:val="0"/>
          <w:szCs w:val="24"/>
        </w:rPr>
        <w:t>三、會議子題</w:t>
      </w:r>
    </w:p>
    <w:p w:rsidR="00BD3C60" w:rsidRPr="00BF046A" w:rsidRDefault="00BD3C60" w:rsidP="00CF5603">
      <w:pPr>
        <w:rPr>
          <w:rFonts w:ascii="Times New Roman" w:eastAsia="標楷體" w:hAnsi="Times New Roman"/>
          <w:color w:val="000000"/>
        </w:rPr>
      </w:pPr>
      <w:r w:rsidRPr="00BF046A">
        <w:rPr>
          <w:rFonts w:ascii="Times New Roman" w:eastAsia="標楷體" w:hAnsi="Times New Roman"/>
        </w:rPr>
        <w:t>1.</w:t>
      </w:r>
      <w:r w:rsidRPr="00BF046A">
        <w:rPr>
          <w:rFonts w:ascii="Times New Roman" w:eastAsia="標楷體" w:hAnsi="Times New Roman"/>
          <w:color w:val="000000"/>
        </w:rPr>
        <w:t xml:space="preserve"> </w:t>
      </w:r>
      <w:r>
        <w:rPr>
          <w:rFonts w:ascii="Times New Roman" w:eastAsia="標楷體" w:hAnsi="Times New Roman" w:hint="eastAsia"/>
          <w:color w:val="000000"/>
        </w:rPr>
        <w:t>亞太經合會峰會以及東亞系列峰會的成果及其後續效應</w:t>
      </w:r>
    </w:p>
    <w:p w:rsidR="00BD3C60" w:rsidRPr="00BF046A" w:rsidRDefault="00BD3C60" w:rsidP="00CF5603">
      <w:pPr>
        <w:rPr>
          <w:rFonts w:ascii="Times New Roman" w:eastAsia="標楷體" w:hAnsi="Times New Roman"/>
          <w:color w:val="000000"/>
        </w:rPr>
      </w:pPr>
      <w:r w:rsidRPr="00BF046A">
        <w:rPr>
          <w:rFonts w:ascii="Times New Roman" w:eastAsia="標楷體" w:hAnsi="Times New Roman"/>
        </w:rPr>
        <w:t xml:space="preserve">2. </w:t>
      </w:r>
      <w:r>
        <w:rPr>
          <w:rFonts w:ascii="Times New Roman" w:eastAsia="標楷體" w:hAnsi="Times New Roman" w:hint="eastAsia"/>
          <w:color w:val="000000"/>
        </w:rPr>
        <w:t>此次亞太經會中對跨太平洋夥伴關係的討論係關鍵時刻，但歐巴馬的缺席導致習近平獨佔舞台，美國在亞洲的領導地位未來走向</w:t>
      </w:r>
    </w:p>
    <w:p w:rsidR="00BD3C60" w:rsidRPr="00BF046A" w:rsidRDefault="00BD3C60" w:rsidP="00CF5603">
      <w:pPr>
        <w:rPr>
          <w:rFonts w:ascii="Times New Roman" w:eastAsia="標楷體" w:hAnsi="Times New Roman"/>
          <w:color w:val="000000"/>
        </w:rPr>
      </w:pPr>
      <w:r w:rsidRPr="00BF046A">
        <w:rPr>
          <w:rFonts w:ascii="Times New Roman" w:eastAsia="標楷體" w:hAnsi="Times New Roman"/>
          <w:color w:val="000000"/>
        </w:rPr>
        <w:t xml:space="preserve">3. </w:t>
      </w:r>
      <w:r>
        <w:rPr>
          <w:rFonts w:ascii="Times New Roman" w:eastAsia="標楷體" w:hAnsi="Times New Roman" w:hint="eastAsia"/>
          <w:color w:val="000000"/>
        </w:rPr>
        <w:t>中國大陸如何扮演經濟的領導地位</w:t>
      </w:r>
    </w:p>
    <w:p w:rsidR="00BD3C60" w:rsidRPr="00BF046A" w:rsidRDefault="00BD3C60" w:rsidP="00CF5603">
      <w:pPr>
        <w:rPr>
          <w:rFonts w:ascii="Times New Roman" w:eastAsia="標楷體" w:hAnsi="Times New Roman"/>
        </w:rPr>
      </w:pPr>
      <w:r w:rsidRPr="00BF046A">
        <w:rPr>
          <w:rFonts w:ascii="Times New Roman" w:eastAsia="標楷體" w:hAnsi="Times New Roman"/>
          <w:color w:val="000000"/>
        </w:rPr>
        <w:t xml:space="preserve">4. </w:t>
      </w:r>
      <w:r w:rsidRPr="00BF046A">
        <w:rPr>
          <w:rFonts w:ascii="Times New Roman" w:eastAsia="標楷體" w:hAnsi="Times New Roman" w:hint="eastAsia"/>
          <w:color w:val="000000"/>
        </w:rPr>
        <w:t>台灣的因應策略</w:t>
      </w:r>
    </w:p>
    <w:p w:rsidR="00BD3C60" w:rsidRPr="002A4880" w:rsidRDefault="00BD3C60" w:rsidP="00CF5603">
      <w:pPr>
        <w:widowControl/>
        <w:jc w:val="both"/>
        <w:rPr>
          <w:rFonts w:ascii="Times New Roman" w:eastAsia="標楷體" w:hAnsi="Times New Roman"/>
          <w:kern w:val="0"/>
          <w:szCs w:val="24"/>
        </w:rPr>
      </w:pPr>
    </w:p>
    <w:p w:rsidR="00BD3C60" w:rsidRPr="002A4880" w:rsidRDefault="00BD3C60" w:rsidP="00CF5603">
      <w:pPr>
        <w:widowControl/>
        <w:jc w:val="both"/>
        <w:rPr>
          <w:rFonts w:ascii="Times New Roman" w:eastAsia="標楷體" w:hAnsi="Times New Roman"/>
          <w:b/>
          <w:kern w:val="0"/>
          <w:szCs w:val="24"/>
        </w:rPr>
      </w:pPr>
      <w:r w:rsidRPr="002A4880">
        <w:rPr>
          <w:rFonts w:ascii="Times New Roman" w:eastAsia="標楷體" w:hAnsi="Times New Roman" w:hint="eastAsia"/>
          <w:b/>
          <w:kern w:val="0"/>
          <w:szCs w:val="24"/>
        </w:rPr>
        <w:t>四、準備事項</w:t>
      </w:r>
    </w:p>
    <w:p w:rsidR="00BD3C60" w:rsidRPr="002A4880" w:rsidRDefault="00BD3C60" w:rsidP="00CF5603">
      <w:pPr>
        <w:widowControl/>
        <w:numPr>
          <w:ilvl w:val="0"/>
          <w:numId w:val="1"/>
        </w:numPr>
        <w:jc w:val="both"/>
        <w:rPr>
          <w:rFonts w:ascii="Times New Roman" w:eastAsia="標楷體" w:hAnsi="Times New Roman"/>
          <w:kern w:val="0"/>
          <w:szCs w:val="24"/>
        </w:rPr>
      </w:pPr>
      <w:r w:rsidRPr="002A4880">
        <w:rPr>
          <w:rFonts w:ascii="Times New Roman" w:eastAsia="標楷體" w:hAnsi="Times New Roman" w:hint="eastAsia"/>
          <w:kern w:val="0"/>
          <w:szCs w:val="24"/>
        </w:rPr>
        <w:t>敬請與談人於</w:t>
      </w:r>
      <w:r>
        <w:rPr>
          <w:rFonts w:ascii="Times New Roman" w:eastAsia="標楷體" w:hAnsi="Times New Roman"/>
          <w:kern w:val="0"/>
          <w:szCs w:val="24"/>
        </w:rPr>
        <w:t>2013</w:t>
      </w:r>
      <w:r>
        <w:rPr>
          <w:rFonts w:ascii="Times New Roman" w:eastAsia="標楷體" w:hAnsi="Times New Roman" w:hint="eastAsia"/>
          <w:kern w:val="0"/>
          <w:szCs w:val="24"/>
        </w:rPr>
        <w:t>年</w:t>
      </w:r>
      <w:r>
        <w:rPr>
          <w:rFonts w:ascii="Times New Roman" w:eastAsia="標楷體" w:hAnsi="Times New Roman"/>
          <w:kern w:val="0"/>
          <w:szCs w:val="24"/>
        </w:rPr>
        <w:t>12</w:t>
      </w:r>
      <w:r w:rsidRPr="002A4880">
        <w:rPr>
          <w:rFonts w:ascii="Times New Roman" w:eastAsia="標楷體" w:hAnsi="Times New Roman" w:hint="eastAsia"/>
          <w:kern w:val="0"/>
          <w:szCs w:val="24"/>
        </w:rPr>
        <w:t>月</w:t>
      </w:r>
      <w:r>
        <w:rPr>
          <w:rFonts w:ascii="Times New Roman" w:eastAsia="標楷體" w:hAnsi="Times New Roman"/>
          <w:kern w:val="0"/>
          <w:szCs w:val="24"/>
        </w:rPr>
        <w:t>17</w:t>
      </w:r>
      <w:r w:rsidRPr="002A4880">
        <w:rPr>
          <w:rFonts w:ascii="Times New Roman" w:eastAsia="標楷體" w:hAnsi="Times New Roman" w:hint="eastAsia"/>
          <w:kern w:val="0"/>
          <w:szCs w:val="24"/>
        </w:rPr>
        <w:t>日前提供</w:t>
      </w:r>
      <w:r w:rsidRPr="002A4880">
        <w:rPr>
          <w:rFonts w:ascii="Times New Roman" w:eastAsia="標楷體" w:hAnsi="Times New Roman"/>
          <w:kern w:val="0"/>
          <w:szCs w:val="24"/>
        </w:rPr>
        <w:t>2,500~3,000</w:t>
      </w:r>
      <w:r w:rsidRPr="002A4880">
        <w:rPr>
          <w:rFonts w:ascii="Times New Roman" w:eastAsia="標楷體" w:hAnsi="Times New Roman" w:hint="eastAsia"/>
          <w:kern w:val="0"/>
          <w:szCs w:val="24"/>
        </w:rPr>
        <w:t>字與談稿電子檔，以利會前、會後整理參考，倘需播放投影片，也惠請一併寄給主辦單位</w:t>
      </w:r>
      <w:hyperlink r:id="rId8" w:history="1">
        <w:r w:rsidRPr="002A4880">
          <w:rPr>
            <w:rStyle w:val="a6"/>
            <w:rFonts w:ascii="Times New Roman" w:eastAsia="標楷體" w:hAnsi="Times New Roman"/>
            <w:kern w:val="0"/>
            <w:szCs w:val="24"/>
          </w:rPr>
          <w:t>erratic@mail.nhu.edu.tw</w:t>
        </w:r>
      </w:hyperlink>
      <w:r w:rsidRPr="002A4880">
        <w:rPr>
          <w:rFonts w:ascii="Times New Roman" w:eastAsia="標楷體" w:hAnsi="Times New Roman"/>
          <w:kern w:val="0"/>
          <w:szCs w:val="24"/>
        </w:rPr>
        <w:t xml:space="preserve"> </w:t>
      </w:r>
      <w:r w:rsidRPr="002A4880">
        <w:rPr>
          <w:rFonts w:ascii="Times New Roman" w:eastAsia="標楷體" w:hAnsi="Times New Roman" w:hint="eastAsia"/>
          <w:kern w:val="0"/>
          <w:szCs w:val="24"/>
        </w:rPr>
        <w:t>。</w:t>
      </w:r>
    </w:p>
    <w:p w:rsidR="00BD3C60" w:rsidRPr="002A4880" w:rsidRDefault="00BD3C60" w:rsidP="00CF5603">
      <w:pPr>
        <w:widowControl/>
        <w:numPr>
          <w:ilvl w:val="0"/>
          <w:numId w:val="1"/>
        </w:numPr>
        <w:jc w:val="both"/>
        <w:rPr>
          <w:rFonts w:ascii="Times New Roman" w:eastAsia="標楷體" w:hAnsi="Times New Roman"/>
          <w:kern w:val="0"/>
          <w:szCs w:val="24"/>
        </w:rPr>
      </w:pPr>
      <w:r w:rsidRPr="002A4880">
        <w:rPr>
          <w:rFonts w:ascii="Times New Roman" w:eastAsia="標楷體" w:hAnsi="Times New Roman" w:hint="eastAsia"/>
          <w:kern w:val="0"/>
          <w:szCs w:val="24"/>
        </w:rPr>
        <w:t>會議與談人發言時間各為</w:t>
      </w:r>
      <w:r>
        <w:rPr>
          <w:rFonts w:ascii="Times New Roman" w:eastAsia="標楷體" w:hAnsi="Times New Roman"/>
          <w:kern w:val="0"/>
          <w:szCs w:val="24"/>
        </w:rPr>
        <w:t>15</w:t>
      </w:r>
      <w:r w:rsidRPr="002A4880">
        <w:rPr>
          <w:rFonts w:ascii="Times New Roman" w:eastAsia="標楷體" w:hAnsi="Times New Roman" w:hint="eastAsia"/>
          <w:kern w:val="0"/>
          <w:szCs w:val="24"/>
        </w:rPr>
        <w:t>分鐘，第</w:t>
      </w:r>
      <w:r>
        <w:rPr>
          <w:rFonts w:ascii="Times New Roman" w:eastAsia="標楷體" w:hAnsi="Times New Roman"/>
          <w:kern w:val="0"/>
          <w:szCs w:val="24"/>
        </w:rPr>
        <w:t>14</w:t>
      </w:r>
      <w:r w:rsidRPr="002A4880">
        <w:rPr>
          <w:rFonts w:ascii="Times New Roman" w:eastAsia="標楷體" w:hAnsi="Times New Roman" w:hint="eastAsia"/>
          <w:kern w:val="0"/>
          <w:szCs w:val="24"/>
        </w:rPr>
        <w:t>分鐘時按鈴一聲，時間到時按鈴兩聲。</w:t>
      </w:r>
    </w:p>
    <w:p w:rsidR="00BD3C60" w:rsidRPr="002A4880" w:rsidRDefault="00BD3C60" w:rsidP="00CF5603">
      <w:pPr>
        <w:widowControl/>
        <w:jc w:val="both"/>
        <w:rPr>
          <w:rFonts w:ascii="Times New Roman" w:eastAsia="標楷體" w:hAnsi="Times New Roman"/>
          <w:kern w:val="0"/>
          <w:szCs w:val="24"/>
        </w:rPr>
      </w:pPr>
    </w:p>
    <w:sectPr w:rsidR="00BD3C60" w:rsidRPr="002A4880" w:rsidSect="00E26EBC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3C60" w:rsidRDefault="00BD3C60" w:rsidP="00D36928">
      <w:r>
        <w:separator/>
      </w:r>
    </w:p>
  </w:endnote>
  <w:endnote w:type="continuationSeparator" w:id="0">
    <w:p w:rsidR="00BD3C60" w:rsidRDefault="00BD3C60" w:rsidP="00D36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3C60" w:rsidRDefault="00BD3C60">
    <w:pPr>
      <w:pStyle w:val="a9"/>
      <w:jc w:val="center"/>
    </w:pPr>
    <w:r w:rsidRPr="000B4E8D">
      <w:rPr>
        <w:rFonts w:ascii="Times New Roman" w:hAnsi="Times New Roman"/>
      </w:rPr>
      <w:fldChar w:fldCharType="begin"/>
    </w:r>
    <w:r w:rsidRPr="000B4E8D">
      <w:rPr>
        <w:rFonts w:ascii="Times New Roman" w:hAnsi="Times New Roman"/>
      </w:rPr>
      <w:instrText>PAGE   \* MERGEFORMAT</w:instrText>
    </w:r>
    <w:r w:rsidRPr="000B4E8D">
      <w:rPr>
        <w:rFonts w:ascii="Times New Roman" w:hAnsi="Times New Roman"/>
      </w:rPr>
      <w:fldChar w:fldCharType="separate"/>
    </w:r>
    <w:r w:rsidR="005324BD" w:rsidRPr="005324BD">
      <w:rPr>
        <w:rFonts w:ascii="Times New Roman" w:hAnsi="Times New Roman"/>
        <w:noProof/>
        <w:lang w:val="zh-TW"/>
      </w:rPr>
      <w:t>1</w:t>
    </w:r>
    <w:r w:rsidRPr="000B4E8D">
      <w:rPr>
        <w:rFonts w:ascii="Times New Roman" w:hAnsi="Times New Roman"/>
      </w:rPr>
      <w:fldChar w:fldCharType="end"/>
    </w:r>
  </w:p>
  <w:p w:rsidR="00BD3C60" w:rsidRDefault="00BD3C6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3C60" w:rsidRDefault="00BD3C60" w:rsidP="00D36928">
      <w:r>
        <w:separator/>
      </w:r>
    </w:p>
  </w:footnote>
  <w:footnote w:type="continuationSeparator" w:id="0">
    <w:p w:rsidR="00BD3C60" w:rsidRDefault="00BD3C60" w:rsidP="00D369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EF46B4"/>
    <w:multiLevelType w:val="hybridMultilevel"/>
    <w:tmpl w:val="3DECCF7A"/>
    <w:lvl w:ilvl="0" w:tplc="0409000F">
      <w:start w:val="1"/>
      <w:numFmt w:val="decimal"/>
      <w:lvlText w:val="%1.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656"/>
    <w:rsid w:val="0004748B"/>
    <w:rsid w:val="000946CC"/>
    <w:rsid w:val="000B24C5"/>
    <w:rsid w:val="000B4E8D"/>
    <w:rsid w:val="000D2967"/>
    <w:rsid w:val="00124507"/>
    <w:rsid w:val="00140C2F"/>
    <w:rsid w:val="00140F6B"/>
    <w:rsid w:val="00210168"/>
    <w:rsid w:val="00211411"/>
    <w:rsid w:val="00230041"/>
    <w:rsid w:val="00241343"/>
    <w:rsid w:val="00274603"/>
    <w:rsid w:val="002A4880"/>
    <w:rsid w:val="003240AF"/>
    <w:rsid w:val="003269F3"/>
    <w:rsid w:val="003F7616"/>
    <w:rsid w:val="004154EF"/>
    <w:rsid w:val="00431B22"/>
    <w:rsid w:val="00435CCD"/>
    <w:rsid w:val="00466507"/>
    <w:rsid w:val="00482818"/>
    <w:rsid w:val="00490BC1"/>
    <w:rsid w:val="00527190"/>
    <w:rsid w:val="005324BD"/>
    <w:rsid w:val="00544CDC"/>
    <w:rsid w:val="00593A5B"/>
    <w:rsid w:val="005D0F97"/>
    <w:rsid w:val="005D0FC2"/>
    <w:rsid w:val="005D49C0"/>
    <w:rsid w:val="00616E81"/>
    <w:rsid w:val="00627DE7"/>
    <w:rsid w:val="00667DC6"/>
    <w:rsid w:val="006E441D"/>
    <w:rsid w:val="006E660C"/>
    <w:rsid w:val="00735717"/>
    <w:rsid w:val="00750CC1"/>
    <w:rsid w:val="007F5F44"/>
    <w:rsid w:val="0084738F"/>
    <w:rsid w:val="008B088C"/>
    <w:rsid w:val="008C5F57"/>
    <w:rsid w:val="009131BC"/>
    <w:rsid w:val="0093583F"/>
    <w:rsid w:val="009815E8"/>
    <w:rsid w:val="00A12656"/>
    <w:rsid w:val="00B521E7"/>
    <w:rsid w:val="00BD3C60"/>
    <w:rsid w:val="00BF046A"/>
    <w:rsid w:val="00C25592"/>
    <w:rsid w:val="00CB7FD0"/>
    <w:rsid w:val="00CF5603"/>
    <w:rsid w:val="00D36928"/>
    <w:rsid w:val="00DE5B61"/>
    <w:rsid w:val="00DF12B0"/>
    <w:rsid w:val="00E26EBC"/>
    <w:rsid w:val="00E60AC9"/>
    <w:rsid w:val="00E74809"/>
    <w:rsid w:val="00E7587A"/>
    <w:rsid w:val="00E759B1"/>
    <w:rsid w:val="00E84A21"/>
    <w:rsid w:val="00E86A7A"/>
    <w:rsid w:val="00E901E6"/>
    <w:rsid w:val="00E94F8C"/>
    <w:rsid w:val="00EE5B93"/>
    <w:rsid w:val="00F2689C"/>
    <w:rsid w:val="00F8538F"/>
    <w:rsid w:val="00FB0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EB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7587A"/>
    <w:pPr>
      <w:ind w:leftChars="200" w:left="480"/>
    </w:pPr>
  </w:style>
  <w:style w:type="paragraph" w:styleId="a4">
    <w:name w:val="Balloon Text"/>
    <w:basedOn w:val="a"/>
    <w:link w:val="a5"/>
    <w:uiPriority w:val="99"/>
    <w:semiHidden/>
    <w:rsid w:val="0084738F"/>
    <w:rPr>
      <w:rFonts w:ascii="Cambria" w:hAnsi="Cambria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locked/>
    <w:rsid w:val="0084738F"/>
    <w:rPr>
      <w:rFonts w:ascii="Cambria" w:eastAsia="新細明體" w:hAnsi="Cambria" w:cs="Times New Roman"/>
      <w:sz w:val="18"/>
      <w:szCs w:val="18"/>
    </w:rPr>
  </w:style>
  <w:style w:type="paragraph" w:styleId="HTML">
    <w:name w:val="HTML Preformatted"/>
    <w:basedOn w:val="a"/>
    <w:link w:val="HTML0"/>
    <w:uiPriority w:val="99"/>
    <w:rsid w:val="00CF560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locked/>
    <w:rsid w:val="00CF5603"/>
    <w:rPr>
      <w:rFonts w:ascii="細明體" w:eastAsia="細明體" w:hAnsi="細明體" w:cs="細明體"/>
      <w:kern w:val="0"/>
      <w:sz w:val="24"/>
      <w:szCs w:val="24"/>
    </w:rPr>
  </w:style>
  <w:style w:type="character" w:styleId="a6">
    <w:name w:val="Hyperlink"/>
    <w:basedOn w:val="a0"/>
    <w:uiPriority w:val="99"/>
    <w:rsid w:val="00CF5603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rsid w:val="00D369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locked/>
    <w:rsid w:val="00D36928"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rsid w:val="00D369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locked/>
    <w:rsid w:val="00D36928"/>
    <w:rPr>
      <w:rFonts w:cs="Times New Roman"/>
      <w:sz w:val="20"/>
      <w:szCs w:val="20"/>
    </w:rPr>
  </w:style>
  <w:style w:type="character" w:customStyle="1" w:styleId="apple-converted-space">
    <w:name w:val="apple-converted-space"/>
    <w:basedOn w:val="a0"/>
    <w:uiPriority w:val="99"/>
    <w:rsid w:val="00EE5B93"/>
    <w:rPr>
      <w:rFonts w:cs="Times New Roman"/>
    </w:rPr>
  </w:style>
  <w:style w:type="paragraph" w:styleId="Web">
    <w:name w:val="Normal (Web)"/>
    <w:basedOn w:val="a"/>
    <w:uiPriority w:val="99"/>
    <w:semiHidden/>
    <w:rsid w:val="00EE5B93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EB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7587A"/>
    <w:pPr>
      <w:ind w:leftChars="200" w:left="480"/>
    </w:pPr>
  </w:style>
  <w:style w:type="paragraph" w:styleId="a4">
    <w:name w:val="Balloon Text"/>
    <w:basedOn w:val="a"/>
    <w:link w:val="a5"/>
    <w:uiPriority w:val="99"/>
    <w:semiHidden/>
    <w:rsid w:val="0084738F"/>
    <w:rPr>
      <w:rFonts w:ascii="Cambria" w:hAnsi="Cambria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locked/>
    <w:rsid w:val="0084738F"/>
    <w:rPr>
      <w:rFonts w:ascii="Cambria" w:eastAsia="新細明體" w:hAnsi="Cambria" w:cs="Times New Roman"/>
      <w:sz w:val="18"/>
      <w:szCs w:val="18"/>
    </w:rPr>
  </w:style>
  <w:style w:type="paragraph" w:styleId="HTML">
    <w:name w:val="HTML Preformatted"/>
    <w:basedOn w:val="a"/>
    <w:link w:val="HTML0"/>
    <w:uiPriority w:val="99"/>
    <w:rsid w:val="00CF560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locked/>
    <w:rsid w:val="00CF5603"/>
    <w:rPr>
      <w:rFonts w:ascii="細明體" w:eastAsia="細明體" w:hAnsi="細明體" w:cs="細明體"/>
      <w:kern w:val="0"/>
      <w:sz w:val="24"/>
      <w:szCs w:val="24"/>
    </w:rPr>
  </w:style>
  <w:style w:type="character" w:styleId="a6">
    <w:name w:val="Hyperlink"/>
    <w:basedOn w:val="a0"/>
    <w:uiPriority w:val="99"/>
    <w:rsid w:val="00CF5603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rsid w:val="00D369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locked/>
    <w:rsid w:val="00D36928"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rsid w:val="00D369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locked/>
    <w:rsid w:val="00D36928"/>
    <w:rPr>
      <w:rFonts w:cs="Times New Roman"/>
      <w:sz w:val="20"/>
      <w:szCs w:val="20"/>
    </w:rPr>
  </w:style>
  <w:style w:type="character" w:customStyle="1" w:styleId="apple-converted-space">
    <w:name w:val="apple-converted-space"/>
    <w:basedOn w:val="a0"/>
    <w:uiPriority w:val="99"/>
    <w:rsid w:val="00EE5B93"/>
    <w:rPr>
      <w:rFonts w:cs="Times New Roman"/>
    </w:rPr>
  </w:style>
  <w:style w:type="paragraph" w:styleId="Web">
    <w:name w:val="Normal (Web)"/>
    <w:basedOn w:val="a"/>
    <w:uiPriority w:val="99"/>
    <w:semiHidden/>
    <w:rsid w:val="00EE5B93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5083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83940">
          <w:marLeft w:val="0"/>
          <w:marRight w:val="0"/>
          <w:marTop w:val="0"/>
          <w:marBottom w:val="0"/>
          <w:divBdr>
            <w:top w:val="single" w:sz="6" w:space="0" w:color="CBD7EC"/>
            <w:left w:val="none" w:sz="0" w:space="0" w:color="auto"/>
            <w:bottom w:val="single" w:sz="6" w:space="0" w:color="CBD7EC"/>
            <w:right w:val="none" w:sz="0" w:space="0" w:color="auto"/>
          </w:divBdr>
          <w:divsChild>
            <w:div w:id="173508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08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CBD7EC"/>
                    <w:right w:val="none" w:sz="0" w:space="0" w:color="auto"/>
                  </w:divBdr>
                  <w:divsChild>
                    <w:div w:id="1735083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5083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Sheng-Ping%20Hu\Desktop\erratic@mail.nhu.edu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620</Characters>
  <Application>Microsoft Office Word</Application>
  <DocSecurity>4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歐亞中論壇</dc:title>
  <dc:creator>teacher</dc:creator>
  <cp:lastModifiedBy>船長</cp:lastModifiedBy>
  <cp:revision>2</cp:revision>
  <dcterms:created xsi:type="dcterms:W3CDTF">2013-12-13T23:09:00Z</dcterms:created>
  <dcterms:modified xsi:type="dcterms:W3CDTF">2013-12-13T23:09:00Z</dcterms:modified>
</cp:coreProperties>
</file>