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41" w:rsidRPr="00252549" w:rsidRDefault="00A60C41" w:rsidP="004E3A16">
      <w:pPr>
        <w:adjustRightInd w:val="0"/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_Toc365880786"/>
      <w:r w:rsidRPr="00252549">
        <w:rPr>
          <w:rFonts w:ascii="標楷體" w:eastAsia="標楷體" w:hAnsi="標楷體" w:cs="MicrosoftJhengHeiBold"/>
          <w:b/>
          <w:bCs/>
          <w:kern w:val="0"/>
          <w:sz w:val="32"/>
          <w:szCs w:val="32"/>
        </w:rPr>
        <w:t>103</w:t>
      </w:r>
      <w:r w:rsidRPr="00252549">
        <w:rPr>
          <w:rFonts w:ascii="標楷體" w:eastAsia="標楷體" w:hAnsi="標楷體" w:cs="MicrosoftJhengHeiBold" w:hint="eastAsia"/>
          <w:b/>
          <w:bCs/>
          <w:kern w:val="0"/>
          <w:sz w:val="32"/>
          <w:szCs w:val="32"/>
        </w:rPr>
        <w:t>年</w:t>
      </w:r>
      <w:r w:rsidRPr="0025254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DOC</w:t>
      </w:r>
      <w:r w:rsidRPr="00252549">
        <w:rPr>
          <w:rFonts w:ascii="標楷體" w:eastAsia="標楷體" w:hAnsi="標楷體" w:cs="MicrosoftJhengHeiBold" w:hint="eastAsia"/>
          <w:b/>
          <w:bCs/>
          <w:kern w:val="0"/>
          <w:sz w:val="32"/>
          <w:szCs w:val="32"/>
        </w:rPr>
        <w:t>特色經營輔導計畫</w:t>
      </w:r>
    </w:p>
    <w:p w:rsidR="00A60C41" w:rsidRPr="00252549" w:rsidRDefault="00A60C41" w:rsidP="004E3A16">
      <w:pPr>
        <w:adjustRightInd w:val="0"/>
        <w:snapToGrid w:val="0"/>
        <w:spacing w:line="240" w:lineRule="atLeast"/>
        <w:jc w:val="center"/>
        <w:outlineLvl w:val="0"/>
        <w:rPr>
          <w:rFonts w:ascii="標楷體" w:eastAsia="標楷體" w:hAnsi="標楷體" w:cs="MicrosoftJhengHeiBold"/>
          <w:b/>
          <w:bCs/>
          <w:kern w:val="0"/>
          <w:sz w:val="32"/>
          <w:szCs w:val="32"/>
        </w:rPr>
      </w:pPr>
      <w:r w:rsidRPr="00252549">
        <w:rPr>
          <w:rFonts w:ascii="標楷體" w:eastAsia="標楷體" w:hAnsi="標楷體" w:cs="MicrosoftJhengHeiBold" w:hint="eastAsia"/>
          <w:b/>
          <w:bCs/>
          <w:kern w:val="0"/>
          <w:sz w:val="32"/>
          <w:szCs w:val="32"/>
        </w:rPr>
        <w:t>教育部</w:t>
      </w:r>
      <w:r w:rsidRPr="00252549">
        <w:rPr>
          <w:rFonts w:ascii="標楷體" w:eastAsia="標楷體" w:hAnsi="標楷體" w:cs="MicrosoftJhengHeiBold"/>
          <w:b/>
          <w:bCs/>
          <w:kern w:val="0"/>
          <w:sz w:val="32"/>
          <w:szCs w:val="32"/>
        </w:rPr>
        <w:t>DOC</w:t>
      </w:r>
      <w:bookmarkStart w:id="1" w:name="_GoBack"/>
      <w:r w:rsidRPr="00252549">
        <w:rPr>
          <w:rFonts w:ascii="標楷體" w:eastAsia="標楷體" w:hAnsi="標楷體" w:cs="MicrosoftJhengHeiBold" w:hint="eastAsia"/>
          <w:b/>
          <w:bCs/>
          <w:kern w:val="0"/>
          <w:sz w:val="32"/>
          <w:szCs w:val="32"/>
        </w:rPr>
        <w:t>課程發展中心</w:t>
      </w:r>
      <w:r>
        <w:rPr>
          <w:rFonts w:ascii="標楷體" w:eastAsia="標楷體" w:hAnsi="標楷體" w:cs="MicrosoftJhengHeiBold"/>
          <w:b/>
          <w:bCs/>
          <w:kern w:val="0"/>
          <w:sz w:val="32"/>
          <w:szCs w:val="32"/>
        </w:rPr>
        <w:t>-</w:t>
      </w:r>
      <w:r w:rsidRPr="00252549">
        <w:rPr>
          <w:rFonts w:ascii="標楷體" w:eastAsia="標楷體" w:hAnsi="標楷體" w:cs="MicrosoftJhengHeiBold" w:hint="eastAsia"/>
          <w:b/>
          <w:bCs/>
          <w:kern w:val="0"/>
          <w:sz w:val="32"/>
          <w:szCs w:val="32"/>
        </w:rPr>
        <w:t>全國</w:t>
      </w:r>
      <w:r w:rsidRPr="00252549">
        <w:rPr>
          <w:rFonts w:ascii="標楷體" w:eastAsia="標楷體" w:hAnsi="標楷體" w:cs="MicrosoftJhengHeiBold"/>
          <w:b/>
          <w:bCs/>
          <w:kern w:val="0"/>
          <w:sz w:val="32"/>
          <w:szCs w:val="32"/>
        </w:rPr>
        <w:t>DOC</w:t>
      </w:r>
      <w:r w:rsidRPr="00252549">
        <w:rPr>
          <w:rFonts w:ascii="標楷體" w:eastAsia="標楷體" w:hAnsi="標楷體" w:cs="MicrosoftJhengHeiBold" w:hint="eastAsia"/>
          <w:b/>
          <w:bCs/>
          <w:kern w:val="0"/>
          <w:sz w:val="32"/>
          <w:szCs w:val="32"/>
        </w:rPr>
        <w:t>教材</w:t>
      </w:r>
      <w:r>
        <w:rPr>
          <w:rFonts w:ascii="標楷體" w:eastAsia="標楷體" w:hAnsi="標楷體" w:cs="MicrosoftJhengHeiBold" w:hint="eastAsia"/>
          <w:b/>
          <w:bCs/>
          <w:kern w:val="0"/>
          <w:sz w:val="32"/>
          <w:szCs w:val="32"/>
        </w:rPr>
        <w:t>徵件活動</w:t>
      </w:r>
      <w:bookmarkEnd w:id="1"/>
    </w:p>
    <w:p w:rsidR="00A60C41" w:rsidRPr="00252549" w:rsidRDefault="00A60C41" w:rsidP="00856EDA">
      <w:pPr>
        <w:adjustRightInd w:val="0"/>
        <w:snapToGrid w:val="0"/>
        <w:spacing w:beforeLines="50" w:before="180" w:afterLines="50" w:after="180" w:line="360" w:lineRule="auto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 w:rsidRPr="00252549">
        <w:rPr>
          <w:rFonts w:ascii="標楷體" w:eastAsia="標楷體" w:hAnsi="標楷體" w:cs="MicrosoftJhengHeiBold" w:hint="eastAsia"/>
          <w:b/>
          <w:bCs/>
          <w:kern w:val="0"/>
          <w:sz w:val="32"/>
          <w:szCs w:val="32"/>
        </w:rPr>
        <w:t>說明文件</w:t>
      </w:r>
    </w:p>
    <w:p w:rsidR="00A60C41" w:rsidRPr="00252549" w:rsidRDefault="00A60C41" w:rsidP="00856EDA">
      <w:pPr>
        <w:numPr>
          <w:ilvl w:val="0"/>
          <w:numId w:val="1"/>
        </w:numPr>
        <w:tabs>
          <w:tab w:val="clear" w:pos="284"/>
          <w:tab w:val="num" w:pos="720"/>
        </w:tabs>
        <w:adjustRightInd w:val="0"/>
        <w:snapToGrid w:val="0"/>
        <w:spacing w:beforeLines="50" w:before="180" w:afterLines="50" w:after="180"/>
        <w:outlineLvl w:val="0"/>
        <w:rPr>
          <w:rFonts w:ascii="標楷體" w:eastAsia="標楷體" w:hAnsi="標楷體"/>
          <w:b/>
          <w:sz w:val="28"/>
          <w:szCs w:val="28"/>
        </w:rPr>
      </w:pPr>
      <w:r w:rsidRPr="00252549">
        <w:rPr>
          <w:rFonts w:ascii="標楷體" w:eastAsia="標楷體" w:hAnsi="標楷體" w:hint="eastAsia"/>
          <w:b/>
          <w:sz w:val="28"/>
          <w:szCs w:val="28"/>
        </w:rPr>
        <w:t>執行緣起</w:t>
      </w:r>
      <w:bookmarkEnd w:id="0"/>
    </w:p>
    <w:p w:rsidR="00A60C41" w:rsidRPr="00252549" w:rsidRDefault="00A60C41" w:rsidP="00750515">
      <w:pPr>
        <w:snapToGrid w:val="0"/>
        <w:ind w:firstLineChars="236" w:firstLine="614"/>
        <w:jc w:val="both"/>
        <w:rPr>
          <w:rFonts w:ascii="標楷體" w:eastAsia="標楷體" w:hAnsi="標楷體" w:cs="細明體"/>
        </w:rPr>
      </w:pPr>
      <w:r w:rsidRPr="00252549">
        <w:rPr>
          <w:rFonts w:ascii="標楷體" w:eastAsia="標楷體" w:hAnsi="標楷體" w:hint="eastAsia"/>
          <w:spacing w:val="10"/>
        </w:rPr>
        <w:t>教育部</w:t>
      </w:r>
      <w:r w:rsidRPr="00252549">
        <w:rPr>
          <w:rFonts w:ascii="標楷體" w:eastAsia="標楷體" w:hAnsi="標楷體" w:hint="eastAsia"/>
        </w:rPr>
        <w:t>配合行政院「愛</w:t>
      </w:r>
      <w:proofErr w:type="gramStart"/>
      <w:r w:rsidRPr="00252549">
        <w:rPr>
          <w:rFonts w:ascii="標楷體" w:eastAsia="標楷體" w:hAnsi="標楷體" w:hint="eastAsia"/>
        </w:rPr>
        <w:t>臺</w:t>
      </w:r>
      <w:proofErr w:type="gramEnd"/>
      <w:r w:rsidRPr="00252549">
        <w:rPr>
          <w:rFonts w:ascii="標楷體" w:eastAsia="標楷體" w:hAnsi="標楷體"/>
        </w:rPr>
        <w:t>12</w:t>
      </w:r>
      <w:r w:rsidRPr="00252549">
        <w:rPr>
          <w:rFonts w:ascii="標楷體" w:eastAsia="標楷體" w:hAnsi="標楷體" w:hint="eastAsia"/>
        </w:rPr>
        <w:t>建設</w:t>
      </w:r>
      <w:r w:rsidRPr="00252549">
        <w:rPr>
          <w:rFonts w:ascii="標楷體" w:eastAsia="標楷體" w:hAnsi="標楷體"/>
        </w:rPr>
        <w:t>-</w:t>
      </w:r>
      <w:r w:rsidRPr="00252549">
        <w:rPr>
          <w:rFonts w:ascii="標楷體" w:eastAsia="標楷體" w:hAnsi="標楷體" w:hint="eastAsia"/>
        </w:rPr>
        <w:t>智慧臺灣」政策，於全國</w:t>
      </w:r>
      <w:r w:rsidRPr="00252549">
        <w:rPr>
          <w:rFonts w:ascii="標楷體" w:eastAsia="標楷體" w:hAnsi="標楷體"/>
        </w:rPr>
        <w:t>168</w:t>
      </w:r>
      <w:r w:rsidRPr="00252549">
        <w:rPr>
          <w:rFonts w:ascii="標楷體" w:eastAsia="標楷體" w:hAnsi="標楷體" w:hint="eastAsia"/>
        </w:rPr>
        <w:t>個偏遠鄉鎮設立數位機會中心</w:t>
      </w:r>
      <w:r w:rsidRPr="00252549">
        <w:rPr>
          <w:rFonts w:ascii="標楷體" w:eastAsia="標楷體" w:hAnsi="標楷體"/>
        </w:rPr>
        <w:t>(Digital Opportunity Center</w:t>
      </w:r>
      <w:r w:rsidRPr="00252549">
        <w:rPr>
          <w:rFonts w:ascii="標楷體" w:eastAsia="標楷體" w:hAnsi="標楷體" w:hint="eastAsia"/>
        </w:rPr>
        <w:t>；簡稱</w:t>
      </w:r>
      <w:r w:rsidRPr="00252549">
        <w:rPr>
          <w:rFonts w:ascii="標楷體" w:eastAsia="標楷體" w:hAnsi="標楷體"/>
        </w:rPr>
        <w:t>DOC)</w:t>
      </w:r>
      <w:r w:rsidRPr="00252549">
        <w:rPr>
          <w:rFonts w:ascii="標楷體" w:eastAsia="標楷體" w:hAnsi="標楷體" w:cs="Arial" w:hint="eastAsia"/>
        </w:rPr>
        <w:t>，推動縮減城鄉數位落差業務，</w:t>
      </w:r>
      <w:r w:rsidRPr="00252549">
        <w:rPr>
          <w:rFonts w:ascii="標楷體" w:eastAsia="標楷體" w:hAnsi="標楷體" w:hint="eastAsia"/>
        </w:rPr>
        <w:t>藉由數位基礎環境建設，培養當地民眾資訊基礎能力及素養</w:t>
      </w:r>
      <w:r w:rsidRPr="00252549">
        <w:rPr>
          <w:rFonts w:ascii="標楷體" w:eastAsia="標楷體" w:hAnsi="標楷體" w:hint="eastAsia"/>
          <w:spacing w:val="10"/>
        </w:rPr>
        <w:t>；</w:t>
      </w:r>
      <w:r w:rsidRPr="00252549">
        <w:rPr>
          <w:rFonts w:ascii="標楷體" w:eastAsia="標楷體" w:hAnsi="標楷體" w:cs="細明體" w:hint="eastAsia"/>
        </w:rPr>
        <w:t>在</w:t>
      </w:r>
      <w:r w:rsidRPr="00252549">
        <w:rPr>
          <w:rFonts w:ascii="標楷體" w:eastAsia="標楷體" w:hAnsi="標楷體" w:cs="細明體"/>
        </w:rPr>
        <w:t>DOC</w:t>
      </w:r>
      <w:r w:rsidRPr="00252549">
        <w:rPr>
          <w:rFonts w:ascii="標楷體" w:eastAsia="標楷體" w:hAnsi="標楷體" w:cs="細明體" w:hint="eastAsia"/>
        </w:rPr>
        <w:t>較以往成熟的數位環境與能力之下，</w:t>
      </w:r>
      <w:proofErr w:type="gramStart"/>
      <w:r w:rsidRPr="00252549">
        <w:rPr>
          <w:rFonts w:ascii="標楷體" w:eastAsia="標楷體" w:hAnsi="標楷體" w:cs="細明體" w:hint="eastAsia"/>
        </w:rPr>
        <w:t>特</w:t>
      </w:r>
      <w:proofErr w:type="gramEnd"/>
      <w:r w:rsidRPr="00252549">
        <w:rPr>
          <w:rFonts w:ascii="標楷體" w:eastAsia="標楷體" w:hAnsi="標楷體" w:cs="細明體" w:hint="eastAsia"/>
        </w:rPr>
        <w:t>於</w:t>
      </w:r>
      <w:r w:rsidRPr="00252549">
        <w:rPr>
          <w:rFonts w:ascii="標楷體" w:eastAsia="標楷體" w:hAnsi="標楷體" w:cs="細明體"/>
        </w:rPr>
        <w:t>103</w:t>
      </w:r>
      <w:r w:rsidRPr="00252549">
        <w:rPr>
          <w:rFonts w:ascii="標楷體" w:eastAsia="標楷體" w:hAnsi="標楷體" w:cs="細明體" w:hint="eastAsia"/>
        </w:rPr>
        <w:t>年成立</w:t>
      </w:r>
      <w:r w:rsidRPr="00252549">
        <w:rPr>
          <w:rFonts w:ascii="標楷體" w:eastAsia="標楷體" w:hAnsi="標楷體" w:cs="細明體"/>
        </w:rPr>
        <w:t>DOC</w:t>
      </w:r>
      <w:r w:rsidRPr="00252549">
        <w:rPr>
          <w:rFonts w:ascii="標楷體" w:eastAsia="標楷體" w:hAnsi="標楷體" w:cs="細明體" w:hint="eastAsia"/>
        </w:rPr>
        <w:t>課程發展中心，專責蒐集歷年</w:t>
      </w:r>
      <w:r w:rsidRPr="00252549">
        <w:rPr>
          <w:rFonts w:ascii="標楷體" w:eastAsia="標楷體" w:hAnsi="標楷體" w:cs="細明體"/>
        </w:rPr>
        <w:t>DOC</w:t>
      </w:r>
      <w:r w:rsidRPr="00252549">
        <w:rPr>
          <w:rFonts w:ascii="標楷體" w:eastAsia="標楷體" w:hAnsi="標楷體" w:cs="細明體" w:hint="eastAsia"/>
        </w:rPr>
        <w:t>及輔導團隊</w:t>
      </w:r>
      <w:r w:rsidRPr="00252549">
        <w:rPr>
          <w:rFonts w:ascii="標楷體" w:eastAsia="標楷體" w:hAnsi="標楷體" w:hint="eastAsia"/>
          <w:kern w:val="0"/>
        </w:rPr>
        <w:t>課程教材予以分門別類並有系統地整合，</w:t>
      </w:r>
      <w:r w:rsidRPr="00252549">
        <w:rPr>
          <w:rFonts w:ascii="標楷體" w:eastAsia="標楷體" w:hAnsi="標楷體" w:cs="細明體" w:hint="eastAsia"/>
        </w:rPr>
        <w:t>協助建置適合全國</w:t>
      </w:r>
      <w:r w:rsidRPr="00252549">
        <w:rPr>
          <w:rFonts w:ascii="標楷體" w:eastAsia="標楷體" w:hAnsi="標楷體" w:cs="細明體"/>
        </w:rPr>
        <w:t>DOC</w:t>
      </w:r>
      <w:r w:rsidRPr="00252549">
        <w:rPr>
          <w:rFonts w:ascii="標楷體" w:eastAsia="標楷體" w:hAnsi="標楷體" w:cs="細明體" w:hint="eastAsia"/>
        </w:rPr>
        <w:t>使用之教學教材資料庫與數位教學教材，讓</w:t>
      </w:r>
      <w:r w:rsidRPr="00252549">
        <w:rPr>
          <w:rFonts w:ascii="標楷體" w:eastAsia="標楷體" w:hAnsi="標楷體" w:cs="細明體"/>
        </w:rPr>
        <w:t>DOC</w:t>
      </w:r>
      <w:r w:rsidRPr="00252549">
        <w:rPr>
          <w:rFonts w:ascii="標楷體" w:eastAsia="標楷體" w:hAnsi="標楷體" w:cs="細明體" w:hint="eastAsia"/>
        </w:rPr>
        <w:t>能快速從教材庫選擇合適之優質教學教材，節省教材編撰時間及人力，並</w:t>
      </w:r>
      <w:r w:rsidRPr="00252549">
        <w:rPr>
          <w:rFonts w:ascii="標楷體" w:eastAsia="標楷體" w:hAnsi="標楷體" w:hint="eastAsia"/>
        </w:rPr>
        <w:t>進一步整合與深化全國</w:t>
      </w:r>
      <w:r w:rsidRPr="00252549">
        <w:rPr>
          <w:rFonts w:ascii="標楷體" w:eastAsia="標楷體" w:hAnsi="標楷體"/>
        </w:rPr>
        <w:t>DOC</w:t>
      </w:r>
      <w:r w:rsidRPr="00252549">
        <w:rPr>
          <w:rFonts w:ascii="標楷體" w:eastAsia="標楷體" w:hAnsi="標楷體" w:hint="eastAsia"/>
        </w:rPr>
        <w:t>夥伴間合作關係，發揮更大更廣之影響力</w:t>
      </w:r>
      <w:r w:rsidRPr="00252549">
        <w:rPr>
          <w:rFonts w:ascii="標楷體" w:eastAsia="標楷體" w:hAnsi="標楷體" w:cs="細明體" w:hint="eastAsia"/>
        </w:rPr>
        <w:t>。</w:t>
      </w:r>
    </w:p>
    <w:p w:rsidR="00A60C41" w:rsidRPr="00252549" w:rsidRDefault="00A60C41" w:rsidP="00856EDA">
      <w:pPr>
        <w:numPr>
          <w:ilvl w:val="0"/>
          <w:numId w:val="1"/>
        </w:numPr>
        <w:tabs>
          <w:tab w:val="clear" w:pos="284"/>
          <w:tab w:val="num" w:pos="720"/>
        </w:tabs>
        <w:adjustRightInd w:val="0"/>
        <w:snapToGrid w:val="0"/>
        <w:spacing w:beforeLines="50" w:before="180" w:afterLines="50" w:after="180"/>
        <w:outlineLvl w:val="0"/>
        <w:rPr>
          <w:rFonts w:ascii="標楷體" w:eastAsia="標楷體" w:hAnsi="標楷體"/>
          <w:b/>
          <w:sz w:val="28"/>
          <w:szCs w:val="28"/>
        </w:rPr>
      </w:pPr>
      <w:r w:rsidRPr="00252549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A60C41" w:rsidRPr="00252549" w:rsidRDefault="00A60C41" w:rsidP="00750515">
      <w:pPr>
        <w:snapToGrid w:val="0"/>
        <w:ind w:firstLineChars="253" w:firstLine="607"/>
        <w:jc w:val="both"/>
        <w:rPr>
          <w:rFonts w:ascii="標楷體" w:eastAsia="標楷體" w:hAnsi="標楷體"/>
        </w:rPr>
      </w:pPr>
      <w:r w:rsidRPr="00252549">
        <w:rPr>
          <w:rFonts w:ascii="標楷體" w:eastAsia="標楷體" w:hAnsi="標楷體" w:hint="eastAsia"/>
        </w:rPr>
        <w:t>指導單位：教育部資訊及科技教育司</w:t>
      </w:r>
    </w:p>
    <w:p w:rsidR="00A60C41" w:rsidRPr="00252549" w:rsidRDefault="00A60C41" w:rsidP="00750515">
      <w:pPr>
        <w:snapToGrid w:val="0"/>
        <w:ind w:firstLineChars="253" w:firstLine="607"/>
        <w:jc w:val="both"/>
        <w:rPr>
          <w:rFonts w:ascii="標楷體" w:eastAsia="標楷體" w:hAnsi="標楷體"/>
        </w:rPr>
      </w:pPr>
      <w:r w:rsidRPr="00252549">
        <w:rPr>
          <w:rFonts w:ascii="標楷體" w:eastAsia="標楷體" w:hAnsi="標楷體" w:hint="eastAsia"/>
        </w:rPr>
        <w:t>執行單位：</w:t>
      </w:r>
      <w:r w:rsidRPr="00252549">
        <w:rPr>
          <w:rFonts w:ascii="標楷體" w:eastAsia="標楷體" w:hAnsi="標楷體"/>
        </w:rPr>
        <w:t>DOC</w:t>
      </w:r>
      <w:r w:rsidRPr="00252549">
        <w:rPr>
          <w:rFonts w:ascii="標楷體" w:eastAsia="標楷體" w:hAnsi="標楷體" w:hint="eastAsia"/>
        </w:rPr>
        <w:t>課程發展中心</w:t>
      </w:r>
      <w:r w:rsidRPr="00252549">
        <w:rPr>
          <w:rFonts w:ascii="標楷體" w:eastAsia="標楷體" w:hAnsi="標楷體"/>
        </w:rPr>
        <w:t>(</w:t>
      </w:r>
      <w:r w:rsidRPr="00252549">
        <w:rPr>
          <w:rFonts w:ascii="標楷體" w:eastAsia="標楷體" w:hAnsi="標楷體" w:hint="eastAsia"/>
        </w:rPr>
        <w:t>崑山科技大學資訊管理系</w:t>
      </w:r>
      <w:r w:rsidRPr="00252549">
        <w:rPr>
          <w:rFonts w:ascii="標楷體" w:eastAsia="標楷體" w:hAnsi="標楷體"/>
        </w:rPr>
        <w:t>)</w:t>
      </w:r>
    </w:p>
    <w:p w:rsidR="00A60C41" w:rsidRPr="00252549" w:rsidRDefault="00A60C41" w:rsidP="00750515">
      <w:pPr>
        <w:snapToGrid w:val="0"/>
        <w:ind w:firstLineChars="253" w:firstLine="607"/>
        <w:jc w:val="both"/>
        <w:rPr>
          <w:rFonts w:ascii="標楷體" w:eastAsia="標楷體" w:hAnsi="標楷體"/>
        </w:rPr>
      </w:pPr>
      <w:r w:rsidRPr="00252549">
        <w:rPr>
          <w:rFonts w:ascii="標楷體" w:eastAsia="標楷體" w:hAnsi="標楷體" w:hint="eastAsia"/>
        </w:rPr>
        <w:t>協辦單位：全國各數位機會中心、輔導團隊</w:t>
      </w:r>
    </w:p>
    <w:p w:rsidR="00A60C41" w:rsidRPr="00252549" w:rsidRDefault="00A60C41" w:rsidP="00856EDA">
      <w:pPr>
        <w:numPr>
          <w:ilvl w:val="0"/>
          <w:numId w:val="1"/>
        </w:numPr>
        <w:tabs>
          <w:tab w:val="clear" w:pos="284"/>
          <w:tab w:val="num" w:pos="720"/>
        </w:tabs>
        <w:adjustRightInd w:val="0"/>
        <w:snapToGrid w:val="0"/>
        <w:spacing w:beforeLines="50" w:before="180" w:afterLines="50" w:after="180"/>
        <w:outlineLvl w:val="0"/>
        <w:rPr>
          <w:rFonts w:ascii="標楷體" w:eastAsia="標楷體" w:hAnsi="標楷體"/>
          <w:b/>
          <w:sz w:val="28"/>
          <w:szCs w:val="28"/>
        </w:rPr>
      </w:pPr>
      <w:r w:rsidRPr="00252549">
        <w:rPr>
          <w:rFonts w:ascii="標楷體" w:eastAsia="標楷體" w:hAnsi="標楷體" w:hint="eastAsia"/>
          <w:b/>
          <w:sz w:val="28"/>
          <w:szCs w:val="28"/>
        </w:rPr>
        <w:t>執行目標</w:t>
      </w:r>
      <w:r w:rsidRPr="00252549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60C41" w:rsidRPr="00252549" w:rsidRDefault="00A60C41" w:rsidP="00750515">
      <w:pPr>
        <w:numPr>
          <w:ilvl w:val="0"/>
          <w:numId w:val="5"/>
        </w:numPr>
        <w:snapToGrid w:val="0"/>
        <w:ind w:left="614" w:hangingChars="236" w:hanging="614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由課程發展中心負責向各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徵件蒐集歷年資訊課程教材講義，協助完成教材檔案數位化，並依課程內容難易度進行分級分類，</w:t>
      </w:r>
      <w:proofErr w:type="gramStart"/>
      <w:r w:rsidRPr="00252549">
        <w:rPr>
          <w:rFonts w:ascii="標楷體" w:eastAsia="標楷體" w:hAnsi="標楷體" w:hint="eastAsia"/>
          <w:spacing w:val="10"/>
        </w:rPr>
        <w:t>俾</w:t>
      </w:r>
      <w:proofErr w:type="gramEnd"/>
      <w:r w:rsidRPr="00252549">
        <w:rPr>
          <w:rFonts w:ascii="標楷體" w:eastAsia="標楷體" w:hAnsi="標楷體" w:hint="eastAsia"/>
          <w:spacing w:val="10"/>
        </w:rPr>
        <w:t>便建置全國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教材資料庫，本資料庫收錄之教材資料供各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課程教學使用，減輕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編撰教材負擔，節省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人力及經費。</w:t>
      </w:r>
    </w:p>
    <w:p w:rsidR="00A60C41" w:rsidRPr="00252549" w:rsidRDefault="00A60C41" w:rsidP="00750515">
      <w:pPr>
        <w:numPr>
          <w:ilvl w:val="0"/>
          <w:numId w:val="5"/>
        </w:numPr>
        <w:snapToGrid w:val="0"/>
        <w:ind w:left="614" w:hangingChars="236" w:hanging="614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透過課程發展中心協助進行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課程教材格式統一、課程連貫及內容優質化、</w:t>
      </w:r>
      <w:r w:rsidRPr="00252549">
        <w:rPr>
          <w:rFonts w:ascii="標楷體" w:eastAsia="標楷體" w:hAnsi="標楷體"/>
          <w:spacing w:val="10"/>
        </w:rPr>
        <w:t>E-Learning</w:t>
      </w:r>
      <w:proofErr w:type="gramStart"/>
      <w:r w:rsidRPr="00252549">
        <w:rPr>
          <w:rFonts w:ascii="標楷體" w:eastAsia="標楷體" w:hAnsi="標楷體" w:hint="eastAsia"/>
          <w:spacing w:val="10"/>
        </w:rPr>
        <w:t>線上課程</w:t>
      </w:r>
      <w:proofErr w:type="gramEnd"/>
      <w:r w:rsidRPr="00252549">
        <w:rPr>
          <w:rFonts w:ascii="標楷體" w:eastAsia="標楷體" w:hAnsi="標楷體" w:hint="eastAsia"/>
          <w:spacing w:val="10"/>
        </w:rPr>
        <w:t>等服務，建立有系統地授課課程，讓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學員即使跨區、跨縣</w:t>
      </w: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市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上課亦不受限於課程或教材版本，並可供自學使用。</w:t>
      </w:r>
    </w:p>
    <w:p w:rsidR="00A60C41" w:rsidRPr="00252549" w:rsidRDefault="00A60C41" w:rsidP="00750515">
      <w:pPr>
        <w:numPr>
          <w:ilvl w:val="0"/>
          <w:numId w:val="5"/>
        </w:numPr>
        <w:snapToGrid w:val="0"/>
        <w:ind w:left="614" w:hangingChars="236" w:hanging="614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藉由課程發展中心提供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客</w:t>
      </w:r>
      <w:proofErr w:type="gramStart"/>
      <w:r w:rsidRPr="00252549">
        <w:rPr>
          <w:rFonts w:ascii="標楷體" w:eastAsia="標楷體" w:hAnsi="標楷體" w:hint="eastAsia"/>
          <w:spacing w:val="10"/>
        </w:rPr>
        <w:t>製化排課</w:t>
      </w:r>
      <w:proofErr w:type="gramEnd"/>
      <w:r w:rsidRPr="00252549">
        <w:rPr>
          <w:rFonts w:ascii="標楷體" w:eastAsia="標楷體" w:hAnsi="標楷體" w:hint="eastAsia"/>
          <w:spacing w:val="10"/>
        </w:rPr>
        <w:t>建議，強化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開課品質及使用效益。</w:t>
      </w:r>
    </w:p>
    <w:p w:rsidR="00A60C41" w:rsidRPr="00252549" w:rsidRDefault="00A60C41" w:rsidP="00856EDA">
      <w:pPr>
        <w:numPr>
          <w:ilvl w:val="0"/>
          <w:numId w:val="1"/>
        </w:numPr>
        <w:tabs>
          <w:tab w:val="clear" w:pos="284"/>
          <w:tab w:val="num" w:pos="720"/>
        </w:tabs>
        <w:adjustRightInd w:val="0"/>
        <w:snapToGrid w:val="0"/>
        <w:spacing w:beforeLines="50" w:before="180" w:afterLines="50" w:after="180"/>
        <w:outlineLvl w:val="0"/>
        <w:rPr>
          <w:rFonts w:ascii="標楷體" w:eastAsia="標楷體" w:hAnsi="標楷體"/>
          <w:b/>
          <w:sz w:val="28"/>
          <w:szCs w:val="28"/>
        </w:rPr>
      </w:pPr>
      <w:r w:rsidRPr="00252549">
        <w:rPr>
          <w:rFonts w:ascii="標楷體" w:eastAsia="標楷體" w:hAnsi="標楷體" w:hint="eastAsia"/>
          <w:b/>
          <w:sz w:val="28"/>
          <w:szCs w:val="28"/>
        </w:rPr>
        <w:t>徵件說明</w:t>
      </w:r>
    </w:p>
    <w:p w:rsidR="00A60C41" w:rsidRPr="00252549" w:rsidRDefault="00A60C41" w:rsidP="001A6857">
      <w:pPr>
        <w:snapToGrid w:val="0"/>
        <w:ind w:left="1" w:hanging="1"/>
        <w:jc w:val="both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一、徵件對象</w:t>
      </w:r>
    </w:p>
    <w:p w:rsidR="00A60C41" w:rsidRPr="00252549" w:rsidRDefault="00A60C41" w:rsidP="001A6857">
      <w:pPr>
        <w:snapToGrid w:val="0"/>
        <w:ind w:leftChars="235" w:left="565" w:hanging="1"/>
        <w:jc w:val="both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全國各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及輔導</w:t>
      </w:r>
      <w:proofErr w:type="gramStart"/>
      <w:r w:rsidRPr="00252549">
        <w:rPr>
          <w:rFonts w:ascii="標楷體" w:eastAsia="標楷體" w:hAnsi="標楷體" w:hint="eastAsia"/>
          <w:spacing w:val="10"/>
        </w:rPr>
        <w:t>團隊均須繳交</w:t>
      </w:r>
      <w:proofErr w:type="gramEnd"/>
      <w:r w:rsidRPr="00252549">
        <w:rPr>
          <w:rFonts w:ascii="標楷體" w:eastAsia="標楷體" w:hAnsi="標楷體" w:hint="eastAsia"/>
          <w:spacing w:val="10"/>
        </w:rPr>
        <w:t>（</w:t>
      </w:r>
      <w:r w:rsidRPr="00252549">
        <w:rPr>
          <w:rFonts w:ascii="標楷體" w:eastAsia="標楷體" w:hAnsi="標楷體"/>
          <w:spacing w:val="10"/>
        </w:rPr>
        <w:t>103</w:t>
      </w:r>
      <w:r w:rsidRPr="00252549">
        <w:rPr>
          <w:rFonts w:ascii="標楷體" w:eastAsia="標楷體" w:hAnsi="標楷體" w:hint="eastAsia"/>
          <w:spacing w:val="10"/>
        </w:rPr>
        <w:t>年新設置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及新輔導團隊可免繳交）。</w:t>
      </w:r>
    </w:p>
    <w:p w:rsidR="00A60C41" w:rsidRPr="00252549" w:rsidRDefault="00A60C41" w:rsidP="00210D29">
      <w:pPr>
        <w:snapToGrid w:val="0"/>
        <w:ind w:left="1" w:hanging="1"/>
        <w:jc w:val="both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二、徵件內容</w:t>
      </w:r>
    </w:p>
    <w:p w:rsidR="00A60C41" w:rsidRPr="00252549" w:rsidRDefault="00A60C41" w:rsidP="00750515">
      <w:pPr>
        <w:snapToGrid w:val="0"/>
        <w:ind w:leftChars="230" w:left="1072" w:hangingChars="200" w:hanging="520"/>
        <w:jc w:val="both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(</w:t>
      </w:r>
      <w:proofErr w:type="gramStart"/>
      <w:r w:rsidRPr="00252549">
        <w:rPr>
          <w:rFonts w:ascii="標楷體" w:eastAsia="標楷體" w:hAnsi="標楷體" w:hint="eastAsia"/>
          <w:spacing w:val="10"/>
        </w:rPr>
        <w:t>一</w:t>
      </w:r>
      <w:proofErr w:type="gramEnd"/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凡接受教育部歷年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及輔導團隊相關計畫補助或委辦經費產出之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課程教材。</w:t>
      </w:r>
    </w:p>
    <w:p w:rsidR="00A60C41" w:rsidRPr="00252549" w:rsidRDefault="00A60C41" w:rsidP="00750515">
      <w:pPr>
        <w:snapToGrid w:val="0"/>
        <w:ind w:leftChars="230" w:left="1072" w:hangingChars="200" w:hanging="520"/>
        <w:jc w:val="both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二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以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及輔導團隊歷年實際上課使用之課程教材講義為限，請依教材內容難易度進行分為</w:t>
      </w:r>
      <w:r w:rsidRPr="00252549">
        <w:rPr>
          <w:rFonts w:ascii="標楷體" w:eastAsia="標楷體" w:hAnsi="標楷體"/>
          <w:spacing w:val="10"/>
        </w:rPr>
        <w:t>3</w:t>
      </w:r>
      <w:r w:rsidRPr="00252549">
        <w:rPr>
          <w:rFonts w:ascii="標楷體" w:eastAsia="標楷體" w:hAnsi="標楷體" w:hint="eastAsia"/>
          <w:spacing w:val="10"/>
        </w:rPr>
        <w:t>類課程：資訊基礎課程、資訊進階課程及社區特色課程。</w:t>
      </w:r>
    </w:p>
    <w:p w:rsidR="00A60C41" w:rsidRPr="00252549" w:rsidRDefault="00A60C41" w:rsidP="00750515">
      <w:pPr>
        <w:snapToGrid w:val="0"/>
        <w:ind w:leftChars="472" w:left="1393" w:hangingChars="100" w:hanging="260"/>
        <w:jc w:val="both"/>
        <w:rPr>
          <w:rFonts w:ascii="標楷體" w:eastAsia="標楷體" w:hAnsi="標楷體"/>
        </w:rPr>
      </w:pPr>
      <w:r w:rsidRPr="00252549">
        <w:rPr>
          <w:rFonts w:ascii="標楷體" w:eastAsia="標楷體" w:hAnsi="標楷體"/>
          <w:spacing w:val="10"/>
        </w:rPr>
        <w:t>1.</w:t>
      </w:r>
      <w:r w:rsidRPr="00252549">
        <w:rPr>
          <w:rFonts w:ascii="標楷體" w:eastAsia="標楷體" w:hAnsi="標楷體" w:hint="eastAsia"/>
          <w:spacing w:val="10"/>
        </w:rPr>
        <w:t>資訊基礎課程：針對未曾接觸或略懂電腦之民眾，製作基礎課程教材。內容可涵蓋：</w:t>
      </w:r>
      <w:r w:rsidRPr="00252549">
        <w:rPr>
          <w:rFonts w:ascii="標楷體" w:eastAsia="標楷體" w:hAnsi="標楷體" w:hint="eastAsia"/>
        </w:rPr>
        <w:t>引導學員接觸電腦並瞭解電腦與生活上之關係、培養認識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252549">
          <w:rPr>
            <w:rFonts w:ascii="標楷體" w:eastAsia="標楷體" w:hAnsi="標楷體"/>
          </w:rPr>
          <w:t>3C</w:t>
        </w:r>
      </w:smartTag>
      <w:r w:rsidRPr="00252549">
        <w:rPr>
          <w:rFonts w:ascii="標楷體" w:eastAsia="標楷體" w:hAnsi="標楷體" w:hint="eastAsia"/>
        </w:rPr>
        <w:t>產品及網路應用基本能力與概念、使用資訊傳播能力、使用與操作電腦及應用軟體能力、具備應用電腦基本知識，以及熟悉電腦簡易操作與使用等。</w:t>
      </w:r>
    </w:p>
    <w:p w:rsidR="00A60C41" w:rsidRPr="00252549" w:rsidRDefault="00A60C41" w:rsidP="00750515">
      <w:pPr>
        <w:snapToGrid w:val="0"/>
        <w:ind w:leftChars="472" w:left="1393" w:hangingChars="100" w:hanging="260"/>
        <w:jc w:val="both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2.</w:t>
      </w:r>
      <w:r w:rsidRPr="00252549">
        <w:rPr>
          <w:rFonts w:ascii="標楷體" w:eastAsia="標楷體" w:hAnsi="標楷體" w:hint="eastAsia"/>
          <w:spacing w:val="10"/>
        </w:rPr>
        <w:t>資訊進階課程：針對具備基礎資訊能力之民眾，製作進階課程教材。內容可涵蓋：引導學員認識電腦科技對日常生活影響、獲得電腦科技</w:t>
      </w:r>
      <w:r w:rsidRPr="00252549">
        <w:rPr>
          <w:rFonts w:ascii="標楷體" w:eastAsia="標楷體" w:hAnsi="標楷體" w:hint="eastAsia"/>
          <w:spacing w:val="10"/>
        </w:rPr>
        <w:lastRenderedPageBreak/>
        <w:t>進階知識、培養學員在日常生活中應用電腦技能改善生活、對電腦科技的正確態度與學習興趣、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252549">
          <w:rPr>
            <w:rFonts w:ascii="標楷體" w:eastAsia="標楷體" w:hAnsi="標楷體"/>
            <w:spacing w:val="10"/>
          </w:rPr>
          <w:t>3C</w:t>
        </w:r>
      </w:smartTag>
      <w:r w:rsidRPr="00252549">
        <w:rPr>
          <w:rFonts w:ascii="標楷體" w:eastAsia="標楷體" w:hAnsi="標楷體" w:hint="eastAsia"/>
          <w:spacing w:val="10"/>
        </w:rPr>
        <w:t>產品具熟練使用能力課程、具備網路進階使用能力課程、具備熟練使用資訊傳播能力課程、熟練使用電腦應用軟體能力課程等。</w:t>
      </w:r>
    </w:p>
    <w:p w:rsidR="00A60C41" w:rsidRPr="00252549" w:rsidRDefault="00A60C41" w:rsidP="00750515">
      <w:pPr>
        <w:snapToGrid w:val="0"/>
        <w:ind w:leftChars="472" w:left="1393" w:hangingChars="100" w:hanging="260"/>
        <w:jc w:val="both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3.</w:t>
      </w:r>
      <w:r w:rsidRPr="00252549">
        <w:rPr>
          <w:rFonts w:ascii="標楷體" w:eastAsia="標楷體" w:hAnsi="標楷體" w:hint="eastAsia"/>
          <w:spacing w:val="10"/>
        </w:rPr>
        <w:t>社區特色課程：針對具備進階資訊能力之民眾，製作引導學員透過數位應用工具進行教學傳承、記錄社區文化等課程教材。內容可涵蓋：利用電腦科技保存與傳播社區特色文化、推廣當地農業特色、當地特色觀光導覽、終身學習教育、職業訓練證照考照、遠距醫療保健、新住民輔導與服務、中高齡者資訊教育等。</w:t>
      </w:r>
    </w:p>
    <w:p w:rsidR="00A60C41" w:rsidRPr="00252549" w:rsidRDefault="00A60C41" w:rsidP="00210D29">
      <w:pPr>
        <w:snapToGrid w:val="0"/>
        <w:ind w:left="1" w:hanging="1"/>
        <w:jc w:val="both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三、繳交文件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Chars="250" w:left="1120" w:hangingChars="200" w:hanging="520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一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以繳交接受教育部歷年補助或委辦經費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及輔導團隊相關計畫產出之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課程教材，且教材作者自行編製為限。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Chars="250" w:left="1120" w:hangingChars="200" w:hanging="520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二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任選至少</w:t>
      </w:r>
      <w:r w:rsidRPr="00252549">
        <w:rPr>
          <w:rFonts w:ascii="標楷體" w:eastAsia="標楷體" w:hAnsi="標楷體"/>
          <w:spacing w:val="10"/>
        </w:rPr>
        <w:t>2</w:t>
      </w:r>
      <w:r w:rsidRPr="00252549">
        <w:rPr>
          <w:rFonts w:ascii="標楷體" w:eastAsia="標楷體" w:hAnsi="標楷體" w:hint="eastAsia"/>
          <w:spacing w:val="10"/>
        </w:rPr>
        <w:t>門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歷年課程教材講義電子檔</w:t>
      </w: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需為</w:t>
      </w:r>
      <w:r w:rsidRPr="00252549">
        <w:rPr>
          <w:rFonts w:ascii="標楷體" w:eastAsia="標楷體" w:hAnsi="標楷體"/>
          <w:spacing w:val="10"/>
        </w:rPr>
        <w:t>.doc</w:t>
      </w:r>
      <w:r w:rsidRPr="00252549">
        <w:rPr>
          <w:rFonts w:ascii="標楷體" w:eastAsia="標楷體" w:hAnsi="標楷體" w:hint="eastAsia"/>
          <w:spacing w:val="10"/>
        </w:rPr>
        <w:t>或</w:t>
      </w:r>
      <w:r w:rsidRPr="00252549">
        <w:rPr>
          <w:rFonts w:ascii="標楷體" w:eastAsia="標楷體" w:hAnsi="標楷體"/>
          <w:spacing w:val="10"/>
        </w:rPr>
        <w:t>.</w:t>
      </w:r>
      <w:proofErr w:type="spellStart"/>
      <w:r w:rsidRPr="00252549">
        <w:rPr>
          <w:rFonts w:ascii="標楷體" w:eastAsia="標楷體" w:hAnsi="標楷體"/>
          <w:spacing w:val="10"/>
        </w:rPr>
        <w:t>odt</w:t>
      </w:r>
      <w:proofErr w:type="spellEnd"/>
      <w:r w:rsidRPr="00252549">
        <w:rPr>
          <w:rFonts w:ascii="標楷體" w:eastAsia="標楷體" w:hAnsi="標楷體" w:hint="eastAsia"/>
          <w:spacing w:val="10"/>
        </w:rPr>
        <w:t>格式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。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Chars="250" w:left="1120" w:hangingChars="200" w:hanging="520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三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附件</w:t>
      </w:r>
      <w:r w:rsidRPr="00252549">
        <w:rPr>
          <w:rFonts w:ascii="標楷體" w:eastAsia="標楷體" w:hAnsi="標楷體"/>
          <w:spacing w:val="10"/>
        </w:rPr>
        <w:t>1-</w:t>
      </w:r>
      <w:r w:rsidRPr="00252549">
        <w:rPr>
          <w:rFonts w:ascii="標楷體" w:eastAsia="標楷體" w:hAnsi="標楷體" w:hint="eastAsia"/>
          <w:spacing w:val="10"/>
        </w:rPr>
        <w:t>課程教材建檔表電子檔</w:t>
      </w: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需為</w:t>
      </w:r>
      <w:r w:rsidRPr="00252549">
        <w:rPr>
          <w:rFonts w:ascii="標楷體" w:eastAsia="標楷體" w:hAnsi="標楷體"/>
          <w:spacing w:val="10"/>
        </w:rPr>
        <w:t>.doc</w:t>
      </w:r>
      <w:r w:rsidRPr="00252549">
        <w:rPr>
          <w:rFonts w:ascii="標楷體" w:eastAsia="標楷體" w:hAnsi="標楷體" w:hint="eastAsia"/>
          <w:spacing w:val="10"/>
        </w:rPr>
        <w:t>或</w:t>
      </w:r>
      <w:r w:rsidRPr="00252549">
        <w:rPr>
          <w:rFonts w:ascii="標楷體" w:eastAsia="標楷體" w:hAnsi="標楷體"/>
          <w:spacing w:val="10"/>
        </w:rPr>
        <w:t>.</w:t>
      </w:r>
      <w:proofErr w:type="spellStart"/>
      <w:r w:rsidRPr="00252549">
        <w:rPr>
          <w:rFonts w:ascii="標楷體" w:eastAsia="標楷體" w:hAnsi="標楷體"/>
          <w:spacing w:val="10"/>
        </w:rPr>
        <w:t>odt</w:t>
      </w:r>
      <w:proofErr w:type="spellEnd"/>
      <w:r w:rsidRPr="00252549">
        <w:rPr>
          <w:rFonts w:ascii="標楷體" w:eastAsia="標楷體" w:hAnsi="標楷體" w:hint="eastAsia"/>
          <w:spacing w:val="10"/>
        </w:rPr>
        <w:t>格式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，每門課程填寫</w:t>
      </w:r>
      <w:r w:rsidRPr="00252549">
        <w:rPr>
          <w:rFonts w:ascii="標楷體" w:eastAsia="標楷體" w:hAnsi="標楷體"/>
          <w:spacing w:val="10"/>
        </w:rPr>
        <w:t>1</w:t>
      </w:r>
      <w:r w:rsidRPr="00252549">
        <w:rPr>
          <w:rFonts w:ascii="標楷體" w:eastAsia="標楷體" w:hAnsi="標楷體" w:hint="eastAsia"/>
          <w:spacing w:val="10"/>
        </w:rPr>
        <w:t>份。</w:t>
      </w:r>
    </w:p>
    <w:p w:rsidR="00A60C41" w:rsidRPr="00252549" w:rsidRDefault="00A60C41" w:rsidP="00CE53DD">
      <w:pPr>
        <w:tabs>
          <w:tab w:val="left" w:pos="567"/>
          <w:tab w:val="left" w:pos="709"/>
        </w:tabs>
        <w:adjustRightInd w:val="0"/>
        <w:snapToGrid w:val="0"/>
        <w:ind w:leftChars="250" w:left="1120" w:hangingChars="200" w:hanging="520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四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附件</w:t>
      </w:r>
      <w:r w:rsidRPr="00252549">
        <w:rPr>
          <w:rFonts w:ascii="標楷體" w:eastAsia="標楷體" w:hAnsi="標楷體"/>
          <w:spacing w:val="10"/>
        </w:rPr>
        <w:t>2-</w:t>
      </w:r>
      <w:r w:rsidRPr="00252549">
        <w:rPr>
          <w:rFonts w:ascii="標楷體" w:eastAsia="標楷體" w:hAnsi="標楷體" w:hint="eastAsia"/>
          <w:spacing w:val="10"/>
        </w:rPr>
        <w:t>教材授權書正本，每門課程填寫</w:t>
      </w:r>
      <w:r w:rsidRPr="00252549">
        <w:rPr>
          <w:rFonts w:ascii="標楷體" w:eastAsia="標楷體" w:hAnsi="標楷體"/>
          <w:spacing w:val="10"/>
        </w:rPr>
        <w:t>1</w:t>
      </w:r>
      <w:r w:rsidRPr="00252549">
        <w:rPr>
          <w:rFonts w:ascii="標楷體" w:eastAsia="標楷體" w:hAnsi="標楷體" w:hint="eastAsia"/>
          <w:spacing w:val="10"/>
        </w:rPr>
        <w:t>份，教材若為多人合編，請推派</w:t>
      </w:r>
      <w:r w:rsidRPr="00252549">
        <w:rPr>
          <w:rFonts w:ascii="標楷體" w:eastAsia="標楷體" w:hAnsi="標楷體"/>
          <w:spacing w:val="10"/>
        </w:rPr>
        <w:t>1</w:t>
      </w:r>
      <w:r w:rsidRPr="00252549">
        <w:rPr>
          <w:rFonts w:ascii="標楷體" w:eastAsia="標楷體" w:hAnsi="標楷體" w:hint="eastAsia"/>
          <w:spacing w:val="10"/>
        </w:rPr>
        <w:t>人</w:t>
      </w:r>
      <w:r>
        <w:rPr>
          <w:rFonts w:ascii="標楷體" w:eastAsia="標楷體" w:hAnsi="標楷體" w:hint="eastAsia"/>
          <w:spacing w:val="10"/>
        </w:rPr>
        <w:t>做</w:t>
      </w:r>
      <w:r w:rsidRPr="00252549">
        <w:rPr>
          <w:rFonts w:ascii="標楷體" w:eastAsia="標楷體" w:hAnsi="標楷體" w:hint="eastAsia"/>
          <w:spacing w:val="10"/>
        </w:rPr>
        <w:t>為主要授權人。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四、收件期限：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Chars="250" w:left="1120" w:hangingChars="200" w:hanging="520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一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即日起至</w:t>
      </w:r>
      <w:r w:rsidRPr="00252549">
        <w:rPr>
          <w:rFonts w:ascii="標楷體" w:eastAsia="標楷體" w:hAnsi="標楷體"/>
          <w:spacing w:val="10"/>
        </w:rPr>
        <w:t>103</w:t>
      </w:r>
      <w:r w:rsidRPr="00252549">
        <w:rPr>
          <w:rFonts w:ascii="標楷體" w:eastAsia="標楷體" w:hAnsi="標楷體" w:hint="eastAsia"/>
          <w:spacing w:val="10"/>
        </w:rPr>
        <w:t>年</w:t>
      </w:r>
      <w:r w:rsidRPr="00252549">
        <w:rPr>
          <w:rFonts w:ascii="標楷體" w:eastAsia="標楷體" w:hAnsi="標楷體"/>
          <w:spacing w:val="10"/>
        </w:rPr>
        <w:t>3</w:t>
      </w:r>
      <w:r w:rsidRPr="00252549">
        <w:rPr>
          <w:rFonts w:ascii="標楷體" w:eastAsia="標楷體" w:hAnsi="標楷體" w:hint="eastAsia"/>
          <w:spacing w:val="10"/>
        </w:rPr>
        <w:t>月</w:t>
      </w:r>
      <w:r w:rsidRPr="00252549">
        <w:rPr>
          <w:rFonts w:ascii="標楷體" w:eastAsia="標楷體" w:hAnsi="標楷體"/>
          <w:spacing w:val="10"/>
        </w:rPr>
        <w:t>28</w:t>
      </w:r>
      <w:r w:rsidRPr="00252549">
        <w:rPr>
          <w:rFonts w:ascii="標楷體" w:eastAsia="標楷體" w:hAnsi="標楷體" w:hint="eastAsia"/>
          <w:spacing w:val="10"/>
        </w:rPr>
        <w:t>日止。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Chars="250" w:left="1120" w:hangingChars="200" w:hanging="520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二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請各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於收件期限內將【課程教材】、【附件</w:t>
      </w:r>
      <w:r w:rsidRPr="00252549">
        <w:rPr>
          <w:rFonts w:ascii="標楷體" w:eastAsia="標楷體" w:hAnsi="標楷體"/>
          <w:spacing w:val="10"/>
        </w:rPr>
        <w:t>1</w:t>
      </w:r>
      <w:r w:rsidRPr="00252549">
        <w:rPr>
          <w:rFonts w:ascii="標楷體" w:eastAsia="標楷體" w:hAnsi="標楷體" w:hint="eastAsia"/>
          <w:spacing w:val="10"/>
        </w:rPr>
        <w:t>課程教材建檔表】之電子檔燒製成光碟，連同【附件</w:t>
      </w:r>
      <w:r w:rsidRPr="00252549">
        <w:rPr>
          <w:rFonts w:ascii="標楷體" w:eastAsia="標楷體" w:hAnsi="標楷體"/>
          <w:spacing w:val="10"/>
        </w:rPr>
        <w:t>2</w:t>
      </w:r>
      <w:r w:rsidRPr="00252549">
        <w:rPr>
          <w:rFonts w:ascii="標楷體" w:eastAsia="標楷體" w:hAnsi="標楷體" w:hint="eastAsia"/>
          <w:spacing w:val="10"/>
        </w:rPr>
        <w:t>教材授權書】正本，郵寄至執行單位。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五、教材加值：</w:t>
      </w:r>
    </w:p>
    <w:p w:rsidR="00A60C41" w:rsidRPr="00252549" w:rsidRDefault="00A60C41" w:rsidP="002F7F5D">
      <w:pPr>
        <w:tabs>
          <w:tab w:val="left" w:pos="567"/>
          <w:tab w:val="left" w:pos="709"/>
        </w:tabs>
        <w:adjustRightInd w:val="0"/>
        <w:snapToGrid w:val="0"/>
        <w:ind w:leftChars="250" w:left="600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各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繳交之課程教材，由教育部授權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課程發展中心從中挑選出適合教材進行重新排版，</w:t>
      </w:r>
      <w:r w:rsidRPr="00252549">
        <w:rPr>
          <w:rFonts w:ascii="標楷體" w:eastAsia="標楷體" w:hAnsi="標楷體" w:hint="eastAsia"/>
        </w:rPr>
        <w:t>整合同質性教材並設計成連貫式教學課程</w:t>
      </w:r>
      <w:r w:rsidRPr="00252549">
        <w:rPr>
          <w:rFonts w:ascii="標楷體" w:eastAsia="標楷體" w:hAnsi="標楷體" w:hint="eastAsia"/>
          <w:spacing w:val="10"/>
        </w:rPr>
        <w:t>，收錄於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教材資料庫，以非商業性使用前提下，無償提供全國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課程教學及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學員自學使用。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六、鼓勵優質教材：</w:t>
      </w:r>
    </w:p>
    <w:p w:rsidR="00A60C41" w:rsidRPr="00252549" w:rsidRDefault="00A60C41" w:rsidP="002E0720">
      <w:pPr>
        <w:tabs>
          <w:tab w:val="left" w:pos="567"/>
          <w:tab w:val="left" w:pos="709"/>
        </w:tabs>
        <w:adjustRightInd w:val="0"/>
        <w:snapToGrid w:val="0"/>
        <w:ind w:leftChars="250" w:left="600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針對各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繳交之課程教材，進行評選，獲選之優質教材將給予獎勵並導入全國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教學及自學使用。</w:t>
      </w:r>
    </w:p>
    <w:p w:rsidR="00A60C41" w:rsidRPr="00252549" w:rsidRDefault="00A60C41" w:rsidP="00856EDA">
      <w:pPr>
        <w:numPr>
          <w:ilvl w:val="0"/>
          <w:numId w:val="1"/>
        </w:numPr>
        <w:tabs>
          <w:tab w:val="clear" w:pos="284"/>
          <w:tab w:val="num" w:pos="720"/>
        </w:tabs>
        <w:adjustRightInd w:val="0"/>
        <w:snapToGrid w:val="0"/>
        <w:spacing w:beforeLines="50" w:before="180" w:afterLines="50" w:after="180"/>
        <w:outlineLvl w:val="0"/>
        <w:rPr>
          <w:rFonts w:ascii="標楷體" w:eastAsia="標楷體" w:hAnsi="標楷體"/>
          <w:b/>
          <w:sz w:val="28"/>
          <w:szCs w:val="28"/>
        </w:rPr>
      </w:pPr>
      <w:r w:rsidRPr="00252549">
        <w:rPr>
          <w:rFonts w:ascii="標楷體" w:eastAsia="標楷體" w:hAnsi="標楷體" w:hint="eastAsia"/>
          <w:b/>
          <w:sz w:val="28"/>
          <w:szCs w:val="28"/>
        </w:rPr>
        <w:t>教材評審與獎勵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一、評審方式：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Chars="250" w:left="605" w:hangingChars="2" w:hanging="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邀請課程內容相關領域專家學者組成評審小組共同評選。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二、評審項目：</w:t>
      </w:r>
    </w:p>
    <w:p w:rsidR="00A60C41" w:rsidRPr="00252549" w:rsidRDefault="00A60C41" w:rsidP="00750515">
      <w:pPr>
        <w:tabs>
          <w:tab w:val="left" w:pos="709"/>
        </w:tabs>
        <w:adjustRightInd w:val="0"/>
        <w:snapToGrid w:val="0"/>
        <w:ind w:leftChars="236" w:left="935" w:hangingChars="142" w:hanging="369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一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主題特色，教育目標、設計理念、教學流程、後續評量：</w:t>
      </w:r>
      <w:r w:rsidRPr="00252549">
        <w:rPr>
          <w:rFonts w:ascii="標楷體" w:eastAsia="標楷體" w:hAnsi="標楷體"/>
          <w:spacing w:val="10"/>
        </w:rPr>
        <w:t>50%</w:t>
      </w:r>
      <w:r w:rsidRPr="00252549">
        <w:rPr>
          <w:rFonts w:ascii="標楷體" w:eastAsia="標楷體" w:hAnsi="標楷體" w:hint="eastAsia"/>
          <w:spacing w:val="10"/>
        </w:rPr>
        <w:t>。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Chars="236" w:left="935" w:hangingChars="142" w:hanging="369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二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完整性、創意性、經濟性、實際運用性：</w:t>
      </w:r>
      <w:r w:rsidRPr="00252549">
        <w:rPr>
          <w:rFonts w:ascii="標楷體" w:eastAsia="標楷體" w:hAnsi="標楷體"/>
          <w:spacing w:val="10"/>
        </w:rPr>
        <w:t>50%</w:t>
      </w:r>
      <w:r w:rsidRPr="00252549">
        <w:rPr>
          <w:rFonts w:ascii="標楷體" w:eastAsia="標楷體" w:hAnsi="標楷體" w:hint="eastAsia"/>
          <w:spacing w:val="10"/>
        </w:rPr>
        <w:t>。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bCs/>
          <w:spacing w:val="10"/>
        </w:rPr>
      </w:pPr>
      <w:r w:rsidRPr="00252549">
        <w:rPr>
          <w:rFonts w:ascii="標楷體" w:eastAsia="標楷體" w:hAnsi="標楷體" w:hint="eastAsia"/>
          <w:bCs/>
          <w:spacing w:val="10"/>
        </w:rPr>
        <w:t>三、獎勵措施：</w:t>
      </w:r>
    </w:p>
    <w:p w:rsidR="00A60C41" w:rsidRPr="00252549" w:rsidRDefault="00A60C41" w:rsidP="00750515">
      <w:pPr>
        <w:tabs>
          <w:tab w:val="left" w:pos="709"/>
        </w:tabs>
        <w:adjustRightInd w:val="0"/>
        <w:snapToGrid w:val="0"/>
        <w:ind w:leftChars="236" w:left="935" w:hangingChars="142" w:hanging="369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一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擇優選出</w:t>
      </w:r>
      <w:r w:rsidRPr="00252549">
        <w:rPr>
          <w:rFonts w:ascii="標楷體" w:eastAsia="標楷體" w:hAnsi="標楷體"/>
          <w:spacing w:val="10"/>
        </w:rPr>
        <w:t>10~20</w:t>
      </w:r>
      <w:r w:rsidRPr="00252549">
        <w:rPr>
          <w:rFonts w:ascii="標楷體" w:eastAsia="標楷體" w:hAnsi="標楷體" w:hint="eastAsia"/>
          <w:spacing w:val="10"/>
        </w:rPr>
        <w:t>件優質教材。</w:t>
      </w:r>
    </w:p>
    <w:p w:rsidR="00A60C41" w:rsidRPr="00252549" w:rsidRDefault="00A60C41" w:rsidP="00750515">
      <w:pPr>
        <w:tabs>
          <w:tab w:val="left" w:pos="709"/>
        </w:tabs>
        <w:adjustRightInd w:val="0"/>
        <w:snapToGrid w:val="0"/>
        <w:ind w:leftChars="236" w:left="935" w:hangingChars="142" w:hanging="369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二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獲選之優質教材，頒發獎狀乙紙或獎勵品。</w:t>
      </w:r>
    </w:p>
    <w:p w:rsidR="00A60C41" w:rsidRPr="00252549" w:rsidRDefault="00A60C41" w:rsidP="00114EF7">
      <w:pPr>
        <w:tabs>
          <w:tab w:val="left" w:pos="567"/>
          <w:tab w:val="left" w:pos="709"/>
        </w:tabs>
        <w:adjustRightInd w:val="0"/>
        <w:snapToGrid w:val="0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四、評選公告：</w:t>
      </w:r>
    </w:p>
    <w:p w:rsidR="00A60C41" w:rsidRPr="00252549" w:rsidRDefault="00A60C41" w:rsidP="00B8637D">
      <w:pPr>
        <w:tabs>
          <w:tab w:val="left" w:pos="567"/>
          <w:tab w:val="left" w:pos="709"/>
        </w:tabs>
        <w:adjustRightInd w:val="0"/>
        <w:snapToGrid w:val="0"/>
        <w:ind w:leftChars="250" w:left="600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優選名單預訂於</w:t>
      </w:r>
      <w:r w:rsidRPr="00252549">
        <w:rPr>
          <w:rFonts w:ascii="標楷體" w:eastAsia="標楷體" w:hAnsi="標楷體"/>
          <w:spacing w:val="10"/>
        </w:rPr>
        <w:t>103</w:t>
      </w:r>
      <w:r w:rsidRPr="00252549">
        <w:rPr>
          <w:rFonts w:ascii="標楷體" w:eastAsia="標楷體" w:hAnsi="標楷體" w:hint="eastAsia"/>
          <w:spacing w:val="10"/>
        </w:rPr>
        <w:t>年</w:t>
      </w:r>
      <w:r w:rsidRPr="00252549">
        <w:rPr>
          <w:rFonts w:ascii="標楷體" w:eastAsia="標楷體" w:hAnsi="標楷體"/>
          <w:spacing w:val="10"/>
        </w:rPr>
        <w:t>9</w:t>
      </w:r>
      <w:r w:rsidRPr="00252549">
        <w:rPr>
          <w:rFonts w:ascii="標楷體" w:eastAsia="標楷體" w:hAnsi="標楷體" w:hint="eastAsia"/>
          <w:spacing w:val="10"/>
        </w:rPr>
        <w:t>月</w:t>
      </w:r>
      <w:r w:rsidRPr="00252549">
        <w:rPr>
          <w:rFonts w:ascii="標楷體" w:eastAsia="標楷體" w:hAnsi="標楷體"/>
          <w:spacing w:val="10"/>
        </w:rPr>
        <w:t>30</w:t>
      </w:r>
      <w:r w:rsidRPr="00252549">
        <w:rPr>
          <w:rFonts w:ascii="標楷體" w:eastAsia="標楷體" w:hAnsi="標楷體" w:hint="eastAsia"/>
          <w:spacing w:val="10"/>
        </w:rPr>
        <w:t>日</w:t>
      </w:r>
      <w:r w:rsidRPr="00252549">
        <w:rPr>
          <w:rFonts w:ascii="標楷體" w:eastAsia="標楷體" w:hAnsi="標楷體"/>
          <w:spacing w:val="10"/>
        </w:rPr>
        <w:t>(</w:t>
      </w:r>
      <w:r w:rsidRPr="00252549">
        <w:rPr>
          <w:rFonts w:ascii="標楷體" w:eastAsia="標楷體" w:hAnsi="標楷體" w:hint="eastAsia"/>
          <w:spacing w:val="10"/>
        </w:rPr>
        <w:t>二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偏鄉數位關懷推動計畫網站首頁</w:t>
      </w:r>
      <w:r w:rsidRPr="00252549">
        <w:rPr>
          <w:rFonts w:ascii="標楷體" w:eastAsia="標楷體" w:hAnsi="標楷體"/>
          <w:spacing w:val="10"/>
        </w:rPr>
        <w:t>(http://itaiwan.moe.gov.tw)</w:t>
      </w:r>
      <w:r w:rsidRPr="00252549">
        <w:rPr>
          <w:rFonts w:ascii="標楷體" w:eastAsia="標楷體" w:hAnsi="標楷體" w:hint="eastAsia"/>
          <w:spacing w:val="10"/>
        </w:rPr>
        <w:t>公告。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五、頒獎及成果展示：</w:t>
      </w:r>
    </w:p>
    <w:p w:rsidR="00A60C41" w:rsidRPr="00252549" w:rsidRDefault="00A60C41" w:rsidP="00B8637D">
      <w:pPr>
        <w:tabs>
          <w:tab w:val="left" w:pos="567"/>
          <w:tab w:val="left" w:pos="709"/>
        </w:tabs>
        <w:adjustRightInd w:val="0"/>
        <w:snapToGrid w:val="0"/>
        <w:ind w:leftChars="250" w:left="600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優選教材暫定於</w:t>
      </w:r>
      <w:r w:rsidRPr="00252549">
        <w:rPr>
          <w:rFonts w:ascii="標楷體" w:eastAsia="標楷體" w:hAnsi="標楷體"/>
          <w:spacing w:val="10"/>
        </w:rPr>
        <w:t>103</w:t>
      </w:r>
      <w:r w:rsidRPr="00252549">
        <w:rPr>
          <w:rFonts w:ascii="標楷體" w:eastAsia="標楷體" w:hAnsi="標楷體" w:hint="eastAsia"/>
          <w:spacing w:val="10"/>
        </w:rPr>
        <w:t>年</w:t>
      </w:r>
      <w:r w:rsidRPr="00252549">
        <w:rPr>
          <w:rFonts w:ascii="標楷體" w:eastAsia="標楷體" w:hAnsi="標楷體"/>
          <w:spacing w:val="10"/>
        </w:rPr>
        <w:t>11</w:t>
      </w:r>
      <w:r w:rsidRPr="00252549">
        <w:rPr>
          <w:rFonts w:ascii="標楷體" w:eastAsia="標楷體" w:hAnsi="標楷體" w:hint="eastAsia"/>
          <w:spacing w:val="10"/>
        </w:rPr>
        <w:t>月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課程發展中心成果展展示並頒獎。</w:t>
      </w:r>
    </w:p>
    <w:p w:rsidR="00A60C41" w:rsidRPr="00252549" w:rsidRDefault="00A60C41" w:rsidP="00856EDA">
      <w:pPr>
        <w:numPr>
          <w:ilvl w:val="0"/>
          <w:numId w:val="1"/>
        </w:numPr>
        <w:tabs>
          <w:tab w:val="clear" w:pos="284"/>
          <w:tab w:val="num" w:pos="720"/>
        </w:tabs>
        <w:adjustRightInd w:val="0"/>
        <w:snapToGrid w:val="0"/>
        <w:spacing w:beforeLines="50" w:before="180" w:afterLines="50" w:after="180"/>
        <w:outlineLvl w:val="0"/>
        <w:rPr>
          <w:rFonts w:ascii="標楷體" w:eastAsia="標楷體" w:hAnsi="標楷體"/>
          <w:b/>
          <w:sz w:val="28"/>
          <w:szCs w:val="28"/>
        </w:rPr>
      </w:pPr>
      <w:r w:rsidRPr="00252549">
        <w:rPr>
          <w:rFonts w:ascii="標楷體" w:eastAsia="標楷體" w:hAnsi="標楷體" w:hint="eastAsia"/>
          <w:b/>
          <w:sz w:val="28"/>
          <w:szCs w:val="28"/>
        </w:rPr>
        <w:t>推廣活動預告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Chars="250" w:left="605" w:hangingChars="2" w:hanging="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lastRenderedPageBreak/>
        <w:t>課程發展中心暫訂於</w:t>
      </w:r>
      <w:r w:rsidRPr="00252549">
        <w:rPr>
          <w:rFonts w:ascii="標楷體" w:eastAsia="標楷體" w:hAnsi="標楷體"/>
          <w:spacing w:val="10"/>
        </w:rPr>
        <w:t>3</w:t>
      </w:r>
      <w:r w:rsidRPr="00252549">
        <w:rPr>
          <w:rFonts w:ascii="標楷體" w:eastAsia="標楷體" w:hAnsi="標楷體" w:hint="eastAsia"/>
          <w:spacing w:val="10"/>
        </w:rPr>
        <w:t>、</w:t>
      </w:r>
      <w:r w:rsidRPr="00252549">
        <w:rPr>
          <w:rFonts w:ascii="標楷體" w:eastAsia="標楷體" w:hAnsi="標楷體"/>
          <w:spacing w:val="10"/>
        </w:rPr>
        <w:t>4</w:t>
      </w:r>
      <w:r w:rsidRPr="00252549">
        <w:rPr>
          <w:rFonts w:ascii="標楷體" w:eastAsia="標楷體" w:hAnsi="標楷體" w:hint="eastAsia"/>
          <w:spacing w:val="10"/>
        </w:rPr>
        <w:t>月份辦理北、中、南區「數位教材製作工作坊」各一場，詳細日程另案通知，請各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先協助推派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種子教師人選</w:t>
      </w:r>
      <w:r w:rsidRPr="00252549">
        <w:rPr>
          <w:rFonts w:ascii="標楷體" w:eastAsia="標楷體" w:hAnsi="標楷體"/>
          <w:spacing w:val="10"/>
        </w:rPr>
        <w:t>1</w:t>
      </w:r>
      <w:r w:rsidRPr="00252549">
        <w:rPr>
          <w:rFonts w:ascii="標楷體" w:eastAsia="標楷體" w:hAnsi="標楷體" w:hint="eastAsia"/>
          <w:spacing w:val="10"/>
        </w:rPr>
        <w:t>名參加，屆時於「數位教材製作工作坊」受訓後產出之數位教材亦可參與優質教材評選活動。</w:t>
      </w:r>
    </w:p>
    <w:p w:rsidR="00A60C41" w:rsidRPr="00252549" w:rsidRDefault="00A60C41" w:rsidP="00856EDA">
      <w:pPr>
        <w:numPr>
          <w:ilvl w:val="0"/>
          <w:numId w:val="1"/>
        </w:numPr>
        <w:tabs>
          <w:tab w:val="clear" w:pos="284"/>
          <w:tab w:val="num" w:pos="720"/>
        </w:tabs>
        <w:adjustRightInd w:val="0"/>
        <w:snapToGrid w:val="0"/>
        <w:spacing w:beforeLines="50" w:before="180" w:afterLines="50" w:after="180"/>
        <w:outlineLvl w:val="0"/>
        <w:rPr>
          <w:rFonts w:ascii="標楷體" w:eastAsia="標楷體" w:hAnsi="標楷體"/>
          <w:b/>
          <w:sz w:val="28"/>
          <w:szCs w:val="28"/>
        </w:rPr>
      </w:pPr>
      <w:r w:rsidRPr="00252549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A60C41" w:rsidRPr="00252549" w:rsidRDefault="00A60C41" w:rsidP="00750515">
      <w:pPr>
        <w:snapToGrid w:val="0"/>
        <w:ind w:left="520" w:hangingChars="200" w:hanging="520"/>
        <w:jc w:val="both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一、著作權法第</w:t>
      </w:r>
      <w:r w:rsidRPr="00252549">
        <w:rPr>
          <w:rFonts w:ascii="標楷體" w:eastAsia="標楷體" w:hAnsi="標楷體"/>
          <w:spacing w:val="10"/>
        </w:rPr>
        <w:t>12</w:t>
      </w:r>
      <w:r w:rsidRPr="00252549">
        <w:rPr>
          <w:rFonts w:ascii="標楷體" w:eastAsia="標楷體" w:hAnsi="標楷體" w:hint="eastAsia"/>
          <w:spacing w:val="10"/>
        </w:rPr>
        <w:t>條規定：「出資聘請他人完成之著作，除前條情形外，以該受聘人為著作人。但契約約定以出資人為著作人者，從其約定。依前項規定，以受聘人為著作人者，其著作財產權依契約約定歸受聘人或出資人享有。未約定著作財產權之歸屬者，其著作財產權歸受聘人享有。依前項規定著作財產權歸受聘人享有者，出資人得利用該著作。」。凡接受教育部補助或委辦歷年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及輔導團隊相關計畫經費產出之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課程教材，</w:t>
      </w:r>
      <w:r w:rsidRPr="00252549">
        <w:rPr>
          <w:rFonts w:ascii="標楷體" w:eastAsia="標楷體" w:hAnsi="標楷體" w:hint="eastAsia"/>
        </w:rPr>
        <w:t>其「著作財產權」歸屬</w:t>
      </w:r>
      <w:r w:rsidRPr="00252549">
        <w:rPr>
          <w:rFonts w:ascii="標楷體" w:eastAsia="標楷體" w:hAnsi="標楷體" w:hint="eastAsia"/>
          <w:spacing w:val="10"/>
        </w:rPr>
        <w:t>教育部所有、「著作人格權」則屬教材作者所有，</w:t>
      </w:r>
      <w:r w:rsidRPr="00252549">
        <w:rPr>
          <w:rFonts w:ascii="標楷體" w:eastAsia="標楷體" w:hAnsi="標楷體"/>
          <w:spacing w:val="10"/>
        </w:rPr>
        <w:t>DOC</w:t>
      </w:r>
      <w:r w:rsidRPr="00252549">
        <w:rPr>
          <w:rFonts w:ascii="標楷體" w:eastAsia="標楷體" w:hAnsi="標楷體" w:hint="eastAsia"/>
          <w:spacing w:val="10"/>
        </w:rPr>
        <w:t>及輔導團隊不應以著作權相關理由拒絕繳交。</w:t>
      </w:r>
    </w:p>
    <w:p w:rsidR="00A60C41" w:rsidRPr="00252549" w:rsidRDefault="00A60C41" w:rsidP="00F912F3">
      <w:pPr>
        <w:snapToGrid w:val="0"/>
        <w:ind w:left="1040" w:hangingChars="400" w:hanging="1040"/>
        <w:jc w:val="both"/>
        <w:rPr>
          <w:rFonts w:ascii="標楷體" w:eastAsia="標楷體" w:hAnsi="標楷體"/>
        </w:rPr>
      </w:pPr>
      <w:r w:rsidRPr="00252549">
        <w:rPr>
          <w:rFonts w:ascii="標楷體" w:eastAsia="標楷體" w:hAnsi="標楷體"/>
          <w:spacing w:val="10"/>
        </w:rPr>
        <w:t xml:space="preserve">    (</w:t>
      </w:r>
      <w:r w:rsidRPr="00252549">
        <w:rPr>
          <w:rFonts w:ascii="標楷體" w:eastAsia="標楷體" w:hAnsi="標楷體" w:hint="eastAsia"/>
          <w:spacing w:val="10"/>
        </w:rPr>
        <w:t>一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</w:rPr>
        <w:t>著作財產權：享有將著作品重製、公開口述、公開播送、公開上映、公開演出、公開傳輸、公開展示、改作或改編、散布、出租之權力。</w:t>
      </w:r>
    </w:p>
    <w:p w:rsidR="00A60C41" w:rsidRPr="00252549" w:rsidRDefault="00A60C41" w:rsidP="00F912F3">
      <w:pPr>
        <w:snapToGrid w:val="0"/>
        <w:ind w:left="1040" w:hangingChars="400" w:hanging="1040"/>
        <w:jc w:val="both"/>
        <w:rPr>
          <w:rFonts w:ascii="標楷體" w:eastAsia="標楷體" w:hAnsi="標楷體"/>
          <w:spacing w:val="10"/>
          <w:szCs w:val="28"/>
        </w:rPr>
      </w:pPr>
      <w:r w:rsidRPr="00252549">
        <w:rPr>
          <w:rFonts w:ascii="標楷體" w:eastAsia="標楷體" w:hAnsi="標楷體"/>
          <w:spacing w:val="10"/>
        </w:rPr>
        <w:t xml:space="preserve">    (</w:t>
      </w:r>
      <w:r w:rsidRPr="00252549">
        <w:rPr>
          <w:rFonts w:ascii="標楷體" w:eastAsia="標楷體" w:hAnsi="標楷體" w:hint="eastAsia"/>
          <w:spacing w:val="10"/>
        </w:rPr>
        <w:t>二</w:t>
      </w:r>
      <w:r w:rsidRPr="00252549">
        <w:rPr>
          <w:rFonts w:ascii="標楷體" w:eastAsia="標楷體" w:hAnsi="標楷體"/>
          <w:spacing w:val="10"/>
        </w:rPr>
        <w:t>)</w:t>
      </w:r>
      <w:r w:rsidRPr="00252549">
        <w:rPr>
          <w:rFonts w:ascii="標楷體" w:eastAsia="標楷體" w:hAnsi="標楷體" w:hint="eastAsia"/>
          <w:spacing w:val="10"/>
        </w:rPr>
        <w:t>著作人格權：享有</w:t>
      </w:r>
      <w:r w:rsidRPr="00252549">
        <w:rPr>
          <w:rFonts w:ascii="標楷體" w:eastAsia="標楷體" w:hAnsi="標楷體"/>
          <w:spacing w:val="10"/>
        </w:rPr>
        <w:t>(1)</w:t>
      </w:r>
      <w:r w:rsidRPr="00252549">
        <w:rPr>
          <w:rFonts w:ascii="標楷體" w:eastAsia="標楷體" w:hAnsi="標楷體" w:hint="eastAsia"/>
          <w:spacing w:val="10"/>
        </w:rPr>
        <w:t>公開發表權：決定要不要對外發表的權利；</w:t>
      </w:r>
      <w:r w:rsidRPr="00252549">
        <w:rPr>
          <w:rFonts w:ascii="標楷體" w:eastAsia="標楷體" w:hAnsi="標楷體"/>
          <w:spacing w:val="10"/>
        </w:rPr>
        <w:t>(2)</w:t>
      </w:r>
      <w:r w:rsidRPr="00252549">
        <w:rPr>
          <w:rFonts w:ascii="標楷體" w:eastAsia="標楷體" w:hAnsi="標楷體" w:hint="eastAsia"/>
          <w:spacing w:val="10"/>
        </w:rPr>
        <w:t>姓名表示權：決定要以本名、別名或不具名方式對外發表的權利；</w:t>
      </w:r>
      <w:r w:rsidRPr="00252549">
        <w:rPr>
          <w:rFonts w:ascii="標楷體" w:eastAsia="標楷體" w:hAnsi="標楷體"/>
          <w:spacing w:val="10"/>
        </w:rPr>
        <w:t>(3)</w:t>
      </w:r>
      <w:r w:rsidRPr="00252549">
        <w:rPr>
          <w:rFonts w:ascii="標楷體" w:eastAsia="標楷體" w:hAnsi="標楷體" w:hint="eastAsia"/>
          <w:spacing w:val="10"/>
        </w:rPr>
        <w:t>禁止不當修改權：禁止他人修改而損害其名譽的權利。而著作人格權專屬於著作人本身，不得讓與或繼承，但得約定不行使。</w:t>
      </w:r>
    </w:p>
    <w:p w:rsidR="00A60C41" w:rsidRPr="00252549" w:rsidRDefault="00A60C41" w:rsidP="002662FC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二、繳交之教材文件，請依著作權法取得原作者授權使用並散佈之權利，教材文件及內容等請取得原作者「創用</w:t>
      </w:r>
      <w:r w:rsidRPr="00252549">
        <w:rPr>
          <w:rFonts w:ascii="標楷體" w:eastAsia="標楷體" w:hAnsi="標楷體"/>
          <w:spacing w:val="10"/>
        </w:rPr>
        <w:t>CC</w:t>
      </w:r>
      <w:r w:rsidRPr="00252549">
        <w:rPr>
          <w:rFonts w:ascii="標楷體" w:eastAsia="標楷體" w:hAnsi="標楷體" w:hint="eastAsia"/>
          <w:spacing w:val="10"/>
        </w:rPr>
        <w:t>授權」，「創用</w:t>
      </w:r>
      <w:r w:rsidRPr="00252549">
        <w:rPr>
          <w:rFonts w:ascii="標楷體" w:eastAsia="標楷體" w:hAnsi="標楷體"/>
          <w:spacing w:val="10"/>
        </w:rPr>
        <w:t>CC</w:t>
      </w:r>
      <w:r w:rsidRPr="00252549">
        <w:rPr>
          <w:rFonts w:ascii="標楷體" w:eastAsia="標楷體" w:hAnsi="標楷體" w:hint="eastAsia"/>
          <w:spacing w:val="10"/>
        </w:rPr>
        <w:t>」授權方式之「創用</w:t>
      </w:r>
      <w:r w:rsidRPr="00252549">
        <w:rPr>
          <w:rFonts w:ascii="標楷體" w:eastAsia="標楷體" w:hAnsi="標楷體"/>
          <w:spacing w:val="10"/>
        </w:rPr>
        <w:t xml:space="preserve">CC </w:t>
      </w:r>
      <w:r w:rsidRPr="00252549">
        <w:rPr>
          <w:rFonts w:ascii="標楷體" w:eastAsia="標楷體" w:hAnsi="標楷體" w:hint="eastAsia"/>
          <w:spacing w:val="10"/>
        </w:rPr>
        <w:t>姓名標示非商業性相同方式分享，臺灣</w:t>
      </w:r>
      <w:r w:rsidRPr="00252549">
        <w:rPr>
          <w:rFonts w:ascii="標楷體" w:eastAsia="標楷體" w:hAnsi="標楷體"/>
          <w:spacing w:val="10"/>
        </w:rPr>
        <w:t>3.0</w:t>
      </w:r>
      <w:r w:rsidRPr="00252549">
        <w:rPr>
          <w:rFonts w:ascii="標楷體" w:eastAsia="標楷體" w:hAnsi="標楷體" w:hint="eastAsia"/>
          <w:spacing w:val="10"/>
        </w:rPr>
        <w:t>版」（創用</w:t>
      </w:r>
      <w:r w:rsidRPr="00252549">
        <w:rPr>
          <w:rFonts w:ascii="標楷體" w:eastAsia="標楷體" w:hAnsi="標楷體"/>
          <w:spacing w:val="10"/>
        </w:rPr>
        <w:t>CC</w:t>
      </w:r>
      <w:r w:rsidRPr="00252549">
        <w:rPr>
          <w:rFonts w:ascii="標楷體" w:eastAsia="標楷體" w:hAnsi="標楷體" w:hint="eastAsia"/>
          <w:spacing w:val="10"/>
        </w:rPr>
        <w:t>網站：</w:t>
      </w:r>
      <w:hyperlink r:id="rId8" w:history="1">
        <w:r w:rsidRPr="00252549">
          <w:rPr>
            <w:rStyle w:val="a7"/>
            <w:rFonts w:ascii="標楷體" w:eastAsia="標楷體" w:hAnsi="標楷體"/>
            <w:color w:val="auto"/>
            <w:spacing w:val="10"/>
          </w:rPr>
          <w:t>http://ccnet.moe.edu.tw</w:t>
        </w:r>
      </w:hyperlink>
      <w:r w:rsidRPr="00252549">
        <w:rPr>
          <w:rFonts w:ascii="標楷體" w:eastAsia="標楷體" w:hAnsi="標楷體" w:hint="eastAsia"/>
          <w:spacing w:val="10"/>
        </w:rPr>
        <w:t>）。</w:t>
      </w:r>
    </w:p>
    <w:p w:rsidR="00A60C41" w:rsidRPr="00252549" w:rsidRDefault="00A60C41" w:rsidP="00F540CB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三、繳交文件請依規定格式撰寫。</w:t>
      </w:r>
    </w:p>
    <w:p w:rsidR="00A60C41" w:rsidRPr="00252549" w:rsidRDefault="00A60C41" w:rsidP="002662FC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spacing w:val="10"/>
        </w:rPr>
      </w:pPr>
    </w:p>
    <w:p w:rsidR="00A60C41" w:rsidRPr="00252549" w:rsidRDefault="00A60C41" w:rsidP="00856EDA">
      <w:pPr>
        <w:numPr>
          <w:ilvl w:val="0"/>
          <w:numId w:val="1"/>
        </w:numPr>
        <w:tabs>
          <w:tab w:val="clear" w:pos="284"/>
          <w:tab w:val="num" w:pos="720"/>
        </w:tabs>
        <w:adjustRightInd w:val="0"/>
        <w:snapToGrid w:val="0"/>
        <w:spacing w:beforeLines="50" w:before="180" w:afterLines="50" w:after="180"/>
        <w:outlineLvl w:val="0"/>
        <w:rPr>
          <w:rFonts w:ascii="標楷體" w:eastAsia="標楷體" w:hAnsi="標楷體"/>
          <w:b/>
          <w:sz w:val="28"/>
          <w:szCs w:val="28"/>
        </w:rPr>
      </w:pPr>
      <w:r w:rsidRPr="00252549">
        <w:rPr>
          <w:rFonts w:ascii="標楷體" w:eastAsia="標楷體" w:hAnsi="標楷體" w:hint="eastAsia"/>
          <w:b/>
          <w:sz w:val="28"/>
          <w:szCs w:val="28"/>
        </w:rPr>
        <w:t>收件及聯絡資訊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一、執行單位：</w:t>
      </w:r>
      <w:r w:rsidRPr="00252549">
        <w:rPr>
          <w:rFonts w:ascii="標楷體" w:eastAsia="標楷體" w:hAnsi="標楷體"/>
        </w:rPr>
        <w:t>DOC</w:t>
      </w:r>
      <w:r w:rsidRPr="00252549">
        <w:rPr>
          <w:rFonts w:ascii="標楷體" w:eastAsia="標楷體" w:hAnsi="標楷體" w:hint="eastAsia"/>
        </w:rPr>
        <w:t>課程發展中心</w:t>
      </w:r>
      <w:r w:rsidRPr="00252549">
        <w:rPr>
          <w:rFonts w:ascii="標楷體" w:eastAsia="標楷體" w:hAnsi="標楷體" w:hint="eastAsia"/>
          <w:spacing w:val="10"/>
        </w:rPr>
        <w:t>（崑山科技大學資訊管理系）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二、收件地址：</w:t>
      </w:r>
      <w:r w:rsidRPr="00252549">
        <w:rPr>
          <w:rFonts w:ascii="標楷體" w:eastAsia="標楷體" w:hAnsi="標楷體"/>
          <w:spacing w:val="10"/>
        </w:rPr>
        <w:t>710</w:t>
      </w:r>
      <w:r w:rsidRPr="00252549">
        <w:rPr>
          <w:rFonts w:ascii="標楷體" w:eastAsia="標楷體" w:hAnsi="標楷體" w:hint="eastAsia"/>
          <w:spacing w:val="10"/>
        </w:rPr>
        <w:t>臺南市永康區崑大路</w:t>
      </w:r>
      <w:r w:rsidRPr="00252549">
        <w:rPr>
          <w:rFonts w:ascii="標楷體" w:eastAsia="標楷體" w:hAnsi="標楷體"/>
          <w:spacing w:val="10"/>
        </w:rPr>
        <w:t>195</w:t>
      </w:r>
      <w:r w:rsidRPr="00252549">
        <w:rPr>
          <w:rFonts w:ascii="標楷體" w:eastAsia="標楷體" w:hAnsi="標楷體" w:hint="eastAsia"/>
          <w:spacing w:val="10"/>
        </w:rPr>
        <w:t>號崑山科技大學資管系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三、收</w:t>
      </w:r>
      <w:r w:rsidRPr="00252549">
        <w:rPr>
          <w:rFonts w:ascii="標楷體" w:eastAsia="標楷體" w:hAnsi="標楷體"/>
          <w:spacing w:val="10"/>
        </w:rPr>
        <w:t xml:space="preserve"> </w:t>
      </w:r>
      <w:r w:rsidRPr="00252549">
        <w:rPr>
          <w:rFonts w:ascii="標楷體" w:eastAsia="標楷體" w:hAnsi="標楷體" w:hint="eastAsia"/>
          <w:spacing w:val="10"/>
        </w:rPr>
        <w:t>件</w:t>
      </w:r>
      <w:r w:rsidRPr="00252549">
        <w:rPr>
          <w:rFonts w:ascii="標楷體" w:eastAsia="標楷體" w:hAnsi="標楷體"/>
          <w:spacing w:val="10"/>
        </w:rPr>
        <w:t xml:space="preserve"> </w:t>
      </w:r>
      <w:r w:rsidRPr="00252549">
        <w:rPr>
          <w:rFonts w:ascii="標楷體" w:eastAsia="標楷體" w:hAnsi="標楷體" w:hint="eastAsia"/>
          <w:spacing w:val="10"/>
        </w:rPr>
        <w:t>人：呂冠旻助理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  <w:rPr>
          <w:rFonts w:ascii="標楷體" w:eastAsia="標楷體" w:hAnsi="標楷體"/>
          <w:spacing w:val="10"/>
        </w:rPr>
      </w:pPr>
      <w:r w:rsidRPr="00252549">
        <w:rPr>
          <w:rFonts w:ascii="標楷體" w:eastAsia="標楷體" w:hAnsi="標楷體" w:hint="eastAsia"/>
          <w:spacing w:val="10"/>
        </w:rPr>
        <w:t>四、聯絡電話：</w:t>
      </w:r>
      <w:r w:rsidRPr="00252549">
        <w:rPr>
          <w:rFonts w:ascii="標楷體" w:eastAsia="標楷體" w:hAnsi="標楷體"/>
          <w:spacing w:val="10"/>
        </w:rPr>
        <w:t>06-2052235</w:t>
      </w:r>
    </w:p>
    <w:p w:rsidR="00A60C41" w:rsidRPr="00252549" w:rsidRDefault="00A60C41" w:rsidP="00750515">
      <w:pPr>
        <w:tabs>
          <w:tab w:val="left" w:pos="567"/>
          <w:tab w:val="left" w:pos="709"/>
        </w:tabs>
        <w:adjustRightInd w:val="0"/>
        <w:snapToGrid w:val="0"/>
        <w:ind w:left="525" w:hangingChars="202" w:hanging="525"/>
        <w:outlineLvl w:val="0"/>
      </w:pPr>
      <w:r w:rsidRPr="00252549">
        <w:rPr>
          <w:rFonts w:ascii="標楷體" w:eastAsia="標楷體" w:hAnsi="標楷體" w:hint="eastAsia"/>
          <w:spacing w:val="10"/>
        </w:rPr>
        <w:t>五、電子信箱：</w:t>
      </w:r>
      <w:hyperlink r:id="rId9" w:history="1">
        <w:r w:rsidRPr="00252549">
          <w:rPr>
            <w:rStyle w:val="a7"/>
            <w:rFonts w:ascii="標楷體" w:eastAsia="標楷體" w:hAnsi="標楷體"/>
            <w:color w:val="auto"/>
            <w:spacing w:val="10"/>
          </w:rPr>
          <w:t>hoo7572@gmail.com</w:t>
        </w:r>
      </w:hyperlink>
    </w:p>
    <w:p w:rsidR="00A60C41" w:rsidRPr="00252549" w:rsidRDefault="00A60C41" w:rsidP="00142F70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</w:p>
    <w:p w:rsidR="00A60C41" w:rsidRPr="00252549" w:rsidRDefault="00A60C41" w:rsidP="00142F70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</w:p>
    <w:p w:rsidR="00A60C41" w:rsidRPr="00252549" w:rsidRDefault="00A60C41" w:rsidP="00142F70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</w:p>
    <w:p w:rsidR="00A60C41" w:rsidRPr="00252549" w:rsidRDefault="00A60C41" w:rsidP="00142F70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</w:p>
    <w:p w:rsidR="00A60C41" w:rsidRPr="00252549" w:rsidRDefault="00A60C41" w:rsidP="00142F70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</w:p>
    <w:p w:rsidR="00A60C41" w:rsidRPr="00252549" w:rsidRDefault="00A60C41" w:rsidP="00142F70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</w:p>
    <w:p w:rsidR="00A60C41" w:rsidRPr="00252549" w:rsidRDefault="00A60C41" w:rsidP="00142F70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</w:p>
    <w:p w:rsidR="00A60C41" w:rsidRPr="00252549" w:rsidRDefault="00A60C41" w:rsidP="00142F70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</w:p>
    <w:p w:rsidR="00A60C41" w:rsidRDefault="00A60C41" w:rsidP="00142F70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</w:p>
    <w:p w:rsidR="00A60C41" w:rsidRDefault="00A60C41" w:rsidP="00142F70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</w:p>
    <w:p w:rsidR="00A60C41" w:rsidRPr="00252549" w:rsidRDefault="00A60C41" w:rsidP="00142F70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</w:p>
    <w:p w:rsidR="00A60C41" w:rsidRPr="00252549" w:rsidRDefault="00A60C41" w:rsidP="00142F70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  <w:r w:rsidRPr="00252549">
        <w:rPr>
          <w:rFonts w:ascii="標楷體" w:eastAsia="標楷體" w:hAnsi="標楷體" w:hint="eastAsia"/>
          <w:b/>
          <w:sz w:val="28"/>
          <w:szCs w:val="28"/>
        </w:rPr>
        <w:lastRenderedPageBreak/>
        <w:t>【附件</w:t>
      </w:r>
      <w:r w:rsidRPr="00252549">
        <w:rPr>
          <w:rFonts w:ascii="標楷體" w:eastAsia="標楷體" w:hAnsi="標楷體"/>
          <w:b/>
          <w:sz w:val="28"/>
          <w:szCs w:val="28"/>
        </w:rPr>
        <w:t>1</w:t>
      </w:r>
      <w:r w:rsidRPr="00252549">
        <w:rPr>
          <w:rFonts w:ascii="標楷體" w:eastAsia="標楷體" w:hAnsi="標楷體" w:hint="eastAsia"/>
          <w:b/>
          <w:sz w:val="28"/>
          <w:szCs w:val="28"/>
        </w:rPr>
        <w:t>】課程</w:t>
      </w:r>
      <w:r w:rsidRPr="00252549">
        <w:rPr>
          <w:rFonts w:ascii="標楷體" w:eastAsia="標楷體" w:hAnsi="標楷體" w:hint="eastAsia"/>
          <w:b/>
          <w:spacing w:val="10"/>
          <w:sz w:val="28"/>
          <w:szCs w:val="28"/>
        </w:rPr>
        <w:t>教材建檔表</w:t>
      </w:r>
    </w:p>
    <w:p w:rsidR="00A60C41" w:rsidRPr="00252549" w:rsidRDefault="00A60C41" w:rsidP="00142F7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52549">
        <w:rPr>
          <w:rFonts w:ascii="標楷體" w:eastAsia="標楷體" w:hAnsi="標楷體"/>
          <w:b/>
          <w:sz w:val="32"/>
          <w:szCs w:val="32"/>
          <w:u w:val="single"/>
        </w:rPr>
        <w:t xml:space="preserve">      </w:t>
      </w:r>
      <w:r w:rsidRPr="00252549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252549">
        <w:rPr>
          <w:rFonts w:ascii="標楷體" w:eastAsia="標楷體" w:hAnsi="標楷體"/>
          <w:b/>
          <w:sz w:val="32"/>
          <w:szCs w:val="32"/>
          <w:u w:val="single"/>
        </w:rPr>
        <w:t xml:space="preserve">   </w:t>
      </w:r>
      <w:r w:rsidRPr="00252549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252549">
        <w:rPr>
          <w:rFonts w:ascii="標楷體" w:eastAsia="標楷體" w:hAnsi="標楷體"/>
          <w:b/>
          <w:sz w:val="32"/>
          <w:szCs w:val="32"/>
          <w:u w:val="single"/>
        </w:rPr>
        <w:t xml:space="preserve">    </w:t>
      </w:r>
      <w:r w:rsidRPr="0025254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252549">
        <w:rPr>
          <w:rFonts w:ascii="標楷體" w:eastAsia="標楷體" w:hAnsi="標楷體"/>
          <w:b/>
          <w:sz w:val="32"/>
          <w:szCs w:val="32"/>
        </w:rPr>
        <w:t xml:space="preserve"> </w:t>
      </w:r>
      <w:r w:rsidRPr="00252549">
        <w:rPr>
          <w:rFonts w:ascii="標楷體" w:eastAsia="標楷體" w:hAnsi="標楷體" w:hint="eastAsia"/>
          <w:b/>
          <w:sz w:val="32"/>
          <w:szCs w:val="32"/>
        </w:rPr>
        <w:t>課程教材建檔表</w:t>
      </w:r>
    </w:p>
    <w:p w:rsidR="00A60C41" w:rsidRPr="00252549" w:rsidRDefault="00A60C41" w:rsidP="008C242A">
      <w:pPr>
        <w:rPr>
          <w:rFonts w:ascii="標楷體" w:eastAsia="標楷體" w:hAnsi="標楷體"/>
          <w:b/>
        </w:rPr>
      </w:pPr>
      <w:r w:rsidRPr="00252549">
        <w:rPr>
          <w:rFonts w:ascii="標楷體" w:eastAsia="標楷體" w:hAnsi="標楷體" w:hint="eastAsia"/>
          <w:b/>
        </w:rPr>
        <w:t>※所有欄位均為必填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7"/>
        <w:gridCol w:w="2881"/>
        <w:gridCol w:w="1618"/>
        <w:gridCol w:w="2842"/>
      </w:tblGrid>
      <w:tr w:rsidR="00A60C41" w:rsidRPr="00252549" w:rsidTr="0078454B">
        <w:trPr>
          <w:trHeight w:val="525"/>
        </w:trPr>
        <w:tc>
          <w:tcPr>
            <w:tcW w:w="1107" w:type="pct"/>
            <w:vAlign w:val="center"/>
          </w:tcPr>
          <w:p w:rsidR="00A60C41" w:rsidRPr="00252549" w:rsidRDefault="00A60C41" w:rsidP="00142F7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52549">
              <w:rPr>
                <w:rFonts w:eastAsia="標楷體" w:hAnsi="標楷體" w:hint="eastAsia"/>
                <w:b/>
              </w:rPr>
              <w:t>課程名稱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142F7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60C41" w:rsidRPr="00252549" w:rsidTr="0078454B">
        <w:trPr>
          <w:trHeight w:val="531"/>
        </w:trPr>
        <w:tc>
          <w:tcPr>
            <w:tcW w:w="1107" w:type="pct"/>
            <w:vAlign w:val="center"/>
          </w:tcPr>
          <w:p w:rsidR="00A60C41" w:rsidRPr="00252549" w:rsidRDefault="00A60C41" w:rsidP="00142F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授課講師</w:t>
            </w:r>
          </w:p>
        </w:tc>
        <w:tc>
          <w:tcPr>
            <w:tcW w:w="1528" w:type="pct"/>
            <w:vAlign w:val="center"/>
          </w:tcPr>
          <w:p w:rsidR="00A60C41" w:rsidRPr="00252549" w:rsidRDefault="00A60C41" w:rsidP="00142F7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pct"/>
            <w:vAlign w:val="center"/>
          </w:tcPr>
          <w:p w:rsidR="00A60C41" w:rsidRPr="00252549" w:rsidRDefault="00A60C41" w:rsidP="009558A4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1507" w:type="pct"/>
            <w:vAlign w:val="center"/>
          </w:tcPr>
          <w:p w:rsidR="00A60C41" w:rsidRPr="00252549" w:rsidRDefault="00A60C41" w:rsidP="00142F7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60C41" w:rsidRPr="00252549" w:rsidTr="0078454B">
        <w:tc>
          <w:tcPr>
            <w:tcW w:w="1107" w:type="pct"/>
            <w:vAlign w:val="center"/>
          </w:tcPr>
          <w:p w:rsidR="00A60C41" w:rsidRPr="00252549" w:rsidRDefault="00A60C41" w:rsidP="00A333E0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教材編撰者</w:t>
            </w:r>
            <w:r w:rsidRPr="00252549">
              <w:rPr>
                <w:rFonts w:ascii="標楷體" w:eastAsia="標楷體" w:hAnsi="標楷體"/>
                <w:b/>
              </w:rPr>
              <w:br/>
            </w:r>
            <w:r w:rsidRPr="00252549">
              <w:rPr>
                <w:rFonts w:ascii="標楷體" w:eastAsia="標楷體" w:hAnsi="標楷體"/>
                <w:b/>
                <w:sz w:val="21"/>
                <w:szCs w:val="21"/>
              </w:rPr>
              <w:t>(</w:t>
            </w:r>
            <w:r w:rsidRPr="00252549">
              <w:rPr>
                <w:rFonts w:ascii="標楷體" w:eastAsia="標楷體" w:hAnsi="標楷體" w:hint="eastAsia"/>
                <w:b/>
                <w:sz w:val="21"/>
                <w:szCs w:val="21"/>
              </w:rPr>
              <w:t>多人合著，請列</w:t>
            </w:r>
          </w:p>
          <w:p w:rsidR="00A60C41" w:rsidRPr="00252549" w:rsidRDefault="00A60C41" w:rsidP="00A333E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  <w:sz w:val="21"/>
                <w:szCs w:val="21"/>
              </w:rPr>
              <w:t>全部作者姓名</w:t>
            </w:r>
            <w:r w:rsidRPr="00252549">
              <w:rPr>
                <w:rFonts w:ascii="標楷體" w:eastAsia="標楷體" w:hAnsi="標楷體"/>
                <w:b/>
                <w:sz w:val="21"/>
                <w:szCs w:val="21"/>
              </w:rPr>
              <w:t>)</w:t>
            </w:r>
          </w:p>
        </w:tc>
        <w:tc>
          <w:tcPr>
            <w:tcW w:w="1528" w:type="pct"/>
            <w:vAlign w:val="center"/>
          </w:tcPr>
          <w:p w:rsidR="00A60C41" w:rsidRPr="00252549" w:rsidRDefault="00A60C41" w:rsidP="00142F7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pct"/>
            <w:vAlign w:val="center"/>
          </w:tcPr>
          <w:p w:rsidR="00A60C41" w:rsidRPr="00252549" w:rsidRDefault="00A60C41" w:rsidP="009558A4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/>
                <w:b/>
              </w:rPr>
              <w:t>E-Mail</w:t>
            </w:r>
          </w:p>
          <w:p w:rsidR="00A60C41" w:rsidRPr="00252549" w:rsidRDefault="00A60C41" w:rsidP="009558A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b/>
                <w:sz w:val="21"/>
                <w:szCs w:val="21"/>
              </w:rPr>
              <w:t>(</w:t>
            </w:r>
            <w:r w:rsidRPr="00252549">
              <w:rPr>
                <w:rFonts w:ascii="標楷體" w:eastAsia="標楷體" w:hAnsi="標楷體" w:hint="eastAsia"/>
                <w:b/>
                <w:sz w:val="21"/>
                <w:szCs w:val="21"/>
              </w:rPr>
              <w:t>主要聯絡人</w:t>
            </w:r>
            <w:r w:rsidRPr="00252549">
              <w:rPr>
                <w:rFonts w:ascii="標楷體" w:eastAsia="標楷體" w:hAnsi="標楷體"/>
                <w:b/>
                <w:sz w:val="21"/>
                <w:szCs w:val="21"/>
              </w:rPr>
              <w:t>)</w:t>
            </w:r>
          </w:p>
        </w:tc>
        <w:tc>
          <w:tcPr>
            <w:tcW w:w="1507" w:type="pct"/>
            <w:vAlign w:val="center"/>
          </w:tcPr>
          <w:p w:rsidR="00A60C41" w:rsidRPr="00252549" w:rsidRDefault="00A60C41" w:rsidP="00142F7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60C41" w:rsidRPr="00252549" w:rsidTr="0078454B">
        <w:trPr>
          <w:trHeight w:val="528"/>
        </w:trPr>
        <w:tc>
          <w:tcPr>
            <w:tcW w:w="1107" w:type="pct"/>
            <w:vAlign w:val="center"/>
          </w:tcPr>
          <w:p w:rsidR="00A60C41" w:rsidRPr="00252549" w:rsidRDefault="00A60C41" w:rsidP="009558A4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課程簡介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9558A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60C41" w:rsidRPr="00252549" w:rsidTr="0078454B">
        <w:trPr>
          <w:trHeight w:val="528"/>
        </w:trPr>
        <w:tc>
          <w:tcPr>
            <w:tcW w:w="1107" w:type="pct"/>
            <w:vAlign w:val="center"/>
          </w:tcPr>
          <w:p w:rsidR="00A60C41" w:rsidRPr="00252549" w:rsidRDefault="00A60C41" w:rsidP="009558A4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課程目標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9558A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60C41" w:rsidRPr="00252549" w:rsidTr="0078454B">
        <w:tc>
          <w:tcPr>
            <w:tcW w:w="1107" w:type="pct"/>
            <w:vAlign w:val="center"/>
          </w:tcPr>
          <w:p w:rsidR="00A60C41" w:rsidRPr="00252549" w:rsidRDefault="00A60C41" w:rsidP="00142F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課程屬性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142F7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□資訊基礎課程</w:t>
            </w:r>
            <w:r w:rsidRPr="00252549">
              <w:rPr>
                <w:rFonts w:ascii="標楷體" w:eastAsia="標楷體" w:hAnsi="標楷體"/>
              </w:rPr>
              <w:t xml:space="preserve">    </w:t>
            </w:r>
            <w:r w:rsidRPr="00252549">
              <w:rPr>
                <w:rFonts w:ascii="標楷體" w:eastAsia="標楷體" w:hAnsi="標楷體" w:hint="eastAsia"/>
              </w:rPr>
              <w:t>□資訊進階課程</w:t>
            </w:r>
          </w:p>
          <w:p w:rsidR="00A60C41" w:rsidRPr="00252549" w:rsidRDefault="00A60C41" w:rsidP="00142F70">
            <w:pPr>
              <w:pStyle w:val="aa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□社區特色課程</w:t>
            </w:r>
            <w:r w:rsidRPr="00252549">
              <w:rPr>
                <w:rFonts w:ascii="標楷體" w:eastAsia="標楷體" w:hAnsi="標楷體"/>
              </w:rPr>
              <w:t xml:space="preserve">    </w:t>
            </w:r>
            <w:r w:rsidRPr="00252549">
              <w:rPr>
                <w:rFonts w:ascii="標楷體" w:eastAsia="標楷體" w:hAnsi="標楷體" w:hint="eastAsia"/>
              </w:rPr>
              <w:t>□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78454B">
        <w:trPr>
          <w:trHeight w:val="279"/>
        </w:trPr>
        <w:tc>
          <w:tcPr>
            <w:tcW w:w="1107" w:type="pct"/>
            <w:vAlign w:val="center"/>
          </w:tcPr>
          <w:p w:rsidR="00A60C41" w:rsidRPr="00252549" w:rsidRDefault="00A60C41" w:rsidP="00142F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課程型態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142F70">
            <w:pPr>
              <w:pStyle w:val="aa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□</w:t>
            </w:r>
            <w:r w:rsidRPr="00252549">
              <w:rPr>
                <w:rFonts w:ascii="標楷體" w:eastAsia="標楷體" w:hAnsi="標楷體"/>
              </w:rPr>
              <w:t>DOC</w:t>
            </w:r>
            <w:r w:rsidRPr="00252549">
              <w:rPr>
                <w:rFonts w:ascii="標楷體" w:eastAsia="標楷體" w:hAnsi="標楷體" w:hint="eastAsia"/>
              </w:rPr>
              <w:t>電腦教室</w:t>
            </w:r>
            <w:r w:rsidRPr="00252549">
              <w:rPr>
                <w:rFonts w:ascii="標楷體" w:eastAsia="標楷體" w:hAnsi="標楷體"/>
              </w:rPr>
              <w:t xml:space="preserve">   </w:t>
            </w:r>
            <w:r w:rsidRPr="00252549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52549">
              <w:rPr>
                <w:rFonts w:ascii="標楷體" w:eastAsia="標楷體" w:hAnsi="標楷體" w:hint="eastAsia"/>
              </w:rPr>
              <w:t>□行動</w:t>
            </w:r>
            <w:r w:rsidRPr="00252549">
              <w:rPr>
                <w:rFonts w:ascii="標楷體" w:eastAsia="標楷體" w:hAnsi="標楷體"/>
              </w:rPr>
              <w:t>DOC</w:t>
            </w:r>
          </w:p>
          <w:p w:rsidR="00A60C41" w:rsidRPr="00252549" w:rsidRDefault="00A60C41" w:rsidP="00142F70">
            <w:pPr>
              <w:pStyle w:val="aa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□課程分班分校</w:t>
            </w:r>
            <w:r w:rsidRPr="00252549">
              <w:rPr>
                <w:rFonts w:ascii="標楷體" w:eastAsia="標楷體" w:hAnsi="標楷體"/>
              </w:rPr>
              <w:t xml:space="preserve">    </w:t>
            </w:r>
            <w:r w:rsidRPr="00252549">
              <w:rPr>
                <w:rFonts w:ascii="標楷體" w:eastAsia="標楷體" w:hAnsi="標楷體" w:hint="eastAsia"/>
              </w:rPr>
              <w:t>□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78454B">
        <w:trPr>
          <w:trHeight w:val="279"/>
        </w:trPr>
        <w:tc>
          <w:tcPr>
            <w:tcW w:w="1107" w:type="pct"/>
            <w:vAlign w:val="center"/>
          </w:tcPr>
          <w:p w:rsidR="00A60C41" w:rsidRPr="00252549" w:rsidRDefault="00A60C41" w:rsidP="00142F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教學軟體屬性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142F70">
            <w:pPr>
              <w:pStyle w:val="aa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□自由軟體</w:t>
            </w:r>
            <w:r w:rsidRPr="00252549">
              <w:rPr>
                <w:rFonts w:ascii="標楷體" w:eastAsia="標楷體" w:hAnsi="標楷體"/>
              </w:rPr>
              <w:t xml:space="preserve">        </w:t>
            </w:r>
            <w:r w:rsidRPr="00252549">
              <w:rPr>
                <w:rFonts w:ascii="標楷體" w:eastAsia="標楷體" w:hAnsi="標楷體" w:hint="eastAsia"/>
              </w:rPr>
              <w:t>□商業軟體</w:t>
            </w:r>
          </w:p>
          <w:p w:rsidR="00A60C41" w:rsidRPr="00252549" w:rsidRDefault="00A60C41" w:rsidP="00142F70">
            <w:pPr>
              <w:pStyle w:val="aa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□無</w:t>
            </w:r>
            <w:r w:rsidRPr="00252549">
              <w:rPr>
                <w:rFonts w:ascii="標楷體" w:eastAsia="標楷體" w:hAnsi="標楷體"/>
              </w:rPr>
              <w:t xml:space="preserve">              </w:t>
            </w:r>
            <w:r w:rsidRPr="00252549">
              <w:rPr>
                <w:rFonts w:ascii="標楷體" w:eastAsia="標楷體" w:hAnsi="標楷體" w:hint="eastAsia"/>
              </w:rPr>
              <w:t>□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78454B">
        <w:trPr>
          <w:trHeight w:val="519"/>
        </w:trPr>
        <w:tc>
          <w:tcPr>
            <w:tcW w:w="1107" w:type="pct"/>
            <w:vAlign w:val="center"/>
          </w:tcPr>
          <w:p w:rsidR="00A60C41" w:rsidRPr="00252549" w:rsidRDefault="00A60C41" w:rsidP="00142F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課程時數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142F7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總授課時數</w:t>
            </w:r>
            <w:r w:rsidRPr="00252549">
              <w:rPr>
                <w:rFonts w:ascii="標楷體" w:eastAsia="標楷體" w:hAnsi="標楷體"/>
                <w:u w:val="single"/>
              </w:rPr>
              <w:t xml:space="preserve">   </w:t>
            </w:r>
            <w:r w:rsidRPr="00252549">
              <w:rPr>
                <w:rFonts w:ascii="標楷體" w:eastAsia="標楷體" w:hAnsi="標楷體" w:hint="eastAsia"/>
              </w:rPr>
              <w:t>小時：每堂課</w:t>
            </w:r>
            <w:r w:rsidRPr="00252549">
              <w:rPr>
                <w:rFonts w:ascii="標楷體" w:eastAsia="標楷體" w:hAnsi="標楷體"/>
                <w:u w:val="single"/>
              </w:rPr>
              <w:t xml:space="preserve">   </w:t>
            </w:r>
            <w:r w:rsidRPr="00252549">
              <w:rPr>
                <w:rFonts w:ascii="標楷體" w:eastAsia="標楷體" w:hAnsi="標楷體" w:hint="eastAsia"/>
              </w:rPr>
              <w:t>小時</w:t>
            </w:r>
            <w:r w:rsidRPr="00252549">
              <w:rPr>
                <w:rFonts w:ascii="標楷體" w:eastAsia="標楷體" w:hAnsi="標楷體"/>
              </w:rPr>
              <w:t xml:space="preserve"> / </w:t>
            </w:r>
            <w:r w:rsidRPr="00252549">
              <w:rPr>
                <w:rFonts w:ascii="標楷體" w:eastAsia="標楷體" w:hAnsi="標楷體" w:hint="eastAsia"/>
              </w:rPr>
              <w:t>共計</w:t>
            </w:r>
            <w:r w:rsidRPr="00252549">
              <w:rPr>
                <w:rFonts w:ascii="標楷體" w:eastAsia="標楷體" w:hAnsi="標楷體"/>
                <w:u w:val="single"/>
              </w:rPr>
              <w:t xml:space="preserve">   </w:t>
            </w:r>
            <w:r w:rsidRPr="00252549">
              <w:rPr>
                <w:rFonts w:ascii="標楷體" w:eastAsia="標楷體" w:hAnsi="標楷體" w:hint="eastAsia"/>
              </w:rPr>
              <w:t>堂課</w:t>
            </w:r>
          </w:p>
        </w:tc>
      </w:tr>
      <w:tr w:rsidR="00A60C41" w:rsidRPr="00252549" w:rsidTr="0078454B">
        <w:tc>
          <w:tcPr>
            <w:tcW w:w="1107" w:type="pct"/>
            <w:vAlign w:val="center"/>
          </w:tcPr>
          <w:p w:rsidR="00A60C41" w:rsidRPr="00252549" w:rsidRDefault="00A60C41" w:rsidP="009558A4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教學方式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9558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□講授</w:t>
            </w:r>
            <w:r w:rsidRPr="00252549">
              <w:rPr>
                <w:rFonts w:ascii="標楷體" w:eastAsia="標楷體" w:hAnsi="標楷體" w:cs="新細明體"/>
                <w:kern w:val="0"/>
              </w:rPr>
              <w:t xml:space="preserve">                     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□實作示範或演示</w:t>
            </w:r>
          </w:p>
          <w:p w:rsidR="00A60C41" w:rsidRPr="00252549" w:rsidRDefault="00A60C41" w:rsidP="009558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□邀請其他來賓進行專題演講</w:t>
            </w:r>
            <w:r w:rsidRPr="00252549"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□小組討論</w:t>
            </w:r>
          </w:p>
          <w:p w:rsidR="00A60C41" w:rsidRPr="00252549" w:rsidRDefault="00A60C41" w:rsidP="009558A4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□評量</w:t>
            </w:r>
            <w:r w:rsidRPr="00252549">
              <w:rPr>
                <w:rFonts w:ascii="標楷體" w:eastAsia="標楷體" w:hAnsi="標楷體" w:cs="新細明體"/>
                <w:kern w:val="0"/>
              </w:rPr>
              <w:t xml:space="preserve">                     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78454B">
        <w:trPr>
          <w:trHeight w:val="480"/>
        </w:trPr>
        <w:tc>
          <w:tcPr>
            <w:tcW w:w="1107" w:type="pct"/>
            <w:vAlign w:val="center"/>
          </w:tcPr>
          <w:p w:rsidR="00A60C41" w:rsidRPr="00252549" w:rsidRDefault="00A60C41" w:rsidP="00142F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課程教材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142F70">
            <w:pPr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□自編講義</w:t>
            </w:r>
            <w:r w:rsidRPr="00252549">
              <w:rPr>
                <w:rFonts w:ascii="標楷體" w:eastAsia="標楷體" w:hAnsi="標楷體" w:cs="新細明體"/>
                <w:kern w:val="0"/>
              </w:rPr>
              <w:t xml:space="preserve">     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□商業參考書</w:t>
            </w:r>
          </w:p>
          <w:p w:rsidR="00A60C41" w:rsidRPr="00252549" w:rsidRDefault="00A60C41" w:rsidP="00142F7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78454B">
        <w:trPr>
          <w:trHeight w:val="480"/>
        </w:trPr>
        <w:tc>
          <w:tcPr>
            <w:tcW w:w="1107" w:type="pct"/>
            <w:vAlign w:val="center"/>
          </w:tcPr>
          <w:p w:rsidR="00A60C41" w:rsidRPr="00252549" w:rsidRDefault="00A60C41" w:rsidP="00A333E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主要參考</w:t>
            </w:r>
          </w:p>
          <w:p w:rsidR="00A60C41" w:rsidRPr="00252549" w:rsidRDefault="00A60C41" w:rsidP="00A333E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書籍</w:t>
            </w:r>
            <w:r w:rsidRPr="00252549">
              <w:rPr>
                <w:rFonts w:ascii="標楷體" w:eastAsia="標楷體" w:hAnsi="標楷體"/>
                <w:b/>
              </w:rPr>
              <w:t>/</w:t>
            </w:r>
            <w:r w:rsidRPr="00252549">
              <w:rPr>
                <w:rFonts w:ascii="標楷體" w:eastAsia="標楷體" w:hAnsi="標楷體" w:hint="eastAsia"/>
                <w:b/>
              </w:rPr>
              <w:t>資料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142F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60C41" w:rsidRPr="00252549" w:rsidTr="0078454B">
        <w:trPr>
          <w:trHeight w:val="480"/>
        </w:trPr>
        <w:tc>
          <w:tcPr>
            <w:tcW w:w="1107" w:type="pct"/>
            <w:vAlign w:val="center"/>
          </w:tcPr>
          <w:p w:rsidR="00A60C41" w:rsidRPr="00252549" w:rsidRDefault="00A60C41" w:rsidP="00142F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授課對象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142F70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□學生</w:t>
            </w:r>
            <w:r w:rsidRPr="00252549">
              <w:rPr>
                <w:rFonts w:ascii="標楷體" w:eastAsia="標楷體" w:hAnsi="標楷體"/>
              </w:rPr>
              <w:t xml:space="preserve">  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252549">
              <w:rPr>
                <w:rFonts w:ascii="標楷體" w:eastAsia="標楷體" w:hAnsi="標楷體" w:hint="eastAsia"/>
              </w:rPr>
              <w:t>新住民</w:t>
            </w:r>
            <w:r w:rsidRPr="00252549">
              <w:rPr>
                <w:rFonts w:ascii="標楷體" w:eastAsia="標楷體" w:hAnsi="標楷體"/>
              </w:rPr>
              <w:t xml:space="preserve">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252549">
              <w:rPr>
                <w:rFonts w:ascii="標楷體" w:eastAsia="標楷體" w:hAnsi="標楷體" w:hint="eastAsia"/>
              </w:rPr>
              <w:t>青、壯年者</w:t>
            </w:r>
            <w:r w:rsidRPr="00252549">
              <w:rPr>
                <w:rFonts w:ascii="標楷體" w:eastAsia="標楷體" w:hAnsi="標楷體"/>
              </w:rPr>
              <w:t>(20-49</w:t>
            </w:r>
            <w:r w:rsidRPr="00252549">
              <w:rPr>
                <w:rFonts w:ascii="標楷體" w:eastAsia="標楷體" w:hAnsi="標楷體" w:hint="eastAsia"/>
              </w:rPr>
              <w:t>歲</w:t>
            </w:r>
            <w:r w:rsidRPr="00252549">
              <w:rPr>
                <w:rFonts w:ascii="標楷體" w:eastAsia="標楷體" w:hAnsi="標楷體"/>
              </w:rPr>
              <w:t>)</w:t>
            </w:r>
          </w:p>
          <w:p w:rsidR="00A60C41" w:rsidRPr="00252549" w:rsidRDefault="00A60C41" w:rsidP="00142F70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252549">
              <w:rPr>
                <w:rFonts w:ascii="標楷體" w:eastAsia="標楷體" w:hAnsi="標楷體" w:hint="eastAsia"/>
              </w:rPr>
              <w:t>婦女</w:t>
            </w:r>
            <w:r w:rsidRPr="00252549">
              <w:rPr>
                <w:rFonts w:ascii="標楷體" w:eastAsia="標楷體" w:hAnsi="標楷體"/>
              </w:rPr>
              <w:t xml:space="preserve">  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252549">
              <w:rPr>
                <w:rFonts w:ascii="標楷體" w:eastAsia="標楷體" w:hAnsi="標楷體" w:hint="eastAsia"/>
              </w:rPr>
              <w:t>原住民</w:t>
            </w:r>
            <w:r w:rsidRPr="00252549">
              <w:rPr>
                <w:rFonts w:ascii="標楷體" w:eastAsia="標楷體" w:hAnsi="標楷體"/>
              </w:rPr>
              <w:t xml:space="preserve">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252549">
              <w:rPr>
                <w:rFonts w:ascii="標楷體" w:eastAsia="標楷體" w:hAnsi="標楷體" w:hint="eastAsia"/>
              </w:rPr>
              <w:t>中、高齡者</w:t>
            </w:r>
            <w:r w:rsidRPr="00252549">
              <w:rPr>
                <w:rFonts w:ascii="標楷體" w:eastAsia="標楷體" w:hAnsi="標楷體"/>
              </w:rPr>
              <w:t>(50</w:t>
            </w:r>
            <w:r w:rsidRPr="00252549">
              <w:rPr>
                <w:rFonts w:ascii="標楷體" w:eastAsia="標楷體" w:hAnsi="標楷體" w:hint="eastAsia"/>
              </w:rPr>
              <w:t>歲以上</w:t>
            </w:r>
            <w:r w:rsidRPr="00252549">
              <w:rPr>
                <w:rFonts w:ascii="標楷體" w:eastAsia="標楷體" w:hAnsi="標楷體"/>
              </w:rPr>
              <w:t>)</w:t>
            </w:r>
          </w:p>
          <w:p w:rsidR="00A60C41" w:rsidRPr="00252549" w:rsidRDefault="00A60C41" w:rsidP="00142F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252549">
              <w:rPr>
                <w:rFonts w:ascii="標楷體" w:eastAsia="標楷體" w:hAnsi="標楷體" w:hint="eastAsia"/>
              </w:rPr>
              <w:t>待業者</w:t>
            </w:r>
            <w:r w:rsidRPr="00252549">
              <w:rPr>
                <w:rFonts w:ascii="標楷體" w:eastAsia="標楷體" w:hAnsi="標楷體"/>
              </w:rPr>
              <w:t xml:space="preserve">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78454B">
        <w:trPr>
          <w:trHeight w:val="480"/>
        </w:trPr>
        <w:tc>
          <w:tcPr>
            <w:tcW w:w="1107" w:type="pct"/>
            <w:vAlign w:val="center"/>
          </w:tcPr>
          <w:p w:rsidR="00A60C41" w:rsidRPr="00252549" w:rsidRDefault="00A60C41" w:rsidP="00142F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報名資格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142F70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252549">
              <w:rPr>
                <w:rFonts w:ascii="標楷體" w:eastAsia="標楷體" w:hAnsi="標楷體" w:hint="eastAsia"/>
              </w:rPr>
              <w:t>未曾接觸或略懂電腦之民眾</w:t>
            </w:r>
            <w:r w:rsidRPr="00252549"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252549">
              <w:rPr>
                <w:rFonts w:ascii="標楷體" w:eastAsia="標楷體" w:hAnsi="標楷體" w:hint="eastAsia"/>
              </w:rPr>
              <w:t>具備基礎資訊能力之民眾</w:t>
            </w:r>
          </w:p>
          <w:p w:rsidR="00A60C41" w:rsidRPr="00252549" w:rsidRDefault="00A60C41" w:rsidP="00142F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252549">
              <w:rPr>
                <w:rFonts w:ascii="標楷體" w:eastAsia="標楷體" w:hAnsi="標楷體" w:hint="eastAsia"/>
              </w:rPr>
              <w:t>具備進階資訊能力之民眾</w:t>
            </w:r>
            <w:r w:rsidRPr="00252549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142F70">
        <w:trPr>
          <w:trHeight w:val="577"/>
        </w:trPr>
        <w:tc>
          <w:tcPr>
            <w:tcW w:w="5000" w:type="pct"/>
            <w:gridSpan w:val="4"/>
            <w:vAlign w:val="center"/>
          </w:tcPr>
          <w:p w:rsidR="00A60C41" w:rsidRPr="00252549" w:rsidRDefault="00A60C41" w:rsidP="00142F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課程內容</w:t>
            </w:r>
          </w:p>
        </w:tc>
      </w:tr>
      <w:tr w:rsidR="00A60C41" w:rsidRPr="00252549" w:rsidTr="003D0417">
        <w:trPr>
          <w:trHeight w:val="529"/>
        </w:trPr>
        <w:tc>
          <w:tcPr>
            <w:tcW w:w="1107" w:type="pct"/>
            <w:vAlign w:val="center"/>
          </w:tcPr>
          <w:p w:rsidR="00A60C41" w:rsidRPr="00252549" w:rsidRDefault="00A60C41" w:rsidP="00142F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單元主題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142F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內容綱要</w:t>
            </w:r>
          </w:p>
        </w:tc>
      </w:tr>
      <w:tr w:rsidR="00A60C41" w:rsidRPr="00252549" w:rsidTr="006A2C6F">
        <w:trPr>
          <w:trHeight w:val="623"/>
        </w:trPr>
        <w:tc>
          <w:tcPr>
            <w:tcW w:w="1107" w:type="pct"/>
            <w:vAlign w:val="center"/>
          </w:tcPr>
          <w:p w:rsidR="00A60C41" w:rsidRPr="00252549" w:rsidRDefault="00A60C41" w:rsidP="006A2C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252549">
              <w:rPr>
                <w:rFonts w:ascii="標楷體" w:eastAsia="標楷體" w:hAnsi="標楷體" w:hint="eastAsia"/>
                <w:sz w:val="21"/>
                <w:szCs w:val="21"/>
              </w:rPr>
              <w:t>列出課程各單元</w:t>
            </w:r>
            <w:r w:rsidRPr="00252549">
              <w:rPr>
                <w:rFonts w:ascii="標楷體" w:eastAsia="標楷體" w:hAnsi="標楷體"/>
                <w:sz w:val="21"/>
                <w:szCs w:val="21"/>
              </w:rPr>
              <w:t>)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6A2C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(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列出每單元教學項目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)</w:t>
            </w:r>
          </w:p>
        </w:tc>
      </w:tr>
      <w:tr w:rsidR="00A60C41" w:rsidRPr="00252549" w:rsidTr="003D0417">
        <w:tc>
          <w:tcPr>
            <w:tcW w:w="1107" w:type="pct"/>
            <w:vAlign w:val="center"/>
          </w:tcPr>
          <w:p w:rsidR="00A60C41" w:rsidRPr="00252549" w:rsidRDefault="00A60C41" w:rsidP="00E64AA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教學進度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E64A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第一堂：</w:t>
            </w:r>
          </w:p>
          <w:p w:rsidR="00A60C41" w:rsidRPr="00252549" w:rsidRDefault="00A60C41" w:rsidP="00E64A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第二堂：</w:t>
            </w:r>
          </w:p>
          <w:p w:rsidR="00A60C41" w:rsidRPr="00252549" w:rsidRDefault="00A60C41" w:rsidP="00E64A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第三堂：</w:t>
            </w:r>
          </w:p>
          <w:p w:rsidR="00A60C41" w:rsidRPr="00252549" w:rsidRDefault="00A60C41" w:rsidP="00E64A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第四堂：</w:t>
            </w:r>
          </w:p>
        </w:tc>
      </w:tr>
    </w:tbl>
    <w:p w:rsidR="00A60C41" w:rsidRPr="00252549" w:rsidRDefault="00A60C41" w:rsidP="00BC139D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  <w:r w:rsidRPr="00252549">
        <w:rPr>
          <w:rFonts w:ascii="標楷體" w:eastAsia="標楷體" w:hAnsi="標楷體" w:hint="eastAsia"/>
          <w:b/>
          <w:sz w:val="28"/>
          <w:szCs w:val="28"/>
        </w:rPr>
        <w:lastRenderedPageBreak/>
        <w:t>【附件</w:t>
      </w:r>
      <w:r w:rsidRPr="00252549">
        <w:rPr>
          <w:rFonts w:ascii="標楷體" w:eastAsia="標楷體" w:hAnsi="標楷體"/>
          <w:b/>
          <w:sz w:val="28"/>
          <w:szCs w:val="28"/>
        </w:rPr>
        <w:t>1</w:t>
      </w:r>
      <w:r w:rsidRPr="00252549">
        <w:rPr>
          <w:rFonts w:ascii="標楷體" w:eastAsia="標楷體" w:hAnsi="標楷體" w:hint="eastAsia"/>
          <w:b/>
          <w:sz w:val="28"/>
          <w:szCs w:val="28"/>
        </w:rPr>
        <w:t>】課程</w:t>
      </w:r>
      <w:r w:rsidRPr="00252549">
        <w:rPr>
          <w:rFonts w:ascii="標楷體" w:eastAsia="標楷體" w:hAnsi="標楷體" w:hint="eastAsia"/>
          <w:b/>
          <w:spacing w:val="10"/>
          <w:sz w:val="28"/>
          <w:szCs w:val="28"/>
        </w:rPr>
        <w:t>教材建檔表（填寫範例）</w:t>
      </w:r>
    </w:p>
    <w:p w:rsidR="00A60C41" w:rsidRPr="00252549" w:rsidRDefault="00A60C41" w:rsidP="00F670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52549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252549">
        <w:rPr>
          <w:rFonts w:ascii="標楷體" w:eastAsia="標楷體" w:hAnsi="標楷體"/>
          <w:b/>
          <w:sz w:val="32"/>
          <w:szCs w:val="32"/>
          <w:u w:val="single"/>
        </w:rPr>
        <w:t xml:space="preserve">     </w:t>
      </w:r>
      <w:r w:rsidRPr="00252549">
        <w:rPr>
          <w:rFonts w:ascii="標楷體" w:eastAsia="標楷體" w:hAnsi="標楷體" w:hint="eastAsia"/>
          <w:b/>
          <w:sz w:val="32"/>
          <w:szCs w:val="32"/>
          <w:u w:val="single"/>
        </w:rPr>
        <w:t>非常好色</w:t>
      </w:r>
      <w:r w:rsidRPr="00252549">
        <w:rPr>
          <w:rFonts w:ascii="標楷體" w:eastAsia="標楷體" w:hAnsi="標楷體"/>
          <w:b/>
          <w:sz w:val="32"/>
          <w:szCs w:val="32"/>
          <w:u w:val="single"/>
        </w:rPr>
        <w:t>7</w:t>
      </w:r>
      <w:r w:rsidRPr="0025254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252549">
        <w:rPr>
          <w:rFonts w:ascii="標楷體" w:eastAsia="標楷體" w:hAnsi="標楷體"/>
          <w:b/>
          <w:sz w:val="32"/>
          <w:szCs w:val="32"/>
          <w:u w:val="single"/>
        </w:rPr>
        <w:t xml:space="preserve">    </w:t>
      </w:r>
      <w:r w:rsidRPr="0025254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252549">
        <w:rPr>
          <w:rFonts w:ascii="標楷體" w:eastAsia="標楷體" w:hAnsi="標楷體"/>
          <w:b/>
          <w:sz w:val="32"/>
          <w:szCs w:val="32"/>
        </w:rPr>
        <w:t xml:space="preserve"> </w:t>
      </w:r>
      <w:r w:rsidRPr="00252549">
        <w:rPr>
          <w:rFonts w:ascii="標楷體" w:eastAsia="標楷體" w:hAnsi="標楷體" w:hint="eastAsia"/>
          <w:b/>
          <w:sz w:val="32"/>
          <w:szCs w:val="32"/>
        </w:rPr>
        <w:t>課程教材建檔表</w:t>
      </w:r>
    </w:p>
    <w:p w:rsidR="00A60C41" w:rsidRPr="00252549" w:rsidRDefault="00A60C41" w:rsidP="00F67058">
      <w:pPr>
        <w:rPr>
          <w:rFonts w:ascii="標楷體" w:eastAsia="標楷體" w:hAnsi="標楷體"/>
          <w:b/>
        </w:rPr>
      </w:pPr>
      <w:r w:rsidRPr="00252549">
        <w:rPr>
          <w:rFonts w:ascii="標楷體" w:eastAsia="標楷體" w:hAnsi="標楷體" w:hint="eastAsia"/>
          <w:b/>
        </w:rPr>
        <w:t>※所有欄位均為必填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7"/>
        <w:gridCol w:w="2881"/>
        <w:gridCol w:w="1618"/>
        <w:gridCol w:w="2842"/>
      </w:tblGrid>
      <w:tr w:rsidR="00A60C41" w:rsidRPr="00252549" w:rsidTr="00BB4988">
        <w:trPr>
          <w:trHeight w:val="525"/>
        </w:trPr>
        <w:tc>
          <w:tcPr>
            <w:tcW w:w="1107" w:type="pct"/>
            <w:vAlign w:val="center"/>
          </w:tcPr>
          <w:p w:rsidR="00A60C41" w:rsidRPr="00252549" w:rsidRDefault="00A60C41" w:rsidP="00BB49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52549">
              <w:rPr>
                <w:rFonts w:eastAsia="標楷體" w:hAnsi="標楷體" w:hint="eastAsia"/>
                <w:b/>
              </w:rPr>
              <w:t>課程名稱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非常好色</w:t>
            </w:r>
            <w:r w:rsidRPr="00252549">
              <w:rPr>
                <w:rFonts w:ascii="標楷體" w:eastAsia="標楷體" w:hAnsi="標楷體"/>
              </w:rPr>
              <w:t>7</w:t>
            </w:r>
          </w:p>
        </w:tc>
      </w:tr>
      <w:tr w:rsidR="00A60C41" w:rsidRPr="00252549" w:rsidTr="00BB4988">
        <w:trPr>
          <w:trHeight w:val="531"/>
        </w:trPr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授課講師</w:t>
            </w:r>
          </w:p>
        </w:tc>
        <w:tc>
          <w:tcPr>
            <w:tcW w:w="1528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呂冠旻</w:t>
            </w:r>
          </w:p>
        </w:tc>
        <w:tc>
          <w:tcPr>
            <w:tcW w:w="858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15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/>
              </w:rPr>
              <w:t>XXX@gmail.com</w:t>
            </w:r>
          </w:p>
        </w:tc>
      </w:tr>
      <w:tr w:rsidR="00A60C41" w:rsidRPr="00252549" w:rsidTr="00BB4988"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教材編撰者</w:t>
            </w:r>
            <w:r w:rsidRPr="00252549">
              <w:rPr>
                <w:rFonts w:ascii="標楷體" w:eastAsia="標楷體" w:hAnsi="標楷體"/>
                <w:b/>
              </w:rPr>
              <w:br/>
            </w:r>
            <w:r w:rsidRPr="00252549">
              <w:rPr>
                <w:rFonts w:ascii="標楷體" w:eastAsia="標楷體" w:hAnsi="標楷體"/>
                <w:b/>
                <w:sz w:val="21"/>
                <w:szCs w:val="21"/>
              </w:rPr>
              <w:t>(</w:t>
            </w:r>
            <w:r w:rsidRPr="00252549">
              <w:rPr>
                <w:rFonts w:ascii="標楷體" w:eastAsia="標楷體" w:hAnsi="標楷體" w:hint="eastAsia"/>
                <w:b/>
                <w:sz w:val="21"/>
                <w:szCs w:val="21"/>
              </w:rPr>
              <w:t>多人合著，請列</w:t>
            </w:r>
          </w:p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  <w:sz w:val="21"/>
                <w:szCs w:val="21"/>
              </w:rPr>
              <w:t>全部作者姓名</w:t>
            </w:r>
            <w:r w:rsidRPr="00252549">
              <w:rPr>
                <w:rFonts w:ascii="標楷體" w:eastAsia="標楷體" w:hAnsi="標楷體"/>
                <w:b/>
                <w:sz w:val="21"/>
                <w:szCs w:val="21"/>
              </w:rPr>
              <w:t>)</w:t>
            </w:r>
          </w:p>
        </w:tc>
        <w:tc>
          <w:tcPr>
            <w:tcW w:w="1528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呂冠旻</w:t>
            </w:r>
          </w:p>
        </w:tc>
        <w:tc>
          <w:tcPr>
            <w:tcW w:w="858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/>
                <w:b/>
              </w:rPr>
              <w:t>E-Mail</w:t>
            </w:r>
          </w:p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b/>
                <w:sz w:val="21"/>
                <w:szCs w:val="21"/>
              </w:rPr>
              <w:t>(</w:t>
            </w:r>
            <w:r w:rsidRPr="00252549">
              <w:rPr>
                <w:rFonts w:ascii="標楷體" w:eastAsia="標楷體" w:hAnsi="標楷體" w:hint="eastAsia"/>
                <w:b/>
                <w:sz w:val="21"/>
                <w:szCs w:val="21"/>
              </w:rPr>
              <w:t>主要聯絡人</w:t>
            </w:r>
            <w:r w:rsidRPr="00252549">
              <w:rPr>
                <w:rFonts w:ascii="標楷體" w:eastAsia="標楷體" w:hAnsi="標楷體"/>
                <w:b/>
                <w:sz w:val="21"/>
                <w:szCs w:val="21"/>
              </w:rPr>
              <w:t>)</w:t>
            </w:r>
          </w:p>
        </w:tc>
        <w:tc>
          <w:tcPr>
            <w:tcW w:w="15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/>
              </w:rPr>
              <w:t>XX@gmail.com</w:t>
            </w:r>
          </w:p>
        </w:tc>
      </w:tr>
      <w:tr w:rsidR="00A60C41" w:rsidRPr="00252549" w:rsidTr="00BB4988">
        <w:trPr>
          <w:trHeight w:val="528"/>
        </w:trPr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課程簡介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全課程包含大量不同的美工繪圖、文字影像排版範例教學。上課實際操作每一個範例</w:t>
            </w:r>
            <w:r w:rsidRPr="00252549">
              <w:rPr>
                <w:rFonts w:ascii="標楷體" w:eastAsia="標楷體" w:hAnsi="標楷體"/>
              </w:rPr>
              <w:t>~</w:t>
            </w:r>
            <w:r w:rsidRPr="00252549">
              <w:rPr>
                <w:rFonts w:ascii="標楷體" w:eastAsia="標楷體" w:hAnsi="標楷體" w:hint="eastAsia"/>
              </w:rPr>
              <w:t>現場練習</w:t>
            </w:r>
            <w:r w:rsidRPr="00252549">
              <w:rPr>
                <w:rFonts w:ascii="標楷體" w:eastAsia="標楷體" w:hAnsi="標楷體"/>
              </w:rPr>
              <w:t>~</w:t>
            </w:r>
            <w:r w:rsidRPr="00252549">
              <w:rPr>
                <w:rFonts w:ascii="標楷體" w:eastAsia="標楷體" w:hAnsi="標楷體" w:hint="eastAsia"/>
              </w:rPr>
              <w:t>本課程將從最基本的工具操作教學講起，並提供豐富的圖庫及範例，供學員做出如同專業美術設計所完成的作品，課程內將有大量範例之實際操作。</w:t>
            </w:r>
          </w:p>
        </w:tc>
      </w:tr>
      <w:tr w:rsidR="00A60C41" w:rsidRPr="00252549" w:rsidTr="00BB4988">
        <w:trPr>
          <w:trHeight w:val="528"/>
        </w:trPr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課程目標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/>
              </w:rPr>
              <w:t>1.</w:t>
            </w:r>
            <w:r w:rsidRPr="00252549">
              <w:rPr>
                <w:rFonts w:ascii="標楷體" w:eastAsia="標楷體" w:hAnsi="標楷體" w:hint="eastAsia"/>
              </w:rPr>
              <w:t>了解並學習非常好色</w:t>
            </w:r>
            <w:r w:rsidRPr="00252549">
              <w:rPr>
                <w:rFonts w:ascii="標楷體" w:eastAsia="標楷體" w:hAnsi="標楷體"/>
              </w:rPr>
              <w:t>7</w:t>
            </w:r>
            <w:r w:rsidRPr="00252549">
              <w:rPr>
                <w:rFonts w:ascii="標楷體" w:eastAsia="標楷體" w:hAnsi="標楷體" w:hint="eastAsia"/>
              </w:rPr>
              <w:t>工具的使用方法，並實際操作、應用。</w:t>
            </w:r>
          </w:p>
          <w:p w:rsidR="00A60C41" w:rsidRPr="00252549" w:rsidRDefault="00A60C41" w:rsidP="00BB498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/>
              </w:rPr>
              <w:t>2.</w:t>
            </w:r>
            <w:r w:rsidRPr="00252549">
              <w:rPr>
                <w:rFonts w:ascii="標楷體" w:eastAsia="標楷體" w:hAnsi="標楷體" w:hint="eastAsia"/>
              </w:rPr>
              <w:t>學習如何美工繪圖、文字影像排版、編輯於一體。</w:t>
            </w:r>
          </w:p>
          <w:p w:rsidR="00A60C41" w:rsidRPr="00252549" w:rsidRDefault="00A60C41" w:rsidP="00BB498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/>
              </w:rPr>
              <w:t>3.</w:t>
            </w:r>
            <w:r w:rsidRPr="00252549">
              <w:rPr>
                <w:rFonts w:ascii="標楷體" w:eastAsia="標楷體" w:hAnsi="標楷體" w:hint="eastAsia"/>
              </w:rPr>
              <w:t>學習如何做出如同專業美術設計所完成的作品。</w:t>
            </w:r>
          </w:p>
        </w:tc>
      </w:tr>
      <w:tr w:rsidR="00A60C41" w:rsidRPr="00252549" w:rsidTr="00BB4988"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課程屬性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□資訊基礎課程</w:t>
            </w:r>
            <w:r w:rsidRPr="00252549">
              <w:rPr>
                <w:rFonts w:ascii="標楷體" w:eastAsia="標楷體" w:hAnsi="標楷體"/>
              </w:rPr>
              <w:t xml:space="preserve">    </w:t>
            </w:r>
            <w:r w:rsidRPr="00252549">
              <w:rPr>
                <w:rFonts w:ascii="標楷體" w:eastAsia="標楷體" w:hAnsi="標楷體" w:hint="eastAsia"/>
              </w:rPr>
              <w:t>■資訊進階課程</w:t>
            </w:r>
          </w:p>
          <w:p w:rsidR="00A60C41" w:rsidRPr="00252549" w:rsidRDefault="00A60C41" w:rsidP="00BB4988">
            <w:pPr>
              <w:pStyle w:val="aa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□社區特色課程</w:t>
            </w:r>
            <w:r w:rsidRPr="00252549">
              <w:rPr>
                <w:rFonts w:ascii="標楷體" w:eastAsia="標楷體" w:hAnsi="標楷體"/>
              </w:rPr>
              <w:t xml:space="preserve">    </w:t>
            </w:r>
            <w:r w:rsidRPr="00252549">
              <w:rPr>
                <w:rFonts w:ascii="標楷體" w:eastAsia="標楷體" w:hAnsi="標楷體" w:hint="eastAsia"/>
              </w:rPr>
              <w:t>□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BB4988">
        <w:trPr>
          <w:trHeight w:val="279"/>
        </w:trPr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課程型態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pStyle w:val="aa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■</w:t>
            </w:r>
            <w:r w:rsidRPr="00252549">
              <w:rPr>
                <w:rFonts w:ascii="標楷體" w:eastAsia="標楷體" w:hAnsi="標楷體"/>
              </w:rPr>
              <w:t>DOC</w:t>
            </w:r>
            <w:r w:rsidRPr="00252549">
              <w:rPr>
                <w:rFonts w:ascii="標楷體" w:eastAsia="標楷體" w:hAnsi="標楷體" w:hint="eastAsia"/>
              </w:rPr>
              <w:t>電腦教室</w:t>
            </w:r>
            <w:r w:rsidRPr="00252549">
              <w:rPr>
                <w:rFonts w:ascii="標楷體" w:eastAsia="標楷體" w:hAnsi="標楷體"/>
              </w:rPr>
              <w:t xml:space="preserve">   </w:t>
            </w:r>
            <w:r w:rsidRPr="00252549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52549">
              <w:rPr>
                <w:rFonts w:ascii="標楷體" w:eastAsia="標楷體" w:hAnsi="標楷體" w:hint="eastAsia"/>
              </w:rPr>
              <w:t>□行動</w:t>
            </w:r>
            <w:r w:rsidRPr="00252549">
              <w:rPr>
                <w:rFonts w:ascii="標楷體" w:eastAsia="標楷體" w:hAnsi="標楷體"/>
              </w:rPr>
              <w:t>DOC</w:t>
            </w:r>
          </w:p>
          <w:p w:rsidR="00A60C41" w:rsidRPr="00252549" w:rsidRDefault="00A60C41" w:rsidP="00BB4988">
            <w:pPr>
              <w:pStyle w:val="aa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□課程分班分校</w:t>
            </w:r>
            <w:r w:rsidRPr="00252549">
              <w:rPr>
                <w:rFonts w:ascii="標楷體" w:eastAsia="標楷體" w:hAnsi="標楷體"/>
              </w:rPr>
              <w:t xml:space="preserve">    </w:t>
            </w:r>
            <w:r w:rsidRPr="00252549">
              <w:rPr>
                <w:rFonts w:ascii="標楷體" w:eastAsia="標楷體" w:hAnsi="標楷體" w:hint="eastAsia"/>
              </w:rPr>
              <w:t>□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BB4988">
        <w:trPr>
          <w:trHeight w:val="279"/>
        </w:trPr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教學軟體屬性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pStyle w:val="aa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□自由軟體</w:t>
            </w:r>
            <w:r w:rsidRPr="00252549">
              <w:rPr>
                <w:rFonts w:ascii="標楷體" w:eastAsia="標楷體" w:hAnsi="標楷體"/>
              </w:rPr>
              <w:t xml:space="preserve">        </w:t>
            </w:r>
            <w:r w:rsidRPr="00252549">
              <w:rPr>
                <w:rFonts w:ascii="標楷體" w:eastAsia="標楷體" w:hAnsi="標楷體" w:hint="eastAsia"/>
              </w:rPr>
              <w:t>■商業軟體</w:t>
            </w:r>
          </w:p>
          <w:p w:rsidR="00A60C41" w:rsidRPr="00252549" w:rsidRDefault="00A60C41" w:rsidP="00BB4988">
            <w:pPr>
              <w:pStyle w:val="aa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□無</w:t>
            </w:r>
            <w:r w:rsidRPr="00252549">
              <w:rPr>
                <w:rFonts w:ascii="標楷體" w:eastAsia="標楷體" w:hAnsi="標楷體"/>
              </w:rPr>
              <w:t xml:space="preserve">              </w:t>
            </w:r>
            <w:r w:rsidRPr="00252549">
              <w:rPr>
                <w:rFonts w:ascii="標楷體" w:eastAsia="標楷體" w:hAnsi="標楷體" w:hint="eastAsia"/>
              </w:rPr>
              <w:t>□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BB4988">
        <w:trPr>
          <w:trHeight w:val="519"/>
        </w:trPr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課程時數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總授課時數</w:t>
            </w:r>
            <w:r w:rsidRPr="00252549">
              <w:rPr>
                <w:rFonts w:ascii="標楷體" w:eastAsia="標楷體" w:hAnsi="標楷體"/>
                <w:u w:val="single"/>
              </w:rPr>
              <w:t xml:space="preserve"> 9 </w:t>
            </w:r>
            <w:r w:rsidRPr="00252549">
              <w:rPr>
                <w:rFonts w:ascii="標楷體" w:eastAsia="標楷體" w:hAnsi="標楷體" w:hint="eastAsia"/>
              </w:rPr>
              <w:t>小時：每堂課</w:t>
            </w:r>
            <w:r w:rsidRPr="00252549">
              <w:rPr>
                <w:rFonts w:ascii="標楷體" w:eastAsia="標楷體" w:hAnsi="標楷體"/>
                <w:u w:val="single"/>
              </w:rPr>
              <w:t xml:space="preserve"> 3 </w:t>
            </w:r>
            <w:r w:rsidRPr="00252549">
              <w:rPr>
                <w:rFonts w:ascii="標楷體" w:eastAsia="標楷體" w:hAnsi="標楷體" w:hint="eastAsia"/>
              </w:rPr>
              <w:t>小時</w:t>
            </w:r>
            <w:r w:rsidRPr="00252549">
              <w:rPr>
                <w:rFonts w:ascii="標楷體" w:eastAsia="標楷體" w:hAnsi="標楷體"/>
              </w:rPr>
              <w:t xml:space="preserve"> / </w:t>
            </w:r>
            <w:r w:rsidRPr="00252549">
              <w:rPr>
                <w:rFonts w:ascii="標楷體" w:eastAsia="標楷體" w:hAnsi="標楷體" w:hint="eastAsia"/>
              </w:rPr>
              <w:t>共計</w:t>
            </w:r>
            <w:r w:rsidRPr="00252549">
              <w:rPr>
                <w:rFonts w:ascii="標楷體" w:eastAsia="標楷體" w:hAnsi="標楷體"/>
                <w:u w:val="single"/>
              </w:rPr>
              <w:t xml:space="preserve"> 3 </w:t>
            </w:r>
            <w:r w:rsidRPr="00252549">
              <w:rPr>
                <w:rFonts w:ascii="標楷體" w:eastAsia="標楷體" w:hAnsi="標楷體" w:hint="eastAsia"/>
              </w:rPr>
              <w:t>堂課</w:t>
            </w:r>
          </w:p>
        </w:tc>
      </w:tr>
      <w:tr w:rsidR="00A60C41" w:rsidRPr="00252549" w:rsidTr="00BB4988"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教學方式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52549">
              <w:rPr>
                <w:rFonts w:ascii="標楷體" w:eastAsia="標楷體" w:hAnsi="標楷體" w:hint="eastAsia"/>
              </w:rPr>
              <w:t>■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講授</w:t>
            </w:r>
            <w:r w:rsidRPr="00252549">
              <w:rPr>
                <w:rFonts w:ascii="標楷體" w:eastAsia="標楷體" w:hAnsi="標楷體" w:cs="新細明體"/>
                <w:kern w:val="0"/>
              </w:rPr>
              <w:t xml:space="preserve">                        </w:t>
            </w:r>
            <w:r w:rsidRPr="00252549">
              <w:rPr>
                <w:rFonts w:ascii="標楷體" w:eastAsia="標楷體" w:hAnsi="標楷體" w:hint="eastAsia"/>
              </w:rPr>
              <w:t>■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實作示範或演示</w:t>
            </w:r>
          </w:p>
          <w:p w:rsidR="00A60C41" w:rsidRPr="00252549" w:rsidRDefault="00A60C41" w:rsidP="00BB498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□邀請其他來賓進行專題演講</w:t>
            </w:r>
            <w:r w:rsidRPr="00252549"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□小組討論</w:t>
            </w:r>
          </w:p>
          <w:p w:rsidR="00A60C41" w:rsidRPr="00252549" w:rsidRDefault="00A60C41" w:rsidP="00BB4988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52549">
              <w:rPr>
                <w:rFonts w:ascii="標楷體" w:eastAsia="標楷體" w:hAnsi="標楷體" w:hint="eastAsia"/>
              </w:rPr>
              <w:t>■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評量</w:t>
            </w:r>
            <w:r w:rsidRPr="00252549">
              <w:rPr>
                <w:rFonts w:ascii="標楷體" w:eastAsia="標楷體" w:hAnsi="標楷體" w:cs="新細明體"/>
                <w:kern w:val="0"/>
              </w:rPr>
              <w:t xml:space="preserve">                     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BB4988">
        <w:trPr>
          <w:trHeight w:val="480"/>
        </w:trPr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課程教材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52549">
              <w:rPr>
                <w:rFonts w:ascii="標楷體" w:eastAsia="標楷體" w:hAnsi="標楷體" w:hint="eastAsia"/>
              </w:rPr>
              <w:t>■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自編講義</w:t>
            </w:r>
            <w:r w:rsidRPr="00252549">
              <w:rPr>
                <w:rFonts w:ascii="標楷體" w:eastAsia="標楷體" w:hAnsi="標楷體" w:cs="新細明體"/>
                <w:kern w:val="0"/>
              </w:rPr>
              <w:t xml:space="preserve">     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□商業參考書</w:t>
            </w:r>
          </w:p>
          <w:p w:rsidR="00A60C41" w:rsidRPr="00252549" w:rsidRDefault="00A60C41" w:rsidP="00BB49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BB4988">
        <w:trPr>
          <w:trHeight w:val="480"/>
        </w:trPr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主要參考</w:t>
            </w:r>
          </w:p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書籍</w:t>
            </w:r>
            <w:r w:rsidRPr="00252549">
              <w:rPr>
                <w:rFonts w:ascii="標楷體" w:eastAsia="標楷體" w:hAnsi="標楷體"/>
                <w:b/>
              </w:rPr>
              <w:t>/</w:t>
            </w:r>
            <w:r w:rsidRPr="00252549">
              <w:rPr>
                <w:rFonts w:ascii="標楷體" w:eastAsia="標楷體" w:hAnsi="標楷體" w:hint="eastAsia"/>
                <w:b/>
              </w:rPr>
              <w:t>資料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非常好色</w:t>
            </w:r>
            <w:r w:rsidRPr="00252549">
              <w:rPr>
                <w:rFonts w:ascii="標楷體" w:eastAsia="標楷體" w:hAnsi="標楷體"/>
              </w:rPr>
              <w:t>7-</w:t>
            </w:r>
            <w:r w:rsidRPr="00252549">
              <w:rPr>
                <w:rFonts w:ascii="標楷體" w:eastAsia="標楷體" w:hAnsi="標楷體" w:hint="eastAsia"/>
              </w:rPr>
              <w:t>創意生活家</w:t>
            </w:r>
            <w:r w:rsidRPr="00252549">
              <w:rPr>
                <w:rFonts w:ascii="標楷體" w:eastAsia="標楷體" w:hAnsi="標楷體"/>
              </w:rPr>
              <w:t>/</w:t>
            </w:r>
            <w:r w:rsidRPr="00252549">
              <w:rPr>
                <w:rFonts w:ascii="標楷體" w:eastAsia="標楷體" w:hAnsi="標楷體" w:hint="eastAsia"/>
              </w:rPr>
              <w:t>蔡德勒</w:t>
            </w:r>
            <w:r w:rsidRPr="00252549">
              <w:rPr>
                <w:rFonts w:ascii="標楷體" w:eastAsia="標楷體" w:hAnsi="標楷體"/>
              </w:rPr>
              <w:t>/</w:t>
            </w:r>
            <w:r w:rsidRPr="00252549">
              <w:rPr>
                <w:rFonts w:ascii="標楷體" w:eastAsia="標楷體" w:hAnsi="標楷體" w:hint="eastAsia"/>
              </w:rPr>
              <w:t>松崗</w:t>
            </w:r>
          </w:p>
        </w:tc>
      </w:tr>
      <w:tr w:rsidR="00A60C41" w:rsidRPr="00252549" w:rsidTr="00BB4988">
        <w:trPr>
          <w:trHeight w:val="480"/>
        </w:trPr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授課對象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52549">
              <w:rPr>
                <w:rFonts w:ascii="標楷體" w:eastAsia="標楷體" w:hAnsi="標楷體" w:hint="eastAsia"/>
              </w:rPr>
              <w:t>■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學生</w:t>
            </w:r>
            <w:r w:rsidRPr="00252549">
              <w:rPr>
                <w:rFonts w:ascii="標楷體" w:eastAsia="標楷體" w:hAnsi="標楷體"/>
              </w:rPr>
              <w:t xml:space="preserve">     </w:t>
            </w:r>
            <w:r w:rsidRPr="00252549">
              <w:rPr>
                <w:rFonts w:ascii="標楷體" w:eastAsia="標楷體" w:hAnsi="標楷體" w:hint="eastAsia"/>
              </w:rPr>
              <w:t>■新住民</w:t>
            </w:r>
            <w:r w:rsidRPr="00252549">
              <w:rPr>
                <w:rFonts w:ascii="標楷體" w:eastAsia="標楷體" w:hAnsi="標楷體"/>
              </w:rPr>
              <w:t xml:space="preserve">   </w:t>
            </w:r>
            <w:r w:rsidRPr="00252549">
              <w:rPr>
                <w:rFonts w:ascii="標楷體" w:eastAsia="標楷體" w:hAnsi="標楷體" w:hint="eastAsia"/>
              </w:rPr>
              <w:t>■青、壯年者</w:t>
            </w:r>
            <w:r w:rsidRPr="00252549">
              <w:rPr>
                <w:rFonts w:ascii="標楷體" w:eastAsia="標楷體" w:hAnsi="標楷體"/>
              </w:rPr>
              <w:t>(20-49</w:t>
            </w:r>
            <w:r w:rsidRPr="00252549">
              <w:rPr>
                <w:rFonts w:ascii="標楷體" w:eastAsia="標楷體" w:hAnsi="標楷體" w:hint="eastAsia"/>
              </w:rPr>
              <w:t>歲</w:t>
            </w:r>
            <w:r w:rsidRPr="00252549">
              <w:rPr>
                <w:rFonts w:ascii="標楷體" w:eastAsia="標楷體" w:hAnsi="標楷體"/>
              </w:rPr>
              <w:t>)</w:t>
            </w:r>
          </w:p>
          <w:p w:rsidR="00A60C41" w:rsidRPr="00252549" w:rsidRDefault="00A60C41" w:rsidP="00BB4988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52549">
              <w:rPr>
                <w:rFonts w:ascii="標楷體" w:eastAsia="標楷體" w:hAnsi="標楷體" w:hint="eastAsia"/>
              </w:rPr>
              <w:t>■婦女</w:t>
            </w:r>
            <w:r w:rsidRPr="00252549">
              <w:rPr>
                <w:rFonts w:ascii="標楷體" w:eastAsia="標楷體" w:hAnsi="標楷體"/>
              </w:rPr>
              <w:t xml:space="preserve">     </w:t>
            </w:r>
            <w:r w:rsidRPr="00252549">
              <w:rPr>
                <w:rFonts w:ascii="標楷體" w:eastAsia="標楷體" w:hAnsi="標楷體" w:hint="eastAsia"/>
              </w:rPr>
              <w:t>■原住民</w:t>
            </w:r>
            <w:r w:rsidRPr="00252549">
              <w:rPr>
                <w:rFonts w:ascii="標楷體" w:eastAsia="標楷體" w:hAnsi="標楷體"/>
              </w:rPr>
              <w:t xml:space="preserve">   </w:t>
            </w:r>
            <w:r w:rsidRPr="00252549">
              <w:rPr>
                <w:rFonts w:ascii="標楷體" w:eastAsia="標楷體" w:hAnsi="標楷體" w:hint="eastAsia"/>
              </w:rPr>
              <w:t>■中、高齡者</w:t>
            </w:r>
            <w:r w:rsidRPr="00252549">
              <w:rPr>
                <w:rFonts w:ascii="標楷體" w:eastAsia="標楷體" w:hAnsi="標楷體"/>
              </w:rPr>
              <w:t>(50</w:t>
            </w:r>
            <w:r w:rsidRPr="00252549">
              <w:rPr>
                <w:rFonts w:ascii="標楷體" w:eastAsia="標楷體" w:hAnsi="標楷體" w:hint="eastAsia"/>
              </w:rPr>
              <w:t>歲以上</w:t>
            </w:r>
            <w:r w:rsidRPr="00252549">
              <w:rPr>
                <w:rFonts w:ascii="標楷體" w:eastAsia="標楷體" w:hAnsi="標楷體"/>
              </w:rPr>
              <w:t>)</w:t>
            </w:r>
          </w:p>
          <w:p w:rsidR="00A60C41" w:rsidRPr="00252549" w:rsidRDefault="00A60C41" w:rsidP="00BB498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■待業者</w:t>
            </w:r>
            <w:r w:rsidRPr="00252549">
              <w:rPr>
                <w:rFonts w:ascii="標楷體" w:eastAsia="標楷體" w:hAnsi="標楷體"/>
              </w:rPr>
              <w:t xml:space="preserve">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BB4988">
        <w:trPr>
          <w:trHeight w:val="480"/>
        </w:trPr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報名資格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252549">
              <w:rPr>
                <w:rFonts w:ascii="標楷體" w:eastAsia="標楷體" w:hAnsi="標楷體" w:hint="eastAsia"/>
              </w:rPr>
              <w:t>未曾接觸或略懂電腦之民眾</w:t>
            </w:r>
            <w:r w:rsidRPr="00252549"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 w:rsidRPr="00252549">
              <w:rPr>
                <w:rFonts w:ascii="標楷體" w:eastAsia="標楷體" w:hAnsi="標楷體" w:hint="eastAsia"/>
              </w:rPr>
              <w:t>■具備基礎資訊能力之民眾</w:t>
            </w:r>
          </w:p>
          <w:p w:rsidR="00A60C41" w:rsidRPr="00252549" w:rsidRDefault="00A60C41" w:rsidP="00BB498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252549">
              <w:rPr>
                <w:rFonts w:ascii="標楷體" w:eastAsia="標楷體" w:hAnsi="標楷體" w:hint="eastAsia"/>
              </w:rPr>
              <w:t>具備進階資訊能力之民眾</w:t>
            </w:r>
            <w:r w:rsidRPr="00252549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252549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252549"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</w:t>
            </w:r>
          </w:p>
        </w:tc>
      </w:tr>
      <w:tr w:rsidR="00A60C41" w:rsidRPr="00252549" w:rsidTr="00BB4988">
        <w:trPr>
          <w:trHeight w:val="577"/>
        </w:trPr>
        <w:tc>
          <w:tcPr>
            <w:tcW w:w="5000" w:type="pct"/>
            <w:gridSpan w:val="4"/>
            <w:vAlign w:val="center"/>
          </w:tcPr>
          <w:p w:rsidR="00A60C41" w:rsidRPr="00252549" w:rsidRDefault="00A60C41" w:rsidP="00BB4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課程內容</w:t>
            </w:r>
          </w:p>
        </w:tc>
      </w:tr>
      <w:tr w:rsidR="00A60C41" w:rsidRPr="00252549" w:rsidTr="00BB4988">
        <w:trPr>
          <w:trHeight w:val="529"/>
        </w:trPr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單元主題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內容綱要</w:t>
            </w:r>
          </w:p>
        </w:tc>
      </w:tr>
      <w:tr w:rsidR="00A60C41" w:rsidRPr="00252549" w:rsidTr="001310A3">
        <w:trPr>
          <w:trHeight w:val="348"/>
        </w:trPr>
        <w:tc>
          <w:tcPr>
            <w:tcW w:w="1107" w:type="pct"/>
            <w:vAlign w:val="center"/>
          </w:tcPr>
          <w:p w:rsidR="00A60C41" w:rsidRPr="00252549" w:rsidRDefault="00A60C41" w:rsidP="001310A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549">
              <w:rPr>
                <w:rFonts w:ascii="標楷體" w:eastAsia="標楷體" w:hAnsi="標楷體" w:hint="eastAsia"/>
                <w:sz w:val="20"/>
                <w:szCs w:val="20"/>
              </w:rPr>
              <w:t>【單元一】非常好色</w:t>
            </w:r>
            <w:r w:rsidRPr="00252549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252549">
              <w:rPr>
                <w:rFonts w:ascii="標楷體" w:eastAsia="標楷體" w:hAnsi="標楷體" w:hint="eastAsia"/>
                <w:sz w:val="20"/>
                <w:szCs w:val="20"/>
              </w:rPr>
              <w:t>基本操作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1.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非常好色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軟體說明。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2.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開啟非常好色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軟體。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lastRenderedPageBreak/>
              <w:t>3.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介紹非常好色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軟體使用介面。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4.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非常好色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軟體功能使用方法。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5.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非常好色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軟體作品的樣本。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6.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關閉非常好色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軟體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 xml:space="preserve"> 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。</w:t>
            </w:r>
          </w:p>
        </w:tc>
      </w:tr>
      <w:tr w:rsidR="00A60C41" w:rsidRPr="00252549" w:rsidTr="001310A3">
        <w:trPr>
          <w:trHeight w:val="192"/>
        </w:trPr>
        <w:tc>
          <w:tcPr>
            <w:tcW w:w="1107" w:type="pct"/>
            <w:vAlign w:val="center"/>
          </w:tcPr>
          <w:p w:rsidR="00A60C41" w:rsidRPr="00252549" w:rsidRDefault="00A60C41" w:rsidP="001310A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54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【單元二】非常好色</w:t>
            </w:r>
            <w:r w:rsidRPr="00252549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252549">
              <w:rPr>
                <w:rFonts w:ascii="標楷體" w:eastAsia="標楷體" w:hAnsi="標楷體" w:hint="eastAsia"/>
                <w:sz w:val="20"/>
                <w:szCs w:val="20"/>
              </w:rPr>
              <w:t>功能運用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1.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非常好色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軟體工具盒的運用。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2.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新增軟非常好色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檔案。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3.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開啟舊檔進行編輯。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4.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畫面的放大、縮小。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5.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加入「標題」、「文字」、「背景」、「插圖」、「花邊」。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6.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變換「樣式」、圖像「翻轉」。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選取物件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(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功能效果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)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8.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組合物件、取消組合物件。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9.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儲存非常好色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的檔案。</w:t>
            </w:r>
          </w:p>
        </w:tc>
      </w:tr>
      <w:tr w:rsidR="00A60C41" w:rsidRPr="00252549" w:rsidTr="00BB4988">
        <w:trPr>
          <w:trHeight w:val="456"/>
        </w:trPr>
        <w:tc>
          <w:tcPr>
            <w:tcW w:w="1107" w:type="pct"/>
            <w:vAlign w:val="center"/>
          </w:tcPr>
          <w:p w:rsidR="00A60C41" w:rsidRPr="00252549" w:rsidRDefault="00A60C41" w:rsidP="001310A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549">
              <w:rPr>
                <w:rFonts w:ascii="標楷體" w:eastAsia="標楷體" w:hAnsi="標楷體" w:hint="eastAsia"/>
                <w:sz w:val="20"/>
                <w:szCs w:val="20"/>
              </w:rPr>
              <w:t>【單元三】非常好色</w:t>
            </w:r>
            <w:r w:rsidRPr="00252549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252549"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1.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製作新的人物臉型。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2.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創造獨特個人生活表。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3.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製作行程表。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4.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製作課表。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5.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非常好色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軟體表格的運用。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6.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製作個人特色名片。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使用個人電子日誌。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8.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個人電子日誌的解說。</w:t>
            </w:r>
          </w:p>
          <w:p w:rsidR="00A60C41" w:rsidRPr="00252549" w:rsidRDefault="00A60C41" w:rsidP="001310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9.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設定個人電子日誌的密碼。</w:t>
            </w:r>
          </w:p>
          <w:p w:rsidR="00A60C41" w:rsidRPr="00252549" w:rsidRDefault="00A60C41" w:rsidP="0091134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10.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非常好色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軟體生活運用。</w:t>
            </w:r>
          </w:p>
          <w:p w:rsidR="00A60C41" w:rsidRPr="00252549" w:rsidRDefault="00A60C41" w:rsidP="0091134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1"/>
                <w:szCs w:val="21"/>
              </w:rPr>
            </w:pP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11.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使用非常好色</w:t>
            </w:r>
            <w:r w:rsidRPr="00252549">
              <w:rPr>
                <w:rFonts w:ascii="標楷體" w:eastAsia="標楷體" w:hAnsi="標楷體"/>
                <w:noProof/>
                <w:sz w:val="21"/>
                <w:szCs w:val="21"/>
              </w:rPr>
              <w:t>7</w:t>
            </w:r>
            <w:r w:rsidRPr="00252549">
              <w:rPr>
                <w:rFonts w:ascii="標楷體" w:eastAsia="標楷體" w:hAnsi="標楷體" w:hint="eastAsia"/>
                <w:noProof/>
                <w:sz w:val="21"/>
                <w:szCs w:val="21"/>
              </w:rPr>
              <w:t>的小秘技。</w:t>
            </w:r>
          </w:p>
        </w:tc>
      </w:tr>
      <w:tr w:rsidR="00A60C41" w:rsidRPr="00252549" w:rsidTr="00BB4988">
        <w:tc>
          <w:tcPr>
            <w:tcW w:w="1107" w:type="pct"/>
            <w:vAlign w:val="center"/>
          </w:tcPr>
          <w:p w:rsidR="00A60C41" w:rsidRPr="00252549" w:rsidRDefault="00A60C41" w:rsidP="00BB498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52549">
              <w:rPr>
                <w:rFonts w:ascii="標楷體" w:eastAsia="標楷體" w:hAnsi="標楷體" w:hint="eastAsia"/>
                <w:b/>
              </w:rPr>
              <w:t>教學進度</w:t>
            </w:r>
          </w:p>
        </w:tc>
        <w:tc>
          <w:tcPr>
            <w:tcW w:w="3893" w:type="pct"/>
            <w:gridSpan w:val="3"/>
            <w:vAlign w:val="center"/>
          </w:tcPr>
          <w:p w:rsidR="00A60C41" w:rsidRPr="00252549" w:rsidRDefault="00A60C41" w:rsidP="00BB498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第一堂：講授【單元一】非常好色</w:t>
            </w:r>
            <w:r w:rsidRPr="00252549">
              <w:rPr>
                <w:rFonts w:ascii="標楷體" w:eastAsia="標楷體" w:hAnsi="標楷體"/>
              </w:rPr>
              <w:t>7</w:t>
            </w:r>
            <w:r w:rsidRPr="00252549">
              <w:rPr>
                <w:rFonts w:ascii="標楷體" w:eastAsia="標楷體" w:hAnsi="標楷體" w:hint="eastAsia"/>
              </w:rPr>
              <w:t>基本操作</w:t>
            </w:r>
          </w:p>
          <w:p w:rsidR="00A60C41" w:rsidRPr="00252549" w:rsidRDefault="00A60C41" w:rsidP="00BB498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第二堂：講授【單元二】非常好色</w:t>
            </w:r>
            <w:r w:rsidRPr="00252549">
              <w:rPr>
                <w:rFonts w:ascii="標楷體" w:eastAsia="標楷體" w:hAnsi="標楷體"/>
              </w:rPr>
              <w:t>7</w:t>
            </w:r>
            <w:r w:rsidRPr="00252549">
              <w:rPr>
                <w:rFonts w:ascii="標楷體" w:eastAsia="標楷體" w:hAnsi="標楷體" w:hint="eastAsia"/>
              </w:rPr>
              <w:t>功能運用及實作練習</w:t>
            </w:r>
          </w:p>
          <w:p w:rsidR="00A60C41" w:rsidRPr="00252549" w:rsidRDefault="00A60C41" w:rsidP="00BB498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2549">
              <w:rPr>
                <w:rFonts w:ascii="標楷體" w:eastAsia="標楷體" w:hAnsi="標楷體" w:hint="eastAsia"/>
              </w:rPr>
              <w:t>第三堂：講授【單元三】非常好色</w:t>
            </w:r>
            <w:r w:rsidRPr="00252549">
              <w:rPr>
                <w:rFonts w:ascii="標楷體" w:eastAsia="標楷體" w:hAnsi="標楷體"/>
              </w:rPr>
              <w:t>7</w:t>
            </w:r>
            <w:r w:rsidRPr="00252549">
              <w:rPr>
                <w:rFonts w:ascii="標楷體" w:eastAsia="標楷體" w:hAnsi="標楷體" w:hint="eastAsia"/>
              </w:rPr>
              <w:t>作品製作及課後評量</w:t>
            </w:r>
          </w:p>
        </w:tc>
      </w:tr>
    </w:tbl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</w:pPr>
    </w:p>
    <w:p w:rsidR="00A60C41" w:rsidRPr="00252549" w:rsidRDefault="00A60C41" w:rsidP="00933647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  <w:r w:rsidRPr="00252549">
        <w:rPr>
          <w:rFonts w:ascii="標楷體" w:eastAsia="標楷體" w:hAnsi="標楷體" w:hint="eastAsia"/>
          <w:b/>
          <w:sz w:val="28"/>
          <w:szCs w:val="28"/>
        </w:rPr>
        <w:lastRenderedPageBreak/>
        <w:t>【附件</w:t>
      </w:r>
      <w:r w:rsidRPr="00252549">
        <w:rPr>
          <w:rFonts w:ascii="標楷體" w:eastAsia="標楷體" w:hAnsi="標楷體"/>
          <w:b/>
          <w:sz w:val="28"/>
          <w:szCs w:val="28"/>
        </w:rPr>
        <w:t>2</w:t>
      </w:r>
      <w:r w:rsidRPr="00252549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A60C41" w:rsidRPr="00252549" w:rsidRDefault="00A60C41" w:rsidP="00933647">
      <w:pPr>
        <w:tabs>
          <w:tab w:val="left" w:pos="567"/>
          <w:tab w:val="left" w:pos="709"/>
        </w:tabs>
        <w:adjustRightInd w:val="0"/>
        <w:snapToGrid w:val="0"/>
        <w:ind w:left="566" w:hangingChars="202" w:hanging="566"/>
        <w:outlineLvl w:val="0"/>
        <w:rPr>
          <w:rFonts w:ascii="標楷體" w:eastAsia="標楷體" w:hAnsi="標楷體"/>
          <w:b/>
          <w:sz w:val="28"/>
          <w:szCs w:val="28"/>
        </w:rPr>
      </w:pPr>
    </w:p>
    <w:p w:rsidR="00A60C41" w:rsidRPr="00252549" w:rsidRDefault="00A60C41" w:rsidP="00933647">
      <w:pPr>
        <w:tabs>
          <w:tab w:val="left" w:pos="567"/>
          <w:tab w:val="left" w:pos="709"/>
        </w:tabs>
        <w:adjustRightInd w:val="0"/>
        <w:snapToGrid w:val="0"/>
        <w:ind w:left="809" w:hangingChars="202" w:hanging="809"/>
        <w:jc w:val="center"/>
        <w:outlineLvl w:val="0"/>
        <w:rPr>
          <w:rFonts w:ascii="標楷體" w:eastAsia="標楷體" w:hAnsi="標楷體"/>
          <w:b/>
          <w:sz w:val="40"/>
          <w:szCs w:val="40"/>
        </w:rPr>
      </w:pPr>
      <w:r w:rsidRPr="00252549">
        <w:rPr>
          <w:rFonts w:ascii="標楷體" w:eastAsia="標楷體" w:hAnsi="標楷體" w:hint="eastAsia"/>
          <w:b/>
          <w:sz w:val="40"/>
          <w:szCs w:val="40"/>
        </w:rPr>
        <w:t>教材授權同意書</w:t>
      </w: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  <w:rPr>
          <w:rFonts w:ascii="標楷體" w:eastAsia="標楷體" w:hAnsi="標楷體"/>
        </w:rPr>
      </w:pPr>
    </w:p>
    <w:p w:rsidR="00A60C41" w:rsidRPr="00252549" w:rsidRDefault="00A60C41" w:rsidP="002E213B">
      <w:pPr>
        <w:tabs>
          <w:tab w:val="left" w:pos="567"/>
          <w:tab w:val="left" w:pos="709"/>
        </w:tabs>
        <w:adjustRightInd w:val="0"/>
        <w:snapToGrid w:val="0"/>
        <w:ind w:left="485" w:hangingChars="202" w:hanging="485"/>
        <w:outlineLvl w:val="0"/>
        <w:rPr>
          <w:rFonts w:ascii="標楷體" w:eastAsia="標楷體" w:hAnsi="標楷體"/>
        </w:rPr>
      </w:pPr>
    </w:p>
    <w:p w:rsidR="00A60C41" w:rsidRPr="00252549" w:rsidRDefault="00A60C41" w:rsidP="00B64021">
      <w:pPr>
        <w:snapToGrid w:val="0"/>
        <w:rPr>
          <w:rFonts w:ascii="標楷體" w:eastAsia="標楷體" w:hAnsi="標楷體"/>
          <w:sz w:val="28"/>
          <w:szCs w:val="28"/>
        </w:rPr>
      </w:pPr>
      <w:r w:rsidRPr="00252549">
        <w:rPr>
          <w:rFonts w:ascii="標楷體" w:eastAsia="標楷體" w:hAnsi="標楷體" w:hint="eastAsia"/>
          <w:sz w:val="28"/>
          <w:szCs w:val="28"/>
        </w:rPr>
        <w:t>茲同意將</w:t>
      </w:r>
      <w:r w:rsidRPr="00252549">
        <w:rPr>
          <w:rFonts w:ascii="標楷體" w:eastAsia="標楷體" w:hAnsi="標楷體"/>
          <w:sz w:val="28"/>
          <w:szCs w:val="28"/>
        </w:rPr>
        <w:t>________</w:t>
      </w:r>
      <w:r w:rsidRPr="00252549">
        <w:rPr>
          <w:rFonts w:ascii="標楷體" w:eastAsia="標楷體" w:hAnsi="標楷體" w:hint="eastAsia"/>
          <w:sz w:val="28"/>
          <w:szCs w:val="28"/>
        </w:rPr>
        <w:t>（以下簡稱本人</w:t>
      </w:r>
      <w:r w:rsidRPr="00252549">
        <w:rPr>
          <w:rFonts w:ascii="標楷體" w:eastAsia="標楷體" w:hAnsi="標楷體"/>
          <w:sz w:val="28"/>
          <w:szCs w:val="28"/>
        </w:rPr>
        <w:t>/</w:t>
      </w:r>
      <w:r w:rsidRPr="00252549">
        <w:rPr>
          <w:rFonts w:ascii="標楷體" w:eastAsia="標楷體" w:hAnsi="標楷體" w:hint="eastAsia"/>
          <w:sz w:val="28"/>
          <w:szCs w:val="28"/>
        </w:rPr>
        <w:t>本團隊）接受</w:t>
      </w:r>
      <w:r w:rsidRPr="00252549">
        <w:rPr>
          <w:rFonts w:ascii="標楷體" w:eastAsia="標楷體" w:hAnsi="標楷體" w:hint="eastAsia"/>
          <w:spacing w:val="10"/>
          <w:sz w:val="28"/>
          <w:szCs w:val="28"/>
        </w:rPr>
        <w:t>教育部歷年數位機會中心（以下簡稱</w:t>
      </w:r>
      <w:r w:rsidRPr="00252549">
        <w:rPr>
          <w:rFonts w:ascii="標楷體" w:eastAsia="標楷體" w:hAnsi="標楷體"/>
          <w:spacing w:val="10"/>
          <w:sz w:val="28"/>
          <w:szCs w:val="28"/>
        </w:rPr>
        <w:t>DOC</w:t>
      </w:r>
      <w:r w:rsidRPr="00252549">
        <w:rPr>
          <w:rFonts w:ascii="標楷體" w:eastAsia="標楷體" w:hAnsi="標楷體" w:hint="eastAsia"/>
          <w:spacing w:val="10"/>
          <w:sz w:val="28"/>
          <w:szCs w:val="28"/>
        </w:rPr>
        <w:t>）及輔導團隊相關計畫補助或委辦經費產出</w:t>
      </w:r>
      <w:r w:rsidRPr="00252549">
        <w:rPr>
          <w:rFonts w:ascii="標楷體" w:eastAsia="標楷體" w:hAnsi="標楷體" w:hint="eastAsia"/>
          <w:sz w:val="28"/>
          <w:szCs w:val="28"/>
        </w:rPr>
        <w:t>之</w:t>
      </w:r>
      <w:r w:rsidRPr="00252549">
        <w:rPr>
          <w:rFonts w:ascii="標楷體" w:eastAsia="標楷體" w:hAnsi="標楷體" w:cs="新細明體"/>
          <w:sz w:val="28"/>
          <w:szCs w:val="28"/>
        </w:rPr>
        <w:t>_________DOC</w:t>
      </w:r>
      <w:r w:rsidRPr="00252549">
        <w:rPr>
          <w:rFonts w:ascii="標楷體" w:eastAsia="標楷體" w:hAnsi="標楷體" w:cs="新細明體" w:hint="eastAsia"/>
          <w:sz w:val="28"/>
          <w:szCs w:val="28"/>
        </w:rPr>
        <w:t>課程</w:t>
      </w:r>
      <w:r w:rsidRPr="00252549">
        <w:rPr>
          <w:rFonts w:ascii="標楷體" w:eastAsia="標楷體" w:hAnsi="標楷體" w:hint="eastAsia"/>
          <w:sz w:val="28"/>
          <w:szCs w:val="28"/>
        </w:rPr>
        <w:t>教材，採用創用</w:t>
      </w:r>
      <w:r w:rsidRPr="00252549">
        <w:rPr>
          <w:rFonts w:ascii="標楷體" w:eastAsia="標楷體" w:hAnsi="標楷體"/>
          <w:sz w:val="28"/>
          <w:szCs w:val="28"/>
        </w:rPr>
        <w:t>CC</w:t>
      </w:r>
      <w:r w:rsidRPr="00252549">
        <w:rPr>
          <w:rFonts w:ascii="標楷體" w:eastAsia="標楷體" w:hAnsi="標楷體" w:hint="eastAsia"/>
          <w:sz w:val="28"/>
          <w:szCs w:val="28"/>
        </w:rPr>
        <w:t>「姓名標示</w:t>
      </w:r>
      <w:r w:rsidRPr="00252549">
        <w:rPr>
          <w:rFonts w:ascii="標楷體" w:eastAsia="標楷體" w:hAnsi="標楷體"/>
          <w:sz w:val="28"/>
          <w:szCs w:val="28"/>
        </w:rPr>
        <w:t>-</w:t>
      </w:r>
      <w:r w:rsidRPr="00252549">
        <w:rPr>
          <w:rFonts w:ascii="標楷體" w:eastAsia="標楷體" w:hAnsi="標楷體" w:hint="eastAsia"/>
          <w:sz w:val="28"/>
          <w:szCs w:val="28"/>
        </w:rPr>
        <w:t>非商業性－相同方式分享」</w:t>
      </w:r>
      <w:r w:rsidRPr="00252549">
        <w:rPr>
          <w:rFonts w:ascii="標楷體" w:eastAsia="標楷體" w:hAnsi="標楷體"/>
          <w:sz w:val="28"/>
          <w:szCs w:val="28"/>
        </w:rPr>
        <w:t>3.0</w:t>
      </w:r>
      <w:r w:rsidRPr="00252549">
        <w:rPr>
          <w:rFonts w:ascii="標楷體" w:eastAsia="標楷體" w:hAnsi="標楷體" w:hint="eastAsia"/>
          <w:sz w:val="28"/>
          <w:szCs w:val="28"/>
        </w:rPr>
        <w:t>版台灣授權條款，以教學與學術研究等目的，非專屬性及無償授權</w:t>
      </w:r>
      <w:r w:rsidRPr="00252549">
        <w:rPr>
          <w:rFonts w:ascii="標楷體" w:eastAsia="標楷體" w:hAnsi="標楷體" w:hint="eastAsia"/>
          <w:b/>
          <w:sz w:val="28"/>
          <w:szCs w:val="28"/>
        </w:rPr>
        <w:t>教育部</w:t>
      </w:r>
      <w:r w:rsidRPr="00252549">
        <w:rPr>
          <w:rFonts w:ascii="標楷體" w:eastAsia="標楷體" w:hAnsi="標楷體"/>
          <w:b/>
          <w:sz w:val="28"/>
          <w:szCs w:val="28"/>
        </w:rPr>
        <w:t>DOC</w:t>
      </w:r>
      <w:r w:rsidRPr="00252549">
        <w:rPr>
          <w:rFonts w:ascii="標楷體" w:eastAsia="標楷體" w:hAnsi="標楷體" w:hint="eastAsia"/>
          <w:b/>
          <w:sz w:val="28"/>
          <w:szCs w:val="28"/>
        </w:rPr>
        <w:t>課程發展中心</w:t>
      </w:r>
      <w:r w:rsidRPr="00252549">
        <w:rPr>
          <w:rFonts w:ascii="標楷體" w:eastAsia="標楷體" w:hAnsi="標楷體" w:hint="eastAsia"/>
          <w:sz w:val="28"/>
          <w:szCs w:val="28"/>
        </w:rPr>
        <w:t>進行重製、改編、數位化典藏等加値流程後收錄於教育部</w:t>
      </w:r>
      <w:r w:rsidRPr="00252549">
        <w:rPr>
          <w:rFonts w:ascii="標楷體" w:eastAsia="標楷體" w:hAnsi="標楷體"/>
          <w:sz w:val="28"/>
          <w:szCs w:val="28"/>
        </w:rPr>
        <w:t>DOC</w:t>
      </w:r>
      <w:r w:rsidRPr="00252549">
        <w:rPr>
          <w:rFonts w:ascii="標楷體" w:eastAsia="標楷體" w:hAnsi="標楷體" w:hint="eastAsia"/>
          <w:sz w:val="28"/>
          <w:szCs w:val="28"/>
        </w:rPr>
        <w:t>教材資料庫，並透過實體及網路公開檢索、閱覽、傳輸、列印等提供全國</w:t>
      </w:r>
      <w:r w:rsidRPr="00252549">
        <w:rPr>
          <w:rFonts w:ascii="標楷體" w:eastAsia="標楷體" w:hAnsi="標楷體"/>
          <w:sz w:val="28"/>
          <w:szCs w:val="28"/>
        </w:rPr>
        <w:t>DOC</w:t>
      </w:r>
      <w:r w:rsidRPr="00252549">
        <w:rPr>
          <w:rFonts w:ascii="標楷體" w:eastAsia="標楷體" w:hAnsi="標楷體" w:hint="eastAsia"/>
          <w:sz w:val="28"/>
          <w:szCs w:val="28"/>
        </w:rPr>
        <w:t>教學及自學使用。</w:t>
      </w:r>
    </w:p>
    <w:p w:rsidR="00A60C41" w:rsidRPr="00252549" w:rsidRDefault="00A60C41" w:rsidP="00B64021">
      <w:pPr>
        <w:snapToGrid w:val="0"/>
        <w:rPr>
          <w:rFonts w:ascii="標楷體" w:eastAsia="標楷體" w:hAnsi="標楷體"/>
          <w:sz w:val="28"/>
          <w:szCs w:val="28"/>
        </w:rPr>
      </w:pPr>
    </w:p>
    <w:p w:rsidR="00A60C41" w:rsidRPr="00252549" w:rsidRDefault="00A60C41" w:rsidP="00B75B59">
      <w:pPr>
        <w:snapToGrid w:val="0"/>
        <w:rPr>
          <w:rFonts w:ascii="標楷體" w:eastAsia="標楷體" w:hAnsi="標楷體"/>
          <w:sz w:val="28"/>
          <w:szCs w:val="28"/>
        </w:rPr>
      </w:pPr>
      <w:r w:rsidRPr="00252549">
        <w:rPr>
          <w:rFonts w:ascii="標楷體" w:eastAsia="標楷體" w:hAnsi="標楷體" w:hint="eastAsia"/>
          <w:sz w:val="28"/>
          <w:szCs w:val="28"/>
        </w:rPr>
        <w:t>本人</w:t>
      </w:r>
      <w:r w:rsidRPr="00252549">
        <w:rPr>
          <w:rFonts w:ascii="標楷體" w:eastAsia="標楷體" w:hAnsi="標楷體"/>
          <w:sz w:val="28"/>
          <w:szCs w:val="28"/>
        </w:rPr>
        <w:t>/</w:t>
      </w:r>
      <w:r w:rsidRPr="00252549">
        <w:rPr>
          <w:rFonts w:ascii="標楷體" w:eastAsia="標楷體" w:hAnsi="標楷體" w:hint="eastAsia"/>
          <w:sz w:val="28"/>
          <w:szCs w:val="28"/>
        </w:rPr>
        <w:t>本團隊聲明並保證授權著作為本人</w:t>
      </w:r>
      <w:r w:rsidRPr="00252549">
        <w:rPr>
          <w:rFonts w:ascii="標楷體" w:eastAsia="標楷體" w:hAnsi="標楷體"/>
          <w:sz w:val="28"/>
          <w:szCs w:val="28"/>
        </w:rPr>
        <w:t>/</w:t>
      </w:r>
      <w:r w:rsidRPr="00252549">
        <w:rPr>
          <w:rFonts w:ascii="標楷體" w:eastAsia="標楷體" w:hAnsi="標楷體" w:hint="eastAsia"/>
          <w:sz w:val="28"/>
          <w:szCs w:val="28"/>
        </w:rPr>
        <w:t>本團隊自行創作，有權為本同意之各項授權，且授權著作未侵害任何第三人之智慧財產權。唯本授權書為非專屬性之授權，立授權書人對上述授權之著作與教材內容仍有著作權。本人</w:t>
      </w:r>
      <w:r w:rsidRPr="00252549">
        <w:rPr>
          <w:rFonts w:ascii="標楷體" w:eastAsia="標楷體" w:hAnsi="標楷體"/>
          <w:sz w:val="28"/>
          <w:szCs w:val="28"/>
        </w:rPr>
        <w:t>/</w:t>
      </w:r>
      <w:r w:rsidRPr="00252549">
        <w:rPr>
          <w:rFonts w:ascii="標楷體" w:eastAsia="標楷體" w:hAnsi="標楷體" w:hint="eastAsia"/>
          <w:sz w:val="28"/>
          <w:szCs w:val="28"/>
        </w:rPr>
        <w:t>本團隊承諾</w:t>
      </w:r>
      <w:r w:rsidRPr="00252549">
        <w:rPr>
          <w:rFonts w:ascii="標楷體" w:eastAsia="標楷體" w:hAnsi="標楷體" w:hint="eastAsia"/>
          <w:b/>
          <w:sz w:val="28"/>
          <w:szCs w:val="28"/>
        </w:rPr>
        <w:t>教育部</w:t>
      </w:r>
      <w:r w:rsidRPr="00252549">
        <w:rPr>
          <w:rFonts w:ascii="標楷體" w:eastAsia="標楷體" w:hAnsi="標楷體"/>
          <w:b/>
          <w:sz w:val="28"/>
          <w:szCs w:val="28"/>
        </w:rPr>
        <w:t>DOC</w:t>
      </w:r>
      <w:r w:rsidRPr="00252549">
        <w:rPr>
          <w:rFonts w:ascii="標楷體" w:eastAsia="標楷體" w:hAnsi="標楷體" w:hint="eastAsia"/>
          <w:b/>
          <w:sz w:val="28"/>
          <w:szCs w:val="28"/>
        </w:rPr>
        <w:t>課程發展中心</w:t>
      </w:r>
      <w:r w:rsidRPr="00252549">
        <w:rPr>
          <w:rFonts w:ascii="標楷體" w:eastAsia="標楷體" w:hAnsi="標楷體" w:hint="eastAsia"/>
          <w:sz w:val="28"/>
          <w:szCs w:val="28"/>
        </w:rPr>
        <w:t>授權著作之合法使用，不主張著作人格權。如有聲明不實，以致</w:t>
      </w:r>
      <w:r w:rsidRPr="00252549">
        <w:rPr>
          <w:rFonts w:ascii="標楷體" w:eastAsia="標楷體" w:hAnsi="標楷體" w:hint="eastAsia"/>
          <w:b/>
          <w:sz w:val="28"/>
          <w:szCs w:val="28"/>
        </w:rPr>
        <w:t>教育部</w:t>
      </w:r>
      <w:r w:rsidRPr="00252549">
        <w:rPr>
          <w:rFonts w:ascii="標楷體" w:eastAsia="標楷體" w:hAnsi="標楷體"/>
          <w:b/>
          <w:sz w:val="28"/>
          <w:szCs w:val="28"/>
        </w:rPr>
        <w:t>DOC</w:t>
      </w:r>
      <w:r w:rsidRPr="00252549">
        <w:rPr>
          <w:rFonts w:ascii="標楷體" w:eastAsia="標楷體" w:hAnsi="標楷體" w:hint="eastAsia"/>
          <w:b/>
          <w:sz w:val="28"/>
          <w:szCs w:val="28"/>
        </w:rPr>
        <w:t>課程發展中心</w:t>
      </w:r>
      <w:r w:rsidRPr="00252549">
        <w:rPr>
          <w:rFonts w:ascii="標楷體" w:eastAsia="標楷體" w:hAnsi="標楷體" w:hint="eastAsia"/>
          <w:sz w:val="28"/>
          <w:szCs w:val="28"/>
        </w:rPr>
        <w:t>違反著作權法或引起版權糾紛，本人</w:t>
      </w:r>
      <w:r w:rsidRPr="00252549">
        <w:rPr>
          <w:rFonts w:ascii="標楷體" w:eastAsia="標楷體" w:hAnsi="標楷體"/>
          <w:sz w:val="28"/>
          <w:szCs w:val="28"/>
        </w:rPr>
        <w:t>/</w:t>
      </w:r>
      <w:r w:rsidRPr="00252549">
        <w:rPr>
          <w:rFonts w:ascii="標楷體" w:eastAsia="標楷體" w:hAnsi="標楷體" w:hint="eastAsia"/>
          <w:sz w:val="28"/>
          <w:szCs w:val="28"/>
        </w:rPr>
        <w:t>本團隊願負一切法律責任。</w:t>
      </w:r>
    </w:p>
    <w:p w:rsidR="00A60C41" w:rsidRPr="00252549" w:rsidRDefault="00A60C41" w:rsidP="00B64021">
      <w:pPr>
        <w:snapToGrid w:val="0"/>
        <w:rPr>
          <w:rFonts w:ascii="標楷體" w:eastAsia="標楷體" w:hAnsi="標楷體"/>
          <w:sz w:val="28"/>
          <w:szCs w:val="28"/>
        </w:rPr>
      </w:pPr>
    </w:p>
    <w:p w:rsidR="00A60C41" w:rsidRPr="00252549" w:rsidRDefault="00A60C41" w:rsidP="00B64021">
      <w:pPr>
        <w:snapToGrid w:val="0"/>
        <w:rPr>
          <w:rFonts w:ascii="標楷體" w:eastAsia="標楷體" w:hAnsi="標楷體"/>
          <w:sz w:val="28"/>
          <w:szCs w:val="28"/>
        </w:rPr>
      </w:pPr>
    </w:p>
    <w:p w:rsidR="00A60C41" w:rsidRPr="00252549" w:rsidRDefault="00A60C41" w:rsidP="00B64021">
      <w:pPr>
        <w:snapToGrid w:val="0"/>
        <w:rPr>
          <w:rFonts w:ascii="標楷體" w:eastAsia="標楷體" w:hAnsi="標楷體"/>
          <w:sz w:val="28"/>
          <w:szCs w:val="28"/>
        </w:rPr>
      </w:pPr>
      <w:r w:rsidRPr="00252549">
        <w:rPr>
          <w:rFonts w:ascii="標楷體" w:eastAsia="標楷體" w:hAnsi="標楷體"/>
          <w:sz w:val="28"/>
          <w:szCs w:val="28"/>
        </w:rPr>
        <w:tab/>
      </w:r>
      <w:r w:rsidRPr="00252549">
        <w:rPr>
          <w:rFonts w:ascii="標楷體" w:eastAsia="標楷體" w:hAnsi="標楷體" w:hint="eastAsia"/>
          <w:sz w:val="28"/>
          <w:szCs w:val="28"/>
        </w:rPr>
        <w:t>此</w:t>
      </w:r>
      <w:r w:rsidRPr="00252549">
        <w:rPr>
          <w:rFonts w:ascii="標楷體" w:eastAsia="標楷體" w:hAnsi="標楷體"/>
          <w:sz w:val="28"/>
          <w:szCs w:val="28"/>
        </w:rPr>
        <w:t xml:space="preserve">  </w:t>
      </w:r>
      <w:r w:rsidRPr="00252549">
        <w:rPr>
          <w:rFonts w:ascii="標楷體" w:eastAsia="標楷體" w:hAnsi="標楷體" w:hint="eastAsia"/>
          <w:sz w:val="28"/>
          <w:szCs w:val="28"/>
        </w:rPr>
        <w:t>致</w:t>
      </w:r>
    </w:p>
    <w:p w:rsidR="00A60C41" w:rsidRPr="00252549" w:rsidRDefault="00A60C41" w:rsidP="00B64021">
      <w:pPr>
        <w:snapToGrid w:val="0"/>
        <w:rPr>
          <w:rFonts w:ascii="標楷體" w:eastAsia="標楷體" w:hAnsi="標楷體"/>
          <w:sz w:val="28"/>
          <w:szCs w:val="28"/>
        </w:rPr>
      </w:pPr>
    </w:p>
    <w:p w:rsidR="00A60C41" w:rsidRPr="00252549" w:rsidRDefault="00A60C41" w:rsidP="00B64021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252549">
        <w:rPr>
          <w:rFonts w:ascii="標楷體" w:eastAsia="標楷體" w:hAnsi="標楷體"/>
          <w:b/>
          <w:sz w:val="32"/>
          <w:szCs w:val="32"/>
        </w:rPr>
        <w:t xml:space="preserve">      </w:t>
      </w:r>
      <w:r w:rsidRPr="00252549">
        <w:rPr>
          <w:rFonts w:ascii="標楷體" w:eastAsia="標楷體" w:hAnsi="標楷體" w:hint="eastAsia"/>
          <w:b/>
          <w:sz w:val="32"/>
          <w:szCs w:val="32"/>
        </w:rPr>
        <w:t>教育部</w:t>
      </w:r>
      <w:r w:rsidRPr="00252549">
        <w:rPr>
          <w:rFonts w:ascii="標楷體" w:eastAsia="標楷體" w:hAnsi="標楷體"/>
          <w:b/>
          <w:sz w:val="32"/>
          <w:szCs w:val="32"/>
        </w:rPr>
        <w:t>DOC</w:t>
      </w:r>
      <w:r w:rsidRPr="00252549">
        <w:rPr>
          <w:rFonts w:ascii="標楷體" w:eastAsia="標楷體" w:hAnsi="標楷體" w:hint="eastAsia"/>
          <w:b/>
          <w:sz w:val="32"/>
          <w:szCs w:val="32"/>
        </w:rPr>
        <w:t>課程發展中心</w:t>
      </w:r>
    </w:p>
    <w:p w:rsidR="00A60C41" w:rsidRPr="00252549" w:rsidRDefault="00A60C41" w:rsidP="00B64021">
      <w:pPr>
        <w:snapToGrid w:val="0"/>
        <w:rPr>
          <w:rFonts w:ascii="標楷體" w:eastAsia="標楷體" w:hAnsi="標楷體"/>
          <w:sz w:val="28"/>
          <w:szCs w:val="28"/>
        </w:rPr>
      </w:pPr>
      <w:r w:rsidRPr="00252549">
        <w:rPr>
          <w:rFonts w:ascii="標楷體" w:eastAsia="標楷體" w:hAnsi="標楷體"/>
          <w:sz w:val="28"/>
          <w:szCs w:val="28"/>
        </w:rPr>
        <w:tab/>
      </w:r>
      <w:r w:rsidRPr="00252549">
        <w:rPr>
          <w:rFonts w:ascii="標楷體" w:eastAsia="標楷體" w:hAnsi="標楷體"/>
          <w:sz w:val="28"/>
          <w:szCs w:val="28"/>
        </w:rPr>
        <w:tab/>
      </w:r>
      <w:r w:rsidRPr="00252549">
        <w:rPr>
          <w:rFonts w:ascii="標楷體" w:eastAsia="標楷體" w:hAnsi="標楷體"/>
          <w:sz w:val="28"/>
          <w:szCs w:val="28"/>
        </w:rPr>
        <w:tab/>
      </w:r>
      <w:r w:rsidRPr="00252549">
        <w:rPr>
          <w:rFonts w:ascii="標楷體" w:eastAsia="標楷體" w:hAnsi="標楷體"/>
          <w:sz w:val="28"/>
          <w:szCs w:val="28"/>
        </w:rPr>
        <w:tab/>
      </w:r>
      <w:r w:rsidRPr="00252549">
        <w:rPr>
          <w:rFonts w:ascii="標楷體" w:eastAsia="標楷體" w:hAnsi="標楷體"/>
          <w:sz w:val="28"/>
          <w:szCs w:val="28"/>
        </w:rPr>
        <w:tab/>
      </w:r>
    </w:p>
    <w:p w:rsidR="00A60C41" w:rsidRPr="00252549" w:rsidRDefault="00A60C41" w:rsidP="00B64021">
      <w:pPr>
        <w:snapToGrid w:val="0"/>
        <w:ind w:firstLineChars="557" w:firstLine="1560"/>
        <w:rPr>
          <w:rFonts w:ascii="標楷體" w:eastAsia="標楷體" w:hAnsi="標楷體"/>
          <w:sz w:val="28"/>
          <w:szCs w:val="28"/>
        </w:rPr>
      </w:pPr>
      <w:r w:rsidRPr="00252549">
        <w:rPr>
          <w:rFonts w:ascii="標楷體" w:eastAsia="標楷體" w:hAnsi="標楷體" w:hint="eastAsia"/>
          <w:sz w:val="28"/>
          <w:szCs w:val="28"/>
        </w:rPr>
        <w:t>立同意書人：</w:t>
      </w:r>
      <w:r w:rsidRPr="00252549">
        <w:rPr>
          <w:rFonts w:ascii="標楷體" w:eastAsia="標楷體" w:hAnsi="標楷體"/>
          <w:sz w:val="28"/>
          <w:szCs w:val="28"/>
        </w:rPr>
        <w:t xml:space="preserve">               (</w:t>
      </w:r>
      <w:r w:rsidRPr="00252549">
        <w:rPr>
          <w:rFonts w:ascii="標楷體" w:eastAsia="標楷體" w:hAnsi="標楷體" w:hint="eastAsia"/>
          <w:sz w:val="28"/>
          <w:szCs w:val="28"/>
        </w:rPr>
        <w:t>簽名並蓋章</w:t>
      </w:r>
      <w:r w:rsidRPr="00252549">
        <w:rPr>
          <w:rFonts w:ascii="標楷體" w:eastAsia="標楷體" w:hAnsi="標楷體"/>
          <w:sz w:val="28"/>
          <w:szCs w:val="28"/>
        </w:rPr>
        <w:t>)</w:t>
      </w:r>
    </w:p>
    <w:p w:rsidR="00A60C41" w:rsidRPr="00252549" w:rsidRDefault="00A60C41" w:rsidP="00B64021">
      <w:pPr>
        <w:snapToGrid w:val="0"/>
        <w:ind w:firstLineChars="557" w:firstLine="1560"/>
        <w:rPr>
          <w:rFonts w:ascii="標楷體" w:eastAsia="標楷體" w:hAnsi="標楷體"/>
          <w:sz w:val="28"/>
          <w:szCs w:val="28"/>
        </w:rPr>
      </w:pPr>
      <w:r w:rsidRPr="00252549">
        <w:rPr>
          <w:rFonts w:ascii="標楷體" w:eastAsia="標楷體" w:hAnsi="標楷體" w:hint="eastAsia"/>
          <w:sz w:val="28"/>
          <w:szCs w:val="28"/>
        </w:rPr>
        <w:t>地</w:t>
      </w:r>
      <w:r w:rsidRPr="00252549">
        <w:rPr>
          <w:rFonts w:ascii="標楷體" w:eastAsia="標楷體" w:hAnsi="標楷體"/>
          <w:sz w:val="28"/>
          <w:szCs w:val="28"/>
        </w:rPr>
        <w:t xml:space="preserve">      </w:t>
      </w:r>
      <w:r w:rsidRPr="00252549">
        <w:rPr>
          <w:rFonts w:ascii="標楷體" w:eastAsia="標楷體" w:hAnsi="標楷體" w:hint="eastAsia"/>
          <w:sz w:val="28"/>
          <w:szCs w:val="28"/>
        </w:rPr>
        <w:t>址：</w:t>
      </w:r>
    </w:p>
    <w:p w:rsidR="00A60C41" w:rsidRPr="00252549" w:rsidRDefault="00A60C41" w:rsidP="00B64021">
      <w:pPr>
        <w:snapToGrid w:val="0"/>
        <w:ind w:firstLineChars="557" w:firstLine="1560"/>
        <w:rPr>
          <w:rFonts w:ascii="標楷體" w:eastAsia="標楷體" w:hAnsi="標楷體"/>
          <w:sz w:val="28"/>
          <w:szCs w:val="28"/>
        </w:rPr>
      </w:pPr>
      <w:r w:rsidRPr="00252549">
        <w:rPr>
          <w:rFonts w:ascii="標楷體" w:eastAsia="標楷體" w:hAnsi="標楷體" w:hint="eastAsia"/>
          <w:sz w:val="28"/>
          <w:szCs w:val="28"/>
        </w:rPr>
        <w:t>電</w:t>
      </w:r>
      <w:r w:rsidRPr="00252549">
        <w:rPr>
          <w:rFonts w:ascii="標楷體" w:eastAsia="標楷體" w:hAnsi="標楷體"/>
          <w:sz w:val="28"/>
          <w:szCs w:val="28"/>
        </w:rPr>
        <w:t xml:space="preserve">      </w:t>
      </w:r>
      <w:r w:rsidRPr="00252549">
        <w:rPr>
          <w:rFonts w:ascii="標楷體" w:eastAsia="標楷體" w:hAnsi="標楷體" w:hint="eastAsia"/>
          <w:sz w:val="28"/>
          <w:szCs w:val="28"/>
        </w:rPr>
        <w:t>話：</w:t>
      </w:r>
    </w:p>
    <w:p w:rsidR="00A60C41" w:rsidRPr="00252549" w:rsidRDefault="00A60C41" w:rsidP="00B64021">
      <w:pPr>
        <w:snapToGrid w:val="0"/>
        <w:rPr>
          <w:rFonts w:ascii="標楷體" w:eastAsia="標楷體" w:hAnsi="標楷體"/>
          <w:sz w:val="28"/>
          <w:szCs w:val="28"/>
        </w:rPr>
      </w:pPr>
    </w:p>
    <w:p w:rsidR="00A60C41" w:rsidRPr="00252549" w:rsidRDefault="00A60C41" w:rsidP="00B6402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252549">
        <w:rPr>
          <w:rFonts w:ascii="標楷體" w:eastAsia="標楷體" w:hAnsi="標楷體" w:hint="eastAsia"/>
          <w:sz w:val="28"/>
          <w:szCs w:val="28"/>
        </w:rPr>
        <w:t>中</w:t>
      </w:r>
      <w:r w:rsidRPr="00252549">
        <w:rPr>
          <w:rFonts w:ascii="標楷體" w:eastAsia="標楷體" w:hAnsi="標楷體"/>
          <w:sz w:val="28"/>
          <w:szCs w:val="28"/>
        </w:rPr>
        <w:t xml:space="preserve">  </w:t>
      </w:r>
      <w:r w:rsidRPr="00252549">
        <w:rPr>
          <w:rFonts w:ascii="標楷體" w:eastAsia="標楷體" w:hAnsi="標楷體"/>
          <w:sz w:val="28"/>
          <w:szCs w:val="28"/>
        </w:rPr>
        <w:tab/>
      </w:r>
      <w:r w:rsidRPr="00252549">
        <w:rPr>
          <w:rFonts w:ascii="標楷體" w:eastAsia="標楷體" w:hAnsi="標楷體" w:hint="eastAsia"/>
          <w:sz w:val="28"/>
          <w:szCs w:val="28"/>
        </w:rPr>
        <w:t>華</w:t>
      </w:r>
      <w:r w:rsidRPr="00252549">
        <w:rPr>
          <w:rFonts w:ascii="標楷體" w:eastAsia="標楷體" w:hAnsi="標楷體"/>
          <w:sz w:val="28"/>
          <w:szCs w:val="28"/>
        </w:rPr>
        <w:t xml:space="preserve">  </w:t>
      </w:r>
      <w:r w:rsidRPr="00252549">
        <w:rPr>
          <w:rFonts w:ascii="標楷體" w:eastAsia="標楷體" w:hAnsi="標楷體"/>
          <w:sz w:val="28"/>
          <w:szCs w:val="28"/>
        </w:rPr>
        <w:tab/>
      </w:r>
      <w:r w:rsidRPr="00252549">
        <w:rPr>
          <w:rFonts w:ascii="標楷體" w:eastAsia="標楷體" w:hAnsi="標楷體" w:hint="eastAsia"/>
          <w:sz w:val="28"/>
          <w:szCs w:val="28"/>
        </w:rPr>
        <w:t>民</w:t>
      </w:r>
      <w:r w:rsidRPr="00252549">
        <w:rPr>
          <w:rFonts w:ascii="標楷體" w:eastAsia="標楷體" w:hAnsi="標楷體"/>
          <w:sz w:val="28"/>
          <w:szCs w:val="28"/>
        </w:rPr>
        <w:t xml:space="preserve">  </w:t>
      </w:r>
      <w:r w:rsidRPr="00252549">
        <w:rPr>
          <w:rFonts w:ascii="標楷體" w:eastAsia="標楷體" w:hAnsi="標楷體"/>
          <w:sz w:val="28"/>
          <w:szCs w:val="28"/>
        </w:rPr>
        <w:tab/>
      </w:r>
      <w:r w:rsidRPr="00252549">
        <w:rPr>
          <w:rFonts w:ascii="標楷體" w:eastAsia="標楷體" w:hAnsi="標楷體" w:hint="eastAsia"/>
          <w:sz w:val="28"/>
          <w:szCs w:val="28"/>
        </w:rPr>
        <w:t>國</w:t>
      </w:r>
      <w:r w:rsidRPr="00252549">
        <w:rPr>
          <w:rFonts w:ascii="標楷體" w:eastAsia="標楷體" w:hAnsi="標楷體"/>
          <w:sz w:val="28"/>
          <w:szCs w:val="28"/>
        </w:rPr>
        <w:tab/>
      </w:r>
      <w:r w:rsidRPr="00252549">
        <w:rPr>
          <w:rFonts w:ascii="標楷體" w:eastAsia="標楷體" w:hAnsi="標楷體"/>
          <w:sz w:val="28"/>
          <w:szCs w:val="28"/>
        </w:rPr>
        <w:tab/>
        <w:t xml:space="preserve">      </w:t>
      </w:r>
      <w:r w:rsidRPr="00252549">
        <w:rPr>
          <w:rFonts w:ascii="標楷體" w:eastAsia="標楷體" w:hAnsi="標楷體" w:hint="eastAsia"/>
          <w:sz w:val="28"/>
          <w:szCs w:val="28"/>
        </w:rPr>
        <w:t>年</w:t>
      </w:r>
      <w:r w:rsidRPr="00252549">
        <w:rPr>
          <w:rFonts w:ascii="標楷體" w:eastAsia="標楷體" w:hAnsi="標楷體"/>
          <w:sz w:val="28"/>
          <w:szCs w:val="28"/>
        </w:rPr>
        <w:tab/>
      </w:r>
      <w:r w:rsidRPr="00252549">
        <w:rPr>
          <w:rFonts w:ascii="標楷體" w:eastAsia="標楷體" w:hAnsi="標楷體"/>
          <w:sz w:val="28"/>
          <w:szCs w:val="28"/>
        </w:rPr>
        <w:tab/>
        <w:t xml:space="preserve">      </w:t>
      </w:r>
      <w:r w:rsidRPr="00252549">
        <w:rPr>
          <w:rFonts w:ascii="標楷體" w:eastAsia="標楷體" w:hAnsi="標楷體" w:hint="eastAsia"/>
          <w:sz w:val="28"/>
          <w:szCs w:val="28"/>
        </w:rPr>
        <w:t>月</w:t>
      </w:r>
      <w:r w:rsidRPr="00252549">
        <w:rPr>
          <w:rFonts w:ascii="標楷體" w:eastAsia="標楷體" w:hAnsi="標楷體"/>
          <w:sz w:val="28"/>
          <w:szCs w:val="28"/>
        </w:rPr>
        <w:t xml:space="preserve"> </w:t>
      </w:r>
      <w:r w:rsidRPr="00252549">
        <w:rPr>
          <w:rFonts w:ascii="標楷體" w:eastAsia="標楷體" w:hAnsi="標楷體"/>
          <w:sz w:val="28"/>
          <w:szCs w:val="28"/>
        </w:rPr>
        <w:tab/>
      </w:r>
      <w:r w:rsidRPr="00252549">
        <w:rPr>
          <w:rFonts w:ascii="標楷體" w:eastAsia="標楷體" w:hAnsi="標楷體"/>
          <w:sz w:val="28"/>
          <w:szCs w:val="28"/>
        </w:rPr>
        <w:tab/>
        <w:t xml:space="preserve">      </w:t>
      </w:r>
      <w:r w:rsidRPr="00252549">
        <w:rPr>
          <w:rFonts w:ascii="標楷體" w:eastAsia="標楷體" w:hAnsi="標楷體" w:hint="eastAsia"/>
          <w:sz w:val="28"/>
          <w:szCs w:val="28"/>
        </w:rPr>
        <w:t>日</w:t>
      </w:r>
    </w:p>
    <w:sectPr w:rsidR="00A60C41" w:rsidRPr="00252549" w:rsidSect="00BD48B9">
      <w:footerReference w:type="even" r:id="rId10"/>
      <w:footerReference w:type="default" r:id="rId11"/>
      <w:pgSz w:w="11906" w:h="16838" w:code="9"/>
      <w:pgMar w:top="1134" w:right="1418" w:bottom="1134" w:left="1276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70" w:rsidRDefault="00B47F70">
      <w:r>
        <w:separator/>
      </w:r>
    </w:p>
  </w:endnote>
  <w:endnote w:type="continuationSeparator" w:id="0">
    <w:p w:rsidR="00B47F70" w:rsidRDefault="00B4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MicrosoftJhengHeiBold">
    <w:altName w:val="全字庫正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41" w:rsidRDefault="00A60C41" w:rsidP="009205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0C41" w:rsidRDefault="00A60C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41" w:rsidRDefault="00A60C41" w:rsidP="009205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EDA">
      <w:rPr>
        <w:rStyle w:val="a5"/>
        <w:noProof/>
      </w:rPr>
      <w:t>4</w:t>
    </w:r>
    <w:r>
      <w:rPr>
        <w:rStyle w:val="a5"/>
      </w:rPr>
      <w:fldChar w:fldCharType="end"/>
    </w:r>
  </w:p>
  <w:p w:rsidR="00A60C41" w:rsidRDefault="00A60C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70" w:rsidRDefault="00B47F70">
      <w:r>
        <w:separator/>
      </w:r>
    </w:p>
  </w:footnote>
  <w:footnote w:type="continuationSeparator" w:id="0">
    <w:p w:rsidR="00B47F70" w:rsidRDefault="00B4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C4C"/>
    <w:multiLevelType w:val="hybridMultilevel"/>
    <w:tmpl w:val="D228D898"/>
    <w:lvl w:ilvl="0" w:tplc="38125B08">
      <w:start w:val="1"/>
      <w:numFmt w:val="taiwaneseCountingThousand"/>
      <w:lvlText w:val="%1、"/>
      <w:lvlJc w:val="left"/>
      <w:pPr>
        <w:ind w:left="123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  <w:rPr>
        <w:rFonts w:cs="Times New Roman"/>
      </w:rPr>
    </w:lvl>
  </w:abstractNum>
  <w:abstractNum w:abstractNumId="1">
    <w:nsid w:val="12F91035"/>
    <w:multiLevelType w:val="hybridMultilevel"/>
    <w:tmpl w:val="AA46C0EE"/>
    <w:lvl w:ilvl="0" w:tplc="BB3A1A56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E8E662A"/>
    <w:multiLevelType w:val="hybridMultilevel"/>
    <w:tmpl w:val="C938E660"/>
    <w:lvl w:ilvl="0" w:tplc="EE446AC6">
      <w:start w:val="8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F634425"/>
    <w:multiLevelType w:val="hybridMultilevel"/>
    <w:tmpl w:val="F9A85030"/>
    <w:lvl w:ilvl="0" w:tplc="AC827A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C5586996">
      <w:start w:val="6"/>
      <w:numFmt w:val="ideographLegalTraditional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25F0B19"/>
    <w:multiLevelType w:val="hybridMultilevel"/>
    <w:tmpl w:val="2FA06542"/>
    <w:lvl w:ilvl="0" w:tplc="4900DFE6">
      <w:start w:val="5"/>
      <w:numFmt w:val="taiwaneseCountingThousand"/>
      <w:lvlText w:val="%1、"/>
      <w:lvlJc w:val="left"/>
      <w:pPr>
        <w:ind w:left="103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  <w:rPr>
        <w:rFonts w:cs="Times New Roman"/>
      </w:rPr>
    </w:lvl>
  </w:abstractNum>
  <w:abstractNum w:abstractNumId="6">
    <w:nsid w:val="523D2AAD"/>
    <w:multiLevelType w:val="hybridMultilevel"/>
    <w:tmpl w:val="B700031C"/>
    <w:lvl w:ilvl="0" w:tplc="48FECB6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7396CB5"/>
    <w:multiLevelType w:val="hybridMultilevel"/>
    <w:tmpl w:val="A33A517C"/>
    <w:lvl w:ilvl="0" w:tplc="0CA45064">
      <w:start w:val="1"/>
      <w:numFmt w:val="decimal"/>
      <w:lvlText w:val="(%1)"/>
      <w:lvlJc w:val="left"/>
      <w:pPr>
        <w:ind w:left="1003" w:hanging="720"/>
      </w:pPr>
      <w:rPr>
        <w:rFonts w:cs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8">
    <w:nsid w:val="5A830D7B"/>
    <w:multiLevelType w:val="hybridMultilevel"/>
    <w:tmpl w:val="5A909F4E"/>
    <w:lvl w:ilvl="0" w:tplc="17FA2B3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5DD0959"/>
    <w:multiLevelType w:val="hybridMultilevel"/>
    <w:tmpl w:val="6BA4119E"/>
    <w:lvl w:ilvl="0" w:tplc="6582AC8E">
      <w:start w:val="2014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9EC4B84"/>
    <w:multiLevelType w:val="hybridMultilevel"/>
    <w:tmpl w:val="E8BE6118"/>
    <w:lvl w:ilvl="0" w:tplc="E1A6489C">
      <w:start w:val="1"/>
      <w:numFmt w:val="ideographLegalTraditional"/>
      <w:lvlText w:val="%1、"/>
      <w:lvlJc w:val="left"/>
      <w:pPr>
        <w:tabs>
          <w:tab w:val="num" w:pos="284"/>
        </w:tabs>
        <w:ind w:left="510" w:hanging="510"/>
      </w:pPr>
      <w:rPr>
        <w:rFonts w:cs="Times New Roman" w:hint="eastAsia"/>
      </w:rPr>
    </w:lvl>
    <w:lvl w:ilvl="1" w:tplc="2E1AFA9E">
      <w:start w:val="1"/>
      <w:numFmt w:val="taiwaneseCountingThousand"/>
      <w:lvlText w:val="(%2)"/>
      <w:lvlJc w:val="left"/>
      <w:pPr>
        <w:tabs>
          <w:tab w:val="num" w:pos="408"/>
        </w:tabs>
        <w:ind w:left="1056" w:hanging="576"/>
      </w:pPr>
      <w:rPr>
        <w:rFonts w:cs="Franklin Gothic Medium" w:hint="default"/>
      </w:rPr>
    </w:lvl>
    <w:lvl w:ilvl="2" w:tplc="4F04C400">
      <w:start w:val="1"/>
      <w:numFmt w:val="taiwaneseCountingThousand"/>
      <w:lvlText w:val="(%3)"/>
      <w:lvlJc w:val="left"/>
      <w:pPr>
        <w:tabs>
          <w:tab w:val="num" w:pos="1530"/>
        </w:tabs>
        <w:ind w:left="1530" w:hanging="570"/>
      </w:pPr>
      <w:rPr>
        <w:rFonts w:cs="Times New Roman" w:hint="default"/>
      </w:rPr>
    </w:lvl>
    <w:lvl w:ilvl="3" w:tplc="BF02610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730C0B60">
      <w:start w:val="1"/>
      <w:numFmt w:val="decimal"/>
      <w:lvlText w:val="(%5)"/>
      <w:lvlJc w:val="left"/>
      <w:pPr>
        <w:tabs>
          <w:tab w:val="num" w:pos="960"/>
        </w:tabs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B526869"/>
    <w:multiLevelType w:val="hybridMultilevel"/>
    <w:tmpl w:val="88386350"/>
    <w:lvl w:ilvl="0" w:tplc="C80CFB90">
      <w:start w:val="3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FC03056"/>
    <w:multiLevelType w:val="hybridMultilevel"/>
    <w:tmpl w:val="64707D30"/>
    <w:lvl w:ilvl="0" w:tplc="FD80B71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EA7ADFA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9D"/>
    <w:rsid w:val="00005FF1"/>
    <w:rsid w:val="00010169"/>
    <w:rsid w:val="000200D7"/>
    <w:rsid w:val="000227C0"/>
    <w:rsid w:val="00022FD0"/>
    <w:rsid w:val="0002488D"/>
    <w:rsid w:val="00025E14"/>
    <w:rsid w:val="00025FA9"/>
    <w:rsid w:val="00032F15"/>
    <w:rsid w:val="00033C95"/>
    <w:rsid w:val="00033FC4"/>
    <w:rsid w:val="00034096"/>
    <w:rsid w:val="000447F0"/>
    <w:rsid w:val="00055B87"/>
    <w:rsid w:val="00057502"/>
    <w:rsid w:val="00063254"/>
    <w:rsid w:val="00063B6B"/>
    <w:rsid w:val="00070D57"/>
    <w:rsid w:val="00072C73"/>
    <w:rsid w:val="000741CF"/>
    <w:rsid w:val="00074EF0"/>
    <w:rsid w:val="000754D6"/>
    <w:rsid w:val="00081B6E"/>
    <w:rsid w:val="0008276A"/>
    <w:rsid w:val="00082D40"/>
    <w:rsid w:val="00084A72"/>
    <w:rsid w:val="00094005"/>
    <w:rsid w:val="00095C6C"/>
    <w:rsid w:val="000967EE"/>
    <w:rsid w:val="000A08CE"/>
    <w:rsid w:val="000A1C30"/>
    <w:rsid w:val="000A2B30"/>
    <w:rsid w:val="000A7FDF"/>
    <w:rsid w:val="000B2A70"/>
    <w:rsid w:val="000B3562"/>
    <w:rsid w:val="000C2A95"/>
    <w:rsid w:val="000C2AFC"/>
    <w:rsid w:val="000C4A2E"/>
    <w:rsid w:val="000C50C0"/>
    <w:rsid w:val="000D2C11"/>
    <w:rsid w:val="000D61C3"/>
    <w:rsid w:val="000E4404"/>
    <w:rsid w:val="000E5ADD"/>
    <w:rsid w:val="000E5DDC"/>
    <w:rsid w:val="000F16F3"/>
    <w:rsid w:val="000F23CA"/>
    <w:rsid w:val="00100AD9"/>
    <w:rsid w:val="00105639"/>
    <w:rsid w:val="001067E3"/>
    <w:rsid w:val="00107670"/>
    <w:rsid w:val="0011053D"/>
    <w:rsid w:val="00111FF9"/>
    <w:rsid w:val="00114EF7"/>
    <w:rsid w:val="00116B83"/>
    <w:rsid w:val="00120853"/>
    <w:rsid w:val="00121186"/>
    <w:rsid w:val="001250A9"/>
    <w:rsid w:val="00126975"/>
    <w:rsid w:val="00130918"/>
    <w:rsid w:val="001310A3"/>
    <w:rsid w:val="00135853"/>
    <w:rsid w:val="001363AE"/>
    <w:rsid w:val="00136FC8"/>
    <w:rsid w:val="00140670"/>
    <w:rsid w:val="00142F70"/>
    <w:rsid w:val="00147067"/>
    <w:rsid w:val="00160919"/>
    <w:rsid w:val="00163A6E"/>
    <w:rsid w:val="00164DA0"/>
    <w:rsid w:val="00165D24"/>
    <w:rsid w:val="0016781F"/>
    <w:rsid w:val="00176536"/>
    <w:rsid w:val="00177572"/>
    <w:rsid w:val="001824C7"/>
    <w:rsid w:val="00185DE9"/>
    <w:rsid w:val="00186582"/>
    <w:rsid w:val="00187213"/>
    <w:rsid w:val="001928B1"/>
    <w:rsid w:val="0019465E"/>
    <w:rsid w:val="001A2274"/>
    <w:rsid w:val="001A6857"/>
    <w:rsid w:val="001B45E8"/>
    <w:rsid w:val="001C15F2"/>
    <w:rsid w:val="001C247F"/>
    <w:rsid w:val="001C2EB5"/>
    <w:rsid w:val="001C50B1"/>
    <w:rsid w:val="001C525B"/>
    <w:rsid w:val="001C71A5"/>
    <w:rsid w:val="001D1ED0"/>
    <w:rsid w:val="001D242A"/>
    <w:rsid w:val="001D2DD4"/>
    <w:rsid w:val="001D3314"/>
    <w:rsid w:val="001D5572"/>
    <w:rsid w:val="001D721B"/>
    <w:rsid w:val="001E79AA"/>
    <w:rsid w:val="001F41ED"/>
    <w:rsid w:val="001F5F0A"/>
    <w:rsid w:val="001F6504"/>
    <w:rsid w:val="00206F74"/>
    <w:rsid w:val="00210433"/>
    <w:rsid w:val="00210B47"/>
    <w:rsid w:val="00210D29"/>
    <w:rsid w:val="00212726"/>
    <w:rsid w:val="00212FB7"/>
    <w:rsid w:val="002136E7"/>
    <w:rsid w:val="00214646"/>
    <w:rsid w:val="002204F0"/>
    <w:rsid w:val="0022095A"/>
    <w:rsid w:val="0022736D"/>
    <w:rsid w:val="00235E41"/>
    <w:rsid w:val="00236D7F"/>
    <w:rsid w:val="00244B56"/>
    <w:rsid w:val="002459F4"/>
    <w:rsid w:val="00247FFA"/>
    <w:rsid w:val="00252549"/>
    <w:rsid w:val="00261163"/>
    <w:rsid w:val="002635EE"/>
    <w:rsid w:val="0026499B"/>
    <w:rsid w:val="002655D9"/>
    <w:rsid w:val="002662FC"/>
    <w:rsid w:val="002737B3"/>
    <w:rsid w:val="00273801"/>
    <w:rsid w:val="0028426C"/>
    <w:rsid w:val="002872F3"/>
    <w:rsid w:val="0029102C"/>
    <w:rsid w:val="0029632E"/>
    <w:rsid w:val="002A29C9"/>
    <w:rsid w:val="002A569F"/>
    <w:rsid w:val="002A7D90"/>
    <w:rsid w:val="002B56D5"/>
    <w:rsid w:val="002B60EC"/>
    <w:rsid w:val="002B7777"/>
    <w:rsid w:val="002C0102"/>
    <w:rsid w:val="002C4485"/>
    <w:rsid w:val="002C450F"/>
    <w:rsid w:val="002C6195"/>
    <w:rsid w:val="002C7C87"/>
    <w:rsid w:val="002D2227"/>
    <w:rsid w:val="002D3AF0"/>
    <w:rsid w:val="002E054F"/>
    <w:rsid w:val="002E0720"/>
    <w:rsid w:val="002E19A8"/>
    <w:rsid w:val="002E213B"/>
    <w:rsid w:val="002F08CD"/>
    <w:rsid w:val="002F3CC0"/>
    <w:rsid w:val="002F503E"/>
    <w:rsid w:val="002F7F5D"/>
    <w:rsid w:val="003013CC"/>
    <w:rsid w:val="00304EA9"/>
    <w:rsid w:val="003058F8"/>
    <w:rsid w:val="00307742"/>
    <w:rsid w:val="00310253"/>
    <w:rsid w:val="003127FE"/>
    <w:rsid w:val="00313CFC"/>
    <w:rsid w:val="00313D46"/>
    <w:rsid w:val="00314C27"/>
    <w:rsid w:val="003206A0"/>
    <w:rsid w:val="00321297"/>
    <w:rsid w:val="00322C48"/>
    <w:rsid w:val="00324851"/>
    <w:rsid w:val="00324A41"/>
    <w:rsid w:val="00327457"/>
    <w:rsid w:val="0033040D"/>
    <w:rsid w:val="00330E6E"/>
    <w:rsid w:val="0033565A"/>
    <w:rsid w:val="0034062A"/>
    <w:rsid w:val="00342658"/>
    <w:rsid w:val="00355DFB"/>
    <w:rsid w:val="0035708B"/>
    <w:rsid w:val="003654C0"/>
    <w:rsid w:val="0037216B"/>
    <w:rsid w:val="0037344E"/>
    <w:rsid w:val="00377629"/>
    <w:rsid w:val="003809CF"/>
    <w:rsid w:val="00385768"/>
    <w:rsid w:val="003860E2"/>
    <w:rsid w:val="00393AF8"/>
    <w:rsid w:val="003958FC"/>
    <w:rsid w:val="00395920"/>
    <w:rsid w:val="00396C50"/>
    <w:rsid w:val="003A1768"/>
    <w:rsid w:val="003A475D"/>
    <w:rsid w:val="003B024B"/>
    <w:rsid w:val="003B0AF0"/>
    <w:rsid w:val="003B1324"/>
    <w:rsid w:val="003B3941"/>
    <w:rsid w:val="003B6F14"/>
    <w:rsid w:val="003D0417"/>
    <w:rsid w:val="003D1987"/>
    <w:rsid w:val="003D3BDB"/>
    <w:rsid w:val="003D3C93"/>
    <w:rsid w:val="003D3D3B"/>
    <w:rsid w:val="003D43E4"/>
    <w:rsid w:val="003E2B18"/>
    <w:rsid w:val="003E4719"/>
    <w:rsid w:val="003E52BB"/>
    <w:rsid w:val="003E59EE"/>
    <w:rsid w:val="003F1B69"/>
    <w:rsid w:val="003F2424"/>
    <w:rsid w:val="003F4A5B"/>
    <w:rsid w:val="003F5E6E"/>
    <w:rsid w:val="004030A0"/>
    <w:rsid w:val="00404659"/>
    <w:rsid w:val="00412DB6"/>
    <w:rsid w:val="004132E1"/>
    <w:rsid w:val="004151D3"/>
    <w:rsid w:val="0042246C"/>
    <w:rsid w:val="004228E5"/>
    <w:rsid w:val="00422DC6"/>
    <w:rsid w:val="004332EE"/>
    <w:rsid w:val="00433DC8"/>
    <w:rsid w:val="00433E4B"/>
    <w:rsid w:val="004345E9"/>
    <w:rsid w:val="00435FB7"/>
    <w:rsid w:val="00440E23"/>
    <w:rsid w:val="0044371B"/>
    <w:rsid w:val="004460CC"/>
    <w:rsid w:val="004464E6"/>
    <w:rsid w:val="00447144"/>
    <w:rsid w:val="004502F4"/>
    <w:rsid w:val="00451046"/>
    <w:rsid w:val="004518EF"/>
    <w:rsid w:val="00453D60"/>
    <w:rsid w:val="004545D3"/>
    <w:rsid w:val="00457876"/>
    <w:rsid w:val="004579F6"/>
    <w:rsid w:val="00460637"/>
    <w:rsid w:val="00461572"/>
    <w:rsid w:val="00466D72"/>
    <w:rsid w:val="004702A1"/>
    <w:rsid w:val="0047413F"/>
    <w:rsid w:val="004778E1"/>
    <w:rsid w:val="004827F0"/>
    <w:rsid w:val="00483150"/>
    <w:rsid w:val="0048481D"/>
    <w:rsid w:val="00491051"/>
    <w:rsid w:val="00491E8A"/>
    <w:rsid w:val="00495E73"/>
    <w:rsid w:val="004A1267"/>
    <w:rsid w:val="004A1B7B"/>
    <w:rsid w:val="004A363C"/>
    <w:rsid w:val="004A51D2"/>
    <w:rsid w:val="004B2CF9"/>
    <w:rsid w:val="004B3F80"/>
    <w:rsid w:val="004B6633"/>
    <w:rsid w:val="004C03EE"/>
    <w:rsid w:val="004C09E8"/>
    <w:rsid w:val="004C77AF"/>
    <w:rsid w:val="004D1B4C"/>
    <w:rsid w:val="004D3A19"/>
    <w:rsid w:val="004D5663"/>
    <w:rsid w:val="004D619F"/>
    <w:rsid w:val="004E3A16"/>
    <w:rsid w:val="004E468A"/>
    <w:rsid w:val="004F119B"/>
    <w:rsid w:val="004F1F5D"/>
    <w:rsid w:val="004F4D77"/>
    <w:rsid w:val="005019F9"/>
    <w:rsid w:val="00505B30"/>
    <w:rsid w:val="00510D7C"/>
    <w:rsid w:val="00513234"/>
    <w:rsid w:val="00515428"/>
    <w:rsid w:val="00517B8A"/>
    <w:rsid w:val="00524BAE"/>
    <w:rsid w:val="00527C40"/>
    <w:rsid w:val="00531711"/>
    <w:rsid w:val="00536F77"/>
    <w:rsid w:val="0054274B"/>
    <w:rsid w:val="0054636D"/>
    <w:rsid w:val="005517E5"/>
    <w:rsid w:val="00551E56"/>
    <w:rsid w:val="00560BC5"/>
    <w:rsid w:val="00563347"/>
    <w:rsid w:val="00565922"/>
    <w:rsid w:val="00571A38"/>
    <w:rsid w:val="00574B03"/>
    <w:rsid w:val="00575C9F"/>
    <w:rsid w:val="00583DF8"/>
    <w:rsid w:val="0058559B"/>
    <w:rsid w:val="00585819"/>
    <w:rsid w:val="0058650F"/>
    <w:rsid w:val="00586A89"/>
    <w:rsid w:val="00587AC6"/>
    <w:rsid w:val="0059372C"/>
    <w:rsid w:val="00595E3B"/>
    <w:rsid w:val="005978C3"/>
    <w:rsid w:val="005A0B0D"/>
    <w:rsid w:val="005A7453"/>
    <w:rsid w:val="005B0F81"/>
    <w:rsid w:val="005B11A1"/>
    <w:rsid w:val="005B3047"/>
    <w:rsid w:val="005B530B"/>
    <w:rsid w:val="005B6FE0"/>
    <w:rsid w:val="005C4776"/>
    <w:rsid w:val="005C4F1D"/>
    <w:rsid w:val="005C6C9D"/>
    <w:rsid w:val="005D1A93"/>
    <w:rsid w:val="005E33E2"/>
    <w:rsid w:val="005F23DA"/>
    <w:rsid w:val="005F2FFD"/>
    <w:rsid w:val="005F4B17"/>
    <w:rsid w:val="005F65E4"/>
    <w:rsid w:val="005F7B3A"/>
    <w:rsid w:val="005F7E43"/>
    <w:rsid w:val="00600080"/>
    <w:rsid w:val="006018D3"/>
    <w:rsid w:val="00602E57"/>
    <w:rsid w:val="00605932"/>
    <w:rsid w:val="00611160"/>
    <w:rsid w:val="00612CA2"/>
    <w:rsid w:val="0061485B"/>
    <w:rsid w:val="006163F1"/>
    <w:rsid w:val="0062107C"/>
    <w:rsid w:val="006238FA"/>
    <w:rsid w:val="006265D2"/>
    <w:rsid w:val="006307A9"/>
    <w:rsid w:val="00645176"/>
    <w:rsid w:val="00650634"/>
    <w:rsid w:val="0065518A"/>
    <w:rsid w:val="00655598"/>
    <w:rsid w:val="006600D5"/>
    <w:rsid w:val="00660355"/>
    <w:rsid w:val="00661739"/>
    <w:rsid w:val="00665666"/>
    <w:rsid w:val="0066692E"/>
    <w:rsid w:val="006765D1"/>
    <w:rsid w:val="00680C7F"/>
    <w:rsid w:val="006835BF"/>
    <w:rsid w:val="00687536"/>
    <w:rsid w:val="0069439B"/>
    <w:rsid w:val="00696AD7"/>
    <w:rsid w:val="006A1E78"/>
    <w:rsid w:val="006A2C6F"/>
    <w:rsid w:val="006A324C"/>
    <w:rsid w:val="006A35E6"/>
    <w:rsid w:val="006A4026"/>
    <w:rsid w:val="006A7E2E"/>
    <w:rsid w:val="006B1145"/>
    <w:rsid w:val="006B61F2"/>
    <w:rsid w:val="006B76D0"/>
    <w:rsid w:val="006C04F3"/>
    <w:rsid w:val="006C5E99"/>
    <w:rsid w:val="006D43FD"/>
    <w:rsid w:val="006D5760"/>
    <w:rsid w:val="006D5B8E"/>
    <w:rsid w:val="006D7CAB"/>
    <w:rsid w:val="006E0AE3"/>
    <w:rsid w:val="006E18DB"/>
    <w:rsid w:val="006E582A"/>
    <w:rsid w:val="006F09B3"/>
    <w:rsid w:val="006F14F2"/>
    <w:rsid w:val="006F1F2D"/>
    <w:rsid w:val="006F3A34"/>
    <w:rsid w:val="006F3ACF"/>
    <w:rsid w:val="006F581A"/>
    <w:rsid w:val="00702A37"/>
    <w:rsid w:val="0072500B"/>
    <w:rsid w:val="007304DA"/>
    <w:rsid w:val="00732014"/>
    <w:rsid w:val="00733AC7"/>
    <w:rsid w:val="00734270"/>
    <w:rsid w:val="007343B3"/>
    <w:rsid w:val="00734DFD"/>
    <w:rsid w:val="00737216"/>
    <w:rsid w:val="00741682"/>
    <w:rsid w:val="00745667"/>
    <w:rsid w:val="00750515"/>
    <w:rsid w:val="0075219B"/>
    <w:rsid w:val="0075561F"/>
    <w:rsid w:val="00755785"/>
    <w:rsid w:val="00767252"/>
    <w:rsid w:val="00767B9E"/>
    <w:rsid w:val="007714EA"/>
    <w:rsid w:val="00772A44"/>
    <w:rsid w:val="00775266"/>
    <w:rsid w:val="00777CE5"/>
    <w:rsid w:val="00784360"/>
    <w:rsid w:val="0078454B"/>
    <w:rsid w:val="00787167"/>
    <w:rsid w:val="007917AE"/>
    <w:rsid w:val="00792A48"/>
    <w:rsid w:val="00792B75"/>
    <w:rsid w:val="00794C8D"/>
    <w:rsid w:val="00796D64"/>
    <w:rsid w:val="007A4FE6"/>
    <w:rsid w:val="007A61F1"/>
    <w:rsid w:val="007B0262"/>
    <w:rsid w:val="007B0511"/>
    <w:rsid w:val="007C3A06"/>
    <w:rsid w:val="007C47B2"/>
    <w:rsid w:val="007D0BCC"/>
    <w:rsid w:val="007D7114"/>
    <w:rsid w:val="007E0372"/>
    <w:rsid w:val="007E5283"/>
    <w:rsid w:val="007E5E7B"/>
    <w:rsid w:val="007F4240"/>
    <w:rsid w:val="007F5F2F"/>
    <w:rsid w:val="007F718F"/>
    <w:rsid w:val="007F7C4B"/>
    <w:rsid w:val="00802040"/>
    <w:rsid w:val="008055F8"/>
    <w:rsid w:val="0080634C"/>
    <w:rsid w:val="0080763D"/>
    <w:rsid w:val="00810F6C"/>
    <w:rsid w:val="00811010"/>
    <w:rsid w:val="008121D7"/>
    <w:rsid w:val="00813D8E"/>
    <w:rsid w:val="00816E67"/>
    <w:rsid w:val="00817DA5"/>
    <w:rsid w:val="00825F11"/>
    <w:rsid w:val="00826A0E"/>
    <w:rsid w:val="008278E3"/>
    <w:rsid w:val="0083387E"/>
    <w:rsid w:val="00834113"/>
    <w:rsid w:val="00835491"/>
    <w:rsid w:val="00841B39"/>
    <w:rsid w:val="00845C32"/>
    <w:rsid w:val="008500C4"/>
    <w:rsid w:val="00851B44"/>
    <w:rsid w:val="00853528"/>
    <w:rsid w:val="00856313"/>
    <w:rsid w:val="00856EDA"/>
    <w:rsid w:val="0086105B"/>
    <w:rsid w:val="00865204"/>
    <w:rsid w:val="00865AF3"/>
    <w:rsid w:val="00866D56"/>
    <w:rsid w:val="008724BF"/>
    <w:rsid w:val="00872798"/>
    <w:rsid w:val="0087640C"/>
    <w:rsid w:val="008804F5"/>
    <w:rsid w:val="00881A42"/>
    <w:rsid w:val="008848D1"/>
    <w:rsid w:val="00885367"/>
    <w:rsid w:val="008874B0"/>
    <w:rsid w:val="0089016D"/>
    <w:rsid w:val="008928C9"/>
    <w:rsid w:val="008A0F56"/>
    <w:rsid w:val="008A46DB"/>
    <w:rsid w:val="008A5C45"/>
    <w:rsid w:val="008A6650"/>
    <w:rsid w:val="008B3510"/>
    <w:rsid w:val="008B3FE5"/>
    <w:rsid w:val="008B4762"/>
    <w:rsid w:val="008B686D"/>
    <w:rsid w:val="008C242A"/>
    <w:rsid w:val="008C2BA4"/>
    <w:rsid w:val="008C4CA4"/>
    <w:rsid w:val="008D4B7F"/>
    <w:rsid w:val="008D7340"/>
    <w:rsid w:val="008D7686"/>
    <w:rsid w:val="008E0E67"/>
    <w:rsid w:val="008E2E13"/>
    <w:rsid w:val="008E6C82"/>
    <w:rsid w:val="008E708F"/>
    <w:rsid w:val="008F08A0"/>
    <w:rsid w:val="008F5B1A"/>
    <w:rsid w:val="008F7D68"/>
    <w:rsid w:val="009021D2"/>
    <w:rsid w:val="00903509"/>
    <w:rsid w:val="009057A5"/>
    <w:rsid w:val="00910958"/>
    <w:rsid w:val="00911348"/>
    <w:rsid w:val="0092051A"/>
    <w:rsid w:val="009208D7"/>
    <w:rsid w:val="00922F0A"/>
    <w:rsid w:val="009240D2"/>
    <w:rsid w:val="00930A84"/>
    <w:rsid w:val="00933647"/>
    <w:rsid w:val="009558A4"/>
    <w:rsid w:val="00956696"/>
    <w:rsid w:val="0095784F"/>
    <w:rsid w:val="0096279A"/>
    <w:rsid w:val="009654A7"/>
    <w:rsid w:val="0097270B"/>
    <w:rsid w:val="00972F32"/>
    <w:rsid w:val="00973906"/>
    <w:rsid w:val="00974516"/>
    <w:rsid w:val="009749B0"/>
    <w:rsid w:val="00983055"/>
    <w:rsid w:val="00990D89"/>
    <w:rsid w:val="00993E27"/>
    <w:rsid w:val="00994403"/>
    <w:rsid w:val="00996390"/>
    <w:rsid w:val="00997D82"/>
    <w:rsid w:val="009A09C3"/>
    <w:rsid w:val="009A0A31"/>
    <w:rsid w:val="009A3358"/>
    <w:rsid w:val="009A7C48"/>
    <w:rsid w:val="009B3CB0"/>
    <w:rsid w:val="009B5EF4"/>
    <w:rsid w:val="009C46D1"/>
    <w:rsid w:val="009D1516"/>
    <w:rsid w:val="009D3713"/>
    <w:rsid w:val="009E2C16"/>
    <w:rsid w:val="009E6F15"/>
    <w:rsid w:val="009F0EAB"/>
    <w:rsid w:val="009F17E4"/>
    <w:rsid w:val="009F5810"/>
    <w:rsid w:val="009F7CE2"/>
    <w:rsid w:val="00A044EB"/>
    <w:rsid w:val="00A068D8"/>
    <w:rsid w:val="00A078BE"/>
    <w:rsid w:val="00A16D34"/>
    <w:rsid w:val="00A207E4"/>
    <w:rsid w:val="00A21C3A"/>
    <w:rsid w:val="00A27831"/>
    <w:rsid w:val="00A333E0"/>
    <w:rsid w:val="00A33AF2"/>
    <w:rsid w:val="00A36067"/>
    <w:rsid w:val="00A45D59"/>
    <w:rsid w:val="00A53BFA"/>
    <w:rsid w:val="00A562D3"/>
    <w:rsid w:val="00A572F8"/>
    <w:rsid w:val="00A57A86"/>
    <w:rsid w:val="00A60691"/>
    <w:rsid w:val="00A60C41"/>
    <w:rsid w:val="00A65439"/>
    <w:rsid w:val="00A671A1"/>
    <w:rsid w:val="00A764A0"/>
    <w:rsid w:val="00A85FD2"/>
    <w:rsid w:val="00A86355"/>
    <w:rsid w:val="00A8792F"/>
    <w:rsid w:val="00A916A9"/>
    <w:rsid w:val="00A933BF"/>
    <w:rsid w:val="00A93AE4"/>
    <w:rsid w:val="00A956F8"/>
    <w:rsid w:val="00A96416"/>
    <w:rsid w:val="00A97FAF"/>
    <w:rsid w:val="00AA05D0"/>
    <w:rsid w:val="00AA0D63"/>
    <w:rsid w:val="00AA3B47"/>
    <w:rsid w:val="00AA48D2"/>
    <w:rsid w:val="00AA4D3C"/>
    <w:rsid w:val="00AA5870"/>
    <w:rsid w:val="00AA6429"/>
    <w:rsid w:val="00AA6EE2"/>
    <w:rsid w:val="00AB0919"/>
    <w:rsid w:val="00AB4671"/>
    <w:rsid w:val="00AC1165"/>
    <w:rsid w:val="00AC2F92"/>
    <w:rsid w:val="00AC5EE7"/>
    <w:rsid w:val="00AD1894"/>
    <w:rsid w:val="00AD4263"/>
    <w:rsid w:val="00AD4A16"/>
    <w:rsid w:val="00AD7529"/>
    <w:rsid w:val="00AE578B"/>
    <w:rsid w:val="00AE721D"/>
    <w:rsid w:val="00AE7DF5"/>
    <w:rsid w:val="00AF2E96"/>
    <w:rsid w:val="00AF6279"/>
    <w:rsid w:val="00B00AE8"/>
    <w:rsid w:val="00B01BFC"/>
    <w:rsid w:val="00B02845"/>
    <w:rsid w:val="00B02AD1"/>
    <w:rsid w:val="00B02E31"/>
    <w:rsid w:val="00B04E76"/>
    <w:rsid w:val="00B0530E"/>
    <w:rsid w:val="00B07BE7"/>
    <w:rsid w:val="00B11AD4"/>
    <w:rsid w:val="00B13AD1"/>
    <w:rsid w:val="00B143F3"/>
    <w:rsid w:val="00B16E7C"/>
    <w:rsid w:val="00B17C96"/>
    <w:rsid w:val="00B20044"/>
    <w:rsid w:val="00B22AEB"/>
    <w:rsid w:val="00B22C59"/>
    <w:rsid w:val="00B25EEE"/>
    <w:rsid w:val="00B30C67"/>
    <w:rsid w:val="00B348D5"/>
    <w:rsid w:val="00B35422"/>
    <w:rsid w:val="00B354E1"/>
    <w:rsid w:val="00B4469F"/>
    <w:rsid w:val="00B45298"/>
    <w:rsid w:val="00B47F70"/>
    <w:rsid w:val="00B528D5"/>
    <w:rsid w:val="00B5318E"/>
    <w:rsid w:val="00B53F21"/>
    <w:rsid w:val="00B55F12"/>
    <w:rsid w:val="00B57CB7"/>
    <w:rsid w:val="00B64021"/>
    <w:rsid w:val="00B74FA6"/>
    <w:rsid w:val="00B759C5"/>
    <w:rsid w:val="00B75B59"/>
    <w:rsid w:val="00B81288"/>
    <w:rsid w:val="00B8637D"/>
    <w:rsid w:val="00B87190"/>
    <w:rsid w:val="00B95E24"/>
    <w:rsid w:val="00B96E72"/>
    <w:rsid w:val="00B970C3"/>
    <w:rsid w:val="00BA1630"/>
    <w:rsid w:val="00BA2C56"/>
    <w:rsid w:val="00BA6E59"/>
    <w:rsid w:val="00BB02F8"/>
    <w:rsid w:val="00BB1A80"/>
    <w:rsid w:val="00BB4988"/>
    <w:rsid w:val="00BB6BC0"/>
    <w:rsid w:val="00BC0438"/>
    <w:rsid w:val="00BC12A4"/>
    <w:rsid w:val="00BC139D"/>
    <w:rsid w:val="00BC40E6"/>
    <w:rsid w:val="00BC5247"/>
    <w:rsid w:val="00BD32A4"/>
    <w:rsid w:val="00BD48B9"/>
    <w:rsid w:val="00BD49E6"/>
    <w:rsid w:val="00BE0B32"/>
    <w:rsid w:val="00BE0E73"/>
    <w:rsid w:val="00BE26E7"/>
    <w:rsid w:val="00BE74EE"/>
    <w:rsid w:val="00BF0A49"/>
    <w:rsid w:val="00BF793A"/>
    <w:rsid w:val="00C00484"/>
    <w:rsid w:val="00C006F8"/>
    <w:rsid w:val="00C00894"/>
    <w:rsid w:val="00C0615D"/>
    <w:rsid w:val="00C06358"/>
    <w:rsid w:val="00C26339"/>
    <w:rsid w:val="00C2715B"/>
    <w:rsid w:val="00C27C86"/>
    <w:rsid w:val="00C33453"/>
    <w:rsid w:val="00C4068D"/>
    <w:rsid w:val="00C43D8C"/>
    <w:rsid w:val="00C44FE1"/>
    <w:rsid w:val="00C47053"/>
    <w:rsid w:val="00C556F6"/>
    <w:rsid w:val="00C67DF1"/>
    <w:rsid w:val="00C722C0"/>
    <w:rsid w:val="00C75E03"/>
    <w:rsid w:val="00C7634B"/>
    <w:rsid w:val="00C82E36"/>
    <w:rsid w:val="00C86A66"/>
    <w:rsid w:val="00C9146F"/>
    <w:rsid w:val="00C91CA9"/>
    <w:rsid w:val="00C96AD8"/>
    <w:rsid w:val="00C973FC"/>
    <w:rsid w:val="00C975CA"/>
    <w:rsid w:val="00CA4100"/>
    <w:rsid w:val="00CB0154"/>
    <w:rsid w:val="00CB21BF"/>
    <w:rsid w:val="00CB4756"/>
    <w:rsid w:val="00CC6D94"/>
    <w:rsid w:val="00CD159A"/>
    <w:rsid w:val="00CE132A"/>
    <w:rsid w:val="00CE17CB"/>
    <w:rsid w:val="00CE53DD"/>
    <w:rsid w:val="00CE5401"/>
    <w:rsid w:val="00CE570F"/>
    <w:rsid w:val="00CE5C45"/>
    <w:rsid w:val="00CE710E"/>
    <w:rsid w:val="00CF01F7"/>
    <w:rsid w:val="00CF033E"/>
    <w:rsid w:val="00CF261F"/>
    <w:rsid w:val="00CF5D93"/>
    <w:rsid w:val="00D01817"/>
    <w:rsid w:val="00D02B8F"/>
    <w:rsid w:val="00D10CE2"/>
    <w:rsid w:val="00D15DBA"/>
    <w:rsid w:val="00D17B14"/>
    <w:rsid w:val="00D25F12"/>
    <w:rsid w:val="00D31B5F"/>
    <w:rsid w:val="00D3276D"/>
    <w:rsid w:val="00D33429"/>
    <w:rsid w:val="00D43DE4"/>
    <w:rsid w:val="00D465A7"/>
    <w:rsid w:val="00D53742"/>
    <w:rsid w:val="00D5766E"/>
    <w:rsid w:val="00D66D57"/>
    <w:rsid w:val="00D679C0"/>
    <w:rsid w:val="00D82F63"/>
    <w:rsid w:val="00D929E2"/>
    <w:rsid w:val="00D9409D"/>
    <w:rsid w:val="00DA1048"/>
    <w:rsid w:val="00DA1245"/>
    <w:rsid w:val="00DA469A"/>
    <w:rsid w:val="00DA57BF"/>
    <w:rsid w:val="00DB0B9E"/>
    <w:rsid w:val="00DB4277"/>
    <w:rsid w:val="00DC1EEE"/>
    <w:rsid w:val="00DC2B17"/>
    <w:rsid w:val="00DC36A0"/>
    <w:rsid w:val="00DE3FC9"/>
    <w:rsid w:val="00DE4755"/>
    <w:rsid w:val="00DE4AB2"/>
    <w:rsid w:val="00DE61CF"/>
    <w:rsid w:val="00DE7787"/>
    <w:rsid w:val="00DF10A6"/>
    <w:rsid w:val="00DF6FAB"/>
    <w:rsid w:val="00E05A53"/>
    <w:rsid w:val="00E10362"/>
    <w:rsid w:val="00E15995"/>
    <w:rsid w:val="00E1608F"/>
    <w:rsid w:val="00E22224"/>
    <w:rsid w:val="00E23470"/>
    <w:rsid w:val="00E23C33"/>
    <w:rsid w:val="00E23CEB"/>
    <w:rsid w:val="00E32A33"/>
    <w:rsid w:val="00E333BD"/>
    <w:rsid w:val="00E436F6"/>
    <w:rsid w:val="00E52DB3"/>
    <w:rsid w:val="00E551BD"/>
    <w:rsid w:val="00E55928"/>
    <w:rsid w:val="00E64AAC"/>
    <w:rsid w:val="00E65B5C"/>
    <w:rsid w:val="00E66585"/>
    <w:rsid w:val="00E67E6F"/>
    <w:rsid w:val="00E70B4D"/>
    <w:rsid w:val="00E721C7"/>
    <w:rsid w:val="00E74D97"/>
    <w:rsid w:val="00E806E8"/>
    <w:rsid w:val="00E8214B"/>
    <w:rsid w:val="00E9138C"/>
    <w:rsid w:val="00E9448E"/>
    <w:rsid w:val="00EA0A79"/>
    <w:rsid w:val="00EA0C22"/>
    <w:rsid w:val="00EA26D9"/>
    <w:rsid w:val="00EA337D"/>
    <w:rsid w:val="00EA4461"/>
    <w:rsid w:val="00EA71DB"/>
    <w:rsid w:val="00EB0084"/>
    <w:rsid w:val="00EB2F84"/>
    <w:rsid w:val="00EC1A4A"/>
    <w:rsid w:val="00EC1BDB"/>
    <w:rsid w:val="00EC2A9E"/>
    <w:rsid w:val="00EC32BF"/>
    <w:rsid w:val="00EC5E67"/>
    <w:rsid w:val="00EC6FE5"/>
    <w:rsid w:val="00EC75A1"/>
    <w:rsid w:val="00ED3B7C"/>
    <w:rsid w:val="00ED4E2F"/>
    <w:rsid w:val="00EE2128"/>
    <w:rsid w:val="00EE530A"/>
    <w:rsid w:val="00EF2B78"/>
    <w:rsid w:val="00EF6FF4"/>
    <w:rsid w:val="00EF7248"/>
    <w:rsid w:val="00F0053B"/>
    <w:rsid w:val="00F00795"/>
    <w:rsid w:val="00F01DCE"/>
    <w:rsid w:val="00F042BF"/>
    <w:rsid w:val="00F10A79"/>
    <w:rsid w:val="00F11CE1"/>
    <w:rsid w:val="00F15065"/>
    <w:rsid w:val="00F160C2"/>
    <w:rsid w:val="00F1717F"/>
    <w:rsid w:val="00F22419"/>
    <w:rsid w:val="00F25CF7"/>
    <w:rsid w:val="00F267EC"/>
    <w:rsid w:val="00F27917"/>
    <w:rsid w:val="00F33F3F"/>
    <w:rsid w:val="00F36824"/>
    <w:rsid w:val="00F41782"/>
    <w:rsid w:val="00F43791"/>
    <w:rsid w:val="00F4584C"/>
    <w:rsid w:val="00F515CE"/>
    <w:rsid w:val="00F524F6"/>
    <w:rsid w:val="00F540CB"/>
    <w:rsid w:val="00F64942"/>
    <w:rsid w:val="00F67058"/>
    <w:rsid w:val="00F7063E"/>
    <w:rsid w:val="00F721B0"/>
    <w:rsid w:val="00F73CFD"/>
    <w:rsid w:val="00F7562A"/>
    <w:rsid w:val="00F75AF3"/>
    <w:rsid w:val="00F7696D"/>
    <w:rsid w:val="00F778F5"/>
    <w:rsid w:val="00F8076C"/>
    <w:rsid w:val="00F81CDC"/>
    <w:rsid w:val="00F82A1D"/>
    <w:rsid w:val="00F912F3"/>
    <w:rsid w:val="00F9190C"/>
    <w:rsid w:val="00F91D68"/>
    <w:rsid w:val="00F9658E"/>
    <w:rsid w:val="00F97D56"/>
    <w:rsid w:val="00FA205F"/>
    <w:rsid w:val="00FA2EE8"/>
    <w:rsid w:val="00FA4FDB"/>
    <w:rsid w:val="00FA72AD"/>
    <w:rsid w:val="00FB021B"/>
    <w:rsid w:val="00FB1103"/>
    <w:rsid w:val="00FB4BA4"/>
    <w:rsid w:val="00FB683A"/>
    <w:rsid w:val="00FB6D19"/>
    <w:rsid w:val="00FB72AB"/>
    <w:rsid w:val="00FC0806"/>
    <w:rsid w:val="00FC4644"/>
    <w:rsid w:val="00FD6348"/>
    <w:rsid w:val="00FE26DF"/>
    <w:rsid w:val="00FE5FA5"/>
    <w:rsid w:val="00FF0E09"/>
    <w:rsid w:val="00FF486E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3B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5B"/>
    <w:pPr>
      <w:keepNext/>
      <w:adjustRightInd w:val="0"/>
      <w:snapToGrid w:val="0"/>
      <w:spacing w:beforeLines="30" w:afterLines="30" w:line="312" w:lineRule="auto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680C7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680C7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70B4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E70B4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E70B4D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5C6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E70B4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5C6C9D"/>
    <w:rPr>
      <w:rFonts w:cs="Times New Roman"/>
    </w:rPr>
  </w:style>
  <w:style w:type="table" w:styleId="a6">
    <w:name w:val="Table Grid"/>
    <w:basedOn w:val="a1"/>
    <w:uiPriority w:val="99"/>
    <w:rsid w:val="0069439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80C7F"/>
    <w:rPr>
      <w:rFonts w:cs="Times New Roman"/>
      <w:color w:val="0000FF"/>
      <w:u w:val="single"/>
    </w:rPr>
  </w:style>
  <w:style w:type="paragraph" w:styleId="11">
    <w:name w:val="toc 1"/>
    <w:basedOn w:val="1"/>
    <w:next w:val="1"/>
    <w:autoRedefine/>
    <w:uiPriority w:val="99"/>
    <w:semiHidden/>
    <w:rsid w:val="00680C7F"/>
    <w:pPr>
      <w:tabs>
        <w:tab w:val="left" w:pos="960"/>
        <w:tab w:val="right" w:leader="dot" w:pos="9174"/>
      </w:tabs>
      <w:spacing w:beforeLines="0" w:afterLines="0" w:line="264" w:lineRule="auto"/>
      <w:jc w:val="center"/>
    </w:pPr>
    <w:rPr>
      <w:sz w:val="40"/>
      <w:szCs w:val="40"/>
    </w:rPr>
  </w:style>
  <w:style w:type="paragraph" w:styleId="21">
    <w:name w:val="toc 2"/>
    <w:basedOn w:val="2"/>
    <w:next w:val="a"/>
    <w:autoRedefine/>
    <w:uiPriority w:val="99"/>
    <w:semiHidden/>
    <w:rsid w:val="00680C7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99"/>
    <w:semiHidden/>
    <w:rsid w:val="00680C7F"/>
    <w:pPr>
      <w:adjustRightInd w:val="0"/>
      <w:snapToGrid w:val="0"/>
      <w:spacing w:line="264" w:lineRule="auto"/>
      <w:ind w:leftChars="200" w:left="200"/>
    </w:pPr>
    <w:rPr>
      <w:rFonts w:eastAsia="標楷體"/>
      <w:b w:val="0"/>
      <w:sz w:val="28"/>
    </w:rPr>
  </w:style>
  <w:style w:type="paragraph" w:styleId="a8">
    <w:name w:val="header"/>
    <w:basedOn w:val="a"/>
    <w:link w:val="a9"/>
    <w:uiPriority w:val="99"/>
    <w:rsid w:val="00920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E70B4D"/>
    <w:rPr>
      <w:rFonts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BB02F8"/>
    <w:pPr>
      <w:ind w:leftChars="200" w:left="480"/>
    </w:pPr>
  </w:style>
  <w:style w:type="paragraph" w:customStyle="1" w:styleId="ab">
    <w:name w:val="a"/>
    <w:basedOn w:val="a"/>
    <w:uiPriority w:val="99"/>
    <w:rsid w:val="007D71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basedOn w:val="a0"/>
    <w:uiPriority w:val="99"/>
    <w:qFormat/>
    <w:rsid w:val="007D711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D7114"/>
    <w:rPr>
      <w:rFonts w:cs="Times New Roman"/>
    </w:rPr>
  </w:style>
  <w:style w:type="paragraph" w:customStyle="1" w:styleId="ad">
    <w:name w:val="一文"/>
    <w:basedOn w:val="a"/>
    <w:uiPriority w:val="99"/>
    <w:rsid w:val="003058F8"/>
    <w:pPr>
      <w:ind w:firstLine="482"/>
    </w:pPr>
    <w:rPr>
      <w:rFonts w:ascii="標楷體" w:eastAsia="標楷體"/>
      <w:sz w:val="28"/>
      <w:szCs w:val="20"/>
    </w:rPr>
  </w:style>
  <w:style w:type="paragraph" w:styleId="ae">
    <w:name w:val="Plain Text"/>
    <w:basedOn w:val="a"/>
    <w:link w:val="af"/>
    <w:uiPriority w:val="99"/>
    <w:rsid w:val="003058F8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uiPriority w:val="99"/>
    <w:locked/>
    <w:rsid w:val="003058F8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0">
    <w:name w:val="表格"/>
    <w:basedOn w:val="a"/>
    <w:uiPriority w:val="99"/>
    <w:rsid w:val="003058F8"/>
    <w:pPr>
      <w:spacing w:line="240" w:lineRule="exact"/>
      <w:jc w:val="center"/>
    </w:pPr>
    <w:rPr>
      <w:rFonts w:ascii="Tahoma" w:eastAsia="華康中黑體" w:hAnsi="Tahoma" w:cs="Tahoma"/>
      <w:sz w:val="20"/>
    </w:rPr>
  </w:style>
  <w:style w:type="character" w:customStyle="1" w:styleId="apple-style-span">
    <w:name w:val="apple-style-span"/>
    <w:basedOn w:val="a0"/>
    <w:uiPriority w:val="99"/>
    <w:rsid w:val="003058F8"/>
    <w:rPr>
      <w:rFonts w:cs="Times New Roman"/>
    </w:rPr>
  </w:style>
  <w:style w:type="paragraph" w:customStyle="1" w:styleId="Default">
    <w:name w:val="Default"/>
    <w:uiPriority w:val="99"/>
    <w:rsid w:val="002C44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1C50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3B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5B"/>
    <w:pPr>
      <w:keepNext/>
      <w:adjustRightInd w:val="0"/>
      <w:snapToGrid w:val="0"/>
      <w:spacing w:beforeLines="30" w:afterLines="30" w:line="312" w:lineRule="auto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680C7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680C7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70B4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E70B4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E70B4D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5C6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E70B4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5C6C9D"/>
    <w:rPr>
      <w:rFonts w:cs="Times New Roman"/>
    </w:rPr>
  </w:style>
  <w:style w:type="table" w:styleId="a6">
    <w:name w:val="Table Grid"/>
    <w:basedOn w:val="a1"/>
    <w:uiPriority w:val="99"/>
    <w:rsid w:val="0069439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80C7F"/>
    <w:rPr>
      <w:rFonts w:cs="Times New Roman"/>
      <w:color w:val="0000FF"/>
      <w:u w:val="single"/>
    </w:rPr>
  </w:style>
  <w:style w:type="paragraph" w:styleId="11">
    <w:name w:val="toc 1"/>
    <w:basedOn w:val="1"/>
    <w:next w:val="1"/>
    <w:autoRedefine/>
    <w:uiPriority w:val="99"/>
    <w:semiHidden/>
    <w:rsid w:val="00680C7F"/>
    <w:pPr>
      <w:tabs>
        <w:tab w:val="left" w:pos="960"/>
        <w:tab w:val="right" w:leader="dot" w:pos="9174"/>
      </w:tabs>
      <w:spacing w:beforeLines="0" w:afterLines="0" w:line="264" w:lineRule="auto"/>
      <w:jc w:val="center"/>
    </w:pPr>
    <w:rPr>
      <w:sz w:val="40"/>
      <w:szCs w:val="40"/>
    </w:rPr>
  </w:style>
  <w:style w:type="paragraph" w:styleId="21">
    <w:name w:val="toc 2"/>
    <w:basedOn w:val="2"/>
    <w:next w:val="a"/>
    <w:autoRedefine/>
    <w:uiPriority w:val="99"/>
    <w:semiHidden/>
    <w:rsid w:val="00680C7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99"/>
    <w:semiHidden/>
    <w:rsid w:val="00680C7F"/>
    <w:pPr>
      <w:adjustRightInd w:val="0"/>
      <w:snapToGrid w:val="0"/>
      <w:spacing w:line="264" w:lineRule="auto"/>
      <w:ind w:leftChars="200" w:left="200"/>
    </w:pPr>
    <w:rPr>
      <w:rFonts w:eastAsia="標楷體"/>
      <w:b w:val="0"/>
      <w:sz w:val="28"/>
    </w:rPr>
  </w:style>
  <w:style w:type="paragraph" w:styleId="a8">
    <w:name w:val="header"/>
    <w:basedOn w:val="a"/>
    <w:link w:val="a9"/>
    <w:uiPriority w:val="99"/>
    <w:rsid w:val="00920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E70B4D"/>
    <w:rPr>
      <w:rFonts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BB02F8"/>
    <w:pPr>
      <w:ind w:leftChars="200" w:left="480"/>
    </w:pPr>
  </w:style>
  <w:style w:type="paragraph" w:customStyle="1" w:styleId="ab">
    <w:name w:val="a"/>
    <w:basedOn w:val="a"/>
    <w:uiPriority w:val="99"/>
    <w:rsid w:val="007D71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basedOn w:val="a0"/>
    <w:uiPriority w:val="99"/>
    <w:qFormat/>
    <w:rsid w:val="007D711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D7114"/>
    <w:rPr>
      <w:rFonts w:cs="Times New Roman"/>
    </w:rPr>
  </w:style>
  <w:style w:type="paragraph" w:customStyle="1" w:styleId="ad">
    <w:name w:val="一文"/>
    <w:basedOn w:val="a"/>
    <w:uiPriority w:val="99"/>
    <w:rsid w:val="003058F8"/>
    <w:pPr>
      <w:ind w:firstLine="482"/>
    </w:pPr>
    <w:rPr>
      <w:rFonts w:ascii="標楷體" w:eastAsia="標楷體"/>
      <w:sz w:val="28"/>
      <w:szCs w:val="20"/>
    </w:rPr>
  </w:style>
  <w:style w:type="paragraph" w:styleId="ae">
    <w:name w:val="Plain Text"/>
    <w:basedOn w:val="a"/>
    <w:link w:val="af"/>
    <w:uiPriority w:val="99"/>
    <w:rsid w:val="003058F8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uiPriority w:val="99"/>
    <w:locked/>
    <w:rsid w:val="003058F8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0">
    <w:name w:val="表格"/>
    <w:basedOn w:val="a"/>
    <w:uiPriority w:val="99"/>
    <w:rsid w:val="003058F8"/>
    <w:pPr>
      <w:spacing w:line="240" w:lineRule="exact"/>
      <w:jc w:val="center"/>
    </w:pPr>
    <w:rPr>
      <w:rFonts w:ascii="Tahoma" w:eastAsia="華康中黑體" w:hAnsi="Tahoma" w:cs="Tahoma"/>
      <w:sz w:val="20"/>
    </w:rPr>
  </w:style>
  <w:style w:type="character" w:customStyle="1" w:styleId="apple-style-span">
    <w:name w:val="apple-style-span"/>
    <w:basedOn w:val="a0"/>
    <w:uiPriority w:val="99"/>
    <w:rsid w:val="003058F8"/>
    <w:rPr>
      <w:rFonts w:cs="Times New Roman"/>
    </w:rPr>
  </w:style>
  <w:style w:type="paragraph" w:customStyle="1" w:styleId="Default">
    <w:name w:val="Default"/>
    <w:uiPriority w:val="99"/>
    <w:rsid w:val="002C44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1C50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net.moe.edu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o757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【附件1】</dc:title>
  <dc:creator>MOEIT</dc:creator>
  <cp:lastModifiedBy>USER</cp:lastModifiedBy>
  <cp:revision>2</cp:revision>
  <cp:lastPrinted>2013-09-03T04:07:00Z</cp:lastPrinted>
  <dcterms:created xsi:type="dcterms:W3CDTF">2014-03-20T00:54:00Z</dcterms:created>
  <dcterms:modified xsi:type="dcterms:W3CDTF">2014-03-20T00:54:00Z</dcterms:modified>
</cp:coreProperties>
</file>