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78" w:rsidRDefault="00230578" w:rsidP="00230578">
      <w:pPr>
        <w:pStyle w:val="Web"/>
        <w:shd w:val="clear" w:color="auto" w:fill="FFFFFF"/>
        <w:spacing w:before="240" w:beforeAutospacing="0" w:after="240" w:afterAutospacing="0" w:line="166" w:lineRule="atLeast"/>
        <w:rPr>
          <w:rFonts w:ascii="Helvetica" w:hAnsi="Helvetica" w:cs="Helvetica"/>
          <w:color w:val="808080"/>
          <w:sz w:val="20"/>
          <w:szCs w:val="20"/>
        </w:rPr>
      </w:pPr>
      <w:r>
        <w:rPr>
          <w:rFonts w:ascii="Helvetica" w:hAnsi="Helvetica" w:cs="Helvetica"/>
          <w:color w:val="808080"/>
          <w:sz w:val="20"/>
          <w:szCs w:val="20"/>
        </w:rPr>
        <w:t>台南餿水油下游商家：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Fonts w:ascii="Helvetica" w:hAnsi="Helvetica" w:cs="Helvetica"/>
          <w:color w:val="808080"/>
          <w:sz w:val="20"/>
          <w:szCs w:val="20"/>
        </w:rPr>
        <w:t>美香咖哩</w:t>
      </w:r>
      <w:r>
        <w:rPr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Fonts w:ascii="Helvetica" w:hAnsi="Helvetica" w:cs="Helvetica"/>
          <w:color w:val="808080"/>
          <w:sz w:val="20"/>
          <w:szCs w:val="20"/>
        </w:rPr>
        <w:t>中西區中山路</w:t>
      </w:r>
      <w:r>
        <w:rPr>
          <w:rFonts w:ascii="Helvetica" w:hAnsi="Helvetica" w:cs="Helvetica"/>
          <w:color w:val="808080"/>
          <w:sz w:val="20"/>
          <w:szCs w:val="20"/>
        </w:rPr>
        <w:t>105</w:t>
      </w:r>
      <w:r>
        <w:rPr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Fonts w:ascii="Helvetica" w:hAnsi="Helvetica" w:cs="Helvetica"/>
          <w:color w:val="808080"/>
          <w:sz w:val="20"/>
          <w:szCs w:val="20"/>
        </w:rPr>
        <w:t>伊豆日本料理</w:t>
      </w:r>
      <w:r>
        <w:rPr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Fonts w:ascii="Helvetica" w:hAnsi="Helvetica" w:cs="Helvetica"/>
          <w:color w:val="808080"/>
          <w:sz w:val="20"/>
          <w:szCs w:val="20"/>
        </w:rPr>
        <w:t>東區中華東路</w:t>
      </w:r>
      <w:r>
        <w:rPr>
          <w:rFonts w:ascii="Helvetica" w:hAnsi="Helvetica" w:cs="Helvetica"/>
          <w:color w:val="808080"/>
          <w:sz w:val="20"/>
          <w:szCs w:val="20"/>
        </w:rPr>
        <w:t>3</w:t>
      </w:r>
      <w:r>
        <w:rPr>
          <w:rFonts w:ascii="Helvetica" w:hAnsi="Helvetica" w:cs="Helvetica"/>
          <w:color w:val="808080"/>
          <w:sz w:val="20"/>
          <w:szCs w:val="20"/>
        </w:rPr>
        <w:t>段</w:t>
      </w:r>
      <w:r>
        <w:rPr>
          <w:rFonts w:ascii="Helvetica" w:hAnsi="Helvetica" w:cs="Helvetica"/>
          <w:color w:val="808080"/>
          <w:sz w:val="20"/>
          <w:szCs w:val="20"/>
        </w:rPr>
        <w:t>312</w:t>
      </w:r>
      <w:r>
        <w:rPr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Fonts w:ascii="Helvetica" w:hAnsi="Helvetica" w:cs="Helvetica"/>
          <w:color w:val="808080"/>
          <w:sz w:val="20"/>
          <w:szCs w:val="20"/>
        </w:rPr>
        <w:t>江家小吃</w:t>
      </w:r>
      <w:r>
        <w:rPr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Fonts w:ascii="Helvetica" w:hAnsi="Helvetica" w:cs="Helvetica"/>
          <w:color w:val="808080"/>
          <w:sz w:val="20"/>
          <w:szCs w:val="20"/>
        </w:rPr>
        <w:t>東區仁和路</w:t>
      </w:r>
      <w:r>
        <w:rPr>
          <w:rFonts w:ascii="Helvetica" w:hAnsi="Helvetica" w:cs="Helvetica"/>
          <w:color w:val="808080"/>
          <w:sz w:val="20"/>
          <w:szCs w:val="20"/>
        </w:rPr>
        <w:t>94</w:t>
      </w:r>
      <w:r>
        <w:rPr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Fonts w:ascii="Helvetica" w:hAnsi="Helvetica" w:cs="Helvetica"/>
          <w:color w:val="808080"/>
          <w:sz w:val="20"/>
          <w:szCs w:val="20"/>
        </w:rPr>
        <w:t>張家意麵</w:t>
      </w:r>
      <w:r>
        <w:rPr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Fonts w:ascii="Helvetica" w:hAnsi="Helvetica" w:cs="Helvetica"/>
          <w:color w:val="808080"/>
          <w:sz w:val="20"/>
          <w:szCs w:val="20"/>
        </w:rPr>
        <w:t>永康區永大路二段</w:t>
      </w:r>
      <w:r>
        <w:rPr>
          <w:rFonts w:ascii="Helvetica" w:hAnsi="Helvetica" w:cs="Helvetica"/>
          <w:color w:val="808080"/>
          <w:sz w:val="20"/>
          <w:szCs w:val="20"/>
        </w:rPr>
        <w:t>1466-1</w:t>
      </w:r>
      <w:r>
        <w:rPr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珍品屋小吃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永康區文化區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230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新永大海產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永康區永大路二段拖吊場對面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極鮮蝦仁飯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永康區中正北路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10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蔡媽炒飯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永康區中正七街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57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波哥牛肉麵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永康區自強路與正強路口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來來米粉炒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安南區海佃路二段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166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豆桑中日式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仁德區中正路二段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668-2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大廟口煎粿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關廟區文衡三路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59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正宗鹽水意麵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安定區新青村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134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三不等海鮮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七股區溪南村橋頭邊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林肉棕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善化區中山路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440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中正海鮮坊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新營區中正路黃昏市場區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212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阿明鱔魚麵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新營區復興路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104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千雨創意料理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新營區三民路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160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炸蛋蔥油餅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北區西門路四段寶雅旁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香炒飯館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安南區國安街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71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品鮮羊肉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永康區文化路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32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阿娟外省麵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關廟區中山路二段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75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湘的廚房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東區仁和路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122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(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的對面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)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育樂蚵仔煎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東區育樂街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193-2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秀鹽水意麵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善化區大同路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397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一屋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新營區民生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30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省都川菜海鮮館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新營區健康路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162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之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2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阿秀牛肉麵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新化區中山路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339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上品排骨拉麵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永康區中正路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66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上品鹽水意麵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歸仁區民族北街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33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嘉昌雞肉飯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新化區建國街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6-1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加味小吃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新化區護安街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84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長瀛商行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(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經銷商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)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永康區勝利路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118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永全免洗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歸仁區南丁路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401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泉元糖行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中西區康樂街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313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德昇五穀行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南區金華路二段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9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巷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63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樓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-2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全福興食品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東區崇德路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308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lastRenderedPageBreak/>
        <w:t>鴻淳行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仁德區中清五街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41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合名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-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門市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永康區復興路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302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宗聖行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安南區本原街三段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163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  <w:r>
        <w:rPr>
          <w:rStyle w:val="apple-converted-space"/>
          <w:rFonts w:ascii="Helvetica" w:hAnsi="Helvetica" w:cs="Helvetica"/>
          <w:color w:val="808080"/>
          <w:sz w:val="20"/>
          <w:szCs w:val="20"/>
        </w:rPr>
        <w:t> </w:t>
      </w:r>
      <w:r>
        <w:rPr>
          <w:rFonts w:ascii="Helvetica" w:hAnsi="Helvetica" w:cs="Helvetica"/>
          <w:color w:val="808080"/>
          <w:sz w:val="20"/>
          <w:szCs w:val="20"/>
        </w:rPr>
        <w:br/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舊祥泰商行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 xml:space="preserve"> 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安南區安和路四段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401</w:t>
      </w:r>
      <w:r>
        <w:rPr>
          <w:rStyle w:val="textexposedshow"/>
          <w:rFonts w:ascii="Helvetica" w:hAnsi="Helvetica" w:cs="Helvetica"/>
          <w:color w:val="808080"/>
          <w:sz w:val="20"/>
          <w:szCs w:val="20"/>
        </w:rPr>
        <w:t>號</w:t>
      </w:r>
    </w:p>
    <w:p w:rsidR="00230578" w:rsidRDefault="00230578" w:rsidP="00230578">
      <w:pPr>
        <w:pStyle w:val="Web"/>
        <w:shd w:val="clear" w:color="auto" w:fill="FFFFFF"/>
        <w:spacing w:before="240" w:beforeAutospacing="0" w:after="240" w:afterAutospacing="0" w:line="166" w:lineRule="atLeast"/>
        <w:rPr>
          <w:rFonts w:ascii="Helvetica" w:hAnsi="Helvetica" w:cs="Helvetica"/>
          <w:color w:val="808080"/>
          <w:sz w:val="20"/>
          <w:szCs w:val="20"/>
        </w:rPr>
      </w:pPr>
      <w:r>
        <w:rPr>
          <w:rFonts w:ascii="Helvetica" w:hAnsi="Helvetica" w:cs="Helvetica"/>
          <w:color w:val="808080"/>
          <w:sz w:val="20"/>
          <w:szCs w:val="20"/>
        </w:rPr>
        <w:t>以上是工研整合下游台南商家，資料來源台南市衛生局</w:t>
      </w:r>
    </w:p>
    <w:p w:rsidR="00CC38ED" w:rsidRPr="00230578" w:rsidRDefault="00CC38ED">
      <w:bookmarkStart w:id="0" w:name="_GoBack"/>
      <w:bookmarkEnd w:id="0"/>
    </w:p>
    <w:sectPr w:rsidR="00CC38ED" w:rsidRPr="002305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78"/>
    <w:rsid w:val="00230578"/>
    <w:rsid w:val="00B94E0F"/>
    <w:rsid w:val="00C90DA0"/>
    <w:rsid w:val="00C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05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230578"/>
  </w:style>
  <w:style w:type="character" w:customStyle="1" w:styleId="textexposedshow">
    <w:name w:val="text_exposed_show"/>
    <w:basedOn w:val="a0"/>
    <w:rsid w:val="0023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05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230578"/>
  </w:style>
  <w:style w:type="character" w:customStyle="1" w:styleId="textexposedshow">
    <w:name w:val="text_exposed_show"/>
    <w:basedOn w:val="a0"/>
    <w:rsid w:val="0023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健康中心</cp:lastModifiedBy>
  <cp:revision>1</cp:revision>
  <dcterms:created xsi:type="dcterms:W3CDTF">2014-09-15T07:13:00Z</dcterms:created>
  <dcterms:modified xsi:type="dcterms:W3CDTF">2014-09-15T07:14:00Z</dcterms:modified>
</cp:coreProperties>
</file>