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2BBD" w14:textId="11403057" w:rsidR="0066109B" w:rsidRPr="00DE1D0A" w:rsidRDefault="00527600" w:rsidP="008F7286">
      <w:pPr>
        <w:widowControl/>
        <w:shd w:val="clear" w:color="auto" w:fill="FFFFFF"/>
        <w:spacing w:line="500" w:lineRule="exact"/>
        <w:jc w:val="center"/>
        <w:textAlignment w:val="baseline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DE1D0A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DAEEF4" wp14:editId="0CFE7699">
            <wp:simplePos x="0" y="0"/>
            <wp:positionH relativeFrom="column">
              <wp:posOffset>5356860</wp:posOffset>
            </wp:positionH>
            <wp:positionV relativeFrom="paragraph">
              <wp:posOffset>94615</wp:posOffset>
            </wp:positionV>
            <wp:extent cx="876300" cy="584200"/>
            <wp:effectExtent l="0" t="0" r="0" b="6350"/>
            <wp:wrapNone/>
            <wp:docPr id="17" name="Picture 4" descr="E:\109學年度(含上下學期)--陳彥良校長\2.教導處--109學年度\龍崗百周年校慶\宣傳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 descr="E:\109學年度(含上下學期)--陳彥良校長\2.教導處--109學年度\龍崗百周年校慶\宣傳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09B" w:rsidRPr="00DE1D0A"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  <w:t>臺南市</w:t>
      </w:r>
      <w:r w:rsidR="0066109B" w:rsidRPr="00DE1D0A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南</w:t>
      </w:r>
      <w:r w:rsidR="0066109B" w:rsidRPr="00DE1D0A"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  <w:t>區</w:t>
      </w:r>
      <w:r w:rsidR="0066109B" w:rsidRPr="00DE1D0A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龍崗</w:t>
      </w:r>
      <w:r w:rsidR="0066109B" w:rsidRPr="00DE1D0A"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  <w:t>國民小學</w:t>
      </w:r>
      <w:r w:rsidR="0066109B" w:rsidRPr="00DE1D0A">
        <w:rPr>
          <w:rFonts w:ascii="微軟正黑體" w:eastAsia="微軟正黑體" w:hAnsi="微軟正黑體" w:cs="Arial" w:hint="eastAsia"/>
          <w:i/>
          <w:iCs/>
          <w:color w:val="000000" w:themeColor="text1"/>
          <w:kern w:val="0"/>
          <w:sz w:val="28"/>
          <w:szCs w:val="28"/>
          <w:u w:val="single"/>
        </w:rPr>
        <w:t>100</w:t>
      </w:r>
      <w:r w:rsidR="0066109B" w:rsidRPr="00DE1D0A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週年校慶系列活動</w:t>
      </w:r>
    </w:p>
    <w:p w14:paraId="3FA2A7E9" w14:textId="0426C8DC" w:rsidR="008F7286" w:rsidRPr="00DE1D0A" w:rsidRDefault="008F7286" w:rsidP="008F7286">
      <w:pPr>
        <w:widowControl/>
        <w:shd w:val="clear" w:color="auto" w:fill="FFFFFF"/>
        <w:spacing w:line="500" w:lineRule="exact"/>
        <w:jc w:val="center"/>
        <w:textAlignment w:val="baseline"/>
        <w:rPr>
          <w:rFonts w:ascii="微軟正黑體" w:eastAsia="微軟正黑體" w:hAnsi="微軟正黑體" w:cs="Arial"/>
          <w:color w:val="000000" w:themeColor="text1"/>
          <w:kern w:val="0"/>
          <w:sz w:val="36"/>
          <w:szCs w:val="36"/>
        </w:rPr>
      </w:pPr>
      <w:r w:rsidRPr="00DE1D0A">
        <w:rPr>
          <w:rFonts w:ascii="微軟正黑體" w:eastAsia="微軟正黑體" w:hAnsi="微軟正黑體" w:cs="Arial"/>
          <w:b/>
          <w:color w:val="000000" w:themeColor="text1"/>
          <w:kern w:val="0"/>
          <w:sz w:val="40"/>
          <w:szCs w:val="40"/>
        </w:rPr>
        <w:t>校友回娘家餐會</w:t>
      </w:r>
      <w:r w:rsidR="00561F6F" w:rsidRPr="00DE1D0A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6"/>
          <w:szCs w:val="36"/>
        </w:rPr>
        <w:t xml:space="preserve"> </w:t>
      </w:r>
      <w:r w:rsidR="005F251E" w:rsidRPr="00DE1D0A">
        <w:rPr>
          <w:rFonts w:ascii="微軟正黑體" w:eastAsia="微軟正黑體" w:hAnsi="微軟正黑體" w:cs="Arial" w:hint="eastAsia"/>
          <w:color w:val="000000" w:themeColor="text1"/>
          <w:kern w:val="0"/>
          <w:sz w:val="36"/>
          <w:szCs w:val="36"/>
        </w:rPr>
        <w:t>報名辦法</w:t>
      </w:r>
    </w:p>
    <w:p w14:paraId="5EF4532C" w14:textId="77777777" w:rsidR="00C26709" w:rsidRPr="00DE1D0A" w:rsidRDefault="00C26709" w:rsidP="008F7286">
      <w:pPr>
        <w:widowControl/>
        <w:shd w:val="clear" w:color="auto" w:fill="FFFFFF"/>
        <w:spacing w:line="500" w:lineRule="exact"/>
        <w:jc w:val="center"/>
        <w:textAlignment w:val="baseline"/>
        <w:rPr>
          <w:rFonts w:ascii="微軟正黑體" w:eastAsia="微軟正黑體" w:hAnsi="微軟正黑體" w:cs="Arial" w:hint="eastAsia"/>
          <w:color w:val="000000" w:themeColor="text1"/>
          <w:kern w:val="0"/>
          <w:sz w:val="36"/>
          <w:szCs w:val="36"/>
        </w:rPr>
      </w:pPr>
    </w:p>
    <w:p w14:paraId="5E105C9A" w14:textId="33A6A3E4" w:rsidR="00B11E83" w:rsidRPr="00DE1D0A" w:rsidRDefault="008C3B31" w:rsidP="008C3B31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一、</w:t>
      </w:r>
      <w:r w:rsidR="00B11E83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依據：</w:t>
      </w:r>
      <w:r w:rsidR="0066109B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龍崗國小100週年校慶系列活動實施計畫</w:t>
      </w:r>
    </w:p>
    <w:p w14:paraId="34BD5A4F" w14:textId="7A225946" w:rsidR="008F7286" w:rsidRPr="00DE1D0A" w:rsidRDefault="008C3B31" w:rsidP="008C3B31">
      <w:pPr>
        <w:widowControl/>
        <w:shd w:val="clear" w:color="auto" w:fill="FFFFFF"/>
        <w:ind w:left="1133" w:hangingChars="472" w:hanging="1133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二、</w:t>
      </w:r>
      <w:r w:rsidR="008F7286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目的：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慶祝</w:t>
      </w:r>
      <w:r w:rsidR="0066109B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龍崗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國小100周年校慶，藉由舉辦校慶聯誼餐會，邀請各地校友與關懷</w:t>
      </w:r>
      <w:r w:rsidR="0066109B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龍崗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國小教育發展人士餐敘，促校友感情與凝聚向心力</w:t>
      </w:r>
      <w:r w:rsidR="00591222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，期各界共襄盛舉。</w:t>
      </w:r>
    </w:p>
    <w:p w14:paraId="5F3E64C9" w14:textId="6465BA67" w:rsidR="008F7286" w:rsidRPr="00DE1D0A" w:rsidRDefault="008C3B31" w:rsidP="008C3B31">
      <w:pPr>
        <w:widowControl/>
        <w:shd w:val="clear" w:color="auto" w:fill="FFFFFF"/>
        <w:ind w:left="1133" w:hangingChars="472" w:hanging="1133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三、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活動時間與地點</w:t>
      </w:r>
      <w:r w:rsidR="008F7286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  <w:r w:rsidR="00B708A8" w:rsidRPr="00DE1D0A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  <w:u w:val="single"/>
        </w:rPr>
        <w:t>民國</w:t>
      </w:r>
      <w:r w:rsidR="0066109B" w:rsidRPr="00DE1D0A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  <w:u w:val="single"/>
        </w:rPr>
        <w:t>1</w:t>
      </w:r>
      <w:r w:rsidR="00B708A8" w:rsidRPr="00DE1D0A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  <w:u w:val="single"/>
        </w:rPr>
        <w:t>10</w:t>
      </w:r>
      <w:r w:rsidR="008F7286" w:rsidRPr="00DE1D0A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  <w:u w:val="single"/>
        </w:rPr>
        <w:t>年12月</w:t>
      </w:r>
      <w:r w:rsidR="0066109B" w:rsidRPr="00DE1D0A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  <w:u w:val="single"/>
        </w:rPr>
        <w:t>25</w:t>
      </w:r>
      <w:r w:rsidR="008F7286" w:rsidRPr="00DE1D0A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  <w:u w:val="single"/>
        </w:rPr>
        <w:t>日(週六)下午6至9時30分</w:t>
      </w:r>
      <w:r w:rsidR="008F7286" w:rsidRPr="00DE1D0A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  <w:u w:val="single"/>
        </w:rPr>
        <w:t>於</w:t>
      </w:r>
      <w:r w:rsidR="0066109B" w:rsidRPr="00DE1D0A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  <w:u w:val="single"/>
        </w:rPr>
        <w:t>龍崗</w:t>
      </w:r>
      <w:r w:rsidR="008F7286" w:rsidRPr="00DE1D0A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  <w:u w:val="single"/>
        </w:rPr>
        <w:t>國小。</w:t>
      </w:r>
    </w:p>
    <w:p w14:paraId="77AD55EC" w14:textId="18A5CB9D" w:rsidR="008F7286" w:rsidRPr="00DE1D0A" w:rsidRDefault="008C3B31" w:rsidP="008C3B31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四、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活動對象</w:t>
      </w:r>
      <w:r w:rsidR="008F7286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  <w:r w:rsidR="0066109B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龍崗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國小各地校友與關懷校務教育發展人士。</w:t>
      </w:r>
    </w:p>
    <w:p w14:paraId="4FC635F2" w14:textId="77DA6ACD" w:rsidR="008F7286" w:rsidRPr="00DE1D0A" w:rsidRDefault="008C3B31" w:rsidP="005F251E">
      <w:pPr>
        <w:widowControl/>
        <w:shd w:val="clear" w:color="auto" w:fill="FFFFFF"/>
        <w:ind w:left="1680" w:hangingChars="700" w:hanging="1680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五、</w:t>
      </w:r>
      <w:r w:rsidR="005F251E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報名方式：以購買餐券方式報名參加，個人自行報名或委託團體一起報名皆可。</w:t>
      </w:r>
    </w:p>
    <w:p w14:paraId="02105E75" w14:textId="3534F446" w:rsidR="008F7286" w:rsidRPr="00DE1D0A" w:rsidRDefault="008C3B31" w:rsidP="008C3B31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(一</w:t>
      </w:r>
      <w:r w:rsidR="00B11E83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單張/多張餐</w:t>
      </w:r>
      <w:r w:rsidR="00B11E83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券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認購</w:t>
      </w:r>
      <w:r w:rsidR="00077B98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餐</w:t>
      </w:r>
      <w:r w:rsidR="00B11E83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券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定價:</w:t>
      </w:r>
      <w:r w:rsidR="00B11E83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</w:t>
      </w:r>
      <w:r w:rsidR="00A047D1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2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00</w:t>
      </w:r>
      <w:r w:rsidR="00B11E83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元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/張</w:t>
      </w: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14:paraId="4904644D" w14:textId="77777777" w:rsidR="00077B98" w:rsidRPr="00DE1D0A" w:rsidRDefault="00077B98" w:rsidP="00077B98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</w:t>
      </w:r>
      <w:r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(二)認桌贊助</w:t>
      </w: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  <w:r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餐</w:t>
      </w: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券</w:t>
      </w:r>
      <w:r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定價:</w:t>
      </w: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</w:t>
      </w:r>
      <w:r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0000</w:t>
      </w: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元</w:t>
      </w:r>
      <w:r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/桌</w:t>
      </w: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（10人座)。</w:t>
      </w:r>
    </w:p>
    <w:p w14:paraId="4888C7D9" w14:textId="77777777" w:rsidR="00077B98" w:rsidRPr="00DE1D0A" w:rsidRDefault="00077B98" w:rsidP="00077B98">
      <w:pPr>
        <w:spacing w:line="380" w:lineRule="exact"/>
        <w:ind w:left="708" w:hangingChars="295" w:hanging="708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六、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付款方式</w:t>
      </w:r>
      <w:r w:rsidR="008C3B31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</w:p>
    <w:p w14:paraId="4267B390" w14:textId="4D2D08A8" w:rsidR="00B11E83" w:rsidRPr="00DE1D0A" w:rsidRDefault="00077B98" w:rsidP="00077B98">
      <w:pPr>
        <w:spacing w:line="380" w:lineRule="exact"/>
        <w:ind w:left="708" w:hangingChars="295" w:hanging="708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(一)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現金、支票、銀行匯款(</w:t>
      </w:r>
      <w:r w:rsidR="00B11E83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戶名「</w:t>
      </w:r>
      <w:r w:rsidR="00591222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台南市南區龍崗國民小學家長基金會</w:t>
      </w:r>
      <w:r w:rsidR="00B11E83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B11E83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匯款帳號: </w:t>
      </w:r>
      <w:r w:rsidR="00591222" w:rsidRPr="00DE1D0A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730</w:t>
      </w:r>
      <w:r w:rsidR="00114906" w:rsidRPr="00DE1D0A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91222" w:rsidRPr="00DE1D0A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62</w:t>
      </w:r>
      <w:r w:rsidR="00114906" w:rsidRPr="00DE1D0A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91222" w:rsidRPr="00DE1D0A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5</w:t>
      </w:r>
      <w:r w:rsidR="00A047D1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2</w:t>
      </w:r>
      <w:r w:rsidR="00591222" w:rsidRPr="00DE1D0A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5281</w:t>
      </w:r>
      <w:r w:rsidR="00781DF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11E83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金融機構:</w:t>
      </w:r>
      <w:r w:rsidR="00591222" w:rsidRPr="00DE1D0A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91222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台灣企銀 安平分行</w:t>
      </w:r>
      <w:r w:rsidR="00B11E83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(代碼：</w:t>
      </w:r>
      <w:r w:rsidR="00591222" w:rsidRPr="00DE1D0A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050</w:t>
      </w:r>
      <w:r w:rsidR="00B11E83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)</w:t>
      </w:r>
      <w:r w:rsidR="00B11E83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591222" w:rsidRPr="00DE1D0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</w:t>
      </w:r>
      <w:r w:rsidR="00BA6091" w:rsidRPr="00DE1D0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將</w:t>
      </w:r>
      <w:r w:rsidR="00DC6BE9" w:rsidRPr="00DE1D0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「</w:t>
      </w:r>
      <w:r w:rsidR="00DC6BE9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報名表</w:t>
      </w:r>
      <w:r w:rsidR="00DC6BE9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」及「</w:t>
      </w:r>
      <w:r w:rsidR="00591222" w:rsidRPr="00DE1D0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匯款單</w:t>
      </w:r>
      <w:r w:rsidR="00DC6BE9" w:rsidRPr="00DE1D0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」</w:t>
      </w:r>
      <w:r w:rsidR="00591222" w:rsidRPr="00DE1D0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傳真至本校總務處</w:t>
      </w:r>
      <w:r w:rsidR="00591222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(傳真號碼:06-2960823)</w:t>
      </w:r>
      <w:r w:rsidR="00DC6BE9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C6BE9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6BE9" w:rsidRPr="00DE1D0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匯款單</w:t>
      </w:r>
      <w:r w:rsidR="00DC6BE9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加註購買人 姓名、地址、電話、服務單位、職稱</w:t>
      </w:r>
      <w:r w:rsidR="00DC6BE9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11E83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F606C16" w14:textId="77777777" w:rsidR="008F7286" w:rsidRPr="00DE1D0A" w:rsidRDefault="00077B98" w:rsidP="008C3B31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(二)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匯款後請聯絡</w:t>
      </w:r>
      <w:r w:rsidR="00591222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總務處</w:t>
      </w:r>
      <w:r w:rsidR="008B265A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出納</w:t>
      </w:r>
      <w:r w:rsidR="00591222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方小姐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06-</w:t>
      </w:r>
      <w:r w:rsidR="00B11E83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2</w:t>
      </w:r>
      <w:r w:rsidR="008B265A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620024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轉</w:t>
      </w:r>
      <w:r w:rsidR="008B265A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2</w:t>
      </w:r>
      <w:r w:rsidR="00B11E83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0</w:t>
      </w:r>
      <w:r w:rsidR="008B265A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4</w:t>
      </w:r>
      <w:r w:rsidR="008C3B31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14:paraId="511F5A7D" w14:textId="77777777" w:rsidR="00077B98" w:rsidRPr="00DE1D0A" w:rsidRDefault="00077B98" w:rsidP="008C3B31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(三)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匯款確認後，寄發餐</w:t>
      </w:r>
      <w:r w:rsidR="00B11E83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券</w:t>
      </w:r>
      <w:r w:rsidR="008F7286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及收據</w:t>
      </w:r>
      <w:r w:rsidR="008C3B31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14:paraId="3ADF46BA" w14:textId="01077E7B" w:rsidR="00077B98" w:rsidRPr="00DE1D0A" w:rsidRDefault="00077B98" w:rsidP="008C3B31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七、報名期限：即日起至1</w:t>
      </w:r>
      <w:r w:rsidR="008B265A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10</w:t>
      </w: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年1</w:t>
      </w:r>
      <w:r w:rsidR="008B265A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2</w:t>
      </w: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月</w:t>
      </w:r>
      <w:r w:rsidR="008B265A" w:rsidRPr="00DE1D0A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="00754BAA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3</w:t>
      </w: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日止</w:t>
      </w:r>
    </w:p>
    <w:p w14:paraId="22A914D4" w14:textId="77777777" w:rsidR="00B11E83" w:rsidRPr="00DE1D0A" w:rsidRDefault="008B265A" w:rsidP="008B265A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八、</w:t>
      </w:r>
      <w:r w:rsidR="00B11E83" w:rsidRPr="00DE1D0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活動流程</w:t>
      </w:r>
    </w:p>
    <w:tbl>
      <w:tblPr>
        <w:tblStyle w:val="a5"/>
        <w:tblW w:w="0" w:type="auto"/>
        <w:tblInd w:w="300" w:type="dxa"/>
        <w:tblLook w:val="04A0" w:firstRow="1" w:lastRow="0" w:firstColumn="1" w:lastColumn="0" w:noHBand="0" w:noVBand="1"/>
      </w:tblPr>
      <w:tblGrid>
        <w:gridCol w:w="1680"/>
        <w:gridCol w:w="3662"/>
        <w:gridCol w:w="2654"/>
      </w:tblGrid>
      <w:tr w:rsidR="00DE1D0A" w:rsidRPr="00DE1D0A" w14:paraId="091816EA" w14:textId="77777777" w:rsidTr="003B7647">
        <w:trPr>
          <w:trHeight w:val="424"/>
        </w:trPr>
        <w:tc>
          <w:tcPr>
            <w:tcW w:w="1680" w:type="dxa"/>
            <w:shd w:val="clear" w:color="auto" w:fill="F2F2F2" w:themeFill="background1" w:themeFillShade="F2"/>
          </w:tcPr>
          <w:p w14:paraId="4B90D8E4" w14:textId="77777777" w:rsidR="00B11E83" w:rsidRPr="003B7647" w:rsidRDefault="00B11E83" w:rsidP="00B11E83">
            <w:pPr>
              <w:widowControl/>
              <w:textAlignment w:val="baseline"/>
              <w:rPr>
                <w:rFonts w:ascii="標楷體" w:eastAsia="標楷體" w:hAnsi="標楷體" w:cs="Arial"/>
                <w:b/>
                <w:color w:val="000000" w:themeColor="text1"/>
                <w:kern w:val="0"/>
                <w:szCs w:val="24"/>
              </w:rPr>
            </w:pPr>
            <w:r w:rsidRPr="003B764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3662" w:type="dxa"/>
            <w:shd w:val="clear" w:color="auto" w:fill="F2F2F2" w:themeFill="background1" w:themeFillShade="F2"/>
          </w:tcPr>
          <w:p w14:paraId="0EDD6E6F" w14:textId="77777777" w:rsidR="00B11E83" w:rsidRPr="003B7647" w:rsidRDefault="00B11E83" w:rsidP="00B11E83">
            <w:pPr>
              <w:widowControl/>
              <w:textAlignment w:val="baseline"/>
              <w:rPr>
                <w:rFonts w:ascii="標楷體" w:eastAsia="標楷體" w:hAnsi="標楷體" w:cs="Arial"/>
                <w:b/>
                <w:color w:val="000000" w:themeColor="text1"/>
                <w:kern w:val="0"/>
                <w:szCs w:val="24"/>
              </w:rPr>
            </w:pPr>
            <w:r w:rsidRPr="003B764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Cs w:val="24"/>
              </w:rPr>
              <w:t>活動內容</w:t>
            </w:r>
            <w:bookmarkStart w:id="0" w:name="_GoBack"/>
            <w:bookmarkEnd w:id="0"/>
          </w:p>
        </w:tc>
        <w:tc>
          <w:tcPr>
            <w:tcW w:w="2654" w:type="dxa"/>
            <w:shd w:val="clear" w:color="auto" w:fill="F2F2F2" w:themeFill="background1" w:themeFillShade="F2"/>
          </w:tcPr>
          <w:p w14:paraId="5FE2565D" w14:textId="77777777" w:rsidR="00B11E83" w:rsidRPr="003B7647" w:rsidRDefault="00B11E83" w:rsidP="00B11E83">
            <w:pPr>
              <w:widowControl/>
              <w:textAlignment w:val="baseline"/>
              <w:rPr>
                <w:rFonts w:ascii="標楷體" w:eastAsia="標楷體" w:hAnsi="標楷體" w:cs="Arial"/>
                <w:b/>
                <w:color w:val="000000" w:themeColor="text1"/>
                <w:kern w:val="0"/>
                <w:szCs w:val="24"/>
              </w:rPr>
            </w:pPr>
            <w:r w:rsidRPr="003B764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DE1D0A" w:rsidRPr="00DE1D0A" w14:paraId="44326778" w14:textId="77777777" w:rsidTr="008C3B31">
        <w:tc>
          <w:tcPr>
            <w:tcW w:w="1680" w:type="dxa"/>
          </w:tcPr>
          <w:p w14:paraId="7C33BC69" w14:textId="0FBB9FD1" w:rsidR="00B11E83" w:rsidRPr="00DE1D0A" w:rsidRDefault="000C4B2C" w:rsidP="008C3B31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0</w:t>
            </w:r>
            <w:r w:rsidR="00B11E83" w:rsidRPr="00DE1D0A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8</w:t>
            </w:r>
            <w:r w:rsidR="008C3B31" w:rsidRPr="00DE1D0A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:00</w:t>
            </w:r>
            <w:r w:rsidR="00B11E83" w:rsidRPr="00DE1D0A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-</w:t>
            </w:r>
            <w:r w:rsidR="008C3B31" w:rsidRPr="00DE1D0A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16:00</w:t>
            </w:r>
          </w:p>
        </w:tc>
        <w:tc>
          <w:tcPr>
            <w:tcW w:w="3662" w:type="dxa"/>
          </w:tcPr>
          <w:p w14:paraId="67D00B31" w14:textId="77777777" w:rsidR="00B11E83" w:rsidRPr="00DE1D0A" w:rsidRDefault="00B11E83" w:rsidP="00B11E83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百週年校慶運動會</w:t>
            </w:r>
          </w:p>
        </w:tc>
        <w:tc>
          <w:tcPr>
            <w:tcW w:w="2654" w:type="dxa"/>
          </w:tcPr>
          <w:p w14:paraId="334A4B2A" w14:textId="77777777" w:rsidR="00B11E83" w:rsidRPr="00DE1D0A" w:rsidRDefault="00B11E83" w:rsidP="00B11E83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</w:tc>
      </w:tr>
      <w:tr w:rsidR="00DE1D0A" w:rsidRPr="00DE1D0A" w14:paraId="25A3F1B7" w14:textId="77777777" w:rsidTr="008C3B31">
        <w:tc>
          <w:tcPr>
            <w:tcW w:w="1680" w:type="dxa"/>
          </w:tcPr>
          <w:p w14:paraId="5CB83EEF" w14:textId="77777777" w:rsidR="00B11E83" w:rsidRPr="00DE1D0A" w:rsidRDefault="00B11E83" w:rsidP="008C3B31">
            <w:pPr>
              <w:widowControl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1</w:t>
            </w:r>
            <w:r w:rsidR="008B265A" w:rsidRPr="00DE1D0A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8</w:t>
            </w: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:</w:t>
            </w:r>
            <w:r w:rsidR="008B265A" w:rsidRPr="00DE1D0A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0</w:t>
            </w: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0-18:</w:t>
            </w:r>
            <w:r w:rsidR="008C3B31"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2</w:t>
            </w: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662" w:type="dxa"/>
          </w:tcPr>
          <w:p w14:paraId="23533696" w14:textId="77777777" w:rsidR="00B11E83" w:rsidRPr="00DE1D0A" w:rsidRDefault="008C3B31" w:rsidP="00B11E83">
            <w:pPr>
              <w:widowControl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來賓報到、學校活動觀賞</w:t>
            </w:r>
          </w:p>
        </w:tc>
        <w:tc>
          <w:tcPr>
            <w:tcW w:w="2654" w:type="dxa"/>
          </w:tcPr>
          <w:p w14:paraId="4A61D136" w14:textId="77777777" w:rsidR="00B11E83" w:rsidRPr="00DE1D0A" w:rsidRDefault="00B11E83" w:rsidP="00B11E83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</w:tc>
      </w:tr>
      <w:tr w:rsidR="00DE1D0A" w:rsidRPr="00DE1D0A" w14:paraId="7236350C" w14:textId="77777777" w:rsidTr="008C3B31">
        <w:tc>
          <w:tcPr>
            <w:tcW w:w="1680" w:type="dxa"/>
          </w:tcPr>
          <w:p w14:paraId="1D7CBEF1" w14:textId="77777777" w:rsidR="00B11E83" w:rsidRPr="00DE1D0A" w:rsidRDefault="008C3B31" w:rsidP="008C3B31">
            <w:pPr>
              <w:widowControl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18:20-18:30</w:t>
            </w:r>
          </w:p>
        </w:tc>
        <w:tc>
          <w:tcPr>
            <w:tcW w:w="3662" w:type="dxa"/>
          </w:tcPr>
          <w:p w14:paraId="55B5E5A3" w14:textId="77777777" w:rsidR="00B11E83" w:rsidRPr="00DE1D0A" w:rsidRDefault="008C3B31" w:rsidP="00B11E83">
            <w:pPr>
              <w:widowControl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開場表演</w:t>
            </w:r>
          </w:p>
        </w:tc>
        <w:tc>
          <w:tcPr>
            <w:tcW w:w="2654" w:type="dxa"/>
          </w:tcPr>
          <w:p w14:paraId="3E377FFF" w14:textId="77777777" w:rsidR="00B11E83" w:rsidRPr="00DE1D0A" w:rsidRDefault="00B11E83" w:rsidP="00B11E83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</w:tc>
      </w:tr>
      <w:tr w:rsidR="00DE1D0A" w:rsidRPr="00DE1D0A" w14:paraId="23ADAE36" w14:textId="77777777" w:rsidTr="008C3B31">
        <w:tc>
          <w:tcPr>
            <w:tcW w:w="1680" w:type="dxa"/>
          </w:tcPr>
          <w:p w14:paraId="249DFE47" w14:textId="77777777" w:rsidR="00B11E83" w:rsidRPr="00DE1D0A" w:rsidRDefault="008C3B31" w:rsidP="00B11E83">
            <w:pPr>
              <w:widowControl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18:30-21:00</w:t>
            </w:r>
          </w:p>
        </w:tc>
        <w:tc>
          <w:tcPr>
            <w:tcW w:w="3662" w:type="dxa"/>
          </w:tcPr>
          <w:p w14:paraId="5C30B971" w14:textId="77777777" w:rsidR="008C3B31" w:rsidRPr="00DE1D0A" w:rsidRDefault="008C3B31" w:rsidP="008C3B31">
            <w:pPr>
              <w:pStyle w:val="a4"/>
              <w:widowControl/>
              <w:numPr>
                <w:ilvl w:val="0"/>
                <w:numId w:val="10"/>
              </w:numPr>
              <w:ind w:leftChars="0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晚宴開始</w:t>
            </w:r>
          </w:p>
          <w:p w14:paraId="5447011C" w14:textId="77777777" w:rsidR="00B11E83" w:rsidRPr="00DE1D0A" w:rsidRDefault="008C3B31" w:rsidP="008C3B31">
            <w:pPr>
              <w:pStyle w:val="a4"/>
              <w:widowControl/>
              <w:numPr>
                <w:ilvl w:val="0"/>
                <w:numId w:val="10"/>
              </w:numPr>
              <w:ind w:leftChars="0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校長致詞</w:t>
            </w:r>
          </w:p>
          <w:p w14:paraId="43027FF0" w14:textId="77777777" w:rsidR="008C3B31" w:rsidRPr="00DE1D0A" w:rsidRDefault="008C3B31" w:rsidP="008C3B31">
            <w:pPr>
              <w:pStyle w:val="a4"/>
              <w:widowControl/>
              <w:numPr>
                <w:ilvl w:val="0"/>
                <w:numId w:val="10"/>
              </w:numPr>
              <w:ind w:leftChars="0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來賓及校友致詞</w:t>
            </w:r>
          </w:p>
          <w:p w14:paraId="51F30230" w14:textId="77777777" w:rsidR="008C3B31" w:rsidRPr="00DE1D0A" w:rsidRDefault="008C3B31" w:rsidP="008C3B31">
            <w:pPr>
              <w:pStyle w:val="a4"/>
              <w:widowControl/>
              <w:numPr>
                <w:ilvl w:val="0"/>
                <w:numId w:val="10"/>
              </w:numPr>
              <w:ind w:leftChars="0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傑出校友表揚</w:t>
            </w:r>
          </w:p>
          <w:p w14:paraId="72A7C9C5" w14:textId="77777777" w:rsidR="008C3B31" w:rsidRPr="00DE1D0A" w:rsidRDefault="008C3B31" w:rsidP="008B265A">
            <w:pPr>
              <w:pStyle w:val="a4"/>
              <w:widowControl/>
              <w:numPr>
                <w:ilvl w:val="0"/>
                <w:numId w:val="10"/>
              </w:numPr>
              <w:ind w:leftChars="0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節目表演</w:t>
            </w:r>
          </w:p>
        </w:tc>
        <w:tc>
          <w:tcPr>
            <w:tcW w:w="2654" w:type="dxa"/>
          </w:tcPr>
          <w:p w14:paraId="29F47EB5" w14:textId="77777777" w:rsidR="00B11E83" w:rsidRPr="00DE1D0A" w:rsidRDefault="00B11E83" w:rsidP="00B11E83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</w:tc>
      </w:tr>
      <w:tr w:rsidR="00DE1D0A" w:rsidRPr="00DE1D0A" w14:paraId="2680B430" w14:textId="77777777" w:rsidTr="008C3B31">
        <w:tc>
          <w:tcPr>
            <w:tcW w:w="1680" w:type="dxa"/>
          </w:tcPr>
          <w:p w14:paraId="590119E5" w14:textId="77777777" w:rsidR="00B11E83" w:rsidRPr="00DE1D0A" w:rsidRDefault="008C3B31" w:rsidP="00B11E83">
            <w:pPr>
              <w:widowControl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21:00-21:20</w:t>
            </w:r>
          </w:p>
        </w:tc>
        <w:tc>
          <w:tcPr>
            <w:tcW w:w="3662" w:type="dxa"/>
          </w:tcPr>
          <w:p w14:paraId="1A4B3C96" w14:textId="77777777" w:rsidR="00B11E83" w:rsidRPr="00DE1D0A" w:rsidRDefault="008C3B31" w:rsidP="00B11E83">
            <w:pPr>
              <w:widowControl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來賓現場拍照留念</w:t>
            </w:r>
          </w:p>
        </w:tc>
        <w:tc>
          <w:tcPr>
            <w:tcW w:w="2654" w:type="dxa"/>
          </w:tcPr>
          <w:p w14:paraId="53600A87" w14:textId="77777777" w:rsidR="00B11E83" w:rsidRPr="00DE1D0A" w:rsidRDefault="00B11E83" w:rsidP="00B11E83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</w:tc>
      </w:tr>
      <w:tr w:rsidR="00DE1D0A" w:rsidRPr="00DE1D0A" w14:paraId="67A041EB" w14:textId="77777777" w:rsidTr="008C3B31">
        <w:tc>
          <w:tcPr>
            <w:tcW w:w="1680" w:type="dxa"/>
          </w:tcPr>
          <w:p w14:paraId="328D526E" w14:textId="6AF7D0D9" w:rsidR="00B11E83" w:rsidRPr="00DE1D0A" w:rsidRDefault="008C3B31" w:rsidP="00B11E83">
            <w:pPr>
              <w:widowControl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21:</w:t>
            </w:r>
            <w:r w:rsidR="00754BAA"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3</w:t>
            </w: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662" w:type="dxa"/>
          </w:tcPr>
          <w:p w14:paraId="72A01A41" w14:textId="77777777" w:rsidR="00B11E83" w:rsidRPr="00DE1D0A" w:rsidRDefault="008C3B31" w:rsidP="00B11E83">
            <w:pPr>
              <w:widowControl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DE1D0A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晚宴結束</w:t>
            </w:r>
          </w:p>
        </w:tc>
        <w:tc>
          <w:tcPr>
            <w:tcW w:w="2654" w:type="dxa"/>
          </w:tcPr>
          <w:p w14:paraId="031C16B8" w14:textId="77777777" w:rsidR="00B11E83" w:rsidRPr="00DE1D0A" w:rsidRDefault="00B11E83" w:rsidP="00B11E83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</w:tc>
      </w:tr>
    </w:tbl>
    <w:p w14:paraId="0E0AC142" w14:textId="02B758F7" w:rsidR="00BA6091" w:rsidRPr="00DE1D0A" w:rsidRDefault="008B265A" w:rsidP="00BA6091">
      <w:pPr>
        <w:widowControl/>
        <w:shd w:val="clear" w:color="auto" w:fill="FFFFFF"/>
        <w:ind w:left="480" w:hangingChars="200" w:hanging="480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DE1D0A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="008C3B31" w:rsidRPr="00DE1D0A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BA6091" w:rsidRPr="00DE1D0A">
        <w:rPr>
          <w:rFonts w:ascii="標楷體" w:eastAsia="標楷體" w:hAnsi="標楷體" w:hint="eastAsia"/>
          <w:color w:val="000000" w:themeColor="text1"/>
          <w:szCs w:val="24"/>
        </w:rPr>
        <w:t>如有相關問題，請電洽本校總務處林主任06-2620024轉20</w:t>
      </w:r>
      <w:r w:rsidR="00BA6091" w:rsidRPr="00DE1D0A">
        <w:rPr>
          <w:rFonts w:ascii="標楷體" w:eastAsia="標楷體" w:hAnsi="標楷體"/>
          <w:color w:val="000000" w:themeColor="text1"/>
          <w:szCs w:val="24"/>
        </w:rPr>
        <w:t>2</w:t>
      </w:r>
      <w:r w:rsidR="00DC6BE9" w:rsidRPr="00DE1D0A">
        <w:rPr>
          <w:rFonts w:ascii="標楷體" w:eastAsia="標楷體" w:hAnsi="標楷體" w:hint="eastAsia"/>
          <w:color w:val="000000" w:themeColor="text1"/>
          <w:szCs w:val="24"/>
        </w:rPr>
        <w:t>或陳彥良校長06-2620024轉20</w:t>
      </w:r>
      <w:r w:rsidR="00DC6BE9" w:rsidRPr="00DE1D0A">
        <w:rPr>
          <w:rFonts w:ascii="標楷體" w:eastAsia="標楷體" w:hAnsi="標楷體"/>
          <w:color w:val="000000" w:themeColor="text1"/>
          <w:szCs w:val="24"/>
        </w:rPr>
        <w:t>1</w:t>
      </w:r>
      <w:r w:rsidR="00BA6091" w:rsidRPr="00DE1D0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EDCB93F" w14:textId="2DB0F98F" w:rsidR="00F50DF8" w:rsidRPr="00DE1D0A" w:rsidRDefault="00F50DF8" w:rsidP="00BA6091">
      <w:pPr>
        <w:widowControl/>
        <w:shd w:val="clear" w:color="auto" w:fill="FFFFFF"/>
        <w:ind w:left="480" w:hangingChars="200" w:hanging="480"/>
        <w:textAlignment w:val="baseline"/>
        <w:rPr>
          <w:rFonts w:ascii="標楷體" w:eastAsia="標楷體" w:hAnsi="標楷體" w:hint="eastAsia"/>
          <w:color w:val="000000" w:themeColor="text1"/>
          <w:szCs w:val="24"/>
        </w:rPr>
      </w:pPr>
      <w:r w:rsidRPr="00DE1D0A">
        <w:rPr>
          <w:rFonts w:ascii="標楷體" w:eastAsia="標楷體" w:hAnsi="標楷體" w:hint="eastAsia"/>
          <w:color w:val="000000" w:themeColor="text1"/>
          <w:szCs w:val="24"/>
        </w:rPr>
        <w:t>十.本活動配合政府</w:t>
      </w:r>
      <w:r w:rsidR="00561F6F" w:rsidRPr="00DE1D0A">
        <w:rPr>
          <w:rFonts w:ascii="標楷體" w:eastAsia="標楷體" w:hAnsi="標楷體" w:hint="eastAsia"/>
          <w:color w:val="000000" w:themeColor="text1"/>
          <w:szCs w:val="24"/>
        </w:rPr>
        <w:t>中央疫情指揮中心規定,將滾動修正</w:t>
      </w:r>
      <w:r w:rsidR="00561F6F" w:rsidRPr="00DE1D0A">
        <w:rPr>
          <w:rFonts w:ascii="標楷體" w:eastAsia="標楷體" w:hAnsi="標楷體" w:hint="eastAsia"/>
          <w:color w:val="000000" w:themeColor="text1"/>
          <w:szCs w:val="24"/>
        </w:rPr>
        <w:t>新冠肺炎</w:t>
      </w:r>
      <w:r w:rsidRPr="00DE1D0A">
        <w:rPr>
          <w:rFonts w:ascii="標楷體" w:eastAsia="標楷體" w:hAnsi="標楷體" w:hint="eastAsia"/>
          <w:color w:val="000000" w:themeColor="text1"/>
          <w:szCs w:val="24"/>
        </w:rPr>
        <w:t>防疫措施</w:t>
      </w:r>
      <w:r w:rsidR="00561F6F" w:rsidRPr="00DE1D0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26044BE" w14:textId="78CE2A3A" w:rsidR="00527600" w:rsidRPr="00DE1D0A" w:rsidRDefault="00BA6091" w:rsidP="008B265A">
      <w:pPr>
        <w:widowControl/>
        <w:shd w:val="clear" w:color="auto" w:fill="FFFFFF"/>
        <w:textAlignment w:val="baseline"/>
        <w:rPr>
          <w:rFonts w:ascii="標楷體" w:eastAsia="標楷體" w:hAnsi="標楷體" w:hint="eastAsia"/>
          <w:color w:val="000000" w:themeColor="text1"/>
          <w:szCs w:val="24"/>
        </w:rPr>
      </w:pPr>
      <w:r w:rsidRPr="00DE1D0A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7F452A" w:rsidRPr="00DE1D0A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DE1D0A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8C3B31" w:rsidRPr="00DE1D0A">
        <w:rPr>
          <w:rFonts w:ascii="標楷體" w:eastAsia="標楷體" w:hAnsi="標楷體" w:hint="eastAsia"/>
          <w:color w:val="000000" w:themeColor="text1"/>
          <w:szCs w:val="24"/>
        </w:rPr>
        <w:t>本辦法經百週年校慶籌備委員會議通過後實施，修正亦同。</w:t>
      </w:r>
    </w:p>
    <w:p w14:paraId="1E8CA93F" w14:textId="4151C022" w:rsidR="00527600" w:rsidRPr="00DE1D0A" w:rsidRDefault="00062505" w:rsidP="0046536B">
      <w:pPr>
        <w:widowControl/>
        <w:shd w:val="clear" w:color="auto" w:fill="FFFFFF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DE1D0A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5E18786" wp14:editId="32B4F99B">
            <wp:simplePos x="0" y="0"/>
            <wp:positionH relativeFrom="column">
              <wp:posOffset>1150620</wp:posOffset>
            </wp:positionH>
            <wp:positionV relativeFrom="paragraph">
              <wp:posOffset>167640</wp:posOffset>
            </wp:positionV>
            <wp:extent cx="420052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551" y="21327"/>
                <wp:lineTo x="21551" y="0"/>
                <wp:lineTo x="0" y="0"/>
              </wp:wrapPolygon>
            </wp:wrapThrough>
            <wp:docPr id="1027" name="Picture 3" descr="E:\109學年度(含上下學期)--陳彥良校長\2.教導處--109學年度\龍崗百周年校慶\師生才藝發表110.05\標題(向量&amp;去背)--百週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109學年度(含上下學期)--陳彥良校長\2.教導處--109學年度\龍崗百周年校慶\師生才藝發表110.05\標題(向量&amp;去背)--百週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6" t="35106" r="14641" b="34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00" w:rsidRPr="00DE1D0A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</w:p>
    <w:p w14:paraId="2C7C0F5E" w14:textId="3FA26677" w:rsidR="00527600" w:rsidRPr="00DE1D0A" w:rsidRDefault="00527600" w:rsidP="0046536B">
      <w:pPr>
        <w:widowControl/>
        <w:shd w:val="clear" w:color="auto" w:fill="FFFFFF"/>
        <w:textAlignment w:val="baseline"/>
        <w:rPr>
          <w:rFonts w:ascii="標楷體" w:eastAsia="標楷體" w:hAnsi="標楷體"/>
          <w:color w:val="000000" w:themeColor="text1"/>
          <w:szCs w:val="24"/>
        </w:rPr>
      </w:pPr>
    </w:p>
    <w:p w14:paraId="5441ADDC" w14:textId="76B7A776" w:rsidR="00527600" w:rsidRPr="00DE1D0A" w:rsidRDefault="00527600" w:rsidP="0046536B">
      <w:pPr>
        <w:widowControl/>
        <w:shd w:val="clear" w:color="auto" w:fill="FFFFFF"/>
        <w:textAlignment w:val="baseline"/>
        <w:rPr>
          <w:rFonts w:ascii="標楷體" w:eastAsia="標楷體" w:hAnsi="標楷體"/>
          <w:color w:val="000000" w:themeColor="text1"/>
          <w:szCs w:val="24"/>
        </w:rPr>
      </w:pPr>
    </w:p>
    <w:p w14:paraId="7EA05233" w14:textId="191883DB" w:rsidR="00527600" w:rsidRPr="00DE1D0A" w:rsidRDefault="00527600" w:rsidP="0046536B">
      <w:pPr>
        <w:widowControl/>
        <w:shd w:val="clear" w:color="auto" w:fill="FFFFFF"/>
        <w:textAlignment w:val="baseline"/>
        <w:rPr>
          <w:rFonts w:ascii="標楷體" w:eastAsia="標楷體" w:hAnsi="標楷體"/>
          <w:color w:val="000000" w:themeColor="text1"/>
          <w:szCs w:val="24"/>
        </w:rPr>
      </w:pPr>
    </w:p>
    <w:p w14:paraId="285F3E2A" w14:textId="4C925F08" w:rsidR="00570219" w:rsidRDefault="00570219" w:rsidP="003138B5">
      <w:pPr>
        <w:spacing w:beforeLines="50" w:before="180" w:line="336" w:lineRule="exact"/>
        <w:jc w:val="center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DE1D0A"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  <w:lastRenderedPageBreak/>
        <w:t>臺南市</w:t>
      </w:r>
      <w:r w:rsidRPr="00DE1D0A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南</w:t>
      </w:r>
      <w:r w:rsidRPr="00DE1D0A"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  <w:t>區</w:t>
      </w:r>
      <w:r w:rsidRPr="00DE1D0A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龍崗</w:t>
      </w:r>
      <w:r w:rsidRPr="00DE1D0A"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  <w:t>國民小學</w:t>
      </w:r>
      <w:r w:rsidRPr="00DE1D0A">
        <w:rPr>
          <w:rFonts w:ascii="微軟正黑體" w:eastAsia="微軟正黑體" w:hAnsi="微軟正黑體" w:cs="Arial" w:hint="eastAsia"/>
          <w:i/>
          <w:iCs/>
          <w:color w:val="000000" w:themeColor="text1"/>
          <w:kern w:val="0"/>
          <w:sz w:val="28"/>
          <w:szCs w:val="28"/>
          <w:u w:val="single"/>
        </w:rPr>
        <w:t>100</w:t>
      </w:r>
      <w:r w:rsidRPr="00DE1D0A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週年校慶</w:t>
      </w:r>
      <w:r w:rsidR="0082595F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 xml:space="preserve">  </w:t>
      </w:r>
      <w:r w:rsidRPr="00DE1D0A">
        <w:rPr>
          <w:rFonts w:ascii="微軟正黑體" w:eastAsia="微軟正黑體" w:hAnsi="微軟正黑體" w:cs="Arial"/>
          <w:b/>
          <w:color w:val="000000" w:themeColor="text1"/>
          <w:kern w:val="0"/>
          <w:sz w:val="36"/>
          <w:szCs w:val="36"/>
        </w:rPr>
        <w:t>校友回娘家餐會</w:t>
      </w:r>
      <w:r w:rsidRPr="00DE1D0A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報名表</w:t>
      </w:r>
    </w:p>
    <w:p w14:paraId="29325300" w14:textId="4F1052AE" w:rsidR="0082595F" w:rsidRDefault="00024158" w:rsidP="0082595F">
      <w:pPr>
        <w:spacing w:beforeLines="50" w:before="180" w:line="336" w:lineRule="exact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>
        <w:rPr>
          <w:rFonts w:ascii="新細明體" w:eastAsia="新細明體" w:hAnsi="新細明體" w:cs="Arial" w:hint="eastAsia"/>
          <w:b/>
          <w:color w:val="000000" w:themeColor="text1"/>
          <w:kern w:val="0"/>
          <w:sz w:val="28"/>
          <w:szCs w:val="28"/>
        </w:rPr>
        <w:t>●</w:t>
      </w:r>
      <w:r w:rsidR="00BA2239" w:rsidRPr="0082595F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報名方式</w:t>
      </w:r>
      <w:r w:rsidR="00BA223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(請擇一勾選)</w:t>
      </w:r>
      <w:r w:rsidR="0082595F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 xml:space="preserve">  : </w:t>
      </w:r>
      <w:r w:rsidR="00C9239C" w:rsidRPr="00DE1D0A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</w:rPr>
        <w:t>(校友請詳填</w:t>
      </w:r>
      <w:r w:rsidR="00C9239C" w:rsidRPr="00DE1D0A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C9239C" w:rsidRPr="00DE1D0A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</w:rPr>
        <w:t>以方便校友會聯絡)</w:t>
      </w:r>
    </w:p>
    <w:p w14:paraId="076F7F40" w14:textId="737A0B9A" w:rsidR="0082595F" w:rsidRPr="00BC451A" w:rsidRDefault="0082595F" w:rsidP="0082595F">
      <w:pPr>
        <w:spacing w:beforeLines="50" w:before="180" w:line="336" w:lineRule="exact"/>
        <w:rPr>
          <w:rFonts w:ascii="微軟正黑體" w:eastAsia="微軟正黑體" w:hAnsi="微軟正黑體" w:cs="Arial"/>
          <w:color w:val="000000" w:themeColor="text1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 xml:space="preserve">     </w:t>
      </w:r>
      <w:r w:rsidRPr="00BC451A">
        <w:rPr>
          <w:rFonts w:ascii="新細明體" w:eastAsia="新細明體" w:hAnsi="新細明體" w:cs="Arial" w:hint="eastAsia"/>
          <w:color w:val="000000" w:themeColor="text1"/>
          <w:kern w:val="0"/>
          <w:sz w:val="32"/>
          <w:szCs w:val="32"/>
        </w:rPr>
        <w:t>□</w:t>
      </w:r>
      <w:r w:rsidRPr="00BC451A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個別參加</w:t>
      </w:r>
    </w:p>
    <w:p w14:paraId="1FFEC265" w14:textId="3029226D" w:rsidR="0082595F" w:rsidRPr="00BC451A" w:rsidRDefault="0082595F" w:rsidP="0082595F">
      <w:pPr>
        <w:spacing w:beforeLines="50" w:before="180" w:line="336" w:lineRule="exact"/>
        <w:rPr>
          <w:rFonts w:ascii="微軟正黑體" w:eastAsia="微軟正黑體" w:hAnsi="微軟正黑體" w:cs="Arial" w:hint="eastAsia"/>
          <w:color w:val="000000" w:themeColor="text1"/>
          <w:kern w:val="0"/>
          <w:sz w:val="32"/>
          <w:szCs w:val="32"/>
        </w:rPr>
      </w:pPr>
      <w:r w:rsidRPr="00BC451A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 xml:space="preserve">    </w:t>
      </w:r>
      <w:r w:rsidR="00BC451A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 xml:space="preserve"> </w:t>
      </w:r>
      <w:r w:rsidRPr="00BC451A">
        <w:rPr>
          <w:rFonts w:ascii="新細明體" w:eastAsia="新細明體" w:hAnsi="新細明體" w:cs="Arial" w:hint="eastAsia"/>
          <w:color w:val="000000" w:themeColor="text1"/>
          <w:kern w:val="0"/>
          <w:sz w:val="32"/>
          <w:szCs w:val="32"/>
        </w:rPr>
        <w:t>□</w:t>
      </w:r>
      <w:r w:rsidRPr="00BC451A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團體認桌</w:t>
      </w:r>
    </w:p>
    <w:tbl>
      <w:tblPr>
        <w:tblpPr w:leftFromText="180" w:rightFromText="180" w:vertAnchor="text" w:horzAnchor="margin" w:tblpY="145"/>
        <w:tblOverlap w:val="never"/>
        <w:tblW w:w="93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134"/>
        <w:gridCol w:w="1111"/>
        <w:gridCol w:w="2965"/>
      </w:tblGrid>
      <w:tr w:rsidR="00F928DE" w:rsidRPr="00DE1D0A" w14:paraId="3058B628" w14:textId="77777777" w:rsidTr="00F928DE">
        <w:trPr>
          <w:trHeight w:val="680"/>
        </w:trPr>
        <w:tc>
          <w:tcPr>
            <w:tcW w:w="1113" w:type="dxa"/>
            <w:shd w:val="clear" w:color="auto" w:fill="auto"/>
            <w:vAlign w:val="center"/>
          </w:tcPr>
          <w:p w14:paraId="53AA072D" w14:textId="77777777" w:rsidR="00F928DE" w:rsidRPr="00DE1D0A" w:rsidRDefault="00F928DE" w:rsidP="00F928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聯絡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CE23EC3" w14:textId="77777777" w:rsidR="00F928DE" w:rsidRPr="00DE1D0A" w:rsidRDefault="00F928DE" w:rsidP="00F928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E8E8A84" w14:textId="77777777" w:rsidR="00F928DE" w:rsidRPr="00DE1D0A" w:rsidRDefault="00F928DE" w:rsidP="00F928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4D64D553" w14:textId="77777777" w:rsidR="00F928DE" w:rsidRPr="00DE1D0A" w:rsidRDefault="00F928DE" w:rsidP="00F928DE">
            <w:pPr>
              <w:spacing w:line="400" w:lineRule="exact"/>
              <w:ind w:right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F928DE" w:rsidRPr="00DE1D0A" w14:paraId="5043B0C6" w14:textId="77777777" w:rsidTr="00F928DE">
        <w:trPr>
          <w:trHeight w:val="680"/>
        </w:trPr>
        <w:tc>
          <w:tcPr>
            <w:tcW w:w="1113" w:type="dxa"/>
            <w:shd w:val="clear" w:color="auto" w:fill="auto"/>
            <w:vAlign w:val="center"/>
          </w:tcPr>
          <w:p w14:paraId="5650F0AD" w14:textId="77777777" w:rsidR="00F928DE" w:rsidRPr="00DE1D0A" w:rsidRDefault="00F928DE" w:rsidP="00F928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畢業年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14:paraId="7A2DF602" w14:textId="77777777" w:rsidR="00F928DE" w:rsidRPr="00DE1D0A" w:rsidRDefault="00F928DE" w:rsidP="00F928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民國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　　　　　　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年畢</w:t>
            </w:r>
            <w:r w:rsidRPr="00DE1D0A">
              <w:rPr>
                <w:rFonts w:ascii="標楷體" w:eastAsia="標楷體" w:hAnsi="標楷體"/>
                <w:color w:val="000000" w:themeColor="text1"/>
                <w:sz w:val="28"/>
              </w:rPr>
              <w:t>業</w:t>
            </w:r>
          </w:p>
        </w:tc>
      </w:tr>
      <w:tr w:rsidR="00F928DE" w:rsidRPr="00DE1D0A" w14:paraId="3EBA5BF5" w14:textId="77777777" w:rsidTr="00F928DE">
        <w:trPr>
          <w:trHeight w:val="680"/>
        </w:trPr>
        <w:tc>
          <w:tcPr>
            <w:tcW w:w="1113" w:type="dxa"/>
            <w:shd w:val="clear" w:color="auto" w:fill="auto"/>
            <w:vAlign w:val="center"/>
          </w:tcPr>
          <w:p w14:paraId="4FE1741F" w14:textId="77777777" w:rsidR="00F928DE" w:rsidRPr="00DE1D0A" w:rsidRDefault="00F928DE" w:rsidP="00F928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14:paraId="17309B16" w14:textId="77777777" w:rsidR="00F928DE" w:rsidRPr="00DE1D0A" w:rsidRDefault="00F928DE" w:rsidP="00F928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手機：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  <w:u w:val="single"/>
              </w:rPr>
              <w:t xml:space="preserve">　　　　　　　　　　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市話：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  <w:u w:val="single"/>
              </w:rPr>
              <w:t xml:space="preserve">　　　　　　　　　　　　　</w:t>
            </w:r>
          </w:p>
        </w:tc>
      </w:tr>
      <w:tr w:rsidR="00F928DE" w:rsidRPr="00DE1D0A" w14:paraId="40181516" w14:textId="77777777" w:rsidTr="00F928DE">
        <w:trPr>
          <w:trHeight w:val="1134"/>
        </w:trPr>
        <w:tc>
          <w:tcPr>
            <w:tcW w:w="1113" w:type="dxa"/>
            <w:shd w:val="clear" w:color="auto" w:fill="auto"/>
            <w:vAlign w:val="center"/>
          </w:tcPr>
          <w:p w14:paraId="0E668BFE" w14:textId="77777777" w:rsidR="00F928DE" w:rsidRPr="00DE1D0A" w:rsidRDefault="00F928DE" w:rsidP="00F928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14:paraId="0F15356A" w14:textId="77777777" w:rsidR="00F928DE" w:rsidRPr="00DE1D0A" w:rsidRDefault="00F928DE" w:rsidP="00F928D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□□□  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</w:rPr>
              <w:t>市(縣)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</w:rPr>
              <w:t>區(市鄉鎮)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</w:rPr>
              <w:t>路(街)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</w:rPr>
              <w:t>段</w:t>
            </w:r>
          </w:p>
          <w:p w14:paraId="3BAEE871" w14:textId="77777777" w:rsidR="00F928DE" w:rsidRPr="00DE1D0A" w:rsidRDefault="00F928DE" w:rsidP="00F928D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  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</w:rPr>
              <w:t>巷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</w:rPr>
              <w:t>弄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</w:rPr>
              <w:t>樓之</w:t>
            </w:r>
            <w:r w:rsidRPr="00DE1D0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</w:t>
            </w:r>
          </w:p>
        </w:tc>
      </w:tr>
      <w:tr w:rsidR="00F928DE" w:rsidRPr="00DE1D0A" w14:paraId="38753B7C" w14:textId="77777777" w:rsidTr="00F928DE">
        <w:trPr>
          <w:trHeight w:val="618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C541" w14:textId="77777777" w:rsidR="00F928DE" w:rsidRPr="00DE1D0A" w:rsidRDefault="00F928DE" w:rsidP="00F928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54DC5" w14:textId="77777777" w:rsidR="00F928DE" w:rsidRPr="00DE1D0A" w:rsidRDefault="00F928DE" w:rsidP="00F928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2A88B356" w14:textId="4040C55D" w:rsidR="002F63B4" w:rsidRPr="00DE1D0A" w:rsidRDefault="0082595F" w:rsidP="00C9239C">
      <w:pPr>
        <w:pStyle w:val="a4"/>
        <w:spacing w:beforeLines="50" w:before="180" w:line="540" w:lineRule="exact"/>
        <w:ind w:leftChars="0" w:left="4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 xml:space="preserve">           </w:t>
      </w:r>
    </w:p>
    <w:p w14:paraId="20279704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0C92937B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55169211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23346E1F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7261923D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7F178C38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40A61504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1E91093C" w14:textId="0477D160" w:rsidR="002F63B4" w:rsidRPr="00DE1D0A" w:rsidRDefault="00C9239C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新細明體" w:eastAsia="新細明體" w:hAnsi="新細明體" w:cs="Arial" w:hint="eastAsia"/>
          <w:b/>
          <w:color w:val="000000" w:themeColor="text1"/>
          <w:kern w:val="0"/>
          <w:sz w:val="28"/>
          <w:szCs w:val="28"/>
        </w:rPr>
        <w:t>●</w:t>
      </w:r>
      <w:r>
        <w:rPr>
          <w:rFonts w:ascii="新細明體" w:eastAsia="新細明體" w:hAnsi="新細明體" w:cs="Arial" w:hint="eastAsia"/>
          <w:b/>
          <w:color w:val="000000" w:themeColor="text1"/>
          <w:kern w:val="0"/>
          <w:sz w:val="28"/>
          <w:szCs w:val="28"/>
        </w:rPr>
        <w:t>用餐名單(聯絡人如需用餐,亦須填寫)</w:t>
      </w:r>
    </w:p>
    <w:tbl>
      <w:tblPr>
        <w:tblpPr w:leftFromText="180" w:rightFromText="180" w:vertAnchor="text" w:horzAnchor="margin" w:tblpY="19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543"/>
        <w:gridCol w:w="1682"/>
        <w:gridCol w:w="655"/>
        <w:gridCol w:w="668"/>
        <w:gridCol w:w="1461"/>
        <w:gridCol w:w="1750"/>
        <w:gridCol w:w="924"/>
      </w:tblGrid>
      <w:tr w:rsidR="00F928DE" w:rsidRPr="00DE1D0A" w14:paraId="7EAAF9D6" w14:textId="77777777" w:rsidTr="00F928DE">
        <w:trPr>
          <w:trHeight w:val="434"/>
        </w:trPr>
        <w:tc>
          <w:tcPr>
            <w:tcW w:w="668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CC25D5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編號</w:t>
            </w:r>
          </w:p>
        </w:tc>
        <w:tc>
          <w:tcPr>
            <w:tcW w:w="1543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D425D0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姓  名</w:t>
            </w:r>
          </w:p>
        </w:tc>
        <w:tc>
          <w:tcPr>
            <w:tcW w:w="1682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BB5057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聯絡電話</w:t>
            </w:r>
          </w:p>
        </w:tc>
        <w:tc>
          <w:tcPr>
            <w:tcW w:w="655" w:type="dxa"/>
            <w:tcBorders>
              <w:top w:val="dash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05E0C9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桌次</w:t>
            </w:r>
          </w:p>
        </w:tc>
        <w:tc>
          <w:tcPr>
            <w:tcW w:w="668" w:type="dxa"/>
            <w:tcBorders>
              <w:top w:val="dashSmallGap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8D6E4B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編號</w:t>
            </w:r>
          </w:p>
        </w:tc>
        <w:tc>
          <w:tcPr>
            <w:tcW w:w="1461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CCDC9B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姓  名</w:t>
            </w:r>
          </w:p>
        </w:tc>
        <w:tc>
          <w:tcPr>
            <w:tcW w:w="1750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380A57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聯絡電話</w:t>
            </w:r>
          </w:p>
        </w:tc>
        <w:tc>
          <w:tcPr>
            <w:tcW w:w="924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171E4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</w:rPr>
              <w:t>桌次</w:t>
            </w:r>
          </w:p>
        </w:tc>
      </w:tr>
      <w:tr w:rsidR="00F928DE" w:rsidRPr="00DE1D0A" w14:paraId="7807838B" w14:textId="77777777" w:rsidTr="00F928DE">
        <w:trPr>
          <w:trHeight w:val="666"/>
        </w:trPr>
        <w:tc>
          <w:tcPr>
            <w:tcW w:w="6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F87EC" w14:textId="77777777" w:rsidR="00F928DE" w:rsidRPr="00DE1D0A" w:rsidRDefault="00F928DE" w:rsidP="00F928DE">
            <w:pPr>
              <w:adjustRightInd w:val="0"/>
              <w:snapToGrid w:val="0"/>
              <w:spacing w:line="32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4E21E8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778B76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E0F5A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30FAF4F" w14:textId="77777777" w:rsidR="00F928DE" w:rsidRPr="00DE1D0A" w:rsidRDefault="00F928DE" w:rsidP="00F928DE">
            <w:pPr>
              <w:adjustRightInd w:val="0"/>
              <w:snapToGrid w:val="0"/>
              <w:spacing w:line="32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C54BB4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F628B5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848C50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F928DE" w:rsidRPr="00DE1D0A" w14:paraId="3BF65774" w14:textId="77777777" w:rsidTr="00F928DE">
        <w:trPr>
          <w:trHeight w:val="670"/>
        </w:trPr>
        <w:tc>
          <w:tcPr>
            <w:tcW w:w="668" w:type="dxa"/>
            <w:shd w:val="clear" w:color="auto" w:fill="auto"/>
            <w:vAlign w:val="center"/>
          </w:tcPr>
          <w:p w14:paraId="534E6B53" w14:textId="77777777" w:rsidR="00F928DE" w:rsidRPr="00DE1D0A" w:rsidRDefault="00F928DE" w:rsidP="00F928DE">
            <w:pPr>
              <w:adjustRightInd w:val="0"/>
              <w:snapToGrid w:val="0"/>
              <w:spacing w:line="32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2782FE4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7D1DE0C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405040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536238" w14:textId="77777777" w:rsidR="00F928DE" w:rsidRPr="00DE1D0A" w:rsidRDefault="00F928DE" w:rsidP="00F928DE">
            <w:pPr>
              <w:adjustRightInd w:val="0"/>
              <w:snapToGrid w:val="0"/>
              <w:spacing w:line="32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0EBD64F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8977FC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6ECCA582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F928DE" w:rsidRPr="00DE1D0A" w14:paraId="3E0F6514" w14:textId="77777777" w:rsidTr="00F928DE">
        <w:trPr>
          <w:trHeight w:val="668"/>
        </w:trPr>
        <w:tc>
          <w:tcPr>
            <w:tcW w:w="668" w:type="dxa"/>
            <w:shd w:val="clear" w:color="auto" w:fill="auto"/>
            <w:vAlign w:val="center"/>
          </w:tcPr>
          <w:p w14:paraId="7485C4D8" w14:textId="77777777" w:rsidR="00F928DE" w:rsidRPr="00DE1D0A" w:rsidRDefault="00F928DE" w:rsidP="00F928DE">
            <w:pPr>
              <w:adjustRightInd w:val="0"/>
              <w:snapToGrid w:val="0"/>
              <w:spacing w:line="32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ADD8C27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30568D69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7BB570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EC3752" w14:textId="77777777" w:rsidR="00F928DE" w:rsidRPr="00DE1D0A" w:rsidRDefault="00F928DE" w:rsidP="00F928DE">
            <w:pPr>
              <w:adjustRightInd w:val="0"/>
              <w:snapToGrid w:val="0"/>
              <w:spacing w:line="32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0131004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65A5161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1F0CDAD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F928DE" w:rsidRPr="00DE1D0A" w14:paraId="5388595B" w14:textId="77777777" w:rsidTr="00F928DE">
        <w:trPr>
          <w:trHeight w:val="680"/>
        </w:trPr>
        <w:tc>
          <w:tcPr>
            <w:tcW w:w="668" w:type="dxa"/>
            <w:shd w:val="clear" w:color="auto" w:fill="auto"/>
            <w:vAlign w:val="center"/>
          </w:tcPr>
          <w:p w14:paraId="6FA57439" w14:textId="77777777" w:rsidR="00F928DE" w:rsidRPr="00DE1D0A" w:rsidRDefault="00F928DE" w:rsidP="00F928DE">
            <w:pPr>
              <w:adjustRightInd w:val="0"/>
              <w:snapToGrid w:val="0"/>
              <w:spacing w:line="32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968A53F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7E982325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894AAA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217EE" w14:textId="77777777" w:rsidR="00F928DE" w:rsidRPr="00DE1D0A" w:rsidRDefault="00F928DE" w:rsidP="00F928DE">
            <w:pPr>
              <w:adjustRightInd w:val="0"/>
              <w:snapToGrid w:val="0"/>
              <w:spacing w:line="32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65CB377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D5DCA4C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226BF5D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F928DE" w:rsidRPr="00DE1D0A" w14:paraId="6621B0B6" w14:textId="77777777" w:rsidTr="00F928DE">
        <w:trPr>
          <w:trHeight w:val="678"/>
        </w:trPr>
        <w:tc>
          <w:tcPr>
            <w:tcW w:w="668" w:type="dxa"/>
            <w:shd w:val="clear" w:color="auto" w:fill="auto"/>
            <w:vAlign w:val="center"/>
          </w:tcPr>
          <w:p w14:paraId="30D8DA97" w14:textId="77777777" w:rsidR="00F928DE" w:rsidRPr="00DE1D0A" w:rsidRDefault="00F928DE" w:rsidP="00F928DE">
            <w:pPr>
              <w:adjustRightInd w:val="0"/>
              <w:snapToGrid w:val="0"/>
              <w:spacing w:line="32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A46A73A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38A23C7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8B5C9C" w14:textId="77777777" w:rsidR="00F928DE" w:rsidRPr="00DE1D0A" w:rsidRDefault="00F928DE" w:rsidP="00F928DE">
            <w:pPr>
              <w:adjustRightInd w:val="0"/>
              <w:snapToGrid w:val="0"/>
              <w:spacing w:line="48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6CCC45" w14:textId="77777777" w:rsidR="00F928DE" w:rsidRPr="00DE1D0A" w:rsidRDefault="00F928DE" w:rsidP="00F928DE">
            <w:pPr>
              <w:adjustRightInd w:val="0"/>
              <w:snapToGrid w:val="0"/>
              <w:spacing w:line="32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1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EE58028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35725992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EE3041C" w14:textId="77777777" w:rsidR="00F928DE" w:rsidRPr="00DE1D0A" w:rsidRDefault="00F928DE" w:rsidP="00F928DE">
            <w:pPr>
              <w:adjustRightInd w:val="0"/>
              <w:snapToGrid w:val="0"/>
              <w:spacing w:line="400" w:lineRule="exact"/>
              <w:ind w:leftChars="-35" w:left="-84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7505CA20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6FACEFA1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23E13E9B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07363E7A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06479E12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6720B8D7" w14:textId="77777777" w:rsidR="002F63B4" w:rsidRPr="00DE1D0A" w:rsidRDefault="002F63B4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51C909B9" w14:textId="77777777" w:rsidR="0082595F" w:rsidRDefault="0082595F" w:rsidP="00B44C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14:paraId="51AD0308" w14:textId="77777777" w:rsidR="00F928DE" w:rsidRDefault="00F928DE" w:rsidP="0082595F">
      <w:pPr>
        <w:adjustRightInd w:val="0"/>
        <w:snapToGrid w:val="0"/>
        <w:spacing w:beforeLines="50" w:before="180" w:line="200" w:lineRule="exact"/>
        <w:rPr>
          <w:rFonts w:ascii="新細明體" w:eastAsia="新細明體" w:hAnsi="新細明體" w:cs="Arial"/>
          <w:b/>
          <w:color w:val="000000" w:themeColor="text1"/>
          <w:kern w:val="0"/>
          <w:sz w:val="28"/>
          <w:szCs w:val="28"/>
        </w:rPr>
      </w:pPr>
    </w:p>
    <w:p w14:paraId="1DBE2C33" w14:textId="77777777" w:rsidR="00F928DE" w:rsidRDefault="00F928DE" w:rsidP="0082595F">
      <w:pPr>
        <w:adjustRightInd w:val="0"/>
        <w:snapToGrid w:val="0"/>
        <w:spacing w:beforeLines="50" w:before="180" w:line="200" w:lineRule="exact"/>
        <w:rPr>
          <w:rFonts w:ascii="新細明體" w:eastAsia="新細明體" w:hAnsi="新細明體" w:cs="Arial"/>
          <w:b/>
          <w:color w:val="000000" w:themeColor="text1"/>
          <w:kern w:val="0"/>
          <w:sz w:val="28"/>
          <w:szCs w:val="28"/>
        </w:rPr>
      </w:pPr>
    </w:p>
    <w:p w14:paraId="6E3D111C" w14:textId="755A2158" w:rsidR="0082595F" w:rsidRPr="0082595F" w:rsidRDefault="00024158" w:rsidP="0082595F">
      <w:pPr>
        <w:adjustRightInd w:val="0"/>
        <w:snapToGrid w:val="0"/>
        <w:spacing w:beforeLines="50" w:before="180" w:line="2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新細明體" w:eastAsia="新細明體" w:hAnsi="新細明體" w:cs="Arial" w:hint="eastAsia"/>
          <w:b/>
          <w:color w:val="000000" w:themeColor="text1"/>
          <w:kern w:val="0"/>
          <w:sz w:val="28"/>
          <w:szCs w:val="28"/>
        </w:rPr>
        <w:t>●</w:t>
      </w:r>
      <w:r w:rsidR="0082595F" w:rsidRPr="0082595F">
        <w:rPr>
          <w:rFonts w:ascii="標楷體" w:eastAsia="標楷體" w:hAnsi="標楷體" w:hint="eastAsia"/>
          <w:color w:val="000000" w:themeColor="text1"/>
          <w:sz w:val="28"/>
          <w:szCs w:val="28"/>
        </w:rPr>
        <w:t>備</w:t>
      </w:r>
      <w:r w:rsidR="00DF430B" w:rsidRPr="0082595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註:</w:t>
      </w:r>
    </w:p>
    <w:p w14:paraId="4897368F" w14:textId="4CAB0136" w:rsidR="005A678B" w:rsidRPr="0082595F" w:rsidRDefault="0082595F" w:rsidP="0082595F">
      <w:pPr>
        <w:adjustRightInd w:val="0"/>
        <w:snapToGrid w:val="0"/>
        <w:spacing w:beforeLines="50" w:before="180" w:line="2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2595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BA6091" w:rsidRPr="0082595F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1.</w:t>
      </w:r>
      <w:r w:rsidR="00DF430B" w:rsidRPr="0082595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若個別參加人數達8-9人，可考慮改採「團體認桌」方式。</w:t>
      </w:r>
    </w:p>
    <w:p w14:paraId="0D414D13" w14:textId="2FF40175" w:rsidR="00BA6091" w:rsidRDefault="00BA6091" w:rsidP="0082595F">
      <w:pPr>
        <w:adjustRightInd w:val="0"/>
        <w:snapToGrid w:val="0"/>
        <w:spacing w:beforeLines="50" w:before="180" w:line="2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595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2595F">
        <w:rPr>
          <w:rFonts w:ascii="標楷體" w:eastAsia="標楷體" w:hAnsi="標楷體"/>
          <w:color w:val="000000" w:themeColor="text1"/>
          <w:sz w:val="28"/>
          <w:szCs w:val="28"/>
        </w:rPr>
        <w:t xml:space="preserve"> 2.</w:t>
      </w:r>
      <w:r w:rsidRPr="0082595F">
        <w:rPr>
          <w:rFonts w:ascii="標楷體" w:eastAsia="標楷體" w:hAnsi="標楷體" w:hint="eastAsia"/>
          <w:color w:val="000000" w:themeColor="text1"/>
          <w:sz w:val="28"/>
          <w:szCs w:val="28"/>
        </w:rPr>
        <w:t>名單為提供後續校友會聯絡之用，可自行評估是否填寫或增列。</w:t>
      </w:r>
    </w:p>
    <w:p w14:paraId="3EE89FCC" w14:textId="66ED2C5F" w:rsidR="00024158" w:rsidRPr="0082595F" w:rsidRDefault="00024158" w:rsidP="0082595F">
      <w:pPr>
        <w:adjustRightInd w:val="0"/>
        <w:snapToGrid w:val="0"/>
        <w:spacing w:beforeLines="50" w:before="180" w:line="200" w:lineRule="exact"/>
        <w:ind w:left="560" w:hangingChars="200" w:hanging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3.上表「</w:t>
      </w:r>
      <w:r w:rsidRPr="00DE1D0A">
        <w:rPr>
          <w:rFonts w:ascii="標楷體" w:eastAsia="標楷體" w:hAnsi="標楷體" w:hint="eastAsia"/>
          <w:color w:val="000000" w:themeColor="text1"/>
          <w:sz w:val="28"/>
        </w:rPr>
        <w:t>桌次</w:t>
      </w:r>
      <w:r>
        <w:rPr>
          <w:rFonts w:ascii="標楷體" w:eastAsia="標楷體" w:hAnsi="標楷體" w:hint="eastAsia"/>
          <w:color w:val="000000" w:themeColor="text1"/>
          <w:sz w:val="28"/>
        </w:rPr>
        <w:t>」欄位由校方填寫</w:t>
      </w:r>
    </w:p>
    <w:p w14:paraId="79F999F4" w14:textId="333F9E0D" w:rsidR="003807F0" w:rsidRPr="0082595F" w:rsidRDefault="00024158" w:rsidP="0082595F">
      <w:pPr>
        <w:adjustRightInd w:val="0"/>
        <w:snapToGrid w:val="0"/>
        <w:spacing w:beforeLines="50" w:before="180" w:line="2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cs="Arial" w:hint="eastAsia"/>
          <w:b/>
          <w:color w:val="000000" w:themeColor="text1"/>
          <w:kern w:val="0"/>
          <w:sz w:val="28"/>
          <w:szCs w:val="28"/>
        </w:rPr>
        <w:t>●</w:t>
      </w:r>
      <w:r w:rsidR="005A678B" w:rsidRPr="00024158">
        <w:rPr>
          <w:rFonts w:ascii="標楷體" w:eastAsia="標楷體" w:hAnsi="標楷體" w:hint="eastAsia"/>
          <w:color w:val="000000" w:themeColor="text1"/>
          <w:sz w:val="28"/>
          <w:szCs w:val="28"/>
        </w:rPr>
        <w:t>付款方式如下選項:</w:t>
      </w:r>
      <w:r w:rsidR="00F928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</w:p>
    <w:p w14:paraId="779430A1" w14:textId="77777777" w:rsidR="005A678B" w:rsidRPr="0082595F" w:rsidRDefault="005A678B" w:rsidP="0082595F">
      <w:pPr>
        <w:adjustRightInd w:val="0"/>
        <w:snapToGrid w:val="0"/>
        <w:spacing w:beforeLines="50" w:before="180" w:afterLines="50" w:after="180" w:line="2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595F">
        <w:rPr>
          <w:rFonts w:ascii="標楷體" w:eastAsia="標楷體" w:hAnsi="標楷體" w:hint="eastAsia"/>
          <w:color w:val="000000" w:themeColor="text1"/>
          <w:sz w:val="28"/>
          <w:szCs w:val="28"/>
        </w:rPr>
        <w:t>1.□現金</w:t>
      </w:r>
    </w:p>
    <w:p w14:paraId="7507C607" w14:textId="06BCA69E" w:rsidR="008D56C5" w:rsidRPr="0082595F" w:rsidRDefault="005A678B" w:rsidP="00F928DE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595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F928DE" w:rsidRPr="0082595F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Pr="0082595F">
        <w:rPr>
          <w:rFonts w:ascii="標楷體" w:eastAsia="標楷體" w:hAnsi="標楷體"/>
          <w:color w:val="000000" w:themeColor="text1"/>
          <w:sz w:val="28"/>
          <w:szCs w:val="28"/>
        </w:rPr>
        <w:t>銀行匯款</w:t>
      </w:r>
      <w:r w:rsidR="00DC6BE9" w:rsidRPr="0082595F">
        <w:rPr>
          <w:rFonts w:ascii="標楷體" w:eastAsia="標楷體" w:hAnsi="標楷體"/>
          <w:color w:val="000000" w:themeColor="text1"/>
          <w:sz w:val="28"/>
          <w:szCs w:val="28"/>
        </w:rPr>
        <w:t>—</w:t>
      </w:r>
      <w:r w:rsidR="00DC6BE9" w:rsidRPr="0082595F">
        <w:rPr>
          <w:rFonts w:ascii="標楷體" w:eastAsia="標楷體" w:hAnsi="標楷體" w:hint="eastAsia"/>
          <w:color w:val="000000" w:themeColor="text1"/>
          <w:sz w:val="28"/>
          <w:szCs w:val="28"/>
        </w:rPr>
        <w:t>戶名「台南市南區龍崗國民小學家長基金會」。</w:t>
      </w:r>
    </w:p>
    <w:p w14:paraId="6EE546B4" w14:textId="45B4A225" w:rsidR="008D56C5" w:rsidRDefault="00F928DE" w:rsidP="008B4B30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928D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</w:t>
      </w:r>
      <w:r w:rsidR="00DC6BE9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匯款帳號: </w:t>
      </w:r>
      <w:r w:rsidR="00DC6BE9" w:rsidRPr="00DE1D0A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730 62 5</w:t>
      </w:r>
      <w:r w:rsidR="00DC6BE9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2</w:t>
      </w:r>
      <w:r w:rsidR="00DC6BE9" w:rsidRPr="00DE1D0A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5281</w:t>
      </w:r>
      <w:r w:rsidR="00781DF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DC6BE9" w:rsidRPr="00781DF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金融機構:</w:t>
      </w:r>
      <w:r w:rsidR="00DC6BE9" w:rsidRPr="00781DF9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DC6BE9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台灣企銀 安平分行</w:t>
      </w:r>
      <w:r w:rsidR="00DC6BE9" w:rsidRPr="008D56C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(代碼：</w:t>
      </w:r>
      <w:r w:rsidR="00DC6BE9" w:rsidRPr="008D56C5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050</w:t>
      </w:r>
      <w:r w:rsidR="00DC6BE9" w:rsidRPr="008D56C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)</w:t>
      </w:r>
      <w:r w:rsidR="00DC6BE9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328027F" w14:textId="6B7AC143" w:rsidR="00F928DE" w:rsidRDefault="00F928DE" w:rsidP="008B4B30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928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DC6BE9" w:rsidRPr="00DE1D0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請將「</w:t>
      </w:r>
      <w:r w:rsidR="00DC6BE9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報名表」及「</w:t>
      </w:r>
      <w:r w:rsidR="00DC6BE9" w:rsidRPr="00DE1D0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匯款單」</w:t>
      </w:r>
      <w:r w:rsidR="00DC6BE9" w:rsidRPr="00DE1D0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傳真至本校總務處</w:t>
      </w:r>
      <w:r w:rsidR="00DC6BE9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(傳真號碼:06-2960823) (</w:t>
      </w:r>
      <w:r w:rsidR="00DC6BE9" w:rsidRPr="00DE1D0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匯款</w:t>
      </w:r>
    </w:p>
    <w:p w14:paraId="03907DEB" w14:textId="77777777" w:rsidR="00F928DE" w:rsidRDefault="00F928DE" w:rsidP="008B4B30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928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DC6BE9" w:rsidRPr="00DE1D0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單</w:t>
      </w:r>
      <w:r w:rsidR="00DC6BE9" w:rsidRPr="00DE1D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加註購買人 姓名、地址、電話、服務單位、職稱</w:t>
      </w:r>
      <w:r w:rsidR="00DC6BE9"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14DD2BAC" w14:textId="311812A8" w:rsidR="005A678B" w:rsidRDefault="00DC6BE9" w:rsidP="008B4B30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1D0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3971C3D4" w14:textId="33E34698" w:rsidR="00F928DE" w:rsidRPr="00DE1D0A" w:rsidRDefault="00F928DE" w:rsidP="008B4B30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*</w:t>
      </w:r>
      <w:r w:rsidRPr="00F928D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匯款後，請務必</w:t>
      </w:r>
      <w:r w:rsidRPr="00F928D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聯絡</w:t>
      </w:r>
      <w:r w:rsidRPr="00F928D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總務處出納方小姐</w:t>
      </w:r>
      <w:r w:rsidRPr="0082595F">
        <w:rPr>
          <w:rFonts w:ascii="標楷體" w:eastAsia="標楷體" w:hAnsi="標楷體"/>
          <w:color w:val="000000" w:themeColor="text1"/>
          <w:sz w:val="28"/>
          <w:szCs w:val="28"/>
        </w:rPr>
        <w:t>06-</w:t>
      </w:r>
      <w:r w:rsidRPr="0082595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2595F">
        <w:rPr>
          <w:rFonts w:ascii="標楷體" w:eastAsia="標楷體" w:hAnsi="標楷體"/>
          <w:color w:val="000000" w:themeColor="text1"/>
          <w:sz w:val="28"/>
          <w:szCs w:val="28"/>
        </w:rPr>
        <w:t>620024轉2</w:t>
      </w:r>
      <w:r w:rsidRPr="0082595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82595F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82595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812867" w14:textId="1E92FC86" w:rsidR="002F63B4" w:rsidRPr="00DE1D0A" w:rsidRDefault="005A678B" w:rsidP="00B44CFD">
      <w:pPr>
        <w:spacing w:beforeLines="50" w:before="180"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1D0A">
        <w:rPr>
          <w:rFonts w:ascii="標楷體" w:eastAsia="標楷體" w:hAnsi="標楷體" w:hint="eastAsia"/>
          <w:color w:val="000000" w:themeColor="text1"/>
          <w:sz w:val="28"/>
          <w:szCs w:val="28"/>
        </w:rPr>
        <w:t>3.□支票</w:t>
      </w:r>
    </w:p>
    <w:sectPr w:rsidR="002F63B4" w:rsidRPr="00DE1D0A" w:rsidSect="005276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F12DF" w14:textId="77777777" w:rsidR="00DC603C" w:rsidRDefault="00DC603C" w:rsidP="00077B98">
      <w:r>
        <w:separator/>
      </w:r>
    </w:p>
  </w:endnote>
  <w:endnote w:type="continuationSeparator" w:id="0">
    <w:p w14:paraId="614C0308" w14:textId="77777777" w:rsidR="00DC603C" w:rsidRDefault="00DC603C" w:rsidP="0007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Mono CJK JP Bold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3DBF0" w14:textId="77777777" w:rsidR="00DC603C" w:rsidRDefault="00DC603C" w:rsidP="00077B98">
      <w:r>
        <w:separator/>
      </w:r>
    </w:p>
  </w:footnote>
  <w:footnote w:type="continuationSeparator" w:id="0">
    <w:p w14:paraId="7140FD61" w14:textId="77777777" w:rsidR="00DC603C" w:rsidRDefault="00DC603C" w:rsidP="0007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522D"/>
    <w:multiLevelType w:val="hybridMultilevel"/>
    <w:tmpl w:val="CA0CDB0A"/>
    <w:lvl w:ilvl="0" w:tplc="5788874A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B2DFE"/>
    <w:multiLevelType w:val="hybridMultilevel"/>
    <w:tmpl w:val="0D282B2E"/>
    <w:lvl w:ilvl="0" w:tplc="308A7EC0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964C8"/>
    <w:multiLevelType w:val="multilevel"/>
    <w:tmpl w:val="1A58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2786D"/>
    <w:multiLevelType w:val="multilevel"/>
    <w:tmpl w:val="5FE2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D4D39"/>
    <w:multiLevelType w:val="multilevel"/>
    <w:tmpl w:val="7EE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64CD6"/>
    <w:multiLevelType w:val="hybridMultilevel"/>
    <w:tmpl w:val="DDA8EF50"/>
    <w:lvl w:ilvl="0" w:tplc="25BCE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BD1427"/>
    <w:multiLevelType w:val="multilevel"/>
    <w:tmpl w:val="8258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47769"/>
    <w:multiLevelType w:val="hybridMultilevel"/>
    <w:tmpl w:val="6C3256C8"/>
    <w:lvl w:ilvl="0" w:tplc="9AEE066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685505"/>
    <w:multiLevelType w:val="hybridMultilevel"/>
    <w:tmpl w:val="11F683F2"/>
    <w:lvl w:ilvl="0" w:tplc="A5566C38">
      <w:start w:val="2"/>
      <w:numFmt w:val="bullet"/>
      <w:lvlText w:val="□"/>
      <w:lvlJc w:val="left"/>
      <w:pPr>
        <w:ind w:left="2344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2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55" w:hanging="480"/>
      </w:pPr>
      <w:rPr>
        <w:rFonts w:ascii="Wingdings" w:hAnsi="Wingdings" w:hint="default"/>
      </w:rPr>
    </w:lvl>
  </w:abstractNum>
  <w:abstractNum w:abstractNumId="9" w15:restartNumberingAfterBreak="0">
    <w:nsid w:val="582E1B48"/>
    <w:multiLevelType w:val="multilevel"/>
    <w:tmpl w:val="AA5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B77B2"/>
    <w:multiLevelType w:val="multilevel"/>
    <w:tmpl w:val="9296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EB2931"/>
    <w:multiLevelType w:val="multilevel"/>
    <w:tmpl w:val="E898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E3061"/>
    <w:multiLevelType w:val="hybridMultilevel"/>
    <w:tmpl w:val="C41C137E"/>
    <w:lvl w:ilvl="0" w:tplc="0409000B">
      <w:start w:val="1"/>
      <w:numFmt w:val="bullet"/>
      <w:lvlText w:val=""/>
      <w:lvlJc w:val="left"/>
      <w:pPr>
        <w:ind w:left="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13" w15:restartNumberingAfterBreak="0">
    <w:nsid w:val="74704602"/>
    <w:multiLevelType w:val="hybridMultilevel"/>
    <w:tmpl w:val="0450CAE8"/>
    <w:lvl w:ilvl="0" w:tplc="25BCE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8201F2"/>
    <w:multiLevelType w:val="hybridMultilevel"/>
    <w:tmpl w:val="08E0BC50"/>
    <w:lvl w:ilvl="0" w:tplc="FBCC5704">
      <w:start w:val="1"/>
      <w:numFmt w:val="decimal"/>
      <w:lvlText w:val="%1、"/>
      <w:lvlJc w:val="left"/>
      <w:pPr>
        <w:ind w:left="1428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788A18A8"/>
    <w:multiLevelType w:val="multilevel"/>
    <w:tmpl w:val="4C0A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86"/>
    <w:rsid w:val="00024158"/>
    <w:rsid w:val="00062505"/>
    <w:rsid w:val="000757B1"/>
    <w:rsid w:val="00077B98"/>
    <w:rsid w:val="000A0681"/>
    <w:rsid w:val="000C4B2C"/>
    <w:rsid w:val="00114906"/>
    <w:rsid w:val="00114D86"/>
    <w:rsid w:val="001C38D5"/>
    <w:rsid w:val="001D1975"/>
    <w:rsid w:val="001D6732"/>
    <w:rsid w:val="002D0AD8"/>
    <w:rsid w:val="002F63B4"/>
    <w:rsid w:val="003138B5"/>
    <w:rsid w:val="00315E9A"/>
    <w:rsid w:val="003807F0"/>
    <w:rsid w:val="003B7647"/>
    <w:rsid w:val="0046536B"/>
    <w:rsid w:val="00482A3A"/>
    <w:rsid w:val="004A6273"/>
    <w:rsid w:val="00527600"/>
    <w:rsid w:val="005566DE"/>
    <w:rsid w:val="00561F6F"/>
    <w:rsid w:val="00563CD6"/>
    <w:rsid w:val="00565570"/>
    <w:rsid w:val="00570219"/>
    <w:rsid w:val="00591222"/>
    <w:rsid w:val="005A678B"/>
    <w:rsid w:val="005F251E"/>
    <w:rsid w:val="006113EA"/>
    <w:rsid w:val="0066109B"/>
    <w:rsid w:val="00754BAA"/>
    <w:rsid w:val="00781DF9"/>
    <w:rsid w:val="00792C9B"/>
    <w:rsid w:val="007B4775"/>
    <w:rsid w:val="007B7360"/>
    <w:rsid w:val="007D5206"/>
    <w:rsid w:val="007E12FE"/>
    <w:rsid w:val="007F452A"/>
    <w:rsid w:val="0082595F"/>
    <w:rsid w:val="00852A31"/>
    <w:rsid w:val="0088731C"/>
    <w:rsid w:val="008B265A"/>
    <w:rsid w:val="008B4B30"/>
    <w:rsid w:val="008B73B9"/>
    <w:rsid w:val="008C3B31"/>
    <w:rsid w:val="008D56C5"/>
    <w:rsid w:val="008F7286"/>
    <w:rsid w:val="00A047D1"/>
    <w:rsid w:val="00AA62CB"/>
    <w:rsid w:val="00AB06E4"/>
    <w:rsid w:val="00B11E83"/>
    <w:rsid w:val="00B144A1"/>
    <w:rsid w:val="00B44CFD"/>
    <w:rsid w:val="00B708A8"/>
    <w:rsid w:val="00BA2239"/>
    <w:rsid w:val="00BA6091"/>
    <w:rsid w:val="00BB722A"/>
    <w:rsid w:val="00BC451A"/>
    <w:rsid w:val="00C26709"/>
    <w:rsid w:val="00C9239C"/>
    <w:rsid w:val="00CC2DA0"/>
    <w:rsid w:val="00CF49F5"/>
    <w:rsid w:val="00D01CD8"/>
    <w:rsid w:val="00D16999"/>
    <w:rsid w:val="00D54B50"/>
    <w:rsid w:val="00D6361E"/>
    <w:rsid w:val="00D872D7"/>
    <w:rsid w:val="00DC38F0"/>
    <w:rsid w:val="00DC603C"/>
    <w:rsid w:val="00DC6BE9"/>
    <w:rsid w:val="00DE1D0A"/>
    <w:rsid w:val="00DF430B"/>
    <w:rsid w:val="00E218B7"/>
    <w:rsid w:val="00E758FE"/>
    <w:rsid w:val="00E77042"/>
    <w:rsid w:val="00EA38E4"/>
    <w:rsid w:val="00F50DF8"/>
    <w:rsid w:val="00F511CA"/>
    <w:rsid w:val="00F5451E"/>
    <w:rsid w:val="00F61729"/>
    <w:rsid w:val="00F928DE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825AD"/>
  <w15:docId w15:val="{E7F1F361-12ED-413A-989A-382490B2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72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F7286"/>
    <w:rPr>
      <w:b/>
      <w:bCs/>
    </w:rPr>
  </w:style>
  <w:style w:type="paragraph" w:styleId="a4">
    <w:name w:val="List Paragraph"/>
    <w:basedOn w:val="a"/>
    <w:uiPriority w:val="34"/>
    <w:qFormat/>
    <w:rsid w:val="008F7286"/>
    <w:pPr>
      <w:ind w:leftChars="200" w:left="480"/>
    </w:pPr>
  </w:style>
  <w:style w:type="table" w:styleId="a5">
    <w:name w:val="Table Grid"/>
    <w:basedOn w:val="a1"/>
    <w:uiPriority w:val="39"/>
    <w:rsid w:val="00B1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7B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7B9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2A3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82A3A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customStyle="1" w:styleId="ab">
    <w:name w:val="本文 字元"/>
    <w:basedOn w:val="a0"/>
    <w:link w:val="aa"/>
    <w:uiPriority w:val="1"/>
    <w:rsid w:val="00482A3A"/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82A3A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D5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D5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08BD-FC1B-4251-828F-519EFCF9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tnlgps</cp:lastModifiedBy>
  <cp:revision>12</cp:revision>
  <cp:lastPrinted>2021-11-10T07:45:00Z</cp:lastPrinted>
  <dcterms:created xsi:type="dcterms:W3CDTF">2021-11-10T07:15:00Z</dcterms:created>
  <dcterms:modified xsi:type="dcterms:W3CDTF">2021-11-10T07:49:00Z</dcterms:modified>
</cp:coreProperties>
</file>