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8C" w:rsidRPr="00303B29" w:rsidRDefault="0086078C" w:rsidP="0086078C">
      <w:pPr>
        <w:snapToGrid w:val="0"/>
        <w:spacing w:after="120" w:line="240" w:lineRule="atLeast"/>
        <w:jc w:val="center"/>
        <w:rPr>
          <w:rFonts w:ascii="標楷體" w:eastAsia="標楷體" w:hAnsi="標楷體"/>
          <w:b/>
          <w:sz w:val="30"/>
          <w:szCs w:val="30"/>
        </w:rPr>
      </w:pPr>
      <w:r w:rsidRPr="00303B29">
        <w:rPr>
          <w:rFonts w:ascii="標楷體" w:eastAsia="標楷體" w:hAnsi="標楷體"/>
          <w:b/>
          <w:sz w:val="30"/>
          <w:szCs w:val="30"/>
        </w:rPr>
        <w:t>104</w:t>
      </w:r>
      <w:r w:rsidRPr="00303B29">
        <w:rPr>
          <w:rFonts w:ascii="標楷體" w:eastAsia="標楷體" w:hAnsi="標楷體" w:hint="eastAsia"/>
          <w:b/>
          <w:sz w:val="30"/>
          <w:szCs w:val="30"/>
        </w:rPr>
        <w:t>年臺閩地區公立國民中小學暨幼兒園教師介聘他縣市服務作業日程表</w:t>
      </w:r>
    </w:p>
    <w:p w:rsidR="0086078C" w:rsidRDefault="0086078C" w:rsidP="0086078C">
      <w:pPr>
        <w:snapToGrid w:val="0"/>
        <w:spacing w:after="120" w:line="240" w:lineRule="atLeast"/>
        <w:ind w:right="-328"/>
        <w:jc w:val="right"/>
        <w:rPr>
          <w:rFonts w:ascii="標楷體" w:eastAsia="標楷體" w:hAnsi="標楷體" w:hint="eastAsia"/>
        </w:rPr>
      </w:pPr>
      <w:r>
        <w:rPr>
          <w:rFonts w:ascii="標楷體" w:eastAsia="標楷體" w:hAnsi="標楷體"/>
        </w:rPr>
        <w:t>104</w:t>
      </w:r>
      <w:r w:rsidRPr="000328D5">
        <w:rPr>
          <w:rFonts w:ascii="標楷體" w:eastAsia="標楷體" w:hAnsi="標楷體" w:hint="eastAsia"/>
        </w:rPr>
        <w:t>年</w:t>
      </w:r>
      <w:r>
        <w:rPr>
          <w:rFonts w:ascii="標楷體" w:eastAsia="標楷體" w:hAnsi="標楷體" w:hint="eastAsia"/>
        </w:rPr>
        <w:t>2</w:t>
      </w:r>
      <w:r w:rsidRPr="000328D5">
        <w:rPr>
          <w:rFonts w:ascii="標楷體" w:eastAsia="標楷體" w:hAnsi="標楷體" w:hint="eastAsia"/>
        </w:rPr>
        <w:t>月</w:t>
      </w:r>
      <w:r>
        <w:rPr>
          <w:rFonts w:ascii="標楷體" w:eastAsia="標楷體" w:hAnsi="標楷體" w:hint="eastAsia"/>
        </w:rPr>
        <w:t>26</w:t>
      </w:r>
      <w:r w:rsidRPr="000328D5">
        <w:rPr>
          <w:rFonts w:ascii="標楷體" w:eastAsia="標楷體" w:hAnsi="標楷體" w:hint="eastAsia"/>
        </w:rPr>
        <w:t>日聯合介聘作業籌備會</w:t>
      </w:r>
      <w:r>
        <w:rPr>
          <w:rFonts w:ascii="標楷體" w:eastAsia="標楷體" w:hAnsi="標楷體" w:hint="eastAsia"/>
        </w:rPr>
        <w:t>審議通過</w:t>
      </w:r>
    </w:p>
    <w:p w:rsidR="0086078C" w:rsidRPr="000328D5" w:rsidRDefault="0086078C" w:rsidP="0086078C">
      <w:pPr>
        <w:snapToGrid w:val="0"/>
        <w:spacing w:after="120" w:line="240" w:lineRule="atLeast"/>
        <w:ind w:right="-328"/>
        <w:jc w:val="right"/>
        <w:rPr>
          <w:rFonts w:ascii="標楷體" w:eastAsia="標楷體" w:hAnsi="標楷體"/>
        </w:rPr>
      </w:pPr>
      <w:r>
        <w:rPr>
          <w:rFonts w:ascii="標楷體" w:eastAsia="標楷體" w:hAnsi="標楷體" w:hint="eastAsia"/>
        </w:rPr>
        <w:t>104年3月27日聯合介聘作業第2次籌備會修正</w:t>
      </w:r>
    </w:p>
    <w:tbl>
      <w:tblPr>
        <w:tblW w:w="9761"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802"/>
        <w:gridCol w:w="2598"/>
        <w:gridCol w:w="3821"/>
      </w:tblGrid>
      <w:tr w:rsidR="0086078C" w:rsidRPr="00B3605A" w:rsidTr="00360BC1">
        <w:trPr>
          <w:trHeight w:val="488"/>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hint="eastAsia"/>
                <w:sz w:val="21"/>
                <w:szCs w:val="21"/>
              </w:rPr>
              <w:t>序號</w:t>
            </w:r>
          </w:p>
        </w:tc>
        <w:tc>
          <w:tcPr>
            <w:tcW w:w="2802"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hint="eastAsia"/>
                <w:sz w:val="21"/>
                <w:szCs w:val="21"/>
              </w:rPr>
              <w:t>辦理時間</w:t>
            </w:r>
          </w:p>
        </w:tc>
        <w:tc>
          <w:tcPr>
            <w:tcW w:w="2598"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hint="eastAsia"/>
                <w:sz w:val="21"/>
                <w:szCs w:val="21"/>
              </w:rPr>
              <w:t>作業要項</w:t>
            </w:r>
          </w:p>
        </w:tc>
        <w:tc>
          <w:tcPr>
            <w:tcW w:w="3821"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hint="eastAsia"/>
                <w:sz w:val="21"/>
                <w:szCs w:val="21"/>
              </w:rPr>
              <w:t>備註</w:t>
            </w:r>
          </w:p>
        </w:tc>
      </w:tr>
      <w:tr w:rsidR="0086078C" w:rsidRPr="00B3605A" w:rsidTr="00360BC1">
        <w:trPr>
          <w:trHeight w:val="540"/>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1</w:t>
            </w:r>
          </w:p>
        </w:tc>
        <w:tc>
          <w:tcPr>
            <w:tcW w:w="2802"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2</w:t>
            </w:r>
            <w:r w:rsidRPr="00B3605A">
              <w:rPr>
                <w:rFonts w:ascii="標楷體" w:eastAsia="標楷體" w:hAnsi="標楷體" w:hint="eastAsia"/>
                <w:sz w:val="21"/>
                <w:szCs w:val="21"/>
              </w:rPr>
              <w:t>月</w:t>
            </w:r>
            <w:r w:rsidRPr="00B3605A">
              <w:rPr>
                <w:rFonts w:ascii="標楷體" w:eastAsia="標楷體" w:hAnsi="標楷體"/>
                <w:sz w:val="21"/>
                <w:szCs w:val="21"/>
              </w:rPr>
              <w:t>26</w:t>
            </w:r>
            <w:r w:rsidRPr="00B3605A">
              <w:rPr>
                <w:rFonts w:ascii="標楷體" w:eastAsia="標楷體" w:hAnsi="標楷體" w:hint="eastAsia"/>
                <w:sz w:val="21"/>
                <w:szCs w:val="21"/>
              </w:rPr>
              <w:t>日（星期四）</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介聘作業第</w:t>
            </w:r>
            <w:r w:rsidRPr="00B3605A">
              <w:rPr>
                <w:rFonts w:ascii="標楷體" w:eastAsia="標楷體" w:hAnsi="標楷體"/>
                <w:sz w:val="21"/>
                <w:szCs w:val="21"/>
              </w:rPr>
              <w:t>1</w:t>
            </w:r>
            <w:r w:rsidRPr="00B3605A">
              <w:rPr>
                <w:rFonts w:ascii="標楷體" w:eastAsia="標楷體" w:hAnsi="標楷體" w:hint="eastAsia"/>
                <w:sz w:val="21"/>
                <w:szCs w:val="21"/>
              </w:rPr>
              <w:t>次會議</w:t>
            </w:r>
          </w:p>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w:t>
            </w:r>
            <w:r>
              <w:rPr>
                <w:rFonts w:ascii="標楷體" w:eastAsia="標楷體" w:hAnsi="標楷體" w:hint="eastAsia"/>
                <w:sz w:val="21"/>
                <w:szCs w:val="21"/>
              </w:rPr>
              <w:t>第1次</w:t>
            </w:r>
            <w:r w:rsidRPr="00B3605A">
              <w:rPr>
                <w:rFonts w:ascii="標楷體" w:eastAsia="標楷體" w:hAnsi="標楷體" w:hint="eastAsia"/>
                <w:sz w:val="21"/>
                <w:szCs w:val="21"/>
              </w:rPr>
              <w:t>籌備會議）</w:t>
            </w:r>
          </w:p>
        </w:tc>
        <w:tc>
          <w:tcPr>
            <w:tcW w:w="3821"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修訂介聘作業要點</w:t>
            </w:r>
          </w:p>
          <w:p w:rsidR="0086078C" w:rsidRPr="00E71AA7"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地點：</w:t>
            </w:r>
            <w:r w:rsidRPr="00E71AA7">
              <w:rPr>
                <w:rFonts w:ascii="標楷體" w:eastAsia="標楷體" w:hAnsi="標楷體" w:hint="eastAsia"/>
                <w:sz w:val="21"/>
                <w:szCs w:val="21"/>
              </w:rPr>
              <w:t>花蓮縣立宜昌國民中學活動中心</w:t>
            </w:r>
          </w:p>
        </w:tc>
      </w:tr>
      <w:tr w:rsidR="0086078C" w:rsidRPr="00B3605A" w:rsidTr="00360BC1">
        <w:trPr>
          <w:trHeight w:val="276"/>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hint="eastAsia"/>
                <w:sz w:val="21"/>
                <w:szCs w:val="21"/>
              </w:rPr>
            </w:pPr>
            <w:r>
              <w:rPr>
                <w:rFonts w:ascii="標楷體" w:eastAsia="標楷體" w:hAnsi="標楷體" w:hint="eastAsia"/>
                <w:sz w:val="21"/>
                <w:szCs w:val="21"/>
              </w:rPr>
              <w:t>2</w:t>
            </w:r>
          </w:p>
        </w:tc>
        <w:tc>
          <w:tcPr>
            <w:tcW w:w="2802"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Pr>
                <w:rFonts w:ascii="標楷體" w:eastAsia="標楷體" w:hAnsi="標楷體" w:hint="eastAsia"/>
                <w:sz w:val="21"/>
                <w:szCs w:val="21"/>
              </w:rPr>
              <w:t>3</w:t>
            </w:r>
            <w:r w:rsidRPr="00B3605A">
              <w:rPr>
                <w:rFonts w:ascii="標楷體" w:eastAsia="標楷體" w:hAnsi="標楷體" w:hint="eastAsia"/>
                <w:sz w:val="21"/>
                <w:szCs w:val="21"/>
              </w:rPr>
              <w:t>月</w:t>
            </w:r>
            <w:r>
              <w:rPr>
                <w:rFonts w:ascii="標楷體" w:eastAsia="標楷體" w:hAnsi="標楷體"/>
                <w:sz w:val="21"/>
                <w:szCs w:val="21"/>
              </w:rPr>
              <w:t>2</w:t>
            </w:r>
            <w:r>
              <w:rPr>
                <w:rFonts w:ascii="標楷體" w:eastAsia="標楷體" w:hAnsi="標楷體" w:hint="eastAsia"/>
                <w:sz w:val="21"/>
                <w:szCs w:val="21"/>
              </w:rPr>
              <w:t>7日（星期五</w:t>
            </w:r>
            <w:r w:rsidRPr="00B3605A">
              <w:rPr>
                <w:rFonts w:ascii="標楷體" w:eastAsia="標楷體" w:hAnsi="標楷體" w:hint="eastAsia"/>
                <w:sz w:val="21"/>
                <w:szCs w:val="21"/>
              </w:rPr>
              <w:t>）</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介聘作業第</w:t>
            </w:r>
            <w:r>
              <w:rPr>
                <w:rFonts w:ascii="標楷體" w:eastAsia="標楷體" w:hAnsi="標楷體" w:hint="eastAsia"/>
                <w:sz w:val="21"/>
                <w:szCs w:val="21"/>
              </w:rPr>
              <w:t>2</w:t>
            </w:r>
            <w:r w:rsidRPr="00B3605A">
              <w:rPr>
                <w:rFonts w:ascii="標楷體" w:eastAsia="標楷體" w:hAnsi="標楷體" w:hint="eastAsia"/>
                <w:sz w:val="21"/>
                <w:szCs w:val="21"/>
              </w:rPr>
              <w:t>次會議</w:t>
            </w:r>
          </w:p>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w:t>
            </w:r>
            <w:r>
              <w:rPr>
                <w:rFonts w:ascii="標楷體" w:eastAsia="標楷體" w:hAnsi="標楷體" w:hint="eastAsia"/>
                <w:sz w:val="21"/>
                <w:szCs w:val="21"/>
              </w:rPr>
              <w:t>第2次</w:t>
            </w:r>
            <w:r w:rsidRPr="00B3605A">
              <w:rPr>
                <w:rFonts w:ascii="標楷體" w:eastAsia="標楷體" w:hAnsi="標楷體" w:hint="eastAsia"/>
                <w:sz w:val="21"/>
                <w:szCs w:val="21"/>
              </w:rPr>
              <w:t>籌備會議）</w:t>
            </w:r>
          </w:p>
        </w:tc>
        <w:tc>
          <w:tcPr>
            <w:tcW w:w="3821"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修訂介聘作業要點</w:t>
            </w:r>
          </w:p>
          <w:p w:rsidR="0086078C" w:rsidRPr="00E71AA7"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地點：</w:t>
            </w:r>
            <w:r w:rsidRPr="00E71AA7">
              <w:rPr>
                <w:rFonts w:ascii="標楷體" w:eastAsia="標楷體" w:hAnsi="標楷體" w:hint="eastAsia"/>
                <w:sz w:val="21"/>
                <w:szCs w:val="21"/>
              </w:rPr>
              <w:t>花蓮縣立</w:t>
            </w:r>
            <w:r>
              <w:rPr>
                <w:rFonts w:ascii="標楷體" w:eastAsia="標楷體" w:hAnsi="標楷體" w:hint="eastAsia"/>
                <w:sz w:val="21"/>
                <w:szCs w:val="21"/>
              </w:rPr>
              <w:t>自強國民中學大型會議室</w:t>
            </w:r>
          </w:p>
        </w:tc>
      </w:tr>
      <w:tr w:rsidR="0086078C" w:rsidRPr="00B3605A" w:rsidTr="00360BC1">
        <w:trPr>
          <w:trHeight w:val="533"/>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3</w:t>
            </w:r>
          </w:p>
        </w:tc>
        <w:tc>
          <w:tcPr>
            <w:tcW w:w="2802"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3</w:t>
            </w:r>
            <w:r w:rsidRPr="00B3605A">
              <w:rPr>
                <w:rFonts w:ascii="標楷體" w:eastAsia="標楷體" w:hAnsi="標楷體" w:hint="eastAsia"/>
                <w:sz w:val="21"/>
                <w:szCs w:val="21"/>
              </w:rPr>
              <w:t>月</w:t>
            </w:r>
            <w:r w:rsidRPr="00B3605A">
              <w:rPr>
                <w:rFonts w:ascii="標楷體" w:eastAsia="標楷體" w:hAnsi="標楷體"/>
                <w:sz w:val="21"/>
                <w:szCs w:val="21"/>
              </w:rPr>
              <w:t>31</w:t>
            </w:r>
            <w:r w:rsidRPr="00B3605A">
              <w:rPr>
                <w:rFonts w:ascii="標楷體" w:eastAsia="標楷體" w:hAnsi="標楷體" w:hint="eastAsia"/>
                <w:sz w:val="21"/>
                <w:szCs w:val="21"/>
              </w:rPr>
              <w:t>日（星期二）</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至</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4</w:t>
            </w:r>
            <w:r w:rsidRPr="00B3605A">
              <w:rPr>
                <w:rFonts w:ascii="標楷體" w:eastAsia="標楷體" w:hAnsi="標楷體" w:hint="eastAsia"/>
                <w:sz w:val="21"/>
                <w:szCs w:val="21"/>
              </w:rPr>
              <w:t>月</w:t>
            </w:r>
            <w:r w:rsidRPr="00B3605A">
              <w:rPr>
                <w:rFonts w:ascii="標楷體" w:eastAsia="標楷體" w:hAnsi="標楷體"/>
                <w:sz w:val="21"/>
                <w:szCs w:val="21"/>
              </w:rPr>
              <w:t>2</w:t>
            </w:r>
            <w:r w:rsidRPr="00B3605A">
              <w:rPr>
                <w:rFonts w:ascii="標楷體" w:eastAsia="標楷體" w:hAnsi="標楷體" w:hint="eastAsia"/>
                <w:sz w:val="21"/>
                <w:szCs w:val="21"/>
              </w:rPr>
              <w:t>日（星期四）</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各縣市電腦作業人員研習</w:t>
            </w:r>
          </w:p>
        </w:tc>
        <w:tc>
          <w:tcPr>
            <w:tcW w:w="3821" w:type="dxa"/>
          </w:tcPr>
          <w:p w:rsidR="0086078C" w:rsidRPr="00B3605A" w:rsidRDefault="0086078C" w:rsidP="00E60DCA">
            <w:pPr>
              <w:snapToGrid w:val="0"/>
              <w:spacing w:line="240" w:lineRule="atLeast"/>
              <w:rPr>
                <w:rFonts w:ascii="標楷體" w:eastAsia="標楷體" w:hAnsi="標楷體"/>
                <w:color w:val="FF0000"/>
                <w:sz w:val="21"/>
                <w:szCs w:val="21"/>
                <w:shd w:val="pct15" w:color="auto" w:fill="FFFFFF"/>
              </w:rPr>
            </w:pPr>
            <w:r w:rsidRPr="00B3605A">
              <w:rPr>
                <w:rFonts w:ascii="標楷體" w:eastAsia="標楷體" w:hAnsi="標楷體" w:hint="eastAsia"/>
                <w:color w:val="FF0000"/>
                <w:sz w:val="21"/>
                <w:szCs w:val="21"/>
                <w:shd w:val="pct15" w:color="auto" w:fill="FFFFFF"/>
              </w:rPr>
              <w:t>使用時間</w:t>
            </w:r>
            <w:r w:rsidRPr="00B3605A">
              <w:rPr>
                <w:rFonts w:ascii="標楷體" w:eastAsia="標楷體" w:hAnsi="標楷體"/>
                <w:color w:val="FF0000"/>
                <w:sz w:val="21"/>
                <w:szCs w:val="21"/>
                <w:shd w:val="pct15" w:color="auto" w:fill="FFFFFF"/>
              </w:rPr>
              <w:t>:3</w:t>
            </w:r>
            <w:r w:rsidRPr="00B3605A">
              <w:rPr>
                <w:rFonts w:ascii="標楷體" w:eastAsia="標楷體" w:hAnsi="標楷體" w:hint="eastAsia"/>
                <w:color w:val="FF0000"/>
                <w:sz w:val="21"/>
                <w:szCs w:val="21"/>
                <w:shd w:val="pct15" w:color="auto" w:fill="FFFFFF"/>
              </w:rPr>
              <w:t>天</w:t>
            </w:r>
          </w:p>
          <w:p w:rsidR="0086078C" w:rsidRPr="00D95786"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地點：</w:t>
            </w:r>
            <w:r w:rsidR="00D95786">
              <w:rPr>
                <w:rFonts w:ascii="標楷體" w:eastAsia="標楷體" w:hAnsi="標楷體" w:hint="eastAsia"/>
                <w:sz w:val="21"/>
                <w:szCs w:val="21"/>
              </w:rPr>
              <w:t>3/31-4/1</w:t>
            </w:r>
            <w:r w:rsidR="00D95786" w:rsidRPr="00D95786">
              <w:rPr>
                <w:rFonts w:ascii="標楷體" w:eastAsia="標楷體" w:hAnsi="標楷體" w:hint="eastAsia"/>
                <w:sz w:val="21"/>
                <w:szCs w:val="21"/>
              </w:rPr>
              <w:t>臺南市政府教育局資訊中心</w:t>
            </w:r>
            <w:smartTag w:uri="urn:schemas-microsoft-com:office:smarttags" w:element="chmetcnv">
              <w:smartTagPr>
                <w:attr w:name="UnitName" w:val="F"/>
                <w:attr w:name="SourceValue" w:val="3"/>
                <w:attr w:name="HasSpace" w:val="False"/>
                <w:attr w:name="Negative" w:val="False"/>
                <w:attr w:name="NumberType" w:val="1"/>
                <w:attr w:name="TCSC" w:val="0"/>
              </w:smartTagPr>
              <w:r w:rsidR="00D95786" w:rsidRPr="00D95786">
                <w:rPr>
                  <w:rFonts w:ascii="標楷體" w:eastAsia="標楷體" w:hAnsi="標楷體" w:hint="eastAsia"/>
                  <w:sz w:val="21"/>
                  <w:szCs w:val="21"/>
                </w:rPr>
                <w:t>3F</w:t>
              </w:r>
            </w:smartTag>
            <w:r w:rsidR="00D95786" w:rsidRPr="00D95786">
              <w:rPr>
                <w:rFonts w:ascii="標楷體" w:eastAsia="標楷體" w:hAnsi="標楷體" w:hint="eastAsia"/>
                <w:sz w:val="21"/>
                <w:szCs w:val="21"/>
              </w:rPr>
              <w:t>電腦教室</w:t>
            </w:r>
            <w:r w:rsidR="00D95786">
              <w:rPr>
                <w:rFonts w:ascii="標楷體" w:eastAsia="標楷體" w:hAnsi="標楷體" w:hint="eastAsia"/>
                <w:sz w:val="21"/>
                <w:szCs w:val="21"/>
              </w:rPr>
              <w:t>；4/2</w:t>
            </w:r>
            <w:r w:rsidR="00D95786" w:rsidRPr="00D95786">
              <w:rPr>
                <w:rFonts w:ascii="標楷體" w:eastAsia="標楷體" w:hAnsi="標楷體" w:hint="eastAsia"/>
                <w:sz w:val="21"/>
                <w:szCs w:val="21"/>
              </w:rPr>
              <w:t>花蓮縣立宜昌國民中學</w:t>
            </w:r>
            <w:smartTag w:uri="urn:schemas-microsoft-com:office:smarttags" w:element="chmetcnv">
              <w:smartTagPr>
                <w:attr w:name="UnitName" w:val="F"/>
                <w:attr w:name="SourceValue" w:val="3"/>
                <w:attr w:name="HasSpace" w:val="False"/>
                <w:attr w:name="Negative" w:val="False"/>
                <w:attr w:name="NumberType" w:val="1"/>
                <w:attr w:name="TCSC" w:val="0"/>
              </w:smartTagPr>
              <w:r w:rsidR="00D95786" w:rsidRPr="00D95786">
                <w:rPr>
                  <w:rFonts w:ascii="標楷體" w:eastAsia="標楷體" w:hAnsi="標楷體" w:hint="eastAsia"/>
                  <w:sz w:val="21"/>
                  <w:szCs w:val="21"/>
                </w:rPr>
                <w:t>3F</w:t>
              </w:r>
            </w:smartTag>
            <w:r w:rsidR="00D95786" w:rsidRPr="00D95786">
              <w:rPr>
                <w:rFonts w:ascii="標楷體" w:eastAsia="標楷體" w:hAnsi="標楷體" w:hint="eastAsia"/>
                <w:sz w:val="21"/>
                <w:szCs w:val="21"/>
              </w:rPr>
              <w:t>電腦教室</w:t>
            </w:r>
          </w:p>
        </w:tc>
      </w:tr>
      <w:tr w:rsidR="0086078C" w:rsidRPr="00B3605A" w:rsidTr="00360BC1">
        <w:trPr>
          <w:trHeight w:val="533"/>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4</w:t>
            </w:r>
          </w:p>
        </w:tc>
        <w:tc>
          <w:tcPr>
            <w:tcW w:w="2802" w:type="dxa"/>
            <w:vAlign w:val="center"/>
          </w:tcPr>
          <w:p w:rsidR="0086078C" w:rsidRPr="004C2B6C" w:rsidRDefault="0086078C" w:rsidP="00E60DCA">
            <w:pPr>
              <w:snapToGrid w:val="0"/>
              <w:spacing w:line="240" w:lineRule="atLeast"/>
              <w:jc w:val="both"/>
              <w:rPr>
                <w:rFonts w:ascii="標楷體" w:eastAsia="標楷體" w:hAnsi="標楷體" w:hint="eastAsia"/>
                <w:b/>
                <w:color w:val="FF0000"/>
                <w:sz w:val="21"/>
                <w:szCs w:val="21"/>
                <w:highlight w:val="yellow"/>
              </w:rPr>
            </w:pPr>
            <w:r w:rsidRPr="004C2B6C">
              <w:rPr>
                <w:rFonts w:ascii="標楷體" w:eastAsia="標楷體" w:hAnsi="標楷體"/>
                <w:b/>
                <w:color w:val="FF0000"/>
                <w:sz w:val="21"/>
                <w:szCs w:val="21"/>
                <w:highlight w:val="yellow"/>
              </w:rPr>
              <w:t>104</w:t>
            </w:r>
            <w:r w:rsidRPr="004C2B6C">
              <w:rPr>
                <w:rFonts w:ascii="標楷體" w:eastAsia="標楷體" w:hAnsi="標楷體" w:hint="eastAsia"/>
                <w:b/>
                <w:color w:val="FF0000"/>
                <w:sz w:val="21"/>
                <w:szCs w:val="21"/>
                <w:highlight w:val="yellow"/>
              </w:rPr>
              <w:t>年</w:t>
            </w:r>
            <w:r w:rsidR="007E5E11" w:rsidRPr="004C2B6C">
              <w:rPr>
                <w:rFonts w:ascii="標楷體" w:eastAsia="標楷體" w:hAnsi="標楷體" w:hint="eastAsia"/>
                <w:b/>
                <w:color w:val="FF0000"/>
                <w:sz w:val="21"/>
                <w:szCs w:val="21"/>
                <w:highlight w:val="yellow"/>
              </w:rPr>
              <w:t>4</w:t>
            </w:r>
            <w:r w:rsidRPr="004C2B6C">
              <w:rPr>
                <w:rFonts w:ascii="標楷體" w:eastAsia="標楷體" w:hAnsi="標楷體" w:hint="eastAsia"/>
                <w:b/>
                <w:color w:val="FF0000"/>
                <w:sz w:val="21"/>
                <w:szCs w:val="21"/>
                <w:highlight w:val="yellow"/>
              </w:rPr>
              <w:t>月</w:t>
            </w:r>
            <w:r w:rsidR="0029476C">
              <w:rPr>
                <w:rFonts w:ascii="標楷體" w:eastAsia="標楷體" w:hAnsi="標楷體" w:hint="eastAsia"/>
                <w:b/>
                <w:color w:val="FF0000"/>
                <w:sz w:val="21"/>
                <w:szCs w:val="21"/>
                <w:highlight w:val="yellow"/>
              </w:rPr>
              <w:t>8</w:t>
            </w:r>
            <w:r w:rsidRPr="004C2B6C">
              <w:rPr>
                <w:rFonts w:ascii="標楷體" w:eastAsia="標楷體" w:hAnsi="標楷體" w:hint="eastAsia"/>
                <w:b/>
                <w:color w:val="FF0000"/>
                <w:sz w:val="21"/>
                <w:szCs w:val="21"/>
                <w:highlight w:val="yellow"/>
              </w:rPr>
              <w:t>日（星期</w:t>
            </w:r>
            <w:r w:rsidR="0029476C">
              <w:rPr>
                <w:rFonts w:ascii="標楷體" w:eastAsia="標楷體" w:hAnsi="標楷體" w:hint="eastAsia"/>
                <w:b/>
                <w:color w:val="FF0000"/>
                <w:sz w:val="21"/>
                <w:szCs w:val="21"/>
                <w:highlight w:val="yellow"/>
              </w:rPr>
              <w:t>三</w:t>
            </w:r>
            <w:r w:rsidRPr="004C2B6C">
              <w:rPr>
                <w:rFonts w:ascii="標楷體" w:eastAsia="標楷體" w:hAnsi="標楷體" w:hint="eastAsia"/>
                <w:b/>
                <w:color w:val="FF0000"/>
                <w:sz w:val="21"/>
                <w:szCs w:val="21"/>
                <w:highlight w:val="yellow"/>
              </w:rPr>
              <w:t>）</w:t>
            </w:r>
          </w:p>
          <w:p w:rsidR="007E5E11" w:rsidRPr="0086078C" w:rsidRDefault="0029476C" w:rsidP="00E60DCA">
            <w:pPr>
              <w:snapToGrid w:val="0"/>
              <w:spacing w:line="240" w:lineRule="atLeast"/>
              <w:jc w:val="both"/>
              <w:rPr>
                <w:rFonts w:ascii="標楷體" w:eastAsia="標楷體" w:hAnsi="標楷體"/>
                <w:b/>
                <w:sz w:val="21"/>
                <w:szCs w:val="21"/>
              </w:rPr>
            </w:pPr>
            <w:r>
              <w:rPr>
                <w:rFonts w:ascii="標楷體" w:eastAsia="標楷體" w:hAnsi="標楷體" w:hint="eastAsia"/>
                <w:b/>
                <w:color w:val="FF0000"/>
                <w:sz w:val="21"/>
                <w:szCs w:val="21"/>
                <w:highlight w:val="yellow"/>
              </w:rPr>
              <w:t>（</w:t>
            </w:r>
            <w:r w:rsidR="00006791" w:rsidRPr="004C2B6C">
              <w:rPr>
                <w:rFonts w:ascii="標楷體" w:eastAsia="標楷體" w:hAnsi="標楷體" w:hint="eastAsia"/>
                <w:b/>
                <w:color w:val="FF0000"/>
                <w:sz w:val="21"/>
                <w:szCs w:val="21"/>
                <w:highlight w:val="yellow"/>
              </w:rPr>
              <w:t>教育部備</w:t>
            </w:r>
            <w:r>
              <w:rPr>
                <w:rFonts w:ascii="標楷體" w:eastAsia="標楷體" w:hAnsi="標楷體" w:hint="eastAsia"/>
                <w:b/>
                <w:color w:val="FF0000"/>
                <w:sz w:val="21"/>
                <w:szCs w:val="21"/>
                <w:highlight w:val="yellow"/>
              </w:rPr>
              <w:t>查</w:t>
            </w:r>
            <w:r w:rsidR="00006791" w:rsidRPr="004C2B6C">
              <w:rPr>
                <w:rFonts w:ascii="標楷體" w:eastAsia="標楷體" w:hAnsi="標楷體" w:hint="eastAsia"/>
                <w:b/>
                <w:color w:val="FF0000"/>
                <w:sz w:val="21"/>
                <w:szCs w:val="21"/>
                <w:highlight w:val="yellow"/>
              </w:rPr>
              <w:t>日期）</w:t>
            </w:r>
          </w:p>
        </w:tc>
        <w:tc>
          <w:tcPr>
            <w:tcW w:w="2598" w:type="dxa"/>
            <w:vAlign w:val="center"/>
          </w:tcPr>
          <w:p w:rsidR="0086078C" w:rsidRPr="0086078C" w:rsidRDefault="0086078C" w:rsidP="00E60DCA">
            <w:pPr>
              <w:snapToGrid w:val="0"/>
              <w:spacing w:line="240" w:lineRule="atLeast"/>
              <w:jc w:val="both"/>
              <w:rPr>
                <w:rFonts w:ascii="標楷體" w:eastAsia="標楷體" w:hAnsi="標楷體"/>
                <w:b/>
                <w:sz w:val="21"/>
                <w:szCs w:val="21"/>
              </w:rPr>
            </w:pPr>
            <w:r w:rsidRPr="004C2B6C">
              <w:rPr>
                <w:rFonts w:ascii="標楷體" w:eastAsia="標楷體" w:hAnsi="標楷體" w:hint="eastAsia"/>
                <w:b/>
                <w:sz w:val="21"/>
                <w:szCs w:val="21"/>
                <w:highlight w:val="yellow"/>
              </w:rPr>
              <w:t>發布介聘作業要點</w:t>
            </w:r>
          </w:p>
        </w:tc>
        <w:tc>
          <w:tcPr>
            <w:tcW w:w="3821" w:type="dxa"/>
          </w:tcPr>
          <w:p w:rsidR="0086078C" w:rsidRPr="0086078C" w:rsidRDefault="0086078C" w:rsidP="00E60DCA">
            <w:pPr>
              <w:snapToGrid w:val="0"/>
              <w:spacing w:line="240" w:lineRule="atLeast"/>
              <w:rPr>
                <w:rFonts w:ascii="標楷體" w:eastAsia="標楷體" w:hAnsi="標楷體"/>
                <w:b/>
                <w:sz w:val="21"/>
                <w:szCs w:val="21"/>
              </w:rPr>
            </w:pPr>
            <w:r w:rsidRPr="0086078C">
              <w:rPr>
                <w:rFonts w:ascii="標楷體" w:eastAsia="標楷體" w:hAnsi="標楷體" w:hint="eastAsia"/>
                <w:b/>
                <w:sz w:val="21"/>
                <w:szCs w:val="21"/>
              </w:rPr>
              <w:t>函送各縣市政府轉知學校；網站公佈，網址：</w:t>
            </w:r>
            <w:hyperlink r:id="rId7" w:history="1">
              <w:r w:rsidRPr="0086078C">
                <w:rPr>
                  <w:rStyle w:val="a6"/>
                  <w:rFonts w:ascii="標楷體" w:eastAsia="標楷體" w:hAnsi="標楷體"/>
                  <w:b/>
                  <w:sz w:val="21"/>
                  <w:szCs w:val="21"/>
                </w:rPr>
                <w:t>http://tas.kh.edu.tw</w:t>
              </w:r>
            </w:hyperlink>
          </w:p>
        </w:tc>
      </w:tr>
      <w:tr w:rsidR="0086078C" w:rsidRPr="00B3605A" w:rsidTr="00360BC1">
        <w:trPr>
          <w:trHeight w:val="384"/>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5</w:t>
            </w:r>
          </w:p>
        </w:tc>
        <w:tc>
          <w:tcPr>
            <w:tcW w:w="2802" w:type="dxa"/>
          </w:tcPr>
          <w:p w:rsidR="0086078C" w:rsidRPr="004C2B6C" w:rsidRDefault="0086078C" w:rsidP="00E60DCA">
            <w:pPr>
              <w:snapToGrid w:val="0"/>
              <w:spacing w:line="240" w:lineRule="atLeast"/>
              <w:rPr>
                <w:rFonts w:ascii="標楷體" w:eastAsia="標楷體" w:hAnsi="標楷體"/>
                <w:b/>
                <w:color w:val="FF0000"/>
                <w:sz w:val="21"/>
                <w:szCs w:val="21"/>
                <w:highlight w:val="yellow"/>
              </w:rPr>
            </w:pPr>
            <w:r w:rsidRPr="004C2B6C">
              <w:rPr>
                <w:rFonts w:ascii="標楷體" w:eastAsia="標楷體" w:hAnsi="標楷體"/>
                <w:b/>
                <w:color w:val="FF0000"/>
                <w:sz w:val="21"/>
                <w:szCs w:val="21"/>
                <w:highlight w:val="yellow"/>
              </w:rPr>
              <w:t>104</w:t>
            </w:r>
            <w:r w:rsidRPr="004C2B6C">
              <w:rPr>
                <w:rFonts w:ascii="標楷體" w:eastAsia="標楷體" w:hAnsi="標楷體" w:hint="eastAsia"/>
                <w:b/>
                <w:color w:val="FF0000"/>
                <w:sz w:val="21"/>
                <w:szCs w:val="21"/>
                <w:highlight w:val="yellow"/>
              </w:rPr>
              <w:t>年</w:t>
            </w:r>
            <w:r w:rsidRPr="004C2B6C">
              <w:rPr>
                <w:rFonts w:ascii="標楷體" w:eastAsia="標楷體" w:hAnsi="標楷體"/>
                <w:b/>
                <w:color w:val="FF0000"/>
                <w:sz w:val="21"/>
                <w:szCs w:val="21"/>
                <w:highlight w:val="yellow"/>
              </w:rPr>
              <w:t>4</w:t>
            </w:r>
            <w:r w:rsidRPr="004C2B6C">
              <w:rPr>
                <w:rFonts w:ascii="標楷體" w:eastAsia="標楷體" w:hAnsi="標楷體" w:hint="eastAsia"/>
                <w:b/>
                <w:color w:val="FF0000"/>
                <w:sz w:val="21"/>
                <w:szCs w:val="21"/>
                <w:highlight w:val="yellow"/>
              </w:rPr>
              <w:t>月</w:t>
            </w:r>
            <w:r w:rsidR="002E5F11" w:rsidRPr="004C2B6C">
              <w:rPr>
                <w:rFonts w:ascii="標楷體" w:eastAsia="標楷體" w:hAnsi="標楷體"/>
                <w:b/>
                <w:color w:val="FF0000"/>
                <w:sz w:val="21"/>
                <w:szCs w:val="21"/>
                <w:highlight w:val="yellow"/>
              </w:rPr>
              <w:t>1</w:t>
            </w:r>
            <w:r w:rsidR="002E5F11" w:rsidRPr="004C2B6C">
              <w:rPr>
                <w:rFonts w:ascii="標楷體" w:eastAsia="標楷體" w:hAnsi="標楷體" w:hint="eastAsia"/>
                <w:b/>
                <w:color w:val="FF0000"/>
                <w:sz w:val="21"/>
                <w:szCs w:val="21"/>
                <w:highlight w:val="yellow"/>
              </w:rPr>
              <w:t>3日（星期一</w:t>
            </w:r>
            <w:r w:rsidRPr="004C2B6C">
              <w:rPr>
                <w:rFonts w:ascii="標楷體" w:eastAsia="標楷體" w:hAnsi="標楷體" w:hint="eastAsia"/>
                <w:b/>
                <w:color w:val="FF0000"/>
                <w:sz w:val="21"/>
                <w:szCs w:val="21"/>
                <w:highlight w:val="yellow"/>
              </w:rPr>
              <w:t>）</w:t>
            </w:r>
          </w:p>
          <w:p w:rsidR="0086078C" w:rsidRPr="004C2B6C" w:rsidRDefault="0086078C" w:rsidP="00E60DCA">
            <w:pPr>
              <w:snapToGrid w:val="0"/>
              <w:spacing w:line="240" w:lineRule="atLeast"/>
              <w:rPr>
                <w:rFonts w:ascii="標楷體" w:eastAsia="標楷體" w:hAnsi="標楷體"/>
                <w:sz w:val="21"/>
                <w:szCs w:val="21"/>
                <w:highlight w:val="yellow"/>
              </w:rPr>
            </w:pPr>
            <w:r w:rsidRPr="004C2B6C">
              <w:rPr>
                <w:rFonts w:ascii="標楷體" w:eastAsia="標楷體" w:hAnsi="標楷體" w:hint="eastAsia"/>
                <w:sz w:val="21"/>
                <w:szCs w:val="21"/>
                <w:highlight w:val="yellow"/>
              </w:rPr>
              <w:t>至</w:t>
            </w:r>
          </w:p>
          <w:p w:rsidR="0086078C" w:rsidRPr="003446AD" w:rsidRDefault="0086078C" w:rsidP="00E60DCA">
            <w:pPr>
              <w:snapToGrid w:val="0"/>
              <w:spacing w:line="240" w:lineRule="atLeast"/>
              <w:rPr>
                <w:rFonts w:ascii="標楷體" w:eastAsia="標楷體" w:hAnsi="標楷體"/>
                <w:b/>
                <w:color w:val="FF0000"/>
                <w:sz w:val="21"/>
                <w:szCs w:val="21"/>
              </w:rPr>
            </w:pPr>
            <w:r w:rsidRPr="004C2B6C">
              <w:rPr>
                <w:rFonts w:ascii="標楷體" w:eastAsia="標楷體" w:hAnsi="標楷體"/>
                <w:b/>
                <w:color w:val="FF0000"/>
                <w:sz w:val="21"/>
                <w:szCs w:val="21"/>
                <w:highlight w:val="yellow"/>
              </w:rPr>
              <w:t>104</w:t>
            </w:r>
            <w:r w:rsidRPr="004C2B6C">
              <w:rPr>
                <w:rFonts w:ascii="標楷體" w:eastAsia="標楷體" w:hAnsi="標楷體" w:hint="eastAsia"/>
                <w:b/>
                <w:color w:val="FF0000"/>
                <w:sz w:val="21"/>
                <w:szCs w:val="21"/>
                <w:highlight w:val="yellow"/>
              </w:rPr>
              <w:t>年</w:t>
            </w:r>
            <w:r w:rsidRPr="004C2B6C">
              <w:rPr>
                <w:rFonts w:ascii="標楷體" w:eastAsia="標楷體" w:hAnsi="標楷體"/>
                <w:b/>
                <w:color w:val="FF0000"/>
                <w:sz w:val="21"/>
                <w:szCs w:val="21"/>
                <w:highlight w:val="yellow"/>
              </w:rPr>
              <w:t>4</w:t>
            </w:r>
            <w:r w:rsidRPr="004C2B6C">
              <w:rPr>
                <w:rFonts w:ascii="標楷體" w:eastAsia="標楷體" w:hAnsi="標楷體" w:hint="eastAsia"/>
                <w:b/>
                <w:color w:val="FF0000"/>
                <w:sz w:val="21"/>
                <w:szCs w:val="21"/>
                <w:highlight w:val="yellow"/>
              </w:rPr>
              <w:t>月</w:t>
            </w:r>
            <w:r w:rsidR="002E5F11" w:rsidRPr="004C2B6C">
              <w:rPr>
                <w:rFonts w:ascii="標楷體" w:eastAsia="標楷體" w:hAnsi="標楷體"/>
                <w:b/>
                <w:color w:val="FF0000"/>
                <w:sz w:val="21"/>
                <w:szCs w:val="21"/>
                <w:highlight w:val="yellow"/>
              </w:rPr>
              <w:t>1</w:t>
            </w:r>
            <w:r w:rsidR="002E5F11" w:rsidRPr="004C2B6C">
              <w:rPr>
                <w:rFonts w:ascii="標楷體" w:eastAsia="標楷體" w:hAnsi="標楷體" w:hint="eastAsia"/>
                <w:b/>
                <w:color w:val="FF0000"/>
                <w:sz w:val="21"/>
                <w:szCs w:val="21"/>
                <w:highlight w:val="yellow"/>
              </w:rPr>
              <w:t>7日（星期五</w:t>
            </w:r>
            <w:r w:rsidRPr="004C2B6C">
              <w:rPr>
                <w:rFonts w:ascii="標楷體" w:eastAsia="標楷體" w:hAnsi="標楷體" w:hint="eastAsia"/>
                <w:b/>
                <w:color w:val="FF0000"/>
                <w:sz w:val="21"/>
                <w:szCs w:val="21"/>
                <w:highlight w:val="yellow"/>
              </w:rPr>
              <w:t>）</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各縣市上網登錄介聘學校名單及確認管制名單</w:t>
            </w:r>
          </w:p>
        </w:tc>
        <w:tc>
          <w:tcPr>
            <w:tcW w:w="3821" w:type="dxa"/>
          </w:tcPr>
          <w:p w:rsidR="0086078C" w:rsidRPr="003446AD" w:rsidRDefault="0086078C" w:rsidP="00E60DCA">
            <w:pPr>
              <w:snapToGrid w:val="0"/>
              <w:spacing w:line="240" w:lineRule="atLeast"/>
              <w:rPr>
                <w:rFonts w:ascii="標楷體" w:eastAsia="標楷體" w:hAnsi="標楷體"/>
                <w:b/>
                <w:color w:val="FF0000"/>
                <w:sz w:val="21"/>
                <w:szCs w:val="21"/>
              </w:rPr>
            </w:pPr>
            <w:r w:rsidRPr="003446AD">
              <w:rPr>
                <w:rFonts w:ascii="標楷體" w:eastAsia="標楷體" w:hAnsi="標楷體" w:hint="eastAsia"/>
                <w:b/>
                <w:color w:val="FF0000"/>
                <w:sz w:val="21"/>
                <w:szCs w:val="21"/>
                <w:shd w:val="pct15" w:color="auto" w:fill="FFFFFF"/>
              </w:rPr>
              <w:t>使用時間</w:t>
            </w:r>
            <w:r w:rsidR="003446AD" w:rsidRPr="003446AD">
              <w:rPr>
                <w:rFonts w:ascii="標楷體" w:eastAsia="標楷體" w:hAnsi="標楷體"/>
                <w:b/>
                <w:color w:val="FF0000"/>
                <w:sz w:val="21"/>
                <w:szCs w:val="21"/>
                <w:shd w:val="pct15" w:color="auto" w:fill="FFFFFF"/>
              </w:rPr>
              <w:t>:</w:t>
            </w:r>
            <w:r w:rsidR="003446AD" w:rsidRPr="003446AD">
              <w:rPr>
                <w:rFonts w:ascii="標楷體" w:eastAsia="標楷體" w:hAnsi="標楷體" w:hint="eastAsia"/>
                <w:b/>
                <w:color w:val="FF0000"/>
                <w:sz w:val="21"/>
                <w:szCs w:val="21"/>
                <w:shd w:val="pct15" w:color="auto" w:fill="FFFFFF"/>
              </w:rPr>
              <w:t>5</w:t>
            </w:r>
            <w:r w:rsidRPr="003446AD">
              <w:rPr>
                <w:rFonts w:ascii="標楷體" w:eastAsia="標楷體" w:hAnsi="標楷體" w:hint="eastAsia"/>
                <w:b/>
                <w:color w:val="FF0000"/>
                <w:sz w:val="21"/>
                <w:szCs w:val="21"/>
                <w:shd w:val="pct15" w:color="auto" w:fill="FFFFFF"/>
              </w:rPr>
              <w:t>天</w:t>
            </w:r>
          </w:p>
        </w:tc>
      </w:tr>
      <w:tr w:rsidR="0086078C" w:rsidRPr="00B3605A" w:rsidTr="00360BC1">
        <w:trPr>
          <w:trHeight w:val="251"/>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6</w:t>
            </w:r>
          </w:p>
        </w:tc>
        <w:tc>
          <w:tcPr>
            <w:tcW w:w="2802" w:type="dxa"/>
          </w:tcPr>
          <w:p w:rsidR="0086078C" w:rsidRPr="002E5F11" w:rsidRDefault="0086078C" w:rsidP="00E60DCA">
            <w:pPr>
              <w:snapToGrid w:val="0"/>
              <w:spacing w:line="240" w:lineRule="atLeast"/>
              <w:rPr>
                <w:rFonts w:ascii="標楷體" w:eastAsia="標楷體" w:hAnsi="標楷體"/>
                <w:b/>
                <w:color w:val="FF0000"/>
                <w:sz w:val="21"/>
                <w:szCs w:val="21"/>
              </w:rPr>
            </w:pPr>
            <w:r w:rsidRPr="004C2B6C">
              <w:rPr>
                <w:rFonts w:ascii="標楷體" w:eastAsia="標楷體" w:hAnsi="標楷體"/>
                <w:b/>
                <w:color w:val="FF0000"/>
                <w:sz w:val="21"/>
                <w:szCs w:val="21"/>
                <w:highlight w:val="yellow"/>
              </w:rPr>
              <w:t>104</w:t>
            </w:r>
            <w:r w:rsidRPr="004C2B6C">
              <w:rPr>
                <w:rFonts w:ascii="標楷體" w:eastAsia="標楷體" w:hAnsi="標楷體" w:hint="eastAsia"/>
                <w:b/>
                <w:color w:val="FF0000"/>
                <w:sz w:val="21"/>
                <w:szCs w:val="21"/>
                <w:highlight w:val="yellow"/>
              </w:rPr>
              <w:t>年</w:t>
            </w:r>
            <w:r w:rsidRPr="004C2B6C">
              <w:rPr>
                <w:rFonts w:ascii="標楷體" w:eastAsia="標楷體" w:hAnsi="標楷體"/>
                <w:b/>
                <w:color w:val="FF0000"/>
                <w:sz w:val="21"/>
                <w:szCs w:val="21"/>
                <w:highlight w:val="yellow"/>
              </w:rPr>
              <w:t>4</w:t>
            </w:r>
            <w:r w:rsidRPr="004C2B6C">
              <w:rPr>
                <w:rFonts w:ascii="標楷體" w:eastAsia="標楷體" w:hAnsi="標楷體" w:hint="eastAsia"/>
                <w:b/>
                <w:color w:val="FF0000"/>
                <w:sz w:val="21"/>
                <w:szCs w:val="21"/>
                <w:highlight w:val="yellow"/>
              </w:rPr>
              <w:t>月</w:t>
            </w:r>
            <w:r w:rsidR="003446AD" w:rsidRPr="004C2B6C">
              <w:rPr>
                <w:rFonts w:ascii="標楷體" w:eastAsia="標楷體" w:hAnsi="標楷體" w:hint="eastAsia"/>
                <w:b/>
                <w:color w:val="FF0000"/>
                <w:sz w:val="21"/>
                <w:szCs w:val="21"/>
                <w:highlight w:val="yellow"/>
              </w:rPr>
              <w:t>18</w:t>
            </w:r>
            <w:r w:rsidR="002E5F11" w:rsidRPr="004C2B6C">
              <w:rPr>
                <w:rFonts w:ascii="標楷體" w:eastAsia="標楷體" w:hAnsi="標楷體" w:hint="eastAsia"/>
                <w:b/>
                <w:color w:val="FF0000"/>
                <w:sz w:val="21"/>
                <w:szCs w:val="21"/>
                <w:highlight w:val="yellow"/>
              </w:rPr>
              <w:t>日（星期</w:t>
            </w:r>
            <w:r w:rsidR="003446AD" w:rsidRPr="004C2B6C">
              <w:rPr>
                <w:rFonts w:ascii="標楷體" w:eastAsia="標楷體" w:hAnsi="標楷體" w:hint="eastAsia"/>
                <w:b/>
                <w:color w:val="FF0000"/>
                <w:sz w:val="21"/>
                <w:szCs w:val="21"/>
                <w:highlight w:val="yellow"/>
              </w:rPr>
              <w:t>六</w:t>
            </w:r>
            <w:r w:rsidRPr="004C2B6C">
              <w:rPr>
                <w:rFonts w:ascii="標楷體" w:eastAsia="標楷體" w:hAnsi="標楷體" w:hint="eastAsia"/>
                <w:b/>
                <w:color w:val="FF0000"/>
                <w:sz w:val="21"/>
                <w:szCs w:val="21"/>
                <w:highlight w:val="yellow"/>
              </w:rPr>
              <w:t>）</w:t>
            </w:r>
          </w:p>
          <w:p w:rsidR="0086078C" w:rsidRPr="001722D2" w:rsidRDefault="0086078C" w:rsidP="00E60DCA">
            <w:pPr>
              <w:snapToGrid w:val="0"/>
              <w:spacing w:line="240" w:lineRule="atLeast"/>
              <w:rPr>
                <w:rFonts w:ascii="標楷體" w:eastAsia="標楷體" w:hAnsi="標楷體"/>
                <w:sz w:val="21"/>
                <w:szCs w:val="21"/>
              </w:rPr>
            </w:pPr>
            <w:r w:rsidRPr="001722D2">
              <w:rPr>
                <w:rFonts w:ascii="標楷體" w:eastAsia="標楷體" w:hAnsi="標楷體" w:hint="eastAsia"/>
                <w:sz w:val="21"/>
                <w:szCs w:val="21"/>
              </w:rPr>
              <w:t>至</w:t>
            </w:r>
          </w:p>
          <w:p w:rsidR="0086078C" w:rsidRPr="00B3605A" w:rsidRDefault="0086078C" w:rsidP="00E60DCA">
            <w:pPr>
              <w:snapToGrid w:val="0"/>
              <w:spacing w:line="240" w:lineRule="atLeast"/>
              <w:rPr>
                <w:rFonts w:ascii="標楷體" w:eastAsia="標楷體" w:hAnsi="標楷體"/>
                <w:sz w:val="21"/>
                <w:szCs w:val="21"/>
              </w:rPr>
            </w:pPr>
            <w:r w:rsidRPr="001722D2">
              <w:rPr>
                <w:rFonts w:ascii="標楷體" w:eastAsia="標楷體" w:hAnsi="標楷體"/>
                <w:sz w:val="21"/>
                <w:szCs w:val="21"/>
              </w:rPr>
              <w:t>104</w:t>
            </w:r>
            <w:r w:rsidRPr="001722D2">
              <w:rPr>
                <w:rFonts w:ascii="標楷體" w:eastAsia="標楷體" w:hAnsi="標楷體" w:hint="eastAsia"/>
                <w:sz w:val="21"/>
                <w:szCs w:val="21"/>
              </w:rPr>
              <w:t>年</w:t>
            </w:r>
            <w:r w:rsidRPr="001722D2">
              <w:rPr>
                <w:rFonts w:ascii="標楷體" w:eastAsia="標楷體" w:hAnsi="標楷體"/>
                <w:sz w:val="21"/>
                <w:szCs w:val="21"/>
              </w:rPr>
              <w:t>4</w:t>
            </w:r>
            <w:r w:rsidRPr="001722D2">
              <w:rPr>
                <w:rFonts w:ascii="標楷體" w:eastAsia="標楷體" w:hAnsi="標楷體" w:hint="eastAsia"/>
                <w:sz w:val="21"/>
                <w:szCs w:val="21"/>
              </w:rPr>
              <w:t>月</w:t>
            </w:r>
            <w:r w:rsidRPr="001722D2">
              <w:rPr>
                <w:rFonts w:ascii="標楷體" w:eastAsia="標楷體" w:hAnsi="標楷體"/>
                <w:sz w:val="21"/>
                <w:szCs w:val="21"/>
              </w:rPr>
              <w:t>29</w:t>
            </w:r>
            <w:r w:rsidRPr="001722D2">
              <w:rPr>
                <w:rFonts w:ascii="標楷體" w:eastAsia="標楷體" w:hAnsi="標楷體" w:hint="eastAsia"/>
                <w:sz w:val="21"/>
                <w:szCs w:val="21"/>
              </w:rPr>
              <w:t>日（星期三）</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更正介聘學校名單</w:t>
            </w:r>
          </w:p>
        </w:tc>
        <w:tc>
          <w:tcPr>
            <w:tcW w:w="3821" w:type="dxa"/>
          </w:tcPr>
          <w:p w:rsidR="0086078C" w:rsidRPr="003446AD" w:rsidRDefault="0086078C" w:rsidP="00E60DCA">
            <w:pPr>
              <w:snapToGrid w:val="0"/>
              <w:spacing w:line="240" w:lineRule="atLeast"/>
              <w:rPr>
                <w:rFonts w:ascii="標楷體" w:eastAsia="標楷體" w:hAnsi="標楷體"/>
                <w:b/>
                <w:color w:val="FF0000"/>
                <w:sz w:val="21"/>
                <w:szCs w:val="21"/>
              </w:rPr>
            </w:pPr>
            <w:r w:rsidRPr="003446AD">
              <w:rPr>
                <w:rFonts w:ascii="標楷體" w:eastAsia="標楷體" w:hAnsi="標楷體" w:hint="eastAsia"/>
                <w:b/>
                <w:color w:val="FF0000"/>
                <w:sz w:val="21"/>
                <w:szCs w:val="21"/>
                <w:shd w:val="pct15" w:color="auto" w:fill="FFFFFF"/>
              </w:rPr>
              <w:t>使用時間</w:t>
            </w:r>
            <w:r w:rsidR="003446AD" w:rsidRPr="003446AD">
              <w:rPr>
                <w:rFonts w:ascii="標楷體" w:eastAsia="標楷體" w:hAnsi="標楷體"/>
                <w:b/>
                <w:color w:val="FF0000"/>
                <w:sz w:val="21"/>
                <w:szCs w:val="21"/>
                <w:shd w:val="pct15" w:color="auto" w:fill="FFFFFF"/>
              </w:rPr>
              <w:t>: 1</w:t>
            </w:r>
            <w:r w:rsidR="003446AD" w:rsidRPr="003446AD">
              <w:rPr>
                <w:rFonts w:ascii="標楷體" w:eastAsia="標楷體" w:hAnsi="標楷體" w:hint="eastAsia"/>
                <w:b/>
                <w:color w:val="FF0000"/>
                <w:sz w:val="21"/>
                <w:szCs w:val="21"/>
                <w:shd w:val="pct15" w:color="auto" w:fill="FFFFFF"/>
              </w:rPr>
              <w:t>2</w:t>
            </w:r>
            <w:r w:rsidRPr="003446AD">
              <w:rPr>
                <w:rFonts w:ascii="標楷體" w:eastAsia="標楷體" w:hAnsi="標楷體" w:hint="eastAsia"/>
                <w:b/>
                <w:color w:val="FF0000"/>
                <w:sz w:val="21"/>
                <w:szCs w:val="21"/>
                <w:shd w:val="pct15" w:color="auto" w:fill="FFFFFF"/>
              </w:rPr>
              <w:t>天</w:t>
            </w:r>
          </w:p>
        </w:tc>
      </w:tr>
      <w:tr w:rsidR="0086078C" w:rsidRPr="00B3605A" w:rsidTr="00D95786">
        <w:trPr>
          <w:trHeight w:val="617"/>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7</w:t>
            </w:r>
          </w:p>
        </w:tc>
        <w:tc>
          <w:tcPr>
            <w:tcW w:w="2802"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4</w:t>
            </w:r>
            <w:r w:rsidRPr="00B3605A">
              <w:rPr>
                <w:rFonts w:ascii="標楷體" w:eastAsia="標楷體" w:hAnsi="標楷體" w:hint="eastAsia"/>
                <w:sz w:val="21"/>
                <w:szCs w:val="21"/>
              </w:rPr>
              <w:t>月</w:t>
            </w:r>
            <w:r w:rsidRPr="00B3605A">
              <w:rPr>
                <w:rFonts w:ascii="標楷體" w:eastAsia="標楷體" w:hAnsi="標楷體"/>
                <w:sz w:val="21"/>
                <w:szCs w:val="21"/>
              </w:rPr>
              <w:t>24</w:t>
            </w:r>
            <w:r w:rsidRPr="00B3605A">
              <w:rPr>
                <w:rFonts w:ascii="標楷體" w:eastAsia="標楷體" w:hAnsi="標楷體" w:hint="eastAsia"/>
                <w:sz w:val="21"/>
                <w:szCs w:val="21"/>
              </w:rPr>
              <w:t>日（星期五）</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至</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5</w:t>
            </w:r>
            <w:r w:rsidRPr="00B3605A">
              <w:rPr>
                <w:rFonts w:ascii="標楷體" w:eastAsia="標楷體" w:hAnsi="標楷體" w:hint="eastAsia"/>
                <w:sz w:val="21"/>
                <w:szCs w:val="21"/>
              </w:rPr>
              <w:t>月</w:t>
            </w:r>
            <w:r w:rsidRPr="00B3605A">
              <w:rPr>
                <w:rFonts w:ascii="標楷體" w:eastAsia="標楷體" w:hAnsi="標楷體"/>
                <w:sz w:val="21"/>
                <w:szCs w:val="21"/>
              </w:rPr>
              <w:t>07</w:t>
            </w:r>
            <w:r w:rsidRPr="00B3605A">
              <w:rPr>
                <w:rFonts w:ascii="標楷體" w:eastAsia="標楷體" w:hAnsi="標楷體" w:hint="eastAsia"/>
                <w:sz w:val="21"/>
                <w:szCs w:val="21"/>
              </w:rPr>
              <w:t>日（星期四）</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參加介聘教師上網填報資料</w:t>
            </w:r>
          </w:p>
        </w:tc>
        <w:tc>
          <w:tcPr>
            <w:tcW w:w="3821" w:type="dxa"/>
          </w:tcPr>
          <w:p w:rsidR="0086078C" w:rsidRPr="00B3605A" w:rsidRDefault="0086078C" w:rsidP="00E60DCA">
            <w:pPr>
              <w:snapToGrid w:val="0"/>
              <w:spacing w:line="240" w:lineRule="atLeast"/>
              <w:rPr>
                <w:rFonts w:ascii="標楷體" w:eastAsia="標楷體" w:hAnsi="標楷體"/>
                <w:color w:val="FF0000"/>
                <w:sz w:val="21"/>
                <w:szCs w:val="21"/>
              </w:rPr>
            </w:pPr>
            <w:r w:rsidRPr="00B3605A">
              <w:rPr>
                <w:rFonts w:ascii="標楷體" w:eastAsia="標楷體" w:hAnsi="標楷體" w:hint="eastAsia"/>
                <w:color w:val="FF0000"/>
                <w:sz w:val="21"/>
                <w:szCs w:val="21"/>
                <w:shd w:val="pct15" w:color="auto" w:fill="FFFFFF"/>
              </w:rPr>
              <w:t>使用時間</w:t>
            </w:r>
            <w:r w:rsidRPr="00B3605A">
              <w:rPr>
                <w:rFonts w:ascii="標楷體" w:eastAsia="標楷體" w:hAnsi="標楷體"/>
                <w:color w:val="FF0000"/>
                <w:sz w:val="21"/>
                <w:szCs w:val="21"/>
                <w:shd w:val="pct15" w:color="auto" w:fill="FFFFFF"/>
              </w:rPr>
              <w:t>:14</w:t>
            </w:r>
            <w:r w:rsidRPr="00B3605A">
              <w:rPr>
                <w:rFonts w:ascii="標楷體" w:eastAsia="標楷體" w:hAnsi="標楷體" w:hint="eastAsia"/>
                <w:color w:val="FF0000"/>
                <w:sz w:val="21"/>
                <w:szCs w:val="21"/>
                <w:shd w:val="pct15" w:color="auto" w:fill="FFFFFF"/>
              </w:rPr>
              <w:t>天</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網址：</w:t>
            </w:r>
          </w:p>
          <w:p w:rsidR="0086078C" w:rsidRPr="00643597" w:rsidRDefault="0086078C" w:rsidP="00E60DCA">
            <w:pPr>
              <w:snapToGrid w:val="0"/>
              <w:spacing w:line="240" w:lineRule="atLeast"/>
              <w:rPr>
                <w:rFonts w:ascii="標楷體" w:eastAsia="標楷體" w:hAnsi="標楷體"/>
                <w:sz w:val="21"/>
                <w:szCs w:val="21"/>
              </w:rPr>
            </w:pPr>
            <w:hyperlink r:id="rId8" w:history="1">
              <w:r w:rsidRPr="00B3605A">
                <w:rPr>
                  <w:rStyle w:val="a6"/>
                  <w:rFonts w:ascii="標楷體" w:eastAsia="標楷體" w:hAnsi="標楷體"/>
                  <w:sz w:val="21"/>
                  <w:szCs w:val="21"/>
                </w:rPr>
                <w:t>http://tas.kh.edu.tw</w:t>
              </w:r>
            </w:hyperlink>
          </w:p>
        </w:tc>
      </w:tr>
      <w:tr w:rsidR="0086078C" w:rsidRPr="00B3605A" w:rsidTr="00360BC1">
        <w:trPr>
          <w:trHeight w:val="930"/>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8</w:t>
            </w:r>
          </w:p>
        </w:tc>
        <w:tc>
          <w:tcPr>
            <w:tcW w:w="2802"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5</w:t>
            </w:r>
            <w:r w:rsidRPr="00B3605A">
              <w:rPr>
                <w:rFonts w:ascii="標楷體" w:eastAsia="標楷體" w:hAnsi="標楷體" w:hint="eastAsia"/>
                <w:sz w:val="21"/>
                <w:szCs w:val="21"/>
              </w:rPr>
              <w:t>月</w:t>
            </w:r>
            <w:r w:rsidRPr="00B3605A">
              <w:rPr>
                <w:rFonts w:ascii="標楷體" w:eastAsia="標楷體" w:hAnsi="標楷體"/>
                <w:sz w:val="21"/>
                <w:szCs w:val="21"/>
              </w:rPr>
              <w:t>8</w:t>
            </w:r>
            <w:r w:rsidRPr="00B3605A">
              <w:rPr>
                <w:rFonts w:ascii="標楷體" w:eastAsia="標楷體" w:hAnsi="標楷體" w:hint="eastAsia"/>
                <w:sz w:val="21"/>
                <w:szCs w:val="21"/>
              </w:rPr>
              <w:t>日（星期五）</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至</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5</w:t>
            </w:r>
            <w:r w:rsidRPr="00B3605A">
              <w:rPr>
                <w:rFonts w:ascii="標楷體" w:eastAsia="標楷體" w:hAnsi="標楷體" w:hint="eastAsia"/>
                <w:sz w:val="21"/>
                <w:szCs w:val="21"/>
              </w:rPr>
              <w:t>月</w:t>
            </w:r>
            <w:r w:rsidRPr="00B3605A">
              <w:rPr>
                <w:rFonts w:ascii="標楷體" w:eastAsia="標楷體" w:hAnsi="標楷體"/>
                <w:sz w:val="21"/>
                <w:szCs w:val="21"/>
                <w:shd w:val="pct15" w:color="auto" w:fill="FFFFFF"/>
              </w:rPr>
              <w:t>15</w:t>
            </w:r>
            <w:r w:rsidRPr="00B3605A">
              <w:rPr>
                <w:rFonts w:ascii="標楷體" w:eastAsia="標楷體" w:hAnsi="標楷體" w:hint="eastAsia"/>
                <w:sz w:val="21"/>
                <w:szCs w:val="21"/>
              </w:rPr>
              <w:t>日（星期五）</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縣</w:t>
            </w:r>
            <w:r w:rsidR="0029476C">
              <w:rPr>
                <w:rFonts w:ascii="標楷體" w:eastAsia="標楷體" w:hAnsi="標楷體" w:hint="eastAsia"/>
                <w:sz w:val="21"/>
                <w:szCs w:val="21"/>
              </w:rPr>
              <w:t>(</w:t>
            </w:r>
            <w:r w:rsidRPr="00B3605A">
              <w:rPr>
                <w:rFonts w:ascii="標楷體" w:eastAsia="標楷體" w:hAnsi="標楷體" w:hint="eastAsia"/>
                <w:sz w:val="21"/>
                <w:szCs w:val="21"/>
              </w:rPr>
              <w:t>市</w:t>
            </w:r>
            <w:r w:rsidR="0029476C">
              <w:rPr>
                <w:rFonts w:ascii="標楷體" w:eastAsia="標楷體" w:hAnsi="標楷體" w:hint="eastAsia"/>
                <w:sz w:val="21"/>
                <w:szCs w:val="21"/>
              </w:rPr>
              <w:t>)小組</w:t>
            </w:r>
            <w:r w:rsidRPr="00B3605A">
              <w:rPr>
                <w:rFonts w:ascii="標楷體" w:eastAsia="標楷體" w:hAnsi="標楷體" w:hint="eastAsia"/>
                <w:sz w:val="21"/>
                <w:szCs w:val="21"/>
              </w:rPr>
              <w:t>辦理申請人積分審查</w:t>
            </w:r>
          </w:p>
        </w:tc>
        <w:tc>
          <w:tcPr>
            <w:tcW w:w="3821" w:type="dxa"/>
          </w:tcPr>
          <w:p w:rsidR="0086078C" w:rsidRPr="00B3605A" w:rsidRDefault="0086078C" w:rsidP="00E60DCA">
            <w:pPr>
              <w:snapToGrid w:val="0"/>
              <w:spacing w:line="240" w:lineRule="atLeast"/>
              <w:rPr>
                <w:rFonts w:ascii="標楷體" w:eastAsia="標楷體" w:hAnsi="標楷體"/>
                <w:color w:val="FF0000"/>
                <w:sz w:val="21"/>
                <w:szCs w:val="21"/>
                <w:shd w:val="pct15" w:color="auto" w:fill="FFFFFF"/>
              </w:rPr>
            </w:pPr>
            <w:r w:rsidRPr="00B3605A">
              <w:rPr>
                <w:rFonts w:ascii="標楷體" w:eastAsia="標楷體" w:hAnsi="標楷體" w:hint="eastAsia"/>
                <w:color w:val="FF0000"/>
                <w:sz w:val="21"/>
                <w:szCs w:val="21"/>
                <w:shd w:val="pct15" w:color="auto" w:fill="FFFFFF"/>
              </w:rPr>
              <w:t>使用時間</w:t>
            </w:r>
            <w:r w:rsidRPr="00B3605A">
              <w:rPr>
                <w:rFonts w:ascii="標楷體" w:eastAsia="標楷體" w:hAnsi="標楷體"/>
                <w:color w:val="FF0000"/>
                <w:sz w:val="21"/>
                <w:szCs w:val="21"/>
                <w:shd w:val="pct15" w:color="auto" w:fill="FFFFFF"/>
              </w:rPr>
              <w:t>:8</w:t>
            </w:r>
            <w:r w:rsidRPr="00B3605A">
              <w:rPr>
                <w:rFonts w:ascii="標楷體" w:eastAsia="標楷體" w:hAnsi="標楷體" w:hint="eastAsia"/>
                <w:color w:val="FF0000"/>
                <w:sz w:val="21"/>
                <w:szCs w:val="21"/>
                <w:shd w:val="pct15" w:color="auto" w:fill="FFFFFF"/>
              </w:rPr>
              <w:t>天</w:t>
            </w:r>
          </w:p>
          <w:p w:rsidR="0086078C" w:rsidRPr="00B3605A" w:rsidRDefault="0086078C" w:rsidP="00E60DCA">
            <w:pPr>
              <w:snapToGrid w:val="0"/>
              <w:spacing w:line="240" w:lineRule="atLeast"/>
              <w:rPr>
                <w:rFonts w:ascii="標楷體" w:eastAsia="標楷體" w:hAnsi="標楷體"/>
                <w:sz w:val="21"/>
                <w:szCs w:val="21"/>
              </w:rPr>
            </w:pP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各縣市自行另訂作業時間</w:t>
            </w:r>
          </w:p>
        </w:tc>
      </w:tr>
      <w:tr w:rsidR="0086078C" w:rsidRPr="00B3605A" w:rsidTr="00360BC1">
        <w:trPr>
          <w:trHeight w:val="930"/>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9</w:t>
            </w:r>
          </w:p>
        </w:tc>
        <w:tc>
          <w:tcPr>
            <w:tcW w:w="2802"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5</w:t>
            </w:r>
            <w:r w:rsidRPr="00B3605A">
              <w:rPr>
                <w:rFonts w:ascii="標楷體" w:eastAsia="標楷體" w:hAnsi="標楷體" w:hint="eastAsia"/>
                <w:sz w:val="21"/>
                <w:szCs w:val="21"/>
              </w:rPr>
              <w:t>月</w:t>
            </w:r>
            <w:r w:rsidRPr="00B3605A">
              <w:rPr>
                <w:rFonts w:ascii="標楷體" w:eastAsia="標楷體" w:hAnsi="標楷體"/>
                <w:sz w:val="21"/>
                <w:szCs w:val="21"/>
              </w:rPr>
              <w:t>13</w:t>
            </w:r>
            <w:r w:rsidRPr="00B3605A">
              <w:rPr>
                <w:rFonts w:ascii="標楷體" w:eastAsia="標楷體" w:hAnsi="標楷體" w:hint="eastAsia"/>
                <w:sz w:val="21"/>
                <w:szCs w:val="21"/>
              </w:rPr>
              <w:t>日（星期三）</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至</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5</w:t>
            </w:r>
            <w:r w:rsidRPr="00B3605A">
              <w:rPr>
                <w:rFonts w:ascii="標楷體" w:eastAsia="標楷體" w:hAnsi="標楷體" w:hint="eastAsia"/>
                <w:sz w:val="21"/>
                <w:szCs w:val="21"/>
              </w:rPr>
              <w:t>月</w:t>
            </w:r>
            <w:r w:rsidRPr="00B3605A">
              <w:rPr>
                <w:rFonts w:ascii="標楷體" w:eastAsia="標楷體" w:hAnsi="標楷體"/>
                <w:sz w:val="21"/>
                <w:szCs w:val="21"/>
                <w:shd w:val="pct15" w:color="auto" w:fill="FFFFFF"/>
              </w:rPr>
              <w:t>20</w:t>
            </w:r>
            <w:r w:rsidRPr="00B3605A">
              <w:rPr>
                <w:rFonts w:ascii="標楷體" w:eastAsia="標楷體" w:hAnsi="標楷體" w:hint="eastAsia"/>
                <w:sz w:val="21"/>
                <w:szCs w:val="21"/>
              </w:rPr>
              <w:t>日（星期</w:t>
            </w:r>
            <w:r w:rsidRPr="00B3605A">
              <w:rPr>
                <w:rFonts w:ascii="標楷體" w:eastAsia="標楷體" w:hAnsi="標楷體" w:hint="eastAsia"/>
                <w:sz w:val="21"/>
                <w:szCs w:val="21"/>
                <w:shd w:val="pct15" w:color="auto" w:fill="FFFFFF"/>
              </w:rPr>
              <w:t>三</w:t>
            </w:r>
            <w:r w:rsidRPr="00B3605A">
              <w:rPr>
                <w:rFonts w:ascii="標楷體" w:eastAsia="標楷體" w:hAnsi="標楷體" w:hint="eastAsia"/>
                <w:sz w:val="21"/>
                <w:szCs w:val="21"/>
              </w:rPr>
              <w:t>）</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各縣市上網登錄單調缺額（確認介聘人員資料）</w:t>
            </w:r>
          </w:p>
        </w:tc>
        <w:tc>
          <w:tcPr>
            <w:tcW w:w="3821" w:type="dxa"/>
          </w:tcPr>
          <w:p w:rsidR="0086078C" w:rsidRPr="00B3605A" w:rsidRDefault="0086078C" w:rsidP="00E60DCA">
            <w:pPr>
              <w:snapToGrid w:val="0"/>
              <w:spacing w:line="240" w:lineRule="atLeast"/>
              <w:rPr>
                <w:rFonts w:ascii="標楷體" w:eastAsia="標楷體" w:hAnsi="標楷體"/>
                <w:color w:val="FF0000"/>
                <w:sz w:val="21"/>
                <w:szCs w:val="21"/>
                <w:shd w:val="pct15" w:color="auto" w:fill="FFFFFF"/>
              </w:rPr>
            </w:pPr>
            <w:r w:rsidRPr="00B3605A">
              <w:rPr>
                <w:rFonts w:ascii="標楷體" w:eastAsia="標楷體" w:hAnsi="標楷體" w:hint="eastAsia"/>
                <w:color w:val="FF0000"/>
                <w:sz w:val="21"/>
                <w:szCs w:val="21"/>
                <w:shd w:val="pct15" w:color="auto" w:fill="FFFFFF"/>
              </w:rPr>
              <w:t>使用時間</w:t>
            </w:r>
            <w:r w:rsidRPr="00B3605A">
              <w:rPr>
                <w:rFonts w:ascii="標楷體" w:eastAsia="標楷體" w:hAnsi="標楷體"/>
                <w:color w:val="FF0000"/>
                <w:sz w:val="21"/>
                <w:szCs w:val="21"/>
                <w:shd w:val="pct15" w:color="auto" w:fill="FFFFFF"/>
              </w:rPr>
              <w:t>:8</w:t>
            </w:r>
            <w:r w:rsidRPr="00B3605A">
              <w:rPr>
                <w:rFonts w:ascii="標楷體" w:eastAsia="標楷體" w:hAnsi="標楷體" w:hint="eastAsia"/>
                <w:color w:val="FF0000"/>
                <w:sz w:val="21"/>
                <w:szCs w:val="21"/>
                <w:shd w:val="pct15" w:color="auto" w:fill="FFFFFF"/>
              </w:rPr>
              <w:t>天</w:t>
            </w:r>
          </w:p>
          <w:p w:rsidR="0086078C" w:rsidRPr="00B3605A" w:rsidRDefault="0086078C" w:rsidP="00E60DCA">
            <w:pPr>
              <w:snapToGrid w:val="0"/>
              <w:spacing w:line="240" w:lineRule="atLeast"/>
              <w:rPr>
                <w:rFonts w:ascii="標楷體" w:eastAsia="標楷體" w:hAnsi="標楷體"/>
                <w:sz w:val="21"/>
                <w:szCs w:val="21"/>
              </w:rPr>
            </w:pPr>
          </w:p>
        </w:tc>
      </w:tr>
      <w:tr w:rsidR="0086078C" w:rsidRPr="00B3605A" w:rsidTr="00360BC1">
        <w:trPr>
          <w:trHeight w:val="142"/>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10</w:t>
            </w:r>
          </w:p>
        </w:tc>
        <w:tc>
          <w:tcPr>
            <w:tcW w:w="2802"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5</w:t>
            </w:r>
            <w:r w:rsidRPr="00B3605A">
              <w:rPr>
                <w:rFonts w:ascii="標楷體" w:eastAsia="標楷體" w:hAnsi="標楷體" w:hint="eastAsia"/>
                <w:sz w:val="21"/>
                <w:szCs w:val="21"/>
              </w:rPr>
              <w:t>月</w:t>
            </w:r>
            <w:r w:rsidRPr="00B3605A">
              <w:rPr>
                <w:rFonts w:ascii="標楷體" w:eastAsia="標楷體" w:hAnsi="標楷體"/>
                <w:sz w:val="21"/>
                <w:szCs w:val="21"/>
              </w:rPr>
              <w:t>21</w:t>
            </w:r>
            <w:r w:rsidRPr="00B3605A">
              <w:rPr>
                <w:rFonts w:ascii="標楷體" w:eastAsia="標楷體" w:hAnsi="標楷體" w:hint="eastAsia"/>
                <w:sz w:val="21"/>
                <w:szCs w:val="21"/>
              </w:rPr>
              <w:t>日（星期四）</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至</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5</w:t>
            </w:r>
            <w:r w:rsidRPr="00B3605A">
              <w:rPr>
                <w:rFonts w:ascii="標楷體" w:eastAsia="標楷體" w:hAnsi="標楷體" w:hint="eastAsia"/>
                <w:sz w:val="21"/>
                <w:szCs w:val="21"/>
              </w:rPr>
              <w:t>月</w:t>
            </w:r>
            <w:r w:rsidRPr="00B3605A">
              <w:rPr>
                <w:rFonts w:ascii="標楷體" w:eastAsia="標楷體" w:hAnsi="標楷體"/>
                <w:sz w:val="21"/>
                <w:szCs w:val="21"/>
              </w:rPr>
              <w:t>22</w:t>
            </w:r>
            <w:r w:rsidRPr="00B3605A">
              <w:rPr>
                <w:rFonts w:ascii="標楷體" w:eastAsia="標楷體" w:hAnsi="標楷體" w:hint="eastAsia"/>
                <w:sz w:val="21"/>
                <w:szCs w:val="21"/>
              </w:rPr>
              <w:t>日（星期五）</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介聘作業第</w:t>
            </w:r>
            <w:r>
              <w:rPr>
                <w:rFonts w:ascii="標楷體" w:eastAsia="標楷體" w:hAnsi="標楷體" w:hint="eastAsia"/>
                <w:sz w:val="21"/>
                <w:szCs w:val="21"/>
              </w:rPr>
              <w:t>3</w:t>
            </w:r>
            <w:r w:rsidRPr="00B3605A">
              <w:rPr>
                <w:rFonts w:ascii="標楷體" w:eastAsia="標楷體" w:hAnsi="標楷體" w:hint="eastAsia"/>
                <w:sz w:val="21"/>
                <w:szCs w:val="21"/>
              </w:rPr>
              <w:t>次會議（協調會議）</w:t>
            </w:r>
          </w:p>
        </w:tc>
        <w:tc>
          <w:tcPr>
            <w:tcW w:w="3821" w:type="dxa"/>
          </w:tcPr>
          <w:p w:rsidR="0086078C" w:rsidRPr="00E71AA7" w:rsidRDefault="0086078C" w:rsidP="00E60DCA">
            <w:pPr>
              <w:snapToGrid w:val="0"/>
              <w:spacing w:line="240" w:lineRule="atLeast"/>
              <w:rPr>
                <w:rFonts w:ascii="標楷體" w:eastAsia="標楷體" w:hAnsi="標楷體"/>
                <w:color w:val="FF0000"/>
                <w:sz w:val="21"/>
                <w:szCs w:val="21"/>
                <w:shd w:val="pct15" w:color="auto" w:fill="FFFFFF"/>
              </w:rPr>
            </w:pPr>
            <w:r w:rsidRPr="00B3605A">
              <w:rPr>
                <w:rFonts w:ascii="標楷體" w:eastAsia="標楷體" w:hAnsi="標楷體" w:hint="eastAsia"/>
                <w:color w:val="FF0000"/>
                <w:sz w:val="21"/>
                <w:szCs w:val="21"/>
                <w:shd w:val="pct15" w:color="auto" w:fill="FFFFFF"/>
              </w:rPr>
              <w:t>使用時間</w:t>
            </w:r>
            <w:r w:rsidRPr="00B3605A">
              <w:rPr>
                <w:rFonts w:ascii="標楷體" w:eastAsia="標楷體" w:hAnsi="標楷體"/>
                <w:color w:val="FF0000"/>
                <w:sz w:val="21"/>
                <w:szCs w:val="21"/>
                <w:shd w:val="pct15" w:color="auto" w:fill="FFFFFF"/>
              </w:rPr>
              <w:t>:2</w:t>
            </w:r>
            <w:r w:rsidRPr="00B3605A">
              <w:rPr>
                <w:rFonts w:ascii="標楷體" w:eastAsia="標楷體" w:hAnsi="標楷體" w:hint="eastAsia"/>
                <w:color w:val="FF0000"/>
                <w:sz w:val="21"/>
                <w:szCs w:val="21"/>
                <w:shd w:val="pct15" w:color="auto" w:fill="FFFFFF"/>
              </w:rPr>
              <w:t>天</w:t>
            </w:r>
          </w:p>
          <w:p w:rsidR="0086078C" w:rsidRPr="00E71AA7"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地點：</w:t>
            </w:r>
            <w:r w:rsidRPr="00E71AA7">
              <w:rPr>
                <w:rFonts w:ascii="標楷體" w:eastAsia="標楷體" w:hAnsi="標楷體" w:hint="eastAsia"/>
                <w:sz w:val="21"/>
                <w:szCs w:val="21"/>
              </w:rPr>
              <w:t>花蓮縣立宜昌國民中學活動中心</w:t>
            </w:r>
          </w:p>
        </w:tc>
      </w:tr>
      <w:tr w:rsidR="0086078C" w:rsidRPr="00B3605A" w:rsidTr="00360BC1">
        <w:trPr>
          <w:trHeight w:val="693"/>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11</w:t>
            </w:r>
          </w:p>
        </w:tc>
        <w:tc>
          <w:tcPr>
            <w:tcW w:w="2802"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5</w:t>
            </w:r>
            <w:r w:rsidRPr="00B3605A">
              <w:rPr>
                <w:rFonts w:ascii="標楷體" w:eastAsia="標楷體" w:hAnsi="標楷體" w:hint="eastAsia"/>
                <w:sz w:val="21"/>
                <w:szCs w:val="21"/>
              </w:rPr>
              <w:t>月</w:t>
            </w:r>
            <w:r w:rsidRPr="00B3605A">
              <w:rPr>
                <w:rFonts w:ascii="標楷體" w:eastAsia="標楷體" w:hAnsi="標楷體"/>
                <w:sz w:val="21"/>
                <w:szCs w:val="21"/>
              </w:rPr>
              <w:t>27</w:t>
            </w:r>
            <w:r w:rsidRPr="00B3605A">
              <w:rPr>
                <w:rFonts w:ascii="標楷體" w:eastAsia="標楷體" w:hAnsi="標楷體" w:hint="eastAsia"/>
                <w:sz w:val="21"/>
                <w:szCs w:val="21"/>
              </w:rPr>
              <w:t>日（星期三）</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各縣市將介聘作業結果通知各學校</w:t>
            </w:r>
          </w:p>
        </w:tc>
        <w:tc>
          <w:tcPr>
            <w:tcW w:w="3821" w:type="dxa"/>
          </w:tcPr>
          <w:p w:rsidR="0086078C" w:rsidRPr="00B3605A" w:rsidRDefault="0086078C" w:rsidP="00E60DCA">
            <w:pPr>
              <w:snapToGrid w:val="0"/>
              <w:spacing w:line="240" w:lineRule="atLeast"/>
              <w:rPr>
                <w:rFonts w:ascii="標楷體" w:eastAsia="標楷體" w:hAnsi="標楷體"/>
                <w:sz w:val="21"/>
                <w:szCs w:val="21"/>
              </w:rPr>
            </w:pPr>
          </w:p>
        </w:tc>
      </w:tr>
      <w:tr w:rsidR="0086078C" w:rsidRPr="00B3605A" w:rsidTr="00006791">
        <w:trPr>
          <w:trHeight w:val="335"/>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12</w:t>
            </w:r>
          </w:p>
        </w:tc>
        <w:tc>
          <w:tcPr>
            <w:tcW w:w="2802"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5</w:t>
            </w:r>
            <w:r w:rsidRPr="00B3605A">
              <w:rPr>
                <w:rFonts w:ascii="標楷體" w:eastAsia="標楷體" w:hAnsi="標楷體" w:hint="eastAsia"/>
                <w:sz w:val="21"/>
                <w:szCs w:val="21"/>
              </w:rPr>
              <w:t>月</w:t>
            </w:r>
            <w:r w:rsidRPr="00B3605A">
              <w:rPr>
                <w:rFonts w:ascii="標楷體" w:eastAsia="標楷體" w:hAnsi="標楷體"/>
                <w:sz w:val="21"/>
                <w:szCs w:val="21"/>
              </w:rPr>
              <w:t>29</w:t>
            </w:r>
            <w:r w:rsidRPr="00B3605A">
              <w:rPr>
                <w:rFonts w:ascii="標楷體" w:eastAsia="標楷體" w:hAnsi="標楷體" w:hint="eastAsia"/>
                <w:sz w:val="21"/>
                <w:szCs w:val="21"/>
              </w:rPr>
              <w:t>日（星期五）</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介聘學校召開教評會審查</w:t>
            </w:r>
          </w:p>
        </w:tc>
        <w:tc>
          <w:tcPr>
            <w:tcW w:w="3821"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原服務縣市通知調出教師至介聘學校接受審查</w:t>
            </w:r>
          </w:p>
        </w:tc>
      </w:tr>
      <w:tr w:rsidR="0086078C" w:rsidRPr="00B3605A" w:rsidTr="00360BC1">
        <w:trPr>
          <w:trHeight w:val="348"/>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13</w:t>
            </w:r>
          </w:p>
        </w:tc>
        <w:tc>
          <w:tcPr>
            <w:tcW w:w="2802"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6</w:t>
            </w:r>
            <w:r w:rsidRPr="00B3605A">
              <w:rPr>
                <w:rFonts w:ascii="標楷體" w:eastAsia="標楷體" w:hAnsi="標楷體" w:hint="eastAsia"/>
                <w:sz w:val="21"/>
                <w:szCs w:val="21"/>
              </w:rPr>
              <w:t>月</w:t>
            </w:r>
            <w:r w:rsidRPr="00B3605A">
              <w:rPr>
                <w:rFonts w:ascii="標楷體" w:eastAsia="標楷體" w:hAnsi="標楷體"/>
                <w:sz w:val="21"/>
                <w:szCs w:val="21"/>
              </w:rPr>
              <w:t>3</w:t>
            </w:r>
            <w:r w:rsidRPr="00B3605A">
              <w:rPr>
                <w:rFonts w:ascii="標楷體" w:eastAsia="標楷體" w:hAnsi="標楷體" w:hint="eastAsia"/>
                <w:sz w:val="21"/>
                <w:szCs w:val="21"/>
              </w:rPr>
              <w:t>日（星期三）</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介聘名單傳送聯合</w:t>
            </w:r>
            <w:r w:rsidR="0029476C">
              <w:rPr>
                <w:rFonts w:ascii="標楷體" w:eastAsia="標楷體" w:hAnsi="標楷體" w:hint="eastAsia"/>
                <w:sz w:val="21"/>
                <w:szCs w:val="21"/>
              </w:rPr>
              <w:t>小組</w:t>
            </w:r>
          </w:p>
        </w:tc>
        <w:tc>
          <w:tcPr>
            <w:tcW w:w="3821" w:type="dxa"/>
          </w:tcPr>
          <w:p w:rsidR="0086078C" w:rsidRPr="00B3605A" w:rsidRDefault="0086078C" w:rsidP="00E60DCA">
            <w:pPr>
              <w:snapToGrid w:val="0"/>
              <w:spacing w:line="240" w:lineRule="atLeast"/>
              <w:rPr>
                <w:rFonts w:ascii="標楷體" w:eastAsia="標楷體" w:hAnsi="標楷體"/>
                <w:sz w:val="21"/>
                <w:szCs w:val="21"/>
              </w:rPr>
            </w:pPr>
          </w:p>
        </w:tc>
      </w:tr>
      <w:tr w:rsidR="0086078C" w:rsidRPr="00B3605A" w:rsidTr="00D95786">
        <w:trPr>
          <w:trHeight w:val="337"/>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14</w:t>
            </w:r>
          </w:p>
        </w:tc>
        <w:tc>
          <w:tcPr>
            <w:tcW w:w="2802"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6</w:t>
            </w:r>
            <w:r w:rsidRPr="00B3605A">
              <w:rPr>
                <w:rFonts w:ascii="標楷體" w:eastAsia="標楷體" w:hAnsi="標楷體" w:hint="eastAsia"/>
                <w:sz w:val="21"/>
                <w:szCs w:val="21"/>
              </w:rPr>
              <w:t>月</w:t>
            </w:r>
            <w:r w:rsidRPr="00B3605A">
              <w:rPr>
                <w:rFonts w:ascii="標楷體" w:eastAsia="標楷體" w:hAnsi="標楷體"/>
                <w:sz w:val="21"/>
                <w:szCs w:val="21"/>
              </w:rPr>
              <w:t>10</w:t>
            </w:r>
            <w:r w:rsidRPr="00B3605A">
              <w:rPr>
                <w:rFonts w:ascii="標楷體" w:eastAsia="標楷體" w:hAnsi="標楷體" w:hint="eastAsia"/>
                <w:sz w:val="21"/>
                <w:szCs w:val="21"/>
              </w:rPr>
              <w:t>日（星期三）</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介聘作業第</w:t>
            </w:r>
            <w:r>
              <w:rPr>
                <w:rFonts w:ascii="標楷體" w:eastAsia="標楷體" w:hAnsi="標楷體" w:hint="eastAsia"/>
                <w:sz w:val="21"/>
                <w:szCs w:val="21"/>
              </w:rPr>
              <w:t>4</w:t>
            </w:r>
            <w:r w:rsidRPr="00B3605A">
              <w:rPr>
                <w:rFonts w:ascii="標楷體" w:eastAsia="標楷體" w:hAnsi="標楷體" w:hint="eastAsia"/>
                <w:sz w:val="21"/>
                <w:szCs w:val="21"/>
              </w:rPr>
              <w:t>次會議（確認會議）</w:t>
            </w:r>
          </w:p>
        </w:tc>
        <w:tc>
          <w:tcPr>
            <w:tcW w:w="3821"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地點：</w:t>
            </w:r>
            <w:r w:rsidRPr="00E71AA7">
              <w:rPr>
                <w:rFonts w:ascii="標楷體" w:eastAsia="標楷體" w:hAnsi="標楷體" w:hint="eastAsia"/>
                <w:sz w:val="21"/>
                <w:szCs w:val="21"/>
              </w:rPr>
              <w:t>花蓮縣立宜昌國民中學活動中心</w:t>
            </w:r>
          </w:p>
        </w:tc>
      </w:tr>
      <w:tr w:rsidR="0086078C" w:rsidRPr="00B3605A" w:rsidTr="00006791">
        <w:trPr>
          <w:trHeight w:val="511"/>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sidRPr="00B3605A">
              <w:rPr>
                <w:rFonts w:ascii="標楷體" w:eastAsia="標楷體" w:hAnsi="標楷體"/>
                <w:sz w:val="21"/>
                <w:szCs w:val="21"/>
              </w:rPr>
              <w:t>15</w:t>
            </w:r>
          </w:p>
        </w:tc>
        <w:tc>
          <w:tcPr>
            <w:tcW w:w="2802"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6</w:t>
            </w:r>
            <w:r w:rsidRPr="00B3605A">
              <w:rPr>
                <w:rFonts w:ascii="標楷體" w:eastAsia="標楷體" w:hAnsi="標楷體" w:hint="eastAsia"/>
                <w:sz w:val="21"/>
                <w:szCs w:val="21"/>
              </w:rPr>
              <w:t>月</w:t>
            </w:r>
            <w:r w:rsidRPr="00B3605A">
              <w:rPr>
                <w:rFonts w:ascii="標楷體" w:eastAsia="標楷體" w:hAnsi="標楷體"/>
                <w:sz w:val="21"/>
                <w:szCs w:val="21"/>
              </w:rPr>
              <w:t>16</w:t>
            </w:r>
            <w:r w:rsidRPr="00B3605A">
              <w:rPr>
                <w:rFonts w:ascii="標楷體" w:eastAsia="標楷體" w:hAnsi="標楷體" w:hint="eastAsia"/>
                <w:sz w:val="21"/>
                <w:szCs w:val="21"/>
              </w:rPr>
              <w:t>日（星期二）</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調入縣市轉知介聘學校通知教師報到</w:t>
            </w:r>
          </w:p>
        </w:tc>
        <w:tc>
          <w:tcPr>
            <w:tcW w:w="3821"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生效日一律自</w:t>
            </w:r>
            <w:smartTag w:uri="urn:schemas-microsoft-com:office:smarttags" w:element="chsdate">
              <w:smartTagPr>
                <w:attr w:name="Year" w:val="2009"/>
                <w:attr w:name="Month" w:val="8"/>
                <w:attr w:name="Day" w:val="1"/>
                <w:attr w:name="IsLunarDate" w:val="False"/>
                <w:attr w:name="IsROCDate" w:val="False"/>
              </w:smartTagPr>
              <w:r w:rsidRPr="00B3605A">
                <w:rPr>
                  <w:rFonts w:ascii="標楷體" w:eastAsia="標楷體" w:hAnsi="標楷體" w:hint="eastAsia"/>
                  <w:sz w:val="21"/>
                  <w:szCs w:val="21"/>
                </w:rPr>
                <w:t>八月一日</w:t>
              </w:r>
            </w:smartTag>
            <w:r w:rsidRPr="00B3605A">
              <w:rPr>
                <w:rFonts w:ascii="標楷體" w:eastAsia="標楷體" w:hAnsi="標楷體" w:hint="eastAsia"/>
                <w:sz w:val="21"/>
                <w:szCs w:val="21"/>
              </w:rPr>
              <w:t>生效</w:t>
            </w:r>
          </w:p>
        </w:tc>
      </w:tr>
      <w:tr w:rsidR="0086078C" w:rsidRPr="00B3605A" w:rsidTr="00360BC1">
        <w:trPr>
          <w:trHeight w:val="350"/>
          <w:jc w:val="center"/>
        </w:trPr>
        <w:tc>
          <w:tcPr>
            <w:tcW w:w="540" w:type="dxa"/>
            <w:vAlign w:val="center"/>
          </w:tcPr>
          <w:p w:rsidR="0086078C" w:rsidRPr="00B3605A" w:rsidRDefault="0086078C" w:rsidP="00E60DCA">
            <w:pPr>
              <w:snapToGrid w:val="0"/>
              <w:spacing w:line="240" w:lineRule="atLeast"/>
              <w:jc w:val="center"/>
              <w:rPr>
                <w:rFonts w:ascii="標楷體" w:eastAsia="標楷體" w:hAnsi="標楷體"/>
                <w:sz w:val="21"/>
                <w:szCs w:val="21"/>
              </w:rPr>
            </w:pPr>
            <w:r>
              <w:rPr>
                <w:rFonts w:ascii="標楷體" w:eastAsia="標楷體" w:hAnsi="標楷體" w:hint="eastAsia"/>
                <w:sz w:val="21"/>
                <w:szCs w:val="21"/>
              </w:rPr>
              <w:t>16</w:t>
            </w:r>
          </w:p>
        </w:tc>
        <w:tc>
          <w:tcPr>
            <w:tcW w:w="2802" w:type="dxa"/>
          </w:tcPr>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9</w:t>
            </w:r>
            <w:r w:rsidRPr="00B3605A">
              <w:rPr>
                <w:rFonts w:ascii="標楷體" w:eastAsia="標楷體" w:hAnsi="標楷體" w:hint="eastAsia"/>
                <w:sz w:val="21"/>
                <w:szCs w:val="21"/>
              </w:rPr>
              <w:t>月</w:t>
            </w:r>
            <w:r w:rsidRPr="00B3605A">
              <w:rPr>
                <w:rFonts w:ascii="標楷體" w:eastAsia="標楷體" w:hAnsi="標楷體"/>
                <w:sz w:val="21"/>
                <w:szCs w:val="21"/>
              </w:rPr>
              <w:t>9</w:t>
            </w:r>
            <w:r w:rsidRPr="00B3605A">
              <w:rPr>
                <w:rFonts w:ascii="標楷體" w:eastAsia="標楷體" w:hAnsi="標楷體" w:hint="eastAsia"/>
                <w:sz w:val="21"/>
                <w:szCs w:val="21"/>
              </w:rPr>
              <w:t>日（星期三）</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至</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sz w:val="21"/>
                <w:szCs w:val="21"/>
              </w:rPr>
              <w:t>104</w:t>
            </w:r>
            <w:r w:rsidRPr="00B3605A">
              <w:rPr>
                <w:rFonts w:ascii="標楷體" w:eastAsia="標楷體" w:hAnsi="標楷體" w:hint="eastAsia"/>
                <w:sz w:val="21"/>
                <w:szCs w:val="21"/>
              </w:rPr>
              <w:t>年</w:t>
            </w:r>
            <w:r w:rsidRPr="00B3605A">
              <w:rPr>
                <w:rFonts w:ascii="標楷體" w:eastAsia="標楷體" w:hAnsi="標楷體"/>
                <w:sz w:val="21"/>
                <w:szCs w:val="21"/>
              </w:rPr>
              <w:t>9</w:t>
            </w:r>
            <w:r w:rsidRPr="00B3605A">
              <w:rPr>
                <w:rFonts w:ascii="標楷體" w:eastAsia="標楷體" w:hAnsi="標楷體" w:hint="eastAsia"/>
                <w:sz w:val="21"/>
                <w:szCs w:val="21"/>
              </w:rPr>
              <w:t>月</w:t>
            </w:r>
            <w:r w:rsidRPr="00B3605A">
              <w:rPr>
                <w:rFonts w:ascii="標楷體" w:eastAsia="標楷體" w:hAnsi="標楷體"/>
                <w:sz w:val="21"/>
                <w:szCs w:val="21"/>
              </w:rPr>
              <w:t>10</w:t>
            </w:r>
            <w:r w:rsidRPr="00B3605A">
              <w:rPr>
                <w:rFonts w:ascii="標楷體" w:eastAsia="標楷體" w:hAnsi="標楷體" w:hint="eastAsia"/>
                <w:sz w:val="21"/>
                <w:szCs w:val="21"/>
              </w:rPr>
              <w:t>日（星期四）</w:t>
            </w:r>
          </w:p>
        </w:tc>
        <w:tc>
          <w:tcPr>
            <w:tcW w:w="2598" w:type="dxa"/>
            <w:vAlign w:val="center"/>
          </w:tcPr>
          <w:p w:rsidR="0086078C" w:rsidRPr="00B3605A" w:rsidRDefault="0086078C" w:rsidP="00E60DCA">
            <w:pPr>
              <w:snapToGrid w:val="0"/>
              <w:spacing w:line="240" w:lineRule="atLeast"/>
              <w:jc w:val="both"/>
              <w:rPr>
                <w:rFonts w:ascii="標楷體" w:eastAsia="標楷體" w:hAnsi="標楷體"/>
                <w:sz w:val="21"/>
                <w:szCs w:val="21"/>
              </w:rPr>
            </w:pPr>
            <w:r w:rsidRPr="00B3605A">
              <w:rPr>
                <w:rFonts w:ascii="標楷體" w:eastAsia="標楷體" w:hAnsi="標楷體" w:hint="eastAsia"/>
                <w:sz w:val="21"/>
                <w:szCs w:val="21"/>
              </w:rPr>
              <w:t>介聘作業</w:t>
            </w:r>
            <w:r>
              <w:rPr>
                <w:rFonts w:ascii="標楷體" w:eastAsia="標楷體" w:hAnsi="標楷體" w:hint="eastAsia"/>
                <w:sz w:val="21"/>
                <w:szCs w:val="21"/>
              </w:rPr>
              <w:t>第5次會議（</w:t>
            </w:r>
            <w:r w:rsidRPr="00B3605A">
              <w:rPr>
                <w:rFonts w:ascii="標楷體" w:eastAsia="標楷體" w:hAnsi="標楷體" w:hint="eastAsia"/>
                <w:sz w:val="21"/>
                <w:szCs w:val="21"/>
              </w:rPr>
              <w:t>檢討會</w:t>
            </w:r>
            <w:r>
              <w:rPr>
                <w:rFonts w:ascii="標楷體" w:eastAsia="標楷體" w:hAnsi="標楷體" w:hint="eastAsia"/>
                <w:sz w:val="21"/>
                <w:szCs w:val="21"/>
              </w:rPr>
              <w:t>議）</w:t>
            </w:r>
          </w:p>
        </w:tc>
        <w:tc>
          <w:tcPr>
            <w:tcW w:w="3821" w:type="dxa"/>
          </w:tcPr>
          <w:p w:rsidR="0086078C" w:rsidRPr="00E71AA7" w:rsidRDefault="0086078C" w:rsidP="00E60DCA">
            <w:pPr>
              <w:snapToGrid w:val="0"/>
              <w:spacing w:line="240" w:lineRule="atLeast"/>
              <w:rPr>
                <w:rFonts w:ascii="標楷體" w:eastAsia="標楷體" w:hAnsi="標楷體"/>
                <w:color w:val="FF0000"/>
                <w:sz w:val="21"/>
                <w:szCs w:val="21"/>
                <w:shd w:val="pct15" w:color="auto" w:fill="FFFFFF"/>
              </w:rPr>
            </w:pPr>
            <w:r w:rsidRPr="00B3605A">
              <w:rPr>
                <w:rFonts w:ascii="標楷體" w:eastAsia="標楷體" w:hAnsi="標楷體" w:hint="eastAsia"/>
                <w:color w:val="FF0000"/>
                <w:sz w:val="21"/>
                <w:szCs w:val="21"/>
                <w:shd w:val="pct15" w:color="auto" w:fill="FFFFFF"/>
              </w:rPr>
              <w:t>使用時間</w:t>
            </w:r>
            <w:r w:rsidRPr="00B3605A">
              <w:rPr>
                <w:rFonts w:ascii="標楷體" w:eastAsia="標楷體" w:hAnsi="標楷體"/>
                <w:color w:val="FF0000"/>
                <w:sz w:val="21"/>
                <w:szCs w:val="21"/>
                <w:shd w:val="pct15" w:color="auto" w:fill="FFFFFF"/>
              </w:rPr>
              <w:t>:2</w:t>
            </w:r>
            <w:r w:rsidRPr="00B3605A">
              <w:rPr>
                <w:rFonts w:ascii="標楷體" w:eastAsia="標楷體" w:hAnsi="標楷體" w:hint="eastAsia"/>
                <w:color w:val="FF0000"/>
                <w:sz w:val="21"/>
                <w:szCs w:val="21"/>
                <w:shd w:val="pct15" w:color="auto" w:fill="FFFFFF"/>
              </w:rPr>
              <w:t>天</w:t>
            </w:r>
          </w:p>
          <w:p w:rsidR="0086078C" w:rsidRPr="00B3605A" w:rsidRDefault="0086078C" w:rsidP="00E60DCA">
            <w:pPr>
              <w:snapToGrid w:val="0"/>
              <w:spacing w:line="240" w:lineRule="atLeast"/>
              <w:rPr>
                <w:rFonts w:ascii="標楷體" w:eastAsia="標楷體" w:hAnsi="標楷體"/>
                <w:sz w:val="21"/>
                <w:szCs w:val="21"/>
              </w:rPr>
            </w:pPr>
            <w:r w:rsidRPr="00B3605A">
              <w:rPr>
                <w:rFonts w:ascii="標楷體" w:eastAsia="標楷體" w:hAnsi="標楷體" w:hint="eastAsia"/>
                <w:sz w:val="21"/>
                <w:szCs w:val="21"/>
              </w:rPr>
              <w:t>地點：</w:t>
            </w:r>
            <w:r w:rsidRPr="00E71AA7">
              <w:rPr>
                <w:rFonts w:ascii="標楷體" w:eastAsia="標楷體" w:hAnsi="標楷體" w:hint="eastAsia"/>
                <w:sz w:val="21"/>
                <w:szCs w:val="21"/>
              </w:rPr>
              <w:t>花蓮縣立宜昌國民中學活動中心</w:t>
            </w:r>
          </w:p>
        </w:tc>
      </w:tr>
    </w:tbl>
    <w:p w:rsidR="00360BC1" w:rsidRPr="00303B29" w:rsidRDefault="00360BC1" w:rsidP="00303B29">
      <w:pPr>
        <w:pStyle w:val="a7"/>
        <w:snapToGrid w:val="0"/>
        <w:spacing w:afterLines="50"/>
        <w:jc w:val="left"/>
        <w:rPr>
          <w:sz w:val="28"/>
        </w:rPr>
      </w:pPr>
    </w:p>
    <w:sectPr w:rsidR="00360BC1" w:rsidRPr="00303B29" w:rsidSect="00303B29">
      <w:footerReference w:type="even" r:id="rId9"/>
      <w:pgSz w:w="11907" w:h="16840" w:code="9"/>
      <w:pgMar w:top="1418" w:right="1134" w:bottom="1418" w:left="1134"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45F" w:rsidRDefault="002A745F">
      <w:r>
        <w:separator/>
      </w:r>
    </w:p>
  </w:endnote>
  <w:endnote w:type="continuationSeparator" w:id="0">
    <w:p w:rsidR="002A745F" w:rsidRDefault="002A74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E7F" w:rsidRDefault="00CC0E7F" w:rsidP="009227B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C0E7F" w:rsidRDefault="00CC0E7F" w:rsidP="009227B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45F" w:rsidRDefault="002A745F">
      <w:r>
        <w:separator/>
      </w:r>
    </w:p>
  </w:footnote>
  <w:footnote w:type="continuationSeparator" w:id="0">
    <w:p w:rsidR="002A745F" w:rsidRDefault="002A7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5EA3"/>
    <w:multiLevelType w:val="hybridMultilevel"/>
    <w:tmpl w:val="5C5A79BE"/>
    <w:lvl w:ilvl="0" w:tplc="D1DA18D8">
      <w:start w:val="1"/>
      <w:numFmt w:val="taiwaneseCountingThousand"/>
      <w:lvlText w:val="%1、"/>
      <w:lvlJc w:val="left"/>
      <w:pPr>
        <w:ind w:left="720" w:hanging="72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F83DD0"/>
    <w:multiLevelType w:val="hybridMultilevel"/>
    <w:tmpl w:val="0C28A3CE"/>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7">
    <w:nsid w:val="1D4337E7"/>
    <w:multiLevelType w:val="multilevel"/>
    <w:tmpl w:val="D7C676C8"/>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decimal"/>
      <w:lvlText w:val="(%2)"/>
      <w:lvlJc w:val="left"/>
      <w:pPr>
        <w:tabs>
          <w:tab w:val="num" w:pos="1134"/>
        </w:tabs>
        <w:ind w:left="1134" w:hanging="454"/>
      </w:pPr>
      <w:rPr>
        <w:rFonts w:hint="default"/>
      </w:rPr>
    </w:lvl>
    <w:lvl w:ilvl="2">
      <w:start w:val="1"/>
      <w:numFmt w:val="decimal"/>
      <w:lvlText w:val="%3."/>
      <w:lvlJc w:val="left"/>
      <w:pPr>
        <w:tabs>
          <w:tab w:val="num" w:pos="1320"/>
        </w:tabs>
        <w:ind w:left="1320" w:hanging="36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2276338A"/>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9">
    <w:nsid w:val="22A13B4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10">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C4876B7"/>
    <w:multiLevelType w:val="hybridMultilevel"/>
    <w:tmpl w:val="EF54EF50"/>
    <w:lvl w:ilvl="0" w:tplc="563A766C">
      <w:start w:val="1"/>
      <w:numFmt w:val="taiwaneseCountingThousand"/>
      <w:lvlText w:val="%1、"/>
      <w:lvlJc w:val="left"/>
      <w:pPr>
        <w:tabs>
          <w:tab w:val="num" w:pos="510"/>
        </w:tabs>
        <w:ind w:left="510" w:hanging="510"/>
      </w:pPr>
      <w:rPr>
        <w:rFonts w:hint="default"/>
        <w:lang w:val="en-US"/>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C6436BA"/>
    <w:multiLevelType w:val="hybridMultilevel"/>
    <w:tmpl w:val="689EEB98"/>
    <w:lvl w:ilvl="0" w:tplc="3A4AA7D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3">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0ED3ACA"/>
    <w:multiLevelType w:val="hybridMultilevel"/>
    <w:tmpl w:val="144E588A"/>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5">
    <w:nsid w:val="394A10DA"/>
    <w:multiLevelType w:val="hybridMultilevel"/>
    <w:tmpl w:val="7370EB1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16">
    <w:nsid w:val="3B7A667A"/>
    <w:multiLevelType w:val="hybridMultilevel"/>
    <w:tmpl w:val="5C94205A"/>
    <w:lvl w:ilvl="0" w:tplc="5012473E">
      <w:start w:val="2"/>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4F6299"/>
    <w:multiLevelType w:val="hybridMultilevel"/>
    <w:tmpl w:val="6734CFB0"/>
    <w:lvl w:ilvl="0" w:tplc="A704AE18">
      <w:start w:val="1"/>
      <w:numFmt w:val="decimal"/>
      <w:lvlText w:val="%1."/>
      <w:lvlJc w:val="left"/>
      <w:pPr>
        <w:tabs>
          <w:tab w:val="num" w:pos="360"/>
        </w:tabs>
        <w:ind w:left="360" w:hanging="360"/>
      </w:pPr>
      <w:rPr>
        <w:rFonts w:hint="default"/>
      </w:rPr>
    </w:lvl>
    <w:lvl w:ilvl="1" w:tplc="399A3AD8">
      <w:start w:val="6"/>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1313C45"/>
    <w:multiLevelType w:val="hybridMultilevel"/>
    <w:tmpl w:val="5B6EF872"/>
    <w:lvl w:ilvl="0" w:tplc="766EB67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AE0139"/>
    <w:multiLevelType w:val="hybridMultilevel"/>
    <w:tmpl w:val="3910683A"/>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20">
    <w:nsid w:val="492D103F"/>
    <w:multiLevelType w:val="hybridMultilevel"/>
    <w:tmpl w:val="F3BAC37A"/>
    <w:lvl w:ilvl="0" w:tplc="6DD4E23E">
      <w:start w:val="1"/>
      <w:numFmt w:val="taiwaneseCountingThousand"/>
      <w:lvlText w:val="%1、"/>
      <w:lvlJc w:val="left"/>
      <w:pPr>
        <w:tabs>
          <w:tab w:val="num" w:pos="480"/>
        </w:tabs>
        <w:ind w:left="480" w:hanging="4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7A7235"/>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4">
    <w:nsid w:val="4B1657DA"/>
    <w:multiLevelType w:val="hybridMultilevel"/>
    <w:tmpl w:val="5A5623E8"/>
    <w:lvl w:ilvl="0" w:tplc="8B8ABA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874605"/>
    <w:multiLevelType w:val="hybridMultilevel"/>
    <w:tmpl w:val="DD82429E"/>
    <w:lvl w:ilvl="0" w:tplc="85EC4FC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1271949"/>
    <w:multiLevelType w:val="multilevel"/>
    <w:tmpl w:val="6734CFB0"/>
    <w:lvl w:ilvl="0">
      <w:start w:val="1"/>
      <w:numFmt w:val="decimal"/>
      <w:lvlText w:val="%1."/>
      <w:lvlJc w:val="left"/>
      <w:pPr>
        <w:tabs>
          <w:tab w:val="num" w:pos="360"/>
        </w:tabs>
        <w:ind w:left="360" w:hanging="360"/>
      </w:pPr>
      <w:rPr>
        <w:rFonts w:hint="default"/>
      </w:rPr>
    </w:lvl>
    <w:lvl w:ilvl="1">
      <w:start w:val="6"/>
      <w:numFmt w:val="taiwaneseCountingThousand"/>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53176F8B"/>
    <w:multiLevelType w:val="hybridMultilevel"/>
    <w:tmpl w:val="D7C676C8"/>
    <w:lvl w:ilvl="0" w:tplc="6DD4E23E">
      <w:start w:val="1"/>
      <w:numFmt w:val="taiwaneseCountingThousand"/>
      <w:lvlText w:val="%1、"/>
      <w:lvlJc w:val="left"/>
      <w:pPr>
        <w:tabs>
          <w:tab w:val="num" w:pos="480"/>
        </w:tabs>
        <w:ind w:left="480" w:hanging="480"/>
      </w:pPr>
      <w:rPr>
        <w:rFonts w:ascii="標楷體" w:eastAsia="標楷體" w:hAnsi="標楷體" w:cs="Times New Roman"/>
      </w:rPr>
    </w:lvl>
    <w:lvl w:ilvl="1" w:tplc="AA4A6C1C">
      <w:start w:val="1"/>
      <w:numFmt w:val="decimal"/>
      <w:lvlText w:val="(%2)"/>
      <w:lvlJc w:val="left"/>
      <w:pPr>
        <w:tabs>
          <w:tab w:val="num" w:pos="1134"/>
        </w:tabs>
        <w:ind w:left="1134" w:hanging="454"/>
      </w:pPr>
      <w:rPr>
        <w:rFonts w:hint="default"/>
      </w:rPr>
    </w:lvl>
    <w:lvl w:ilvl="2" w:tplc="4BFA341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82E23D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9">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8D416E"/>
    <w:multiLevelType w:val="hybridMultilevel"/>
    <w:tmpl w:val="18387536"/>
    <w:lvl w:ilvl="0" w:tplc="69D6AF14">
      <w:start w:val="4"/>
      <w:numFmt w:val="taiwaneseCountingThousand"/>
      <w:lvlText w:val="%1、"/>
      <w:lvlJc w:val="left"/>
      <w:pPr>
        <w:tabs>
          <w:tab w:val="num" w:pos="456"/>
        </w:tabs>
        <w:ind w:left="456" w:hanging="456"/>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2E07592"/>
    <w:multiLevelType w:val="hybridMultilevel"/>
    <w:tmpl w:val="8BFCDC0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4">
    <w:nsid w:val="637A18D0"/>
    <w:multiLevelType w:val="hybridMultilevel"/>
    <w:tmpl w:val="2FC0570C"/>
    <w:lvl w:ilvl="0" w:tplc="5576193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7810B44"/>
    <w:multiLevelType w:val="hybridMultilevel"/>
    <w:tmpl w:val="B4861222"/>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6">
    <w:nsid w:val="67FC69F6"/>
    <w:multiLevelType w:val="hybridMultilevel"/>
    <w:tmpl w:val="03B80136"/>
    <w:lvl w:ilvl="0" w:tplc="5DD4F5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0D85885"/>
    <w:multiLevelType w:val="hybridMultilevel"/>
    <w:tmpl w:val="48B6DCD4"/>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38">
    <w:nsid w:val="73832DED"/>
    <w:multiLevelType w:val="hybridMultilevel"/>
    <w:tmpl w:val="713CA654"/>
    <w:lvl w:ilvl="0" w:tplc="8D6255A8">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404151D"/>
    <w:multiLevelType w:val="multilevel"/>
    <w:tmpl w:val="F3BAC37A"/>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1">
    <w:nsid w:val="78385DF8"/>
    <w:multiLevelType w:val="hybridMultilevel"/>
    <w:tmpl w:val="BEA41A1C"/>
    <w:lvl w:ilvl="0" w:tplc="0409000F">
      <w:start w:val="1"/>
      <w:numFmt w:val="decimal"/>
      <w:lvlText w:val="%1."/>
      <w:lvlJc w:val="left"/>
      <w:pPr>
        <w:tabs>
          <w:tab w:val="num" w:pos="480"/>
        </w:tabs>
        <w:ind w:left="480" w:hanging="480"/>
      </w:pPr>
    </w:lvl>
    <w:lvl w:ilvl="1" w:tplc="F948CA3E">
      <w:start w:val="1"/>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43">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abstractNum w:abstractNumId="44">
    <w:nsid w:val="7B7F77D7"/>
    <w:multiLevelType w:val="hybridMultilevel"/>
    <w:tmpl w:val="9EA4945C"/>
    <w:lvl w:ilvl="0" w:tplc="EBC8F92E">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CFB0FC2"/>
    <w:multiLevelType w:val="hybridMultilevel"/>
    <w:tmpl w:val="561AA5F8"/>
    <w:lvl w:ilvl="0" w:tplc="7A8A8A5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59"/>
        </w:tabs>
        <w:ind w:left="959" w:hanging="480"/>
      </w:p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46">
    <w:nsid w:val="7D40411B"/>
    <w:multiLevelType w:val="hybridMultilevel"/>
    <w:tmpl w:val="F79481B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DAD31A2"/>
    <w:multiLevelType w:val="hybridMultilevel"/>
    <w:tmpl w:val="831C278A"/>
    <w:lvl w:ilvl="0" w:tplc="F8AC7280">
      <w:start w:val="1"/>
      <w:numFmt w:val="decimal"/>
      <w:lvlText w:val="%1."/>
      <w:lvlJc w:val="left"/>
      <w:pPr>
        <w:tabs>
          <w:tab w:val="num" w:pos="1492"/>
        </w:tabs>
        <w:ind w:left="1492" w:hanging="357"/>
      </w:pPr>
      <w:rPr>
        <w:rFonts w:hint="default"/>
      </w:rPr>
    </w:lvl>
    <w:lvl w:ilvl="1" w:tplc="F8AC7280">
      <w:start w:val="1"/>
      <w:numFmt w:val="decimal"/>
      <w:lvlText w:val="%2."/>
      <w:lvlJc w:val="left"/>
      <w:pPr>
        <w:tabs>
          <w:tab w:val="num" w:pos="357"/>
        </w:tabs>
        <w:ind w:left="357" w:hanging="357"/>
      </w:pPr>
      <w:rPr>
        <w:rFonts w:hint="default"/>
      </w:rPr>
    </w:lvl>
    <w:lvl w:ilvl="2" w:tplc="F8AC7280">
      <w:start w:val="1"/>
      <w:numFmt w:val="decimal"/>
      <w:lvlText w:val="%3."/>
      <w:lvlJc w:val="left"/>
      <w:pPr>
        <w:tabs>
          <w:tab w:val="num" w:pos="357"/>
        </w:tabs>
        <w:ind w:left="357" w:hanging="357"/>
      </w:pPr>
      <w:rPr>
        <w:rFonts w:hint="default"/>
      </w:r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48">
    <w:nsid w:val="7DB144E2"/>
    <w:multiLevelType w:val="hybridMultilevel"/>
    <w:tmpl w:val="B7C82BE6"/>
    <w:lvl w:ilvl="0" w:tplc="15E2E612">
      <w:start w:val="4"/>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287B17"/>
    <w:multiLevelType w:val="hybridMultilevel"/>
    <w:tmpl w:val="CBC83A16"/>
    <w:lvl w:ilvl="0" w:tplc="ECB09B30">
      <w:start w:val="3"/>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5"/>
  </w:num>
  <w:num w:numId="3">
    <w:abstractNumId w:val="18"/>
  </w:num>
  <w:num w:numId="4">
    <w:abstractNumId w:val="24"/>
  </w:num>
  <w:num w:numId="5">
    <w:abstractNumId w:val="38"/>
  </w:num>
  <w:num w:numId="6">
    <w:abstractNumId w:val="36"/>
  </w:num>
  <w:num w:numId="7">
    <w:abstractNumId w:val="27"/>
  </w:num>
  <w:num w:numId="8">
    <w:abstractNumId w:val="12"/>
  </w:num>
  <w:num w:numId="9">
    <w:abstractNumId w:val="11"/>
  </w:num>
  <w:num w:numId="10">
    <w:abstractNumId w:val="46"/>
  </w:num>
  <w:num w:numId="11">
    <w:abstractNumId w:val="21"/>
  </w:num>
  <w:num w:numId="12">
    <w:abstractNumId w:val="31"/>
  </w:num>
  <w:num w:numId="13">
    <w:abstractNumId w:val="41"/>
  </w:num>
  <w:num w:numId="14">
    <w:abstractNumId w:val="40"/>
  </w:num>
  <w:num w:numId="15">
    <w:abstractNumId w:val="16"/>
  </w:num>
  <w:num w:numId="16">
    <w:abstractNumId w:val="44"/>
  </w:num>
  <w:num w:numId="17">
    <w:abstractNumId w:val="48"/>
  </w:num>
  <w:num w:numId="18">
    <w:abstractNumId w:val="32"/>
  </w:num>
  <w:num w:numId="19">
    <w:abstractNumId w:val="42"/>
  </w:num>
  <w:num w:numId="20">
    <w:abstractNumId w:val="29"/>
  </w:num>
  <w:num w:numId="21">
    <w:abstractNumId w:val="34"/>
  </w:num>
  <w:num w:numId="22">
    <w:abstractNumId w:val="49"/>
  </w:num>
  <w:num w:numId="23">
    <w:abstractNumId w:val="43"/>
  </w:num>
  <w:num w:numId="24">
    <w:abstractNumId w:val="23"/>
  </w:num>
  <w:num w:numId="25">
    <w:abstractNumId w:val="8"/>
  </w:num>
  <w:num w:numId="26">
    <w:abstractNumId w:val="9"/>
  </w:num>
  <w:num w:numId="27">
    <w:abstractNumId w:val="28"/>
  </w:num>
  <w:num w:numId="28">
    <w:abstractNumId w:val="47"/>
  </w:num>
  <w:num w:numId="29">
    <w:abstractNumId w:val="20"/>
  </w:num>
  <w:num w:numId="30">
    <w:abstractNumId w:val="19"/>
  </w:num>
  <w:num w:numId="31">
    <w:abstractNumId w:val="15"/>
  </w:num>
  <w:num w:numId="32">
    <w:abstractNumId w:val="45"/>
  </w:num>
  <w:num w:numId="33">
    <w:abstractNumId w:val="14"/>
  </w:num>
  <w:num w:numId="34">
    <w:abstractNumId w:val="33"/>
  </w:num>
  <w:num w:numId="35">
    <w:abstractNumId w:val="35"/>
  </w:num>
  <w:num w:numId="36">
    <w:abstractNumId w:val="37"/>
  </w:num>
  <w:num w:numId="37">
    <w:abstractNumId w:val="6"/>
  </w:num>
  <w:num w:numId="38">
    <w:abstractNumId w:val="7"/>
  </w:num>
  <w:num w:numId="39">
    <w:abstractNumId w:val="30"/>
  </w:num>
  <w:num w:numId="40">
    <w:abstractNumId w:val="22"/>
  </w:num>
  <w:num w:numId="41">
    <w:abstractNumId w:val="13"/>
  </w:num>
  <w:num w:numId="42">
    <w:abstractNumId w:val="3"/>
  </w:num>
  <w:num w:numId="43">
    <w:abstractNumId w:val="5"/>
  </w:num>
  <w:num w:numId="44">
    <w:abstractNumId w:val="17"/>
  </w:num>
  <w:num w:numId="45">
    <w:abstractNumId w:val="2"/>
  </w:num>
  <w:num w:numId="46">
    <w:abstractNumId w:val="4"/>
  </w:num>
  <w:num w:numId="47">
    <w:abstractNumId w:val="39"/>
  </w:num>
  <w:num w:numId="48">
    <w:abstractNumId w:val="26"/>
  </w:num>
  <w:num w:numId="49">
    <w:abstractNumId w:val="1"/>
  </w:num>
  <w:num w:numId="5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1455"/>
    <w:rsid w:val="00003471"/>
    <w:rsid w:val="00006791"/>
    <w:rsid w:val="0001692C"/>
    <w:rsid w:val="0002651A"/>
    <w:rsid w:val="000325D9"/>
    <w:rsid w:val="00087483"/>
    <w:rsid w:val="000A1F9F"/>
    <w:rsid w:val="000B3719"/>
    <w:rsid w:val="000C33D4"/>
    <w:rsid w:val="000D1D88"/>
    <w:rsid w:val="000D7E5D"/>
    <w:rsid w:val="000E1EC8"/>
    <w:rsid w:val="000F601C"/>
    <w:rsid w:val="0016667F"/>
    <w:rsid w:val="001C44B1"/>
    <w:rsid w:val="00207F7F"/>
    <w:rsid w:val="002815DD"/>
    <w:rsid w:val="00287F3D"/>
    <w:rsid w:val="0029476C"/>
    <w:rsid w:val="002A0F4A"/>
    <w:rsid w:val="002A745F"/>
    <w:rsid w:val="002E489E"/>
    <w:rsid w:val="002E5F11"/>
    <w:rsid w:val="002E75B7"/>
    <w:rsid w:val="00303B29"/>
    <w:rsid w:val="003446AD"/>
    <w:rsid w:val="00346CAB"/>
    <w:rsid w:val="00360BC1"/>
    <w:rsid w:val="00373890"/>
    <w:rsid w:val="003C1472"/>
    <w:rsid w:val="00401233"/>
    <w:rsid w:val="004612B6"/>
    <w:rsid w:val="00475487"/>
    <w:rsid w:val="004B709F"/>
    <w:rsid w:val="004C2B6C"/>
    <w:rsid w:val="004F073D"/>
    <w:rsid w:val="00517D8F"/>
    <w:rsid w:val="00537050"/>
    <w:rsid w:val="00630D13"/>
    <w:rsid w:val="0064385A"/>
    <w:rsid w:val="00651B30"/>
    <w:rsid w:val="0066585A"/>
    <w:rsid w:val="00666361"/>
    <w:rsid w:val="00676B37"/>
    <w:rsid w:val="0067791C"/>
    <w:rsid w:val="00683AB0"/>
    <w:rsid w:val="006946BE"/>
    <w:rsid w:val="006D64B1"/>
    <w:rsid w:val="006E05CD"/>
    <w:rsid w:val="007679D6"/>
    <w:rsid w:val="0079413E"/>
    <w:rsid w:val="007A0EB9"/>
    <w:rsid w:val="007B51E9"/>
    <w:rsid w:val="007B5556"/>
    <w:rsid w:val="007C1B4E"/>
    <w:rsid w:val="007C7E69"/>
    <w:rsid w:val="007E5E11"/>
    <w:rsid w:val="007F051A"/>
    <w:rsid w:val="00800943"/>
    <w:rsid w:val="008048B3"/>
    <w:rsid w:val="008235E2"/>
    <w:rsid w:val="008362DA"/>
    <w:rsid w:val="0086078C"/>
    <w:rsid w:val="008806C4"/>
    <w:rsid w:val="008F6E4D"/>
    <w:rsid w:val="00904D0C"/>
    <w:rsid w:val="009227B3"/>
    <w:rsid w:val="00925CE3"/>
    <w:rsid w:val="0092785B"/>
    <w:rsid w:val="00933103"/>
    <w:rsid w:val="00942205"/>
    <w:rsid w:val="00953025"/>
    <w:rsid w:val="009669E2"/>
    <w:rsid w:val="00967A66"/>
    <w:rsid w:val="00971455"/>
    <w:rsid w:val="00982967"/>
    <w:rsid w:val="009E5C3C"/>
    <w:rsid w:val="009F1ACA"/>
    <w:rsid w:val="009F2081"/>
    <w:rsid w:val="00A30D87"/>
    <w:rsid w:val="00A652D1"/>
    <w:rsid w:val="00A80B67"/>
    <w:rsid w:val="00AB5A7B"/>
    <w:rsid w:val="00AF4525"/>
    <w:rsid w:val="00B126CA"/>
    <w:rsid w:val="00B30DE0"/>
    <w:rsid w:val="00B335AD"/>
    <w:rsid w:val="00B53295"/>
    <w:rsid w:val="00B95819"/>
    <w:rsid w:val="00BA785B"/>
    <w:rsid w:val="00BB37C0"/>
    <w:rsid w:val="00BE0240"/>
    <w:rsid w:val="00BE1F09"/>
    <w:rsid w:val="00C24961"/>
    <w:rsid w:val="00C41A4A"/>
    <w:rsid w:val="00C8606F"/>
    <w:rsid w:val="00CA47D7"/>
    <w:rsid w:val="00CB2CCD"/>
    <w:rsid w:val="00CB3AC3"/>
    <w:rsid w:val="00CC0E7F"/>
    <w:rsid w:val="00D14C58"/>
    <w:rsid w:val="00D22044"/>
    <w:rsid w:val="00D2794E"/>
    <w:rsid w:val="00D81672"/>
    <w:rsid w:val="00D95786"/>
    <w:rsid w:val="00E33B8D"/>
    <w:rsid w:val="00E60DCA"/>
    <w:rsid w:val="00E92ABB"/>
    <w:rsid w:val="00E92B33"/>
    <w:rsid w:val="00EC703C"/>
    <w:rsid w:val="00F1710D"/>
    <w:rsid w:val="00F20EDE"/>
    <w:rsid w:val="00F51352"/>
    <w:rsid w:val="00F676C4"/>
    <w:rsid w:val="00F67D9C"/>
    <w:rsid w:val="00F7365F"/>
    <w:rsid w:val="00FE2E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455"/>
    <w:pPr>
      <w:widowControl w:val="0"/>
    </w:pPr>
    <w:rPr>
      <w:rFonts w:ascii="Calibri" w:hAnsi="Calibri"/>
      <w:kern w:val="2"/>
      <w:sz w:val="24"/>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971455"/>
    <w:pPr>
      <w:tabs>
        <w:tab w:val="center" w:pos="4153"/>
        <w:tab w:val="right" w:pos="8306"/>
      </w:tabs>
      <w:snapToGrid w:val="0"/>
    </w:pPr>
    <w:rPr>
      <w:sz w:val="20"/>
      <w:szCs w:val="20"/>
    </w:rPr>
  </w:style>
  <w:style w:type="character" w:customStyle="1" w:styleId="a4">
    <w:name w:val="頁尾 字元"/>
    <w:basedOn w:val="a0"/>
    <w:link w:val="a3"/>
    <w:locked/>
    <w:rsid w:val="00971455"/>
    <w:rPr>
      <w:rFonts w:ascii="Calibri" w:eastAsia="新細明體" w:hAnsi="Calibri"/>
      <w:kern w:val="2"/>
      <w:lang w:val="en-US" w:eastAsia="zh-TW" w:bidi="ar-SA"/>
    </w:rPr>
  </w:style>
  <w:style w:type="paragraph" w:styleId="a5">
    <w:name w:val="List Paragraph"/>
    <w:basedOn w:val="a"/>
    <w:qFormat/>
    <w:rsid w:val="00971455"/>
    <w:pPr>
      <w:ind w:leftChars="200" w:left="480"/>
    </w:pPr>
    <w:rPr>
      <w:rFonts w:ascii="Times New Roman" w:hAnsi="Times New Roman"/>
      <w:szCs w:val="24"/>
    </w:rPr>
  </w:style>
  <w:style w:type="paragraph" w:styleId="HTML">
    <w:name w:val="HTML Preformatted"/>
    <w:basedOn w:val="a"/>
    <w:link w:val="HTML0"/>
    <w:rsid w:val="009714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locked/>
    <w:rsid w:val="00971455"/>
    <w:rPr>
      <w:rFonts w:ascii="細明體" w:eastAsia="細明體" w:hAnsi="細明體" w:cs="細明體"/>
      <w:sz w:val="24"/>
      <w:szCs w:val="24"/>
      <w:lang w:val="en-US" w:eastAsia="zh-TW" w:bidi="ar-SA"/>
    </w:rPr>
  </w:style>
  <w:style w:type="character" w:styleId="a6">
    <w:name w:val="Hyperlink"/>
    <w:basedOn w:val="a0"/>
    <w:rsid w:val="00971455"/>
    <w:rPr>
      <w:rFonts w:cs="Times New Roman"/>
      <w:color w:val="0000FF"/>
      <w:u w:val="single"/>
    </w:rPr>
  </w:style>
  <w:style w:type="paragraph" w:styleId="a7">
    <w:name w:val="Body Text"/>
    <w:basedOn w:val="a"/>
    <w:rsid w:val="007679D6"/>
    <w:pPr>
      <w:jc w:val="center"/>
    </w:pPr>
    <w:rPr>
      <w:rFonts w:ascii="標楷體" w:eastAsia="標楷體" w:hAnsi="標楷體" w:hint="eastAsia"/>
      <w:sz w:val="38"/>
      <w:szCs w:val="24"/>
    </w:rPr>
  </w:style>
  <w:style w:type="paragraph" w:styleId="2">
    <w:name w:val="Body Text Indent 2"/>
    <w:basedOn w:val="a"/>
    <w:rsid w:val="007679D6"/>
    <w:pPr>
      <w:snapToGrid w:val="0"/>
      <w:spacing w:beforeLines="50"/>
      <w:ind w:left="480" w:hangingChars="200" w:hanging="480"/>
    </w:pPr>
    <w:rPr>
      <w:rFonts w:ascii="標楷體" w:eastAsia="標楷體" w:hAnsi="標楷體" w:hint="eastAsia"/>
      <w:szCs w:val="24"/>
    </w:rPr>
  </w:style>
  <w:style w:type="paragraph" w:styleId="3">
    <w:name w:val="Body Text Indent 3"/>
    <w:basedOn w:val="a"/>
    <w:link w:val="30"/>
    <w:rsid w:val="007679D6"/>
    <w:pPr>
      <w:snapToGrid w:val="0"/>
      <w:spacing w:beforeLines="50"/>
      <w:ind w:leftChars="200" w:firstLineChars="200" w:firstLine="480"/>
    </w:pPr>
    <w:rPr>
      <w:rFonts w:ascii="標楷體" w:eastAsia="標楷體" w:hAnsi="標楷體"/>
      <w:szCs w:val="24"/>
    </w:rPr>
  </w:style>
  <w:style w:type="character" w:customStyle="1" w:styleId="30">
    <w:name w:val="本文縮排 3 字元"/>
    <w:link w:val="3"/>
    <w:rsid w:val="007679D6"/>
    <w:rPr>
      <w:rFonts w:ascii="標楷體" w:eastAsia="標楷體" w:hAnsi="標楷體"/>
      <w:kern w:val="2"/>
      <w:sz w:val="24"/>
      <w:szCs w:val="24"/>
      <w:lang w:val="en-US" w:eastAsia="zh-TW" w:bidi="ar-SA"/>
    </w:rPr>
  </w:style>
  <w:style w:type="character" w:styleId="a8">
    <w:name w:val="page number"/>
    <w:basedOn w:val="a0"/>
    <w:rsid w:val="007679D6"/>
  </w:style>
  <w:style w:type="paragraph" w:styleId="a9">
    <w:name w:val="annotation text"/>
    <w:basedOn w:val="a"/>
    <w:semiHidden/>
    <w:rsid w:val="007679D6"/>
    <w:rPr>
      <w:rFonts w:ascii="Times New Roman" w:hAnsi="Times New Roman"/>
      <w:szCs w:val="24"/>
    </w:rPr>
  </w:style>
  <w:style w:type="paragraph" w:styleId="aa">
    <w:name w:val="header"/>
    <w:basedOn w:val="a"/>
    <w:rsid w:val="007679D6"/>
    <w:pPr>
      <w:tabs>
        <w:tab w:val="center" w:pos="4153"/>
        <w:tab w:val="right" w:pos="8306"/>
      </w:tabs>
      <w:snapToGrid w:val="0"/>
    </w:pPr>
    <w:rPr>
      <w:rFonts w:ascii="Times New Roman" w:hAnsi="Times New Roman"/>
      <w:sz w:val="20"/>
      <w:szCs w:val="20"/>
    </w:rPr>
  </w:style>
  <w:style w:type="paragraph" w:styleId="Web">
    <w:name w:val="Normal (Web)"/>
    <w:basedOn w:val="a"/>
    <w:rsid w:val="007679D6"/>
    <w:pPr>
      <w:widowControl/>
      <w:spacing w:before="100" w:beforeAutospacing="1" w:after="100" w:afterAutospacing="1"/>
    </w:pPr>
    <w:rPr>
      <w:rFonts w:ascii="新細明體" w:hAnsi="新細明體" w:cs="新細明體"/>
      <w:kern w:val="0"/>
      <w:szCs w:val="24"/>
      <w:lang/>
    </w:rPr>
  </w:style>
  <w:style w:type="character" w:customStyle="1" w:styleId="contentfont1">
    <w:name w:val="content_font1"/>
    <w:rsid w:val="007679D6"/>
    <w:rPr>
      <w:sz w:val="26"/>
      <w:szCs w:val="26"/>
    </w:rPr>
  </w:style>
  <w:style w:type="character" w:customStyle="1" w:styleId="ab">
    <w:name w:val=" 字元 字元"/>
    <w:rsid w:val="007679D6"/>
    <w:rPr>
      <w:kern w:val="2"/>
    </w:rPr>
  </w:style>
  <w:style w:type="paragraph" w:customStyle="1" w:styleId="Default">
    <w:name w:val="Default"/>
    <w:rsid w:val="007679D6"/>
    <w:pPr>
      <w:widowControl w:val="0"/>
      <w:autoSpaceDE w:val="0"/>
      <w:autoSpaceDN w:val="0"/>
      <w:adjustRightInd w:val="0"/>
    </w:pPr>
    <w:rPr>
      <w:rFonts w:ascii="標楷體" w:eastAsia="標楷體" w:cs="標楷體"/>
      <w:color w:val="000000"/>
      <w:sz w:val="24"/>
      <w:szCs w:val="24"/>
    </w:rPr>
  </w:style>
  <w:style w:type="paragraph" w:styleId="ac">
    <w:name w:val="Body Text Indent"/>
    <w:basedOn w:val="a"/>
    <w:rsid w:val="00360BC1"/>
    <w:pPr>
      <w:spacing w:after="120"/>
      <w:ind w:leftChars="200" w:left="480"/>
    </w:pPr>
  </w:style>
  <w:style w:type="paragraph" w:styleId="20">
    <w:name w:val="Body Text 2"/>
    <w:basedOn w:val="a"/>
    <w:rsid w:val="00C41A4A"/>
    <w:pPr>
      <w:spacing w:after="120" w:line="480" w:lineRule="auto"/>
    </w:pPr>
  </w:style>
  <w:style w:type="paragraph" w:styleId="31">
    <w:name w:val="Body Text 3"/>
    <w:basedOn w:val="a"/>
    <w:rsid w:val="00C41A4A"/>
    <w:pPr>
      <w:spacing w:after="120"/>
    </w:pPr>
    <w:rPr>
      <w:sz w:val="16"/>
      <w:szCs w:val="16"/>
    </w:rPr>
  </w:style>
  <w:style w:type="character" w:customStyle="1" w:styleId="memotext31">
    <w:name w:val="memo_text31"/>
    <w:rsid w:val="00C41A4A"/>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1017</Characters>
  <Application>Microsoft Office Word</Application>
  <DocSecurity>0</DocSecurity>
  <Lines>8</Lines>
  <Paragraphs>2</Paragraphs>
  <ScaleCrop>false</ScaleCrop>
  <Company>HOME</Company>
  <LinksUpToDate>false</LinksUpToDate>
  <CharactersWithSpaces>1193</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104年臺閩地區公立國民中小學暨幼兒園教師申請介聘他縣市服務作業第2次籌備會會議議程</dc:title>
  <dc:subject/>
  <dc:creator>USER</dc:creator>
  <cp:keywords/>
  <cp:lastModifiedBy>user</cp:lastModifiedBy>
  <cp:revision>2</cp:revision>
  <cp:lastPrinted>2015-03-31T07:51:00Z</cp:lastPrinted>
  <dcterms:created xsi:type="dcterms:W3CDTF">2015-04-13T01:32:00Z</dcterms:created>
  <dcterms:modified xsi:type="dcterms:W3CDTF">2015-04-13T01:32:00Z</dcterms:modified>
</cp:coreProperties>
</file>