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8D" w:rsidRPr="008E5D83" w:rsidRDefault="003E60FF" w:rsidP="008E5D83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-48260</wp:posOffset>
            </wp:positionV>
            <wp:extent cx="2139950" cy="3026410"/>
            <wp:effectExtent l="171450" t="114300" r="146050" b="97790"/>
            <wp:wrapNone/>
            <wp:docPr id="15" name="圖片 15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s (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60244">
                      <a:off x="0" y="0"/>
                      <a:ext cx="2139950" cy="302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88D" w:rsidRPr="008E5D83">
        <w:rPr>
          <w:rFonts w:ascii="標楷體" w:eastAsia="標楷體" w:hAnsi="標楷體" w:hint="eastAsia"/>
          <w:b/>
          <w:sz w:val="32"/>
          <w:szCs w:val="32"/>
        </w:rPr>
        <w:t>臺</w:t>
      </w:r>
      <w:r w:rsidR="002C235F" w:rsidRPr="008E5D83">
        <w:rPr>
          <w:rFonts w:ascii="標楷體" w:eastAsia="標楷體" w:hAnsi="標楷體" w:hint="eastAsia"/>
          <w:b/>
          <w:sz w:val="32"/>
          <w:szCs w:val="32"/>
        </w:rPr>
        <w:t>南市政府</w:t>
      </w:r>
      <w:r w:rsidR="008E5D83">
        <w:rPr>
          <w:rFonts w:ascii="標楷體" w:eastAsia="標楷體" w:hAnsi="標楷體" w:hint="eastAsia"/>
          <w:b/>
          <w:sz w:val="32"/>
          <w:szCs w:val="32"/>
        </w:rPr>
        <w:t>10</w:t>
      </w:r>
      <w:r w:rsidR="001B24F4">
        <w:rPr>
          <w:rFonts w:ascii="標楷體" w:eastAsia="標楷體" w:hAnsi="標楷體" w:hint="eastAsia"/>
          <w:b/>
          <w:sz w:val="32"/>
          <w:szCs w:val="32"/>
        </w:rPr>
        <w:t>4</w:t>
      </w:r>
      <w:r w:rsidR="0006688D" w:rsidRPr="008E5D83">
        <w:rPr>
          <w:rFonts w:ascii="標楷體" w:eastAsia="標楷體" w:hAnsi="標楷體" w:hint="eastAsia"/>
          <w:b/>
          <w:sz w:val="32"/>
          <w:szCs w:val="32"/>
        </w:rPr>
        <w:t>年度『愛情</w:t>
      </w:r>
      <w:r w:rsidR="008E5D83">
        <w:rPr>
          <w:rFonts w:ascii="標楷體" w:eastAsia="標楷體" w:hAnsi="標楷體" w:hint="eastAsia"/>
          <w:b/>
          <w:sz w:val="32"/>
          <w:szCs w:val="32"/>
        </w:rPr>
        <w:t>不再</w:t>
      </w:r>
      <w:r w:rsidR="0006688D" w:rsidRPr="008E5D83">
        <w:rPr>
          <w:rFonts w:ascii="標楷體" w:eastAsia="標楷體" w:hAnsi="標楷體" w:hint="eastAsia"/>
          <w:b/>
          <w:sz w:val="32"/>
          <w:szCs w:val="32"/>
        </w:rPr>
        <w:t>冏』系列</w:t>
      </w:r>
    </w:p>
    <w:p w:rsidR="00E775B0" w:rsidRPr="008E5D83" w:rsidRDefault="0006688D" w:rsidP="0006688D">
      <w:p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E5D83">
        <w:rPr>
          <w:rFonts w:ascii="標楷體" w:eastAsia="標楷體" w:hAnsi="標楷體" w:hint="eastAsia"/>
          <w:b/>
          <w:sz w:val="32"/>
          <w:szCs w:val="32"/>
        </w:rPr>
        <w:t>未婚聯誼活動</w:t>
      </w:r>
      <w:r w:rsidR="00E775B0" w:rsidRPr="008E5D83">
        <w:rPr>
          <w:rFonts w:ascii="標楷體" w:eastAsia="標楷體" w:hAnsi="標楷體" w:hint="eastAsia"/>
          <w:b/>
          <w:sz w:val="32"/>
          <w:szCs w:val="32"/>
        </w:rPr>
        <w:t>行程表</w:t>
      </w:r>
    </w:p>
    <w:p w:rsidR="0006688D" w:rsidRPr="008E5D83" w:rsidRDefault="0006688D" w:rsidP="00E775B0">
      <w:pPr>
        <w:spacing w:line="480" w:lineRule="exact"/>
        <w:jc w:val="center"/>
        <w:rPr>
          <w:rFonts w:ascii="標楷體" w:eastAsia="標楷體" w:hAnsi="標楷體" w:hint="eastAsia"/>
        </w:rPr>
      </w:pPr>
    </w:p>
    <w:p w:rsidR="00485C22" w:rsidRDefault="00485C22" w:rsidP="00485C2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485C22" w:rsidRDefault="00485C22" w:rsidP="00485C2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224CCB" w:rsidRDefault="00224CCB" w:rsidP="00485C2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06688D" w:rsidRPr="00AF13E3" w:rsidRDefault="008E5D83" w:rsidP="00224CCB">
      <w:pPr>
        <w:numPr>
          <w:ilvl w:val="0"/>
          <w:numId w:val="5"/>
        </w:num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F13E3">
        <w:rPr>
          <w:rFonts w:ascii="標楷體" w:eastAsia="標楷體" w:hAnsi="標楷體" w:hint="eastAsia"/>
          <w:b/>
          <w:sz w:val="32"/>
          <w:szCs w:val="32"/>
        </w:rPr>
        <w:t>第一梯次</w:t>
      </w:r>
      <w:r w:rsidR="006826B1" w:rsidRPr="00AF13E3">
        <w:rPr>
          <w:rFonts w:ascii="標楷體" w:eastAsia="標楷體" w:hAnsi="標楷體" w:hint="eastAsia"/>
          <w:b/>
          <w:sz w:val="32"/>
          <w:szCs w:val="32"/>
        </w:rPr>
        <w:t>-</w:t>
      </w:r>
      <w:r w:rsidR="00F77EAF" w:rsidRPr="00AF13E3">
        <w:rPr>
          <w:rFonts w:ascii="標楷體" w:eastAsia="標楷體" w:hAnsi="標楷體" w:hint="eastAsia"/>
          <w:b/>
          <w:sz w:val="32"/>
          <w:szCs w:val="32"/>
        </w:rPr>
        <w:t>知性講座</w:t>
      </w:r>
      <w:r w:rsidR="001C4FA7" w:rsidRPr="00AF13E3">
        <w:rPr>
          <w:rFonts w:ascii="標楷體" w:eastAsia="標楷體" w:hAnsi="標楷體" w:hint="eastAsia"/>
          <w:b/>
          <w:sz w:val="32"/>
          <w:szCs w:val="32"/>
        </w:rPr>
        <w:t>聯誼活動</w:t>
      </w:r>
    </w:p>
    <w:tbl>
      <w:tblPr>
        <w:tblpPr w:leftFromText="180" w:rightFromText="180" w:vertAnchor="text" w:horzAnchor="margin" w:tblpXSpec="center" w:tblpY="23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827"/>
        <w:gridCol w:w="3685"/>
        <w:gridCol w:w="1134"/>
      </w:tblGrid>
      <w:tr w:rsidR="00EA6122" w:rsidRPr="001A2100" w:rsidTr="00F62384">
        <w:trPr>
          <w:trHeight w:val="529"/>
        </w:trPr>
        <w:tc>
          <w:tcPr>
            <w:tcW w:w="10314" w:type="dxa"/>
            <w:gridSpan w:val="4"/>
            <w:vAlign w:val="center"/>
          </w:tcPr>
          <w:p w:rsidR="00EA6122" w:rsidRPr="00AF13E3" w:rsidRDefault="001C4FA7" w:rsidP="00DE3EB7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  <w:r w:rsidR="00F77EAF"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="00EA6122"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="00EA6122"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 w:rsidR="00F77EAF"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31</w:t>
            </w:r>
            <w:r w:rsidR="00EA6122"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日(</w:t>
            </w:r>
            <w:r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  <w:r w:rsidR="00EA6122"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) </w:t>
            </w:r>
          </w:p>
        </w:tc>
      </w:tr>
      <w:tr w:rsidR="00FF2A28" w:rsidRPr="001A2100" w:rsidTr="00F62384">
        <w:trPr>
          <w:trHeight w:val="529"/>
        </w:trPr>
        <w:tc>
          <w:tcPr>
            <w:tcW w:w="1668" w:type="dxa"/>
            <w:vAlign w:val="center"/>
          </w:tcPr>
          <w:p w:rsidR="00FF2A28" w:rsidRPr="00AF13E3" w:rsidRDefault="00FF2A28" w:rsidP="00DE3EB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827" w:type="dxa"/>
            <w:vAlign w:val="center"/>
          </w:tcPr>
          <w:p w:rsidR="00FF2A28" w:rsidRPr="00AF13E3" w:rsidRDefault="00FF2A28" w:rsidP="00FF2A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3685" w:type="dxa"/>
            <w:vAlign w:val="center"/>
          </w:tcPr>
          <w:p w:rsidR="00FF2A28" w:rsidRPr="00AF13E3" w:rsidRDefault="00FF2A28" w:rsidP="00FF2A28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1134" w:type="dxa"/>
            <w:vAlign w:val="center"/>
          </w:tcPr>
          <w:p w:rsidR="00FF2A28" w:rsidRPr="00AF13E3" w:rsidRDefault="00FF2A28" w:rsidP="00DE3EB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FF2A28" w:rsidRPr="001A2100" w:rsidTr="00F62384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FF2A28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9:00~9:30</w:t>
            </w:r>
          </w:p>
        </w:tc>
        <w:tc>
          <w:tcPr>
            <w:tcW w:w="3827" w:type="dxa"/>
            <w:vAlign w:val="center"/>
          </w:tcPr>
          <w:p w:rsidR="00FF2A28" w:rsidRPr="00F62384" w:rsidRDefault="00FF2A28" w:rsidP="00FF2A28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62384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報到：幸福抽抽樂</w:t>
            </w:r>
          </w:p>
        </w:tc>
        <w:tc>
          <w:tcPr>
            <w:tcW w:w="3685" w:type="dxa"/>
            <w:vAlign w:val="center"/>
          </w:tcPr>
          <w:p w:rsidR="00FF2A28" w:rsidRPr="005B1297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相見歡，抽籤分組</w:t>
            </w:r>
          </w:p>
        </w:tc>
        <w:tc>
          <w:tcPr>
            <w:tcW w:w="1134" w:type="dxa"/>
            <w:vMerge w:val="restart"/>
            <w:vAlign w:val="center"/>
          </w:tcPr>
          <w:p w:rsidR="00FF2A28" w:rsidRPr="00AF13E3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</w:t>
            </w:r>
          </w:p>
          <w:p w:rsidR="00FF2A28" w:rsidRPr="00AF13E3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</w:t>
            </w:r>
          </w:p>
          <w:p w:rsidR="00FF2A28" w:rsidRPr="001A2100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文學館</w:t>
            </w:r>
          </w:p>
        </w:tc>
      </w:tr>
      <w:tr w:rsidR="00FF2A28" w:rsidRPr="001A2100" w:rsidTr="00F62384">
        <w:trPr>
          <w:trHeight w:val="887"/>
        </w:trPr>
        <w:tc>
          <w:tcPr>
            <w:tcW w:w="1668" w:type="dxa"/>
            <w:vAlign w:val="center"/>
          </w:tcPr>
          <w:p w:rsidR="00FF2A28" w:rsidRPr="00A45466" w:rsidRDefault="00FF2A28" w:rsidP="00FF2A28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9:30~10:30</w:t>
            </w:r>
          </w:p>
        </w:tc>
        <w:tc>
          <w:tcPr>
            <w:tcW w:w="3827" w:type="dxa"/>
            <w:vAlign w:val="center"/>
          </w:tcPr>
          <w:p w:rsidR="00FF2A28" w:rsidRPr="00F62384" w:rsidRDefault="00FF2A28" w:rsidP="00FF2A28">
            <w:pPr>
              <w:spacing w:line="500" w:lineRule="exact"/>
              <w:rPr>
                <w:rFonts w:ascii="標楷體" w:eastAsia="標楷體" w:hAnsi="標楷體" w:hint="eastAsia"/>
                <w:iCs/>
                <w:spacing w:val="20"/>
                <w:sz w:val="28"/>
                <w:szCs w:val="28"/>
              </w:rPr>
            </w:pPr>
            <w:r w:rsidRPr="00F62384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幸福第</w:t>
            </w:r>
            <w:r w:rsidRPr="00F6238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站：認識你真好！</w:t>
            </w:r>
          </w:p>
        </w:tc>
        <w:tc>
          <w:tcPr>
            <w:tcW w:w="3685" w:type="dxa"/>
            <w:vAlign w:val="center"/>
          </w:tcPr>
          <w:p w:rsidR="00FF2A28" w:rsidRDefault="00FF2A28" w:rsidP="00FF2A28">
            <w:pPr>
              <w:spacing w:line="288" w:lineRule="auto"/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  <w:t>活動1：尋找共同點</w:t>
            </w:r>
          </w:p>
          <w:p w:rsidR="00FF2A28" w:rsidRPr="005B1297" w:rsidRDefault="00FF2A28" w:rsidP="00FF2A28">
            <w:pPr>
              <w:spacing w:line="288" w:lineRule="auto"/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  <w:t>成員認識活動</w:t>
            </w:r>
          </w:p>
        </w:tc>
        <w:tc>
          <w:tcPr>
            <w:tcW w:w="1134" w:type="dxa"/>
            <w:vMerge/>
            <w:vAlign w:val="center"/>
          </w:tcPr>
          <w:p w:rsidR="00FF2A28" w:rsidRPr="001A2100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F62384">
        <w:trPr>
          <w:trHeight w:val="1396"/>
        </w:trPr>
        <w:tc>
          <w:tcPr>
            <w:tcW w:w="1668" w:type="dxa"/>
            <w:vAlign w:val="center"/>
          </w:tcPr>
          <w:p w:rsidR="00FF2A28" w:rsidRPr="00A45466" w:rsidRDefault="00FF2A28" w:rsidP="00FF2A28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10:30~11:30</w:t>
            </w:r>
          </w:p>
        </w:tc>
        <w:tc>
          <w:tcPr>
            <w:tcW w:w="3827" w:type="dxa"/>
            <w:vAlign w:val="center"/>
          </w:tcPr>
          <w:p w:rsidR="00F62384" w:rsidRDefault="00FF2A28" w:rsidP="00FF2A2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2384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幸福第</w:t>
            </w:r>
            <w:r w:rsidRPr="00F6238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站：</w:t>
            </w:r>
          </w:p>
          <w:p w:rsidR="00FF2A28" w:rsidRPr="00F62384" w:rsidRDefault="00FF2A28" w:rsidP="00FF2A28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男女心理大不同</w:t>
            </w:r>
          </w:p>
        </w:tc>
        <w:tc>
          <w:tcPr>
            <w:tcW w:w="3685" w:type="dxa"/>
            <w:vAlign w:val="center"/>
          </w:tcPr>
          <w:p w:rsidR="00FF2A28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活動2：男女心理大考驗</w:t>
            </w:r>
          </w:p>
          <w:p w:rsidR="00FF2A28" w:rsidRPr="005B1297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瞭解男女心理的差異，學習尊重異性</w:t>
            </w:r>
          </w:p>
        </w:tc>
        <w:tc>
          <w:tcPr>
            <w:tcW w:w="1134" w:type="dxa"/>
            <w:vMerge/>
            <w:vAlign w:val="center"/>
          </w:tcPr>
          <w:p w:rsidR="00FF2A28" w:rsidRPr="001A2100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F62384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FF2A28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11:30~12:30</w:t>
            </w:r>
          </w:p>
        </w:tc>
        <w:tc>
          <w:tcPr>
            <w:tcW w:w="3827" w:type="dxa"/>
            <w:vAlign w:val="center"/>
          </w:tcPr>
          <w:p w:rsidR="00FF2A28" w:rsidRPr="00F62384" w:rsidRDefault="00FF2A28" w:rsidP="00FF2A28">
            <w:pPr>
              <w:spacing w:line="500" w:lineRule="exact"/>
              <w:rPr>
                <w:rFonts w:eastAsia="標楷體" w:hint="eastAsia"/>
                <w:color w:val="FF0000"/>
                <w:sz w:val="28"/>
                <w:szCs w:val="28"/>
              </w:rPr>
            </w:pPr>
            <w:r w:rsidRPr="00F62384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幸福第</w:t>
            </w:r>
            <w:r w:rsidRPr="00F6238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站：非常選擇</w:t>
            </w:r>
          </w:p>
        </w:tc>
        <w:tc>
          <w:tcPr>
            <w:tcW w:w="3685" w:type="dxa"/>
            <w:vAlign w:val="center"/>
          </w:tcPr>
          <w:p w:rsidR="00FF2A28" w:rsidRPr="00AD53F7" w:rsidRDefault="00FF2A28" w:rsidP="00FF2A28">
            <w:pPr>
              <w:spacing w:line="288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AD53F7">
              <w:rPr>
                <w:rFonts w:eastAsia="標楷體" w:hint="eastAsia"/>
                <w:color w:val="000000"/>
                <w:sz w:val="26"/>
                <w:szCs w:val="26"/>
              </w:rPr>
              <w:t>活動</w:t>
            </w:r>
            <w:r w:rsidRPr="00AD53F7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AD53F7">
              <w:rPr>
                <w:rFonts w:eastAsia="標楷體" w:hint="eastAsia"/>
                <w:color w:val="000000"/>
                <w:sz w:val="26"/>
                <w:szCs w:val="26"/>
              </w:rPr>
              <w:t>：愛的畢卡所</w:t>
            </w:r>
          </w:p>
          <w:p w:rsidR="00FF2A28" w:rsidRPr="005B1297" w:rsidRDefault="00FF2A28" w:rsidP="00FF2A28">
            <w:pPr>
              <w:spacing w:line="288" w:lineRule="auto"/>
              <w:rPr>
                <w:rFonts w:eastAsia="標楷體" w:hint="eastAsia"/>
                <w:color w:val="FF0000"/>
                <w:sz w:val="26"/>
                <w:szCs w:val="26"/>
              </w:rPr>
            </w:pPr>
            <w:r w:rsidRPr="00AD53F7">
              <w:rPr>
                <w:rFonts w:eastAsia="標楷體" w:hint="eastAsia"/>
                <w:color w:val="000000"/>
                <w:sz w:val="26"/>
                <w:szCs w:val="26"/>
              </w:rPr>
              <w:t>瞭解彼此的擇偶條件</w:t>
            </w:r>
          </w:p>
        </w:tc>
        <w:tc>
          <w:tcPr>
            <w:tcW w:w="1134" w:type="dxa"/>
            <w:vMerge/>
            <w:vAlign w:val="center"/>
          </w:tcPr>
          <w:p w:rsidR="00FF2A28" w:rsidRPr="001A2100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F62384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FF2A28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12:30~13:30</w:t>
            </w:r>
          </w:p>
        </w:tc>
        <w:tc>
          <w:tcPr>
            <w:tcW w:w="7512" w:type="dxa"/>
            <w:gridSpan w:val="2"/>
            <w:vAlign w:val="center"/>
          </w:tcPr>
          <w:p w:rsidR="00FF2A28" w:rsidRPr="00F62384" w:rsidRDefault="00FF2A28" w:rsidP="00A45466">
            <w:pPr>
              <w:spacing w:line="288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62384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午餐聯誼</w:t>
            </w:r>
          </w:p>
        </w:tc>
        <w:tc>
          <w:tcPr>
            <w:tcW w:w="1134" w:type="dxa"/>
            <w:vMerge/>
            <w:vAlign w:val="center"/>
          </w:tcPr>
          <w:p w:rsidR="00FF2A28" w:rsidRPr="001A2100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F62384">
        <w:trPr>
          <w:trHeight w:val="1398"/>
        </w:trPr>
        <w:tc>
          <w:tcPr>
            <w:tcW w:w="1668" w:type="dxa"/>
            <w:vAlign w:val="center"/>
          </w:tcPr>
          <w:p w:rsidR="00FF2A28" w:rsidRPr="00A45466" w:rsidRDefault="00FF2A28" w:rsidP="00FF2A28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13:30~15:00</w:t>
            </w:r>
          </w:p>
        </w:tc>
        <w:tc>
          <w:tcPr>
            <w:tcW w:w="3827" w:type="dxa"/>
            <w:vAlign w:val="center"/>
          </w:tcPr>
          <w:p w:rsidR="00FF2A28" w:rsidRPr="00F62384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62384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幸福第</w:t>
            </w:r>
            <w:r w:rsidRPr="00F6238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站：愛情新學園</w:t>
            </w:r>
          </w:p>
        </w:tc>
        <w:tc>
          <w:tcPr>
            <w:tcW w:w="3685" w:type="dxa"/>
            <w:vAlign w:val="center"/>
          </w:tcPr>
          <w:p w:rsidR="00FF2A28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活動4：為愛打通關</w:t>
            </w:r>
          </w:p>
          <w:p w:rsidR="00FF2A28" w:rsidRPr="005B1297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館內闖關活動及小組聯誼競賽活動</w:t>
            </w:r>
          </w:p>
        </w:tc>
        <w:tc>
          <w:tcPr>
            <w:tcW w:w="1134" w:type="dxa"/>
            <w:vMerge/>
            <w:vAlign w:val="center"/>
          </w:tcPr>
          <w:p w:rsidR="00FF2A28" w:rsidRPr="001A2100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F62384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FF2A28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15:00~16:00</w:t>
            </w:r>
          </w:p>
        </w:tc>
        <w:tc>
          <w:tcPr>
            <w:tcW w:w="3827" w:type="dxa"/>
            <w:vAlign w:val="center"/>
          </w:tcPr>
          <w:p w:rsidR="00FF2A28" w:rsidRPr="00F62384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62384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幸福第</w:t>
            </w:r>
            <w:r w:rsidRPr="00F6238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站：愛情新魔法</w:t>
            </w:r>
          </w:p>
        </w:tc>
        <w:tc>
          <w:tcPr>
            <w:tcW w:w="3685" w:type="dxa"/>
            <w:vAlign w:val="center"/>
          </w:tcPr>
          <w:p w:rsidR="00FF2A28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活動5：創意巧克力</w:t>
            </w:r>
          </w:p>
          <w:p w:rsidR="00FF2A28" w:rsidRPr="005B1297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學習把愛戀化為行動</w:t>
            </w:r>
          </w:p>
        </w:tc>
        <w:tc>
          <w:tcPr>
            <w:tcW w:w="1134" w:type="dxa"/>
            <w:vMerge/>
            <w:vAlign w:val="center"/>
          </w:tcPr>
          <w:p w:rsidR="00FF2A28" w:rsidRPr="001A2100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F62384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FF2A28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16:00~16:30</w:t>
            </w:r>
          </w:p>
        </w:tc>
        <w:tc>
          <w:tcPr>
            <w:tcW w:w="3827" w:type="dxa"/>
            <w:vAlign w:val="center"/>
          </w:tcPr>
          <w:p w:rsidR="00FF2A28" w:rsidRPr="00F62384" w:rsidRDefault="00FF2A28" w:rsidP="00FF2A28">
            <w:pPr>
              <w:spacing w:line="288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2384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幸福第</w:t>
            </w:r>
            <w:r w:rsidRPr="00F6238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62384">
              <w:rPr>
                <w:rFonts w:ascii="標楷體" w:eastAsia="標楷體" w:hAnsi="標楷體" w:hint="eastAsia"/>
                <w:sz w:val="28"/>
                <w:szCs w:val="28"/>
              </w:rPr>
              <w:t>站：戀愛加油站</w:t>
            </w:r>
          </w:p>
        </w:tc>
        <w:tc>
          <w:tcPr>
            <w:tcW w:w="3685" w:type="dxa"/>
            <w:vAlign w:val="center"/>
          </w:tcPr>
          <w:p w:rsidR="00FF2A28" w:rsidRDefault="00FF2A28" w:rsidP="00FF2A28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活動6：愛之語</w:t>
            </w:r>
          </w:p>
          <w:p w:rsidR="00FF2A28" w:rsidRPr="005B1297" w:rsidRDefault="00FF2A28" w:rsidP="00FF2A28">
            <w:pPr>
              <w:spacing w:line="288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學習五種愛的語言</w:t>
            </w:r>
          </w:p>
        </w:tc>
        <w:tc>
          <w:tcPr>
            <w:tcW w:w="1134" w:type="dxa"/>
            <w:vMerge/>
            <w:vAlign w:val="center"/>
          </w:tcPr>
          <w:p w:rsidR="00FF2A28" w:rsidRPr="001A2100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EA6122" w:rsidRPr="00EA6122" w:rsidRDefault="00EA6122" w:rsidP="00EA6122">
      <w:pPr>
        <w:spacing w:line="48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B42E2B" w:rsidRPr="001C4FA7" w:rsidRDefault="00B42E2B" w:rsidP="00E775B0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1C4FA7">
        <w:rPr>
          <w:rFonts w:ascii="標楷體" w:eastAsia="標楷體" w:hAnsi="標楷體" w:hint="eastAsia"/>
          <w:sz w:val="26"/>
          <w:szCs w:val="26"/>
        </w:rPr>
        <w:t>活動地點:</w:t>
      </w:r>
      <w:r w:rsidR="008E5D83" w:rsidRPr="001C4FA7">
        <w:rPr>
          <w:rFonts w:ascii="標楷體" w:eastAsia="標楷體" w:hAnsi="標楷體" w:hint="eastAsia"/>
          <w:sz w:val="26"/>
          <w:szCs w:val="26"/>
        </w:rPr>
        <w:t xml:space="preserve"> </w:t>
      </w:r>
      <w:r w:rsidR="00F77EAF">
        <w:rPr>
          <w:rFonts w:ascii="標楷體" w:eastAsia="標楷體" w:hAnsi="標楷體" w:hint="eastAsia"/>
          <w:sz w:val="26"/>
          <w:szCs w:val="26"/>
        </w:rPr>
        <w:t>國立臺灣文學館</w:t>
      </w:r>
      <w:r w:rsidR="001C4FA7" w:rsidRPr="001C4FA7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1C4FA7">
        <w:rPr>
          <w:rFonts w:ascii="標楷體" w:eastAsia="標楷體" w:hAnsi="標楷體" w:hint="eastAsia"/>
          <w:sz w:val="26"/>
          <w:szCs w:val="26"/>
        </w:rPr>
        <w:t xml:space="preserve">(地址: 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臺南市中西區中正路1號</w:t>
      </w:r>
      <w:r w:rsidRPr="001C4FA7">
        <w:rPr>
          <w:rFonts w:ascii="標楷體" w:eastAsia="標楷體" w:hAnsi="標楷體" w:hint="eastAsia"/>
          <w:sz w:val="26"/>
          <w:szCs w:val="26"/>
        </w:rPr>
        <w:t>)</w:t>
      </w:r>
      <w:r w:rsidR="006826B1" w:rsidRPr="001C4FA7">
        <w:rPr>
          <w:rFonts w:ascii="標楷體" w:eastAsia="標楷體" w:hAnsi="標楷體" w:hint="eastAsia"/>
          <w:sz w:val="26"/>
          <w:szCs w:val="26"/>
        </w:rPr>
        <w:t xml:space="preserve"> 。</w:t>
      </w:r>
    </w:p>
    <w:p w:rsidR="008E5D83" w:rsidRPr="001C4FA7" w:rsidRDefault="00B42E2B" w:rsidP="008E5D83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1C4FA7">
        <w:rPr>
          <w:rFonts w:ascii="標楷體" w:eastAsia="標楷體" w:hAnsi="標楷體" w:hint="eastAsia"/>
          <w:sz w:val="26"/>
          <w:szCs w:val="26"/>
        </w:rPr>
        <w:t>報到地點:</w:t>
      </w:r>
      <w:r w:rsidR="008E5D83" w:rsidRPr="001C4FA7">
        <w:rPr>
          <w:rFonts w:ascii="標楷體" w:eastAsia="標楷體" w:hAnsi="標楷體" w:hint="eastAsia"/>
          <w:sz w:val="26"/>
          <w:szCs w:val="26"/>
        </w:rPr>
        <w:t xml:space="preserve"> 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國立臺灣文學館第一會議室。</w:t>
      </w:r>
    </w:p>
    <w:p w:rsidR="008E5D83" w:rsidRPr="001C4FA7" w:rsidRDefault="00B42E2B" w:rsidP="00485C22">
      <w:pPr>
        <w:spacing w:line="400" w:lineRule="exact"/>
        <w:ind w:left="1381" w:hangingChars="531" w:hanging="1381"/>
        <w:rPr>
          <w:rFonts w:ascii="標楷體" w:eastAsia="標楷體" w:hAnsi="標楷體" w:hint="eastAsia"/>
          <w:sz w:val="26"/>
          <w:szCs w:val="26"/>
        </w:rPr>
      </w:pPr>
      <w:r w:rsidRPr="001C4FA7">
        <w:rPr>
          <w:rFonts w:ascii="標楷體" w:eastAsia="標楷體" w:hAnsi="標楷體" w:hint="eastAsia"/>
          <w:sz w:val="26"/>
          <w:szCs w:val="26"/>
        </w:rPr>
        <w:t>注意事項:</w:t>
      </w:r>
      <w:r w:rsidR="008E5D83" w:rsidRPr="001C4FA7">
        <w:rPr>
          <w:rFonts w:ascii="標楷體" w:eastAsia="標楷體" w:hAnsi="標楷體" w:hint="eastAsia"/>
          <w:sz w:val="26"/>
          <w:szCs w:val="26"/>
        </w:rPr>
        <w:t xml:space="preserve"> 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此梯次活動每人需酌餐飲費及保險費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200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元，於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活動當天報到時繳交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76DA1" w:rsidRDefault="00B76DA1" w:rsidP="00485C2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9C1A29" w:rsidRDefault="0067304A" w:rsidP="009C1A29">
      <w:pPr>
        <w:spacing w:line="480" w:lineRule="exact"/>
        <w:ind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4415E" w:rsidRDefault="0094415E" w:rsidP="00E726FC">
      <w:pPr>
        <w:spacing w:line="48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8E5D83" w:rsidRPr="00AF13E3" w:rsidRDefault="008E5D83" w:rsidP="008E5D83">
      <w:pPr>
        <w:numPr>
          <w:ilvl w:val="0"/>
          <w:numId w:val="5"/>
        </w:num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F13E3">
        <w:rPr>
          <w:rFonts w:ascii="標楷體" w:eastAsia="標楷體" w:hAnsi="標楷體" w:hint="eastAsia"/>
          <w:b/>
          <w:sz w:val="32"/>
          <w:szCs w:val="32"/>
        </w:rPr>
        <w:t>第二梯次-</w:t>
      </w:r>
      <w:r w:rsidR="00F77EAF" w:rsidRPr="00AF13E3">
        <w:rPr>
          <w:rFonts w:ascii="標楷體" w:eastAsia="標楷體" w:hAnsi="標楷體" w:hint="eastAsia"/>
          <w:b/>
          <w:sz w:val="32"/>
          <w:szCs w:val="32"/>
        </w:rPr>
        <w:t>定向遊戲團康</w:t>
      </w:r>
      <w:r w:rsidRPr="00AF13E3">
        <w:rPr>
          <w:rFonts w:ascii="標楷體" w:eastAsia="標楷體" w:hAnsi="標楷體" w:hint="eastAsia"/>
          <w:b/>
          <w:sz w:val="32"/>
          <w:szCs w:val="32"/>
        </w:rPr>
        <w:t>聯誼活動</w:t>
      </w:r>
    </w:p>
    <w:tbl>
      <w:tblPr>
        <w:tblpPr w:leftFromText="180" w:rightFromText="180" w:vertAnchor="text" w:horzAnchor="margin" w:tblpXSpec="center" w:tblpY="2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5"/>
        <w:gridCol w:w="2716"/>
        <w:gridCol w:w="4969"/>
        <w:gridCol w:w="1126"/>
      </w:tblGrid>
      <w:tr w:rsidR="00BE1DB4" w:rsidRPr="001A2100" w:rsidTr="00AF13E3">
        <w:trPr>
          <w:trHeight w:val="529"/>
        </w:trPr>
        <w:tc>
          <w:tcPr>
            <w:tcW w:w="10456" w:type="dxa"/>
            <w:gridSpan w:val="4"/>
            <w:vAlign w:val="center"/>
          </w:tcPr>
          <w:p w:rsidR="00BE1DB4" w:rsidRPr="00AF13E3" w:rsidRDefault="00BE1DB4" w:rsidP="00F77EAF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  <w:r w:rsidR="00F77EAF"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  <w:r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</w:t>
            </w:r>
            <w:r w:rsidR="00F77EAF"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  <w:r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 w:rsidR="00F77EAF"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</w:t>
            </w:r>
            <w:r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日(六) </w:t>
            </w:r>
          </w:p>
        </w:tc>
      </w:tr>
      <w:tr w:rsidR="00E34820" w:rsidRPr="001A2100" w:rsidTr="00897D58">
        <w:trPr>
          <w:trHeight w:val="529"/>
        </w:trPr>
        <w:tc>
          <w:tcPr>
            <w:tcW w:w="1645" w:type="dxa"/>
            <w:vAlign w:val="center"/>
          </w:tcPr>
          <w:p w:rsidR="00E34820" w:rsidRPr="00AF13E3" w:rsidRDefault="00E34820" w:rsidP="00DE3EB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716" w:type="dxa"/>
            <w:vAlign w:val="center"/>
          </w:tcPr>
          <w:p w:rsidR="00E34820" w:rsidRPr="00AF13E3" w:rsidRDefault="00E34820" w:rsidP="00E3482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4969" w:type="dxa"/>
            <w:vAlign w:val="center"/>
          </w:tcPr>
          <w:p w:rsidR="00E34820" w:rsidRPr="003F53A8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F53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1126" w:type="dxa"/>
            <w:vAlign w:val="center"/>
          </w:tcPr>
          <w:p w:rsidR="00E34820" w:rsidRPr="00AF13E3" w:rsidRDefault="00E34820" w:rsidP="00DE3EB7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34820" w:rsidRPr="001A2100" w:rsidTr="00897D58">
        <w:trPr>
          <w:trHeight w:val="1021"/>
        </w:trPr>
        <w:tc>
          <w:tcPr>
            <w:tcW w:w="1645" w:type="dxa"/>
            <w:vAlign w:val="center"/>
          </w:tcPr>
          <w:p w:rsidR="00E34820" w:rsidRPr="00AF13E3" w:rsidRDefault="00E34820" w:rsidP="00E34820">
            <w:pPr>
              <w:rPr>
                <w:sz w:val="28"/>
                <w:szCs w:val="28"/>
              </w:rPr>
            </w:pPr>
            <w:r w:rsidRPr="00AF13E3">
              <w:rPr>
                <w:rFonts w:hint="eastAsia"/>
                <w:sz w:val="28"/>
                <w:szCs w:val="28"/>
              </w:rPr>
              <w:t xml:space="preserve">   9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00~9</w:t>
            </w:r>
            <w:r w:rsidRPr="00AF13E3">
              <w:rPr>
                <w:sz w:val="28"/>
                <w:szCs w:val="28"/>
              </w:rPr>
              <w:t>:3</w:t>
            </w:r>
            <w:r w:rsidRPr="00AF13E3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716" w:type="dxa"/>
            <w:vAlign w:val="center"/>
          </w:tcPr>
          <w:p w:rsidR="00F62384" w:rsidRDefault="00E34820" w:rsidP="00DC7F85">
            <w:pPr>
              <w:rPr>
                <w:rFonts w:ascii="標楷體" w:eastAsia="標楷體" w:hAnsi="標楷體" w:hint="eastAsia"/>
                <w:iCs/>
                <w:spacing w:val="20"/>
                <w:sz w:val="28"/>
                <w:szCs w:val="28"/>
              </w:rPr>
            </w:pPr>
            <w:r w:rsidRPr="00AF13E3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AF13E3">
              <w:rPr>
                <w:rFonts w:ascii="標楷體" w:eastAsia="標楷體" w:hAnsi="標楷體" w:hint="eastAsia"/>
                <w:iCs/>
                <w:spacing w:val="20"/>
                <w:sz w:val="28"/>
                <w:szCs w:val="28"/>
              </w:rPr>
              <w:t>千里姻緣</w:t>
            </w:r>
          </w:p>
          <w:p w:rsidR="00E34820" w:rsidRPr="00AF13E3" w:rsidRDefault="00F62384" w:rsidP="00DC7F85">
            <w:pPr>
              <w:rPr>
                <w:rFonts w:ascii="標楷體" w:eastAsia="標楷體" w:hAnsi="標楷體" w:hint="eastAsia"/>
                <w:iCs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Cs/>
                <w:spacing w:val="20"/>
                <w:sz w:val="28"/>
                <w:szCs w:val="28"/>
              </w:rPr>
              <w:t xml:space="preserve"> </w:t>
            </w:r>
            <w:r w:rsidR="00E34820" w:rsidRPr="00AF13E3">
              <w:rPr>
                <w:rFonts w:ascii="標楷體" w:eastAsia="標楷體" w:hAnsi="標楷體" w:hint="eastAsia"/>
                <w:iCs/>
                <w:spacing w:val="20"/>
                <w:sz w:val="28"/>
                <w:szCs w:val="28"/>
              </w:rPr>
              <w:t>珍愛報到</w:t>
            </w:r>
          </w:p>
        </w:tc>
        <w:tc>
          <w:tcPr>
            <w:tcW w:w="4969" w:type="dxa"/>
            <w:vAlign w:val="center"/>
          </w:tcPr>
          <w:p w:rsidR="00E34820" w:rsidRPr="00E34820" w:rsidRDefault="00E34820" w:rsidP="003F53A8">
            <w:pPr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  <w:t>相逢即是有緣，你我的邂逅從現在開始吧!!</w:t>
            </w:r>
          </w:p>
        </w:tc>
        <w:tc>
          <w:tcPr>
            <w:tcW w:w="1126" w:type="dxa"/>
            <w:vMerge w:val="restart"/>
            <w:vAlign w:val="center"/>
          </w:tcPr>
          <w:p w:rsidR="00E34820" w:rsidRPr="00AF13E3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</w:t>
            </w:r>
          </w:p>
          <w:p w:rsidR="00E34820" w:rsidRPr="00AF13E3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</w:t>
            </w:r>
          </w:p>
          <w:p w:rsidR="00E34820" w:rsidRPr="00AF13E3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歷史</w:t>
            </w:r>
          </w:p>
          <w:p w:rsidR="00E34820" w:rsidRPr="00AF13E3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博物館</w:t>
            </w:r>
          </w:p>
        </w:tc>
      </w:tr>
      <w:tr w:rsidR="00E34820" w:rsidRPr="001A2100" w:rsidTr="00897D58">
        <w:trPr>
          <w:trHeight w:val="1021"/>
        </w:trPr>
        <w:tc>
          <w:tcPr>
            <w:tcW w:w="1645" w:type="dxa"/>
            <w:vAlign w:val="center"/>
          </w:tcPr>
          <w:p w:rsidR="00E34820" w:rsidRPr="00AF13E3" w:rsidRDefault="00E34820" w:rsidP="00E34820">
            <w:pPr>
              <w:rPr>
                <w:sz w:val="28"/>
                <w:szCs w:val="28"/>
              </w:rPr>
            </w:pPr>
            <w:r w:rsidRPr="00AF13E3">
              <w:rPr>
                <w:rFonts w:hint="eastAsia"/>
                <w:sz w:val="28"/>
                <w:szCs w:val="28"/>
              </w:rPr>
              <w:t xml:space="preserve">   </w:t>
            </w:r>
            <w:r w:rsidRPr="00AF13E3">
              <w:rPr>
                <w:sz w:val="28"/>
                <w:szCs w:val="28"/>
              </w:rPr>
              <w:t>9:</w:t>
            </w:r>
            <w:r w:rsidRPr="00AF13E3">
              <w:rPr>
                <w:rFonts w:hint="eastAsia"/>
                <w:sz w:val="28"/>
                <w:szCs w:val="28"/>
              </w:rPr>
              <w:t>30~10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716" w:type="dxa"/>
            <w:vAlign w:val="center"/>
          </w:tcPr>
          <w:p w:rsidR="00E34820" w:rsidRPr="00AF13E3" w:rsidRDefault="00E34820" w:rsidP="00E3482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F13E3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3F53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第一次親密接觸</w:t>
            </w:r>
          </w:p>
        </w:tc>
        <w:tc>
          <w:tcPr>
            <w:tcW w:w="4969" w:type="dxa"/>
            <w:vAlign w:val="center"/>
          </w:tcPr>
          <w:p w:rsidR="00E34820" w:rsidRPr="00E34820" w:rsidRDefault="00E34820" w:rsidP="003F53A8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E348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藉由小型破冰認識遊戲，在短短1.5小時中認識異性夥伴，並拉進彼此間的距離。</w:t>
            </w:r>
          </w:p>
        </w:tc>
        <w:tc>
          <w:tcPr>
            <w:tcW w:w="1126" w:type="dxa"/>
            <w:vMerge/>
            <w:vAlign w:val="center"/>
          </w:tcPr>
          <w:p w:rsidR="00E34820" w:rsidRPr="001A2100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4820" w:rsidRPr="001A2100" w:rsidTr="00897D58">
        <w:trPr>
          <w:trHeight w:val="1021"/>
        </w:trPr>
        <w:tc>
          <w:tcPr>
            <w:tcW w:w="1645" w:type="dxa"/>
            <w:vAlign w:val="center"/>
          </w:tcPr>
          <w:p w:rsidR="00E34820" w:rsidRPr="00AF13E3" w:rsidRDefault="00E34820" w:rsidP="00E34820">
            <w:pPr>
              <w:rPr>
                <w:sz w:val="28"/>
                <w:szCs w:val="28"/>
              </w:rPr>
            </w:pPr>
            <w:r w:rsidRPr="00AF13E3">
              <w:rPr>
                <w:rFonts w:hint="eastAsia"/>
                <w:sz w:val="28"/>
                <w:szCs w:val="28"/>
              </w:rPr>
              <w:t xml:space="preserve">  10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30~12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2716" w:type="dxa"/>
            <w:vAlign w:val="center"/>
          </w:tcPr>
          <w:p w:rsidR="00E34820" w:rsidRPr="00AF13E3" w:rsidRDefault="00E34820" w:rsidP="00E3482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F13E3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3F53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轉轉愛情初體驗</w:t>
            </w:r>
          </w:p>
        </w:tc>
        <w:tc>
          <w:tcPr>
            <w:tcW w:w="4969" w:type="dxa"/>
            <w:vAlign w:val="center"/>
          </w:tcPr>
          <w:p w:rsidR="00E34820" w:rsidRPr="00E34820" w:rsidRDefault="00E34820" w:rsidP="003F53A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利用短短3分鐘的一對一自我介紹方式做為初次認識媒介，讓你(妳)快速認識所有異性夥伴，並拉近彼此距離。</w:t>
            </w:r>
          </w:p>
        </w:tc>
        <w:tc>
          <w:tcPr>
            <w:tcW w:w="1126" w:type="dxa"/>
            <w:vMerge/>
            <w:vAlign w:val="center"/>
          </w:tcPr>
          <w:p w:rsidR="00E34820" w:rsidRPr="001A2100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4820" w:rsidRPr="001A2100" w:rsidTr="00897D58">
        <w:trPr>
          <w:trHeight w:val="1021"/>
        </w:trPr>
        <w:tc>
          <w:tcPr>
            <w:tcW w:w="1645" w:type="dxa"/>
            <w:vAlign w:val="center"/>
          </w:tcPr>
          <w:p w:rsidR="00E34820" w:rsidRPr="00AF13E3" w:rsidRDefault="00E34820" w:rsidP="00E34820">
            <w:pPr>
              <w:rPr>
                <w:sz w:val="28"/>
                <w:szCs w:val="28"/>
              </w:rPr>
            </w:pPr>
            <w:r w:rsidRPr="00AF13E3">
              <w:rPr>
                <w:rFonts w:hint="eastAsia"/>
                <w:sz w:val="28"/>
                <w:szCs w:val="28"/>
              </w:rPr>
              <w:t>12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00~1</w:t>
            </w:r>
            <w:r w:rsidRPr="00AF13E3">
              <w:rPr>
                <w:sz w:val="28"/>
                <w:szCs w:val="28"/>
              </w:rPr>
              <w:t>3:</w:t>
            </w:r>
            <w:r w:rsidRPr="00AF13E3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716" w:type="dxa"/>
            <w:vAlign w:val="center"/>
          </w:tcPr>
          <w:p w:rsidR="00E34820" w:rsidRPr="00AF13E3" w:rsidRDefault="00E34820" w:rsidP="00E34820">
            <w:pP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AF13E3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3F53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當愛情邂逅美食</w:t>
            </w:r>
          </w:p>
        </w:tc>
        <w:tc>
          <w:tcPr>
            <w:tcW w:w="4969" w:type="dxa"/>
            <w:vAlign w:val="center"/>
          </w:tcPr>
          <w:p w:rsidR="00E34820" w:rsidRPr="00E34820" w:rsidRDefault="00E34820" w:rsidP="00E34820">
            <w:pP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</w:pPr>
            <w:r w:rsidRPr="00E34820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午餐時間 </w:t>
            </w:r>
          </w:p>
        </w:tc>
        <w:tc>
          <w:tcPr>
            <w:tcW w:w="1126" w:type="dxa"/>
            <w:vMerge/>
            <w:vAlign w:val="center"/>
          </w:tcPr>
          <w:p w:rsidR="00E34820" w:rsidRPr="001A2100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4820" w:rsidRPr="001A2100" w:rsidTr="00897D58">
        <w:trPr>
          <w:trHeight w:val="1021"/>
        </w:trPr>
        <w:tc>
          <w:tcPr>
            <w:tcW w:w="1645" w:type="dxa"/>
            <w:vAlign w:val="center"/>
          </w:tcPr>
          <w:p w:rsidR="00E34820" w:rsidRPr="00AF13E3" w:rsidRDefault="00E34820" w:rsidP="00E34820">
            <w:pPr>
              <w:rPr>
                <w:sz w:val="28"/>
                <w:szCs w:val="28"/>
              </w:rPr>
            </w:pPr>
            <w:r w:rsidRPr="00AF13E3">
              <w:rPr>
                <w:rFonts w:hint="eastAsia"/>
                <w:sz w:val="28"/>
                <w:szCs w:val="28"/>
              </w:rPr>
              <w:t>13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30~15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716" w:type="dxa"/>
            <w:vAlign w:val="center"/>
          </w:tcPr>
          <w:p w:rsidR="00E34820" w:rsidRPr="00AF13E3" w:rsidRDefault="00E34820" w:rsidP="00E34820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F13E3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3F53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穿越時空戀上你</w:t>
            </w:r>
          </w:p>
        </w:tc>
        <w:tc>
          <w:tcPr>
            <w:tcW w:w="4969" w:type="dxa"/>
            <w:vAlign w:val="center"/>
          </w:tcPr>
          <w:p w:rsidR="00E34820" w:rsidRPr="00E34820" w:rsidRDefault="00E34820" w:rsidP="00E34820">
            <w:pPr>
              <w:rPr>
                <w:rFonts w:ascii="標楷體" w:eastAsia="標楷體" w:hAnsi="標楷體"/>
                <w:iCs/>
                <w:spacing w:val="20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  <w:t>與心儀的對象組成一隊，穿梭在過去與現在的時間中，尋找關於愛的答案。</w:t>
            </w:r>
          </w:p>
        </w:tc>
        <w:tc>
          <w:tcPr>
            <w:tcW w:w="1126" w:type="dxa"/>
            <w:vMerge/>
            <w:vAlign w:val="center"/>
          </w:tcPr>
          <w:p w:rsidR="00E34820" w:rsidRPr="001A2100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4820" w:rsidRPr="001A2100" w:rsidTr="00897D58">
        <w:trPr>
          <w:trHeight w:val="1021"/>
        </w:trPr>
        <w:tc>
          <w:tcPr>
            <w:tcW w:w="1645" w:type="dxa"/>
            <w:vAlign w:val="center"/>
          </w:tcPr>
          <w:p w:rsidR="00E34820" w:rsidRPr="00AF13E3" w:rsidRDefault="00E34820" w:rsidP="00E34820">
            <w:pPr>
              <w:rPr>
                <w:sz w:val="28"/>
                <w:szCs w:val="28"/>
              </w:rPr>
            </w:pPr>
            <w:r w:rsidRPr="00AF13E3">
              <w:rPr>
                <w:rFonts w:hint="eastAsia"/>
                <w:sz w:val="28"/>
                <w:szCs w:val="28"/>
              </w:rPr>
              <w:t>15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30~</w:t>
            </w:r>
            <w:r w:rsidRPr="00AF13E3">
              <w:rPr>
                <w:sz w:val="28"/>
                <w:szCs w:val="28"/>
              </w:rPr>
              <w:t>1</w:t>
            </w:r>
            <w:r w:rsidRPr="00AF13E3">
              <w:rPr>
                <w:rFonts w:hint="eastAsia"/>
                <w:sz w:val="28"/>
                <w:szCs w:val="28"/>
              </w:rPr>
              <w:t>6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0</w:t>
            </w:r>
            <w:r w:rsidRPr="00AF13E3">
              <w:rPr>
                <w:sz w:val="28"/>
                <w:szCs w:val="28"/>
              </w:rPr>
              <w:t>0</w:t>
            </w:r>
          </w:p>
        </w:tc>
        <w:tc>
          <w:tcPr>
            <w:tcW w:w="2716" w:type="dxa"/>
            <w:vAlign w:val="center"/>
          </w:tcPr>
          <w:p w:rsidR="00E34820" w:rsidRPr="00AF13E3" w:rsidRDefault="00E34820" w:rsidP="003F53A8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美味下午茶</w:t>
            </w:r>
          </w:p>
        </w:tc>
        <w:tc>
          <w:tcPr>
            <w:tcW w:w="4969" w:type="dxa"/>
            <w:vAlign w:val="center"/>
          </w:tcPr>
          <w:p w:rsidR="00E34820" w:rsidRPr="00E34820" w:rsidRDefault="00E34820" w:rsidP="003F53A8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跟心儀的他(她)在下午茶裡創造最美麗的回憶。</w:t>
            </w:r>
          </w:p>
        </w:tc>
        <w:tc>
          <w:tcPr>
            <w:tcW w:w="1126" w:type="dxa"/>
            <w:vMerge/>
            <w:vAlign w:val="center"/>
          </w:tcPr>
          <w:p w:rsidR="00E34820" w:rsidRPr="001A2100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4820" w:rsidRPr="001A2100" w:rsidTr="00897D58">
        <w:trPr>
          <w:trHeight w:val="1021"/>
        </w:trPr>
        <w:tc>
          <w:tcPr>
            <w:tcW w:w="1645" w:type="dxa"/>
            <w:vAlign w:val="center"/>
          </w:tcPr>
          <w:p w:rsidR="00E34820" w:rsidRPr="00AF13E3" w:rsidRDefault="00E34820" w:rsidP="00E34820">
            <w:pPr>
              <w:rPr>
                <w:sz w:val="28"/>
                <w:szCs w:val="28"/>
              </w:rPr>
            </w:pPr>
            <w:r w:rsidRPr="00AF13E3">
              <w:rPr>
                <w:sz w:val="28"/>
                <w:szCs w:val="28"/>
              </w:rPr>
              <w:t>1</w:t>
            </w:r>
            <w:r w:rsidRPr="00AF13E3">
              <w:rPr>
                <w:rFonts w:hint="eastAsia"/>
                <w:sz w:val="28"/>
                <w:szCs w:val="28"/>
              </w:rPr>
              <w:t>6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0</w:t>
            </w:r>
            <w:r w:rsidRPr="00AF13E3">
              <w:rPr>
                <w:sz w:val="28"/>
                <w:szCs w:val="28"/>
              </w:rPr>
              <w:t>0</w:t>
            </w:r>
            <w:r w:rsidRPr="00AF13E3">
              <w:rPr>
                <w:rFonts w:hint="eastAsia"/>
                <w:sz w:val="28"/>
                <w:szCs w:val="28"/>
              </w:rPr>
              <w:t>~</w:t>
            </w:r>
            <w:r w:rsidRPr="00AF13E3">
              <w:rPr>
                <w:sz w:val="28"/>
                <w:szCs w:val="28"/>
              </w:rPr>
              <w:t>1</w:t>
            </w:r>
            <w:r w:rsidRPr="00AF13E3">
              <w:rPr>
                <w:rFonts w:hint="eastAsia"/>
                <w:sz w:val="28"/>
                <w:szCs w:val="28"/>
              </w:rPr>
              <w:t>6</w:t>
            </w:r>
            <w:r w:rsidRPr="00AF13E3">
              <w:rPr>
                <w:sz w:val="28"/>
                <w:szCs w:val="28"/>
              </w:rPr>
              <w:t>:</w:t>
            </w:r>
            <w:r w:rsidRPr="00AF13E3">
              <w:rPr>
                <w:rFonts w:hint="eastAsia"/>
                <w:sz w:val="28"/>
                <w:szCs w:val="28"/>
              </w:rPr>
              <w:t>3</w:t>
            </w:r>
            <w:r w:rsidRPr="00AF13E3">
              <w:rPr>
                <w:sz w:val="28"/>
                <w:szCs w:val="28"/>
              </w:rPr>
              <w:t>0</w:t>
            </w:r>
          </w:p>
        </w:tc>
        <w:tc>
          <w:tcPr>
            <w:tcW w:w="2716" w:type="dxa"/>
            <w:vAlign w:val="center"/>
          </w:tcPr>
          <w:p w:rsidR="00E34820" w:rsidRPr="00AF13E3" w:rsidRDefault="00E34820" w:rsidP="003F53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13E3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AF13E3">
              <w:rPr>
                <w:rFonts w:ascii="標楷體" w:eastAsia="標楷體" w:hAnsi="標楷體" w:hint="eastAsia"/>
                <w:sz w:val="28"/>
                <w:szCs w:val="28"/>
              </w:rPr>
              <w:t>真愛告白</w:t>
            </w:r>
          </w:p>
        </w:tc>
        <w:tc>
          <w:tcPr>
            <w:tcW w:w="4969" w:type="dxa"/>
            <w:vAlign w:val="center"/>
          </w:tcPr>
          <w:p w:rsidR="00E34820" w:rsidRPr="00E34820" w:rsidRDefault="00E34820" w:rsidP="003F53A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sz w:val="26"/>
                <w:szCs w:val="26"/>
              </w:rPr>
              <w:t>情聲傳唱，寫下你心儀的對象，讓愛情小天使幫你(妳)將心意傳送出去。</w:t>
            </w: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E34820" w:rsidRPr="001A2100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E34820" w:rsidRPr="001A2100" w:rsidTr="00897D58">
        <w:trPr>
          <w:trHeight w:val="1021"/>
        </w:trPr>
        <w:tc>
          <w:tcPr>
            <w:tcW w:w="1645" w:type="dxa"/>
            <w:vAlign w:val="center"/>
          </w:tcPr>
          <w:p w:rsidR="00E34820" w:rsidRPr="00AF13E3" w:rsidRDefault="00E34820" w:rsidP="00E34820">
            <w:pPr>
              <w:rPr>
                <w:sz w:val="28"/>
                <w:szCs w:val="28"/>
              </w:rPr>
            </w:pPr>
            <w:r w:rsidRPr="00AF13E3">
              <w:rPr>
                <w:rFonts w:hint="eastAsia"/>
                <w:sz w:val="28"/>
                <w:szCs w:val="28"/>
              </w:rPr>
              <w:t xml:space="preserve">  </w:t>
            </w:r>
            <w:r w:rsidRPr="00AF13E3">
              <w:rPr>
                <w:sz w:val="28"/>
                <w:szCs w:val="28"/>
              </w:rPr>
              <w:t>16:30</w:t>
            </w:r>
            <w:r w:rsidRPr="00AF13E3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716" w:type="dxa"/>
            <w:vAlign w:val="center"/>
          </w:tcPr>
          <w:p w:rsidR="00E34820" w:rsidRPr="00AF13E3" w:rsidRDefault="00E34820" w:rsidP="00E3482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13E3">
              <w:rPr>
                <w:rFonts w:eastAsia="標楷體"/>
                <w:color w:val="FF0000"/>
                <w:sz w:val="28"/>
                <w:szCs w:val="28"/>
              </w:rPr>
              <w:t>♥</w:t>
            </w:r>
            <w:r w:rsidRPr="003F53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愛情不打烊</w:t>
            </w:r>
          </w:p>
        </w:tc>
        <w:tc>
          <w:tcPr>
            <w:tcW w:w="4969" w:type="dxa"/>
            <w:vAlign w:val="center"/>
          </w:tcPr>
          <w:p w:rsidR="00E34820" w:rsidRPr="00E34820" w:rsidRDefault="00E34820" w:rsidP="00E3482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sz w:val="26"/>
                <w:szCs w:val="26"/>
              </w:rPr>
              <w:t>結束快樂的行程，但結束是另一個新的開始。</w:t>
            </w:r>
          </w:p>
        </w:tc>
        <w:tc>
          <w:tcPr>
            <w:tcW w:w="1126" w:type="dxa"/>
            <w:vMerge/>
            <w:vAlign w:val="center"/>
          </w:tcPr>
          <w:p w:rsidR="00E34820" w:rsidRPr="001A2100" w:rsidRDefault="00E34820" w:rsidP="00E3482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8E5D83" w:rsidRPr="00BE1DB4" w:rsidRDefault="008E5D83" w:rsidP="008E5D83">
      <w:pPr>
        <w:spacing w:line="480" w:lineRule="exact"/>
        <w:rPr>
          <w:rFonts w:ascii="標楷體" w:eastAsia="標楷體" w:hAnsi="標楷體"/>
        </w:rPr>
      </w:pPr>
    </w:p>
    <w:p w:rsidR="00AA2EDA" w:rsidRPr="00B76DA1" w:rsidRDefault="00AA2EDA" w:rsidP="00AA2EDA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B76DA1">
        <w:rPr>
          <w:rFonts w:ascii="標楷體" w:eastAsia="標楷體" w:hAnsi="標楷體" w:hint="eastAsia"/>
          <w:sz w:val="26"/>
          <w:szCs w:val="26"/>
        </w:rPr>
        <w:t>活動地點: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國立臺灣</w:t>
      </w:r>
      <w:r w:rsidR="00F77EAF">
        <w:rPr>
          <w:rFonts w:ascii="標楷體" w:eastAsia="標楷體" w:hAnsi="標楷體" w:hint="eastAsia"/>
          <w:color w:val="000000"/>
          <w:sz w:val="26"/>
          <w:szCs w:val="26"/>
        </w:rPr>
        <w:t>歷史博物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館(地址:</w:t>
      </w:r>
      <w:r w:rsidRPr="00B76DA1">
        <w:rPr>
          <w:rFonts w:hint="eastAsia"/>
          <w:sz w:val="26"/>
          <w:szCs w:val="26"/>
        </w:rPr>
        <w:t xml:space="preserve"> 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臺南市</w:t>
      </w:r>
      <w:r w:rsidR="00F77EAF">
        <w:rPr>
          <w:rFonts w:ascii="標楷體" w:eastAsia="標楷體" w:hAnsi="標楷體" w:hint="eastAsia"/>
          <w:color w:val="000000"/>
          <w:sz w:val="26"/>
          <w:szCs w:val="26"/>
        </w:rPr>
        <w:t>安南區長和路1段250號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) 。</w:t>
      </w:r>
    </w:p>
    <w:p w:rsidR="00AA2EDA" w:rsidRPr="00B76DA1" w:rsidRDefault="00AA2EDA" w:rsidP="00AA2EDA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B76DA1">
        <w:rPr>
          <w:rFonts w:ascii="標楷體" w:eastAsia="標楷體" w:hAnsi="標楷體" w:hint="eastAsia"/>
          <w:sz w:val="26"/>
          <w:szCs w:val="26"/>
        </w:rPr>
        <w:t>報到地點:</w:t>
      </w:r>
      <w:r w:rsidR="00F77EAF" w:rsidRPr="00F77EA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國立臺灣</w:t>
      </w:r>
      <w:r w:rsidR="00F77EAF">
        <w:rPr>
          <w:rFonts w:ascii="標楷體" w:eastAsia="標楷體" w:hAnsi="標楷體" w:hint="eastAsia"/>
          <w:color w:val="000000"/>
          <w:sz w:val="26"/>
          <w:szCs w:val="26"/>
        </w:rPr>
        <w:t>歷史博物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館</w:t>
      </w:r>
      <w:r w:rsidR="00F77EAF">
        <w:rPr>
          <w:rFonts w:ascii="標楷體" w:eastAsia="標楷體" w:hAnsi="標楷體" w:hint="eastAsia"/>
          <w:color w:val="000000"/>
          <w:sz w:val="26"/>
          <w:szCs w:val="26"/>
        </w:rPr>
        <w:t>湖畔餐廳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42E2B" w:rsidRPr="00B76DA1" w:rsidRDefault="003E60FF" w:rsidP="009C1A29">
      <w:pPr>
        <w:spacing w:line="400" w:lineRule="exact"/>
        <w:ind w:left="1274" w:hangingChars="531" w:hanging="1274"/>
        <w:rPr>
          <w:rFonts w:ascii="標楷體" w:eastAsia="標楷體" w:hAnsi="標楷體" w:hint="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135255</wp:posOffset>
            </wp:positionV>
            <wp:extent cx="1903095" cy="1594485"/>
            <wp:effectExtent l="19050" t="0" r="1905" b="0"/>
            <wp:wrapNone/>
            <wp:docPr id="12" name="圖片 12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EDA" w:rsidRPr="00B76DA1">
        <w:rPr>
          <w:rFonts w:ascii="標楷體" w:eastAsia="標楷體" w:hAnsi="標楷體" w:hint="eastAsia"/>
          <w:color w:val="000000"/>
          <w:sz w:val="26"/>
          <w:szCs w:val="26"/>
        </w:rPr>
        <w:t>注意事項:</w:t>
      </w:r>
      <w:r w:rsidR="00BE1DB4" w:rsidRPr="00B76DA1">
        <w:rPr>
          <w:rFonts w:ascii="標楷體" w:eastAsia="標楷體" w:hAnsi="標楷體" w:hint="eastAsia"/>
          <w:color w:val="000000"/>
          <w:sz w:val="26"/>
          <w:szCs w:val="26"/>
        </w:rPr>
        <w:t>此梯次活動每人需酌</w:t>
      </w:r>
      <w:r w:rsidR="00AA2EDA" w:rsidRPr="00B76DA1">
        <w:rPr>
          <w:rFonts w:ascii="標楷體" w:eastAsia="標楷體" w:hAnsi="標楷體" w:hint="eastAsia"/>
          <w:color w:val="000000"/>
          <w:sz w:val="26"/>
          <w:szCs w:val="26"/>
        </w:rPr>
        <w:t>餐飲費</w:t>
      </w:r>
      <w:r w:rsidR="00F77EAF">
        <w:rPr>
          <w:rFonts w:ascii="標楷體" w:eastAsia="標楷體" w:hAnsi="標楷體" w:hint="eastAsia"/>
          <w:color w:val="000000"/>
          <w:sz w:val="26"/>
          <w:szCs w:val="26"/>
        </w:rPr>
        <w:t>、活動費用</w:t>
      </w:r>
      <w:r w:rsidR="00BE1DB4" w:rsidRPr="00B76DA1">
        <w:rPr>
          <w:rFonts w:ascii="標楷體" w:eastAsia="標楷體" w:hAnsi="標楷體" w:hint="eastAsia"/>
          <w:color w:val="000000"/>
          <w:sz w:val="26"/>
          <w:szCs w:val="26"/>
        </w:rPr>
        <w:t>及保險費</w:t>
      </w:r>
      <w:r w:rsidR="004C6C70" w:rsidRPr="004C6C70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500</w:t>
      </w:r>
      <w:r w:rsidR="00AA2EDA" w:rsidRPr="00B76DA1">
        <w:rPr>
          <w:rFonts w:ascii="標楷體" w:eastAsia="標楷體" w:hAnsi="標楷體" w:hint="eastAsia"/>
          <w:color w:val="000000"/>
          <w:sz w:val="26"/>
          <w:szCs w:val="26"/>
        </w:rPr>
        <w:t>元，於</w:t>
      </w:r>
      <w:r w:rsidR="00AA2EDA" w:rsidRPr="00B76DA1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活動當天報到時繳交</w:t>
      </w:r>
      <w:r w:rsidR="00AA2EDA" w:rsidRPr="00B76DA1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E1DB4" w:rsidRDefault="00BE1DB4" w:rsidP="00E775B0">
      <w:pPr>
        <w:spacing w:line="480" w:lineRule="exact"/>
        <w:jc w:val="center"/>
        <w:rPr>
          <w:rFonts w:ascii="標楷體" w:eastAsia="標楷體" w:hAnsi="標楷體" w:hint="eastAsia"/>
        </w:rPr>
      </w:pPr>
    </w:p>
    <w:p w:rsidR="00E775B0" w:rsidRPr="008E5D83" w:rsidRDefault="00E775B0" w:rsidP="00E775B0">
      <w:pPr>
        <w:spacing w:line="480" w:lineRule="exact"/>
        <w:jc w:val="center"/>
        <w:rPr>
          <w:rFonts w:ascii="標楷體" w:eastAsia="標楷體" w:hAnsi="標楷體" w:hint="eastAsia"/>
        </w:rPr>
      </w:pPr>
    </w:p>
    <w:p w:rsidR="00BE1DB4" w:rsidRDefault="00BE1DB4" w:rsidP="00BE1DB4">
      <w:pPr>
        <w:spacing w:line="600" w:lineRule="exact"/>
        <w:rPr>
          <w:rFonts w:ascii="標楷體" w:eastAsia="標楷體" w:hAnsi="標楷體" w:hint="eastAsia"/>
        </w:rPr>
      </w:pPr>
    </w:p>
    <w:p w:rsidR="00224CCB" w:rsidRDefault="00224CCB" w:rsidP="00224CCB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304857" w:rsidRDefault="00304857" w:rsidP="00304857">
      <w:pPr>
        <w:spacing w:line="480" w:lineRule="exact"/>
        <w:ind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304857" w:rsidRDefault="00304857" w:rsidP="00304857">
      <w:pPr>
        <w:spacing w:line="48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F77EAF" w:rsidRPr="00AF13E3" w:rsidRDefault="00F77EAF" w:rsidP="00F77EAF">
      <w:pPr>
        <w:numPr>
          <w:ilvl w:val="0"/>
          <w:numId w:val="5"/>
        </w:num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F13E3">
        <w:rPr>
          <w:rFonts w:ascii="標楷體" w:eastAsia="標楷體" w:hAnsi="標楷體" w:hint="eastAsia"/>
          <w:b/>
          <w:sz w:val="32"/>
          <w:szCs w:val="32"/>
        </w:rPr>
        <w:t>第三梯次-桌遊茶會聯誼活動</w:t>
      </w:r>
    </w:p>
    <w:tbl>
      <w:tblPr>
        <w:tblpPr w:leftFromText="180" w:rightFromText="180" w:vertAnchor="text" w:horzAnchor="margin" w:tblpXSpec="center" w:tblpY="2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5244"/>
        <w:gridCol w:w="851"/>
      </w:tblGrid>
      <w:tr w:rsidR="00F77EAF" w:rsidRPr="001A2100" w:rsidTr="00E34820">
        <w:trPr>
          <w:trHeight w:val="529"/>
        </w:trPr>
        <w:tc>
          <w:tcPr>
            <w:tcW w:w="10598" w:type="dxa"/>
            <w:gridSpan w:val="4"/>
            <w:vAlign w:val="center"/>
          </w:tcPr>
          <w:p w:rsidR="00F77EAF" w:rsidRPr="00AF13E3" w:rsidRDefault="00F77EAF" w:rsidP="002E355D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104年6月13日(六) </w:t>
            </w:r>
          </w:p>
        </w:tc>
      </w:tr>
      <w:tr w:rsidR="00FF2A28" w:rsidRPr="001A2100" w:rsidTr="00E34820">
        <w:trPr>
          <w:trHeight w:val="529"/>
        </w:trPr>
        <w:tc>
          <w:tcPr>
            <w:tcW w:w="1668" w:type="dxa"/>
            <w:vAlign w:val="center"/>
          </w:tcPr>
          <w:p w:rsidR="00FF2A28" w:rsidRPr="00AF13E3" w:rsidRDefault="00FF2A28" w:rsidP="002E35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835" w:type="dxa"/>
            <w:vAlign w:val="center"/>
          </w:tcPr>
          <w:p w:rsidR="00FF2A28" w:rsidRPr="00AF13E3" w:rsidRDefault="00FF2A28" w:rsidP="00FF2A2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5244" w:type="dxa"/>
            <w:vAlign w:val="center"/>
          </w:tcPr>
          <w:p w:rsidR="00FF2A28" w:rsidRPr="00AF13E3" w:rsidRDefault="00FF2A28" w:rsidP="00FF2A2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851" w:type="dxa"/>
            <w:vAlign w:val="center"/>
          </w:tcPr>
          <w:p w:rsidR="00FF2A28" w:rsidRPr="00AF13E3" w:rsidRDefault="00FF2A28" w:rsidP="002E355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FF2A28" w:rsidRPr="001A2100" w:rsidTr="00E34820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830D35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8:30~9:00</w:t>
            </w:r>
          </w:p>
        </w:tc>
        <w:tc>
          <w:tcPr>
            <w:tcW w:w="2835" w:type="dxa"/>
            <w:vAlign w:val="center"/>
          </w:tcPr>
          <w:p w:rsidR="00E34820" w:rsidRDefault="00FF2A28" w:rsidP="00F62384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B1297">
              <w:rPr>
                <w:rFonts w:eastAsia="標楷體"/>
                <w:color w:val="FF0000"/>
                <w:sz w:val="26"/>
                <w:szCs w:val="26"/>
              </w:rPr>
              <w:t>♥</w:t>
            </w:r>
            <w:r w:rsidRPr="005B1297">
              <w:rPr>
                <w:rFonts w:ascii="標楷體" w:eastAsia="標楷體" w:hAnsi="標楷體" w:hint="eastAsia"/>
                <w:sz w:val="26"/>
                <w:szCs w:val="26"/>
              </w:rPr>
              <w:t>報到：</w:t>
            </w:r>
          </w:p>
          <w:p w:rsidR="00FF2A28" w:rsidRPr="005B1297" w:rsidRDefault="00FF2A28" w:rsidP="00F62384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74756">
              <w:rPr>
                <w:rFonts w:ascii="標楷體" w:eastAsia="標楷體" w:hAnsi="標楷體" w:hint="eastAsia"/>
                <w:sz w:val="26"/>
                <w:szCs w:val="26"/>
              </w:rPr>
              <w:t>幸福抽抽樂</w:t>
            </w:r>
          </w:p>
        </w:tc>
        <w:tc>
          <w:tcPr>
            <w:tcW w:w="5244" w:type="dxa"/>
            <w:vAlign w:val="center"/>
          </w:tcPr>
          <w:p w:rsidR="00FF2A28" w:rsidRPr="005B1297" w:rsidRDefault="00FF2A28" w:rsidP="00A45466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相見歡，抽籤分組</w:t>
            </w:r>
          </w:p>
        </w:tc>
        <w:tc>
          <w:tcPr>
            <w:tcW w:w="851" w:type="dxa"/>
            <w:vMerge w:val="restart"/>
            <w:vAlign w:val="center"/>
          </w:tcPr>
          <w:p w:rsidR="00FF2A28" w:rsidRPr="00AF13E3" w:rsidRDefault="00FF2A28" w:rsidP="00E4236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台糖</w:t>
            </w:r>
          </w:p>
          <w:p w:rsidR="00FF2A28" w:rsidRPr="00AF13E3" w:rsidRDefault="00FF2A28" w:rsidP="00E4236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長榮</w:t>
            </w:r>
          </w:p>
          <w:p w:rsidR="00FF2A28" w:rsidRPr="00AF13E3" w:rsidRDefault="00FF2A28" w:rsidP="00E42369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F13E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酒店</w:t>
            </w:r>
          </w:p>
        </w:tc>
      </w:tr>
      <w:tr w:rsidR="00FF2A28" w:rsidRPr="001A2100" w:rsidTr="00E34820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830D35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9:00~10:00</w:t>
            </w:r>
          </w:p>
        </w:tc>
        <w:tc>
          <w:tcPr>
            <w:tcW w:w="2835" w:type="dxa"/>
            <w:vAlign w:val="center"/>
          </w:tcPr>
          <w:p w:rsidR="00E34820" w:rsidRDefault="00FF2A28" w:rsidP="00F62384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B1297">
              <w:rPr>
                <w:rFonts w:eastAsia="標楷體"/>
                <w:color w:val="FF0000"/>
                <w:sz w:val="26"/>
                <w:szCs w:val="26"/>
              </w:rPr>
              <w:t>♥</w:t>
            </w:r>
            <w:r w:rsidRPr="00374756">
              <w:rPr>
                <w:rFonts w:ascii="標楷體" w:eastAsia="標楷體" w:hAnsi="標楷體" w:hint="eastAsia"/>
                <w:sz w:val="26"/>
                <w:szCs w:val="26"/>
              </w:rPr>
              <w:t>幸福第</w:t>
            </w:r>
            <w:r w:rsidRPr="0037475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374756">
              <w:rPr>
                <w:rFonts w:ascii="標楷體" w:eastAsia="標楷體" w:hAnsi="標楷體" w:hint="eastAsia"/>
                <w:sz w:val="26"/>
                <w:szCs w:val="26"/>
              </w:rPr>
              <w:t>站：</w:t>
            </w:r>
          </w:p>
          <w:p w:rsidR="00FF2A28" w:rsidRPr="005B1297" w:rsidRDefault="00FF2A28" w:rsidP="00F62384">
            <w:pPr>
              <w:spacing w:line="500" w:lineRule="exact"/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</w:pPr>
            <w:r w:rsidRPr="00374756">
              <w:rPr>
                <w:rFonts w:ascii="標楷體" w:eastAsia="標楷體" w:hAnsi="標楷體" w:hint="eastAsia"/>
                <w:sz w:val="26"/>
                <w:szCs w:val="26"/>
              </w:rPr>
              <w:t>認識你真好！</w:t>
            </w:r>
          </w:p>
        </w:tc>
        <w:tc>
          <w:tcPr>
            <w:tcW w:w="5244" w:type="dxa"/>
            <w:vAlign w:val="center"/>
          </w:tcPr>
          <w:p w:rsidR="00FF2A28" w:rsidRDefault="00FF2A28" w:rsidP="00A45466">
            <w:pPr>
              <w:spacing w:line="288" w:lineRule="auto"/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  <w:t>活動1：尋找共同點</w:t>
            </w:r>
          </w:p>
          <w:p w:rsidR="00FF2A28" w:rsidRPr="005B1297" w:rsidRDefault="00FF2A28" w:rsidP="00A45466">
            <w:pPr>
              <w:spacing w:line="288" w:lineRule="auto"/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iCs/>
                <w:spacing w:val="20"/>
                <w:sz w:val="26"/>
                <w:szCs w:val="26"/>
              </w:rPr>
              <w:t>成員認識活動</w:t>
            </w:r>
          </w:p>
        </w:tc>
        <w:tc>
          <w:tcPr>
            <w:tcW w:w="851" w:type="dxa"/>
            <w:vMerge/>
            <w:vAlign w:val="center"/>
          </w:tcPr>
          <w:p w:rsidR="00FF2A28" w:rsidRPr="001A2100" w:rsidRDefault="00FF2A28" w:rsidP="00830D3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E34820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830D35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10:00~11:00</w:t>
            </w:r>
          </w:p>
        </w:tc>
        <w:tc>
          <w:tcPr>
            <w:tcW w:w="2835" w:type="dxa"/>
            <w:vAlign w:val="center"/>
          </w:tcPr>
          <w:p w:rsidR="00E34820" w:rsidRDefault="00FF2A28" w:rsidP="00F62384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B1297">
              <w:rPr>
                <w:rFonts w:eastAsia="標楷體"/>
                <w:color w:val="FF0000"/>
                <w:sz w:val="26"/>
                <w:szCs w:val="26"/>
              </w:rPr>
              <w:t>♥</w:t>
            </w:r>
            <w:r w:rsidRPr="00374756">
              <w:rPr>
                <w:rFonts w:ascii="標楷體" w:eastAsia="標楷體" w:hAnsi="標楷體" w:hint="eastAsia"/>
                <w:sz w:val="26"/>
                <w:szCs w:val="26"/>
              </w:rPr>
              <w:t>幸福第</w:t>
            </w:r>
            <w:r w:rsidRPr="00374756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374756">
              <w:rPr>
                <w:rFonts w:ascii="標楷體" w:eastAsia="標楷體" w:hAnsi="標楷體" w:hint="eastAsia"/>
                <w:sz w:val="26"/>
                <w:szCs w:val="26"/>
              </w:rPr>
              <w:t>站：</w:t>
            </w:r>
          </w:p>
          <w:p w:rsidR="00FF2A28" w:rsidRPr="005B1297" w:rsidRDefault="00FF2A28" w:rsidP="00F62384">
            <w:pPr>
              <w:spacing w:line="5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374756">
              <w:rPr>
                <w:rFonts w:ascii="標楷體" w:eastAsia="標楷體" w:hAnsi="標楷體" w:hint="eastAsia"/>
                <w:sz w:val="26"/>
                <w:szCs w:val="26"/>
              </w:rPr>
              <w:t>男女心理大不同</w:t>
            </w:r>
          </w:p>
        </w:tc>
        <w:tc>
          <w:tcPr>
            <w:tcW w:w="5244" w:type="dxa"/>
            <w:vAlign w:val="center"/>
          </w:tcPr>
          <w:p w:rsidR="00FF2A28" w:rsidRDefault="00FF2A28" w:rsidP="00A45466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活動2：男女心理大考驗</w:t>
            </w:r>
          </w:p>
          <w:p w:rsidR="00FF2A28" w:rsidRPr="005B1297" w:rsidRDefault="00FF2A28" w:rsidP="00A45466">
            <w:pPr>
              <w:spacing w:line="288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瞭解男女心理的差異，學習尊重異性</w:t>
            </w:r>
          </w:p>
        </w:tc>
        <w:tc>
          <w:tcPr>
            <w:tcW w:w="851" w:type="dxa"/>
            <w:vMerge/>
            <w:vAlign w:val="center"/>
          </w:tcPr>
          <w:p w:rsidR="00FF2A28" w:rsidRPr="001A2100" w:rsidRDefault="00FF2A28" w:rsidP="00830D3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E34820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830D35">
            <w:pPr>
              <w:jc w:val="center"/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>11:00~12:00</w:t>
            </w:r>
          </w:p>
        </w:tc>
        <w:tc>
          <w:tcPr>
            <w:tcW w:w="2835" w:type="dxa"/>
            <w:vAlign w:val="center"/>
          </w:tcPr>
          <w:p w:rsidR="00E34820" w:rsidRDefault="00FF2A28" w:rsidP="00F62384">
            <w:pPr>
              <w:spacing w:line="5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B1297">
              <w:rPr>
                <w:rFonts w:eastAsia="標楷體"/>
                <w:color w:val="FF0000"/>
                <w:sz w:val="26"/>
                <w:szCs w:val="26"/>
              </w:rPr>
              <w:t>♥</w:t>
            </w:r>
            <w:r w:rsidRPr="00830D35">
              <w:rPr>
                <w:rFonts w:ascii="標楷體" w:eastAsia="標楷體" w:hAnsi="標楷體" w:hint="eastAsia"/>
                <w:sz w:val="26"/>
                <w:szCs w:val="26"/>
              </w:rPr>
              <w:t>幸福第</w:t>
            </w:r>
            <w:r w:rsidRPr="00830D35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830D35">
              <w:rPr>
                <w:rFonts w:ascii="標楷體" w:eastAsia="標楷體" w:hAnsi="標楷體" w:hint="eastAsia"/>
                <w:sz w:val="26"/>
                <w:szCs w:val="26"/>
              </w:rPr>
              <w:t>站：</w:t>
            </w:r>
          </w:p>
          <w:p w:rsidR="00FF2A28" w:rsidRPr="005B1297" w:rsidRDefault="00FF2A28" w:rsidP="00F62384">
            <w:pPr>
              <w:spacing w:line="500" w:lineRule="exact"/>
              <w:rPr>
                <w:rFonts w:eastAsia="標楷體" w:hint="eastAsia"/>
                <w:color w:val="FF0000"/>
                <w:sz w:val="26"/>
                <w:szCs w:val="26"/>
              </w:rPr>
            </w:pPr>
            <w:r w:rsidRPr="00830D35">
              <w:rPr>
                <w:rFonts w:ascii="標楷體" w:eastAsia="標楷體" w:hAnsi="標楷體" w:hint="eastAsia"/>
                <w:sz w:val="26"/>
                <w:szCs w:val="26"/>
              </w:rPr>
              <w:t>非常選擇</w:t>
            </w:r>
          </w:p>
        </w:tc>
        <w:tc>
          <w:tcPr>
            <w:tcW w:w="5244" w:type="dxa"/>
            <w:vAlign w:val="center"/>
          </w:tcPr>
          <w:p w:rsidR="00FF2A28" w:rsidRPr="00AD53F7" w:rsidRDefault="00FF2A28" w:rsidP="00A45466">
            <w:pPr>
              <w:spacing w:line="288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AD53F7">
              <w:rPr>
                <w:rFonts w:eastAsia="標楷體" w:hint="eastAsia"/>
                <w:color w:val="000000"/>
                <w:sz w:val="26"/>
                <w:szCs w:val="26"/>
              </w:rPr>
              <w:t>活動</w:t>
            </w:r>
            <w:r w:rsidRPr="00AD53F7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AD53F7">
              <w:rPr>
                <w:rFonts w:eastAsia="標楷體" w:hint="eastAsia"/>
                <w:color w:val="000000"/>
                <w:sz w:val="26"/>
                <w:szCs w:val="26"/>
              </w:rPr>
              <w:t>：愛的畢卡所</w:t>
            </w:r>
          </w:p>
          <w:p w:rsidR="00FF2A28" w:rsidRPr="005B1297" w:rsidRDefault="00FF2A28" w:rsidP="00A45466">
            <w:pPr>
              <w:spacing w:line="288" w:lineRule="auto"/>
              <w:rPr>
                <w:rFonts w:eastAsia="標楷體" w:hint="eastAsia"/>
                <w:color w:val="FF0000"/>
                <w:sz w:val="26"/>
                <w:szCs w:val="26"/>
              </w:rPr>
            </w:pPr>
            <w:r w:rsidRPr="00AD53F7">
              <w:rPr>
                <w:rFonts w:eastAsia="標楷體" w:hint="eastAsia"/>
                <w:color w:val="000000"/>
                <w:sz w:val="26"/>
                <w:szCs w:val="26"/>
              </w:rPr>
              <w:t>瞭解彼此的擇偶條件</w:t>
            </w:r>
          </w:p>
        </w:tc>
        <w:tc>
          <w:tcPr>
            <w:tcW w:w="851" w:type="dxa"/>
            <w:vMerge/>
            <w:vAlign w:val="center"/>
          </w:tcPr>
          <w:p w:rsidR="00FF2A28" w:rsidRPr="001A2100" w:rsidRDefault="00FF2A28" w:rsidP="00830D3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E34820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2E355D">
            <w:pPr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 xml:space="preserve">  12</w:t>
            </w:r>
            <w:r w:rsidRPr="00A45466">
              <w:rPr>
                <w:sz w:val="28"/>
                <w:szCs w:val="28"/>
              </w:rPr>
              <w:t>:</w:t>
            </w:r>
            <w:r w:rsidRPr="00A45466">
              <w:rPr>
                <w:rFonts w:hint="eastAsia"/>
                <w:sz w:val="28"/>
                <w:szCs w:val="28"/>
              </w:rPr>
              <w:t>00~1</w:t>
            </w:r>
            <w:r w:rsidRPr="00A45466">
              <w:rPr>
                <w:sz w:val="28"/>
                <w:szCs w:val="28"/>
              </w:rPr>
              <w:t>3:</w:t>
            </w:r>
            <w:r w:rsidR="00E34820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8079" w:type="dxa"/>
            <w:gridSpan w:val="2"/>
            <w:vAlign w:val="center"/>
          </w:tcPr>
          <w:p w:rsidR="00FF2A28" w:rsidRPr="00B76DA1" w:rsidRDefault="00FF2A28" w:rsidP="00F62384">
            <w:pPr>
              <w:jc w:val="center"/>
              <w:rPr>
                <w:rFonts w:ascii="新細明體" w:hAnsi="新細明體" w:cs="新細明體" w:hint="eastAsia"/>
                <w:color w:val="000000"/>
                <w:sz w:val="26"/>
                <w:szCs w:val="26"/>
              </w:rPr>
            </w:pPr>
            <w:r w:rsidRPr="005B1297">
              <w:rPr>
                <w:rFonts w:eastAsia="標楷體"/>
                <w:color w:val="FF0000"/>
                <w:sz w:val="26"/>
                <w:szCs w:val="26"/>
              </w:rPr>
              <w:t>♥</w:t>
            </w:r>
            <w:r w:rsidRPr="005B1297">
              <w:rPr>
                <w:rFonts w:ascii="標楷體" w:eastAsia="標楷體" w:hAnsi="標楷體" w:hint="eastAsia"/>
                <w:sz w:val="26"/>
                <w:szCs w:val="26"/>
              </w:rPr>
              <w:t>午餐聯誼</w:t>
            </w:r>
            <w:r w:rsidR="00AF13E3">
              <w:rPr>
                <w:rFonts w:ascii="標楷體" w:eastAsia="標楷體" w:hAnsi="標楷體" w:hint="eastAsia"/>
                <w:sz w:val="26"/>
                <w:szCs w:val="26"/>
              </w:rPr>
              <w:t>─與心儀的對象一同享用台糖長榮酒店精美自助餐</w:t>
            </w:r>
          </w:p>
        </w:tc>
        <w:tc>
          <w:tcPr>
            <w:tcW w:w="851" w:type="dxa"/>
            <w:vMerge/>
            <w:vAlign w:val="center"/>
          </w:tcPr>
          <w:p w:rsidR="00FF2A28" w:rsidRPr="001A2100" w:rsidRDefault="00FF2A28" w:rsidP="002E355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E34820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2E355D">
            <w:pPr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 xml:space="preserve">  13</w:t>
            </w:r>
            <w:r w:rsidRPr="00A45466">
              <w:rPr>
                <w:sz w:val="28"/>
                <w:szCs w:val="28"/>
              </w:rPr>
              <w:t>:</w:t>
            </w:r>
            <w:r w:rsidR="00E34820">
              <w:rPr>
                <w:rFonts w:hint="eastAsia"/>
                <w:sz w:val="28"/>
                <w:szCs w:val="28"/>
              </w:rPr>
              <w:t>3</w:t>
            </w:r>
            <w:r w:rsidRPr="00A45466">
              <w:rPr>
                <w:rFonts w:hint="eastAsia"/>
                <w:sz w:val="28"/>
                <w:szCs w:val="28"/>
              </w:rPr>
              <w:t>0~</w:t>
            </w:r>
            <w:r w:rsidR="00E34820">
              <w:rPr>
                <w:sz w:val="28"/>
                <w:szCs w:val="28"/>
              </w:rPr>
              <w:t>1</w:t>
            </w:r>
            <w:r w:rsidR="00E34820">
              <w:rPr>
                <w:rFonts w:hint="eastAsia"/>
                <w:sz w:val="28"/>
                <w:szCs w:val="28"/>
              </w:rPr>
              <w:t>6</w:t>
            </w:r>
            <w:r w:rsidRPr="00A45466">
              <w:rPr>
                <w:sz w:val="28"/>
                <w:szCs w:val="28"/>
              </w:rPr>
              <w:t>:30</w:t>
            </w:r>
          </w:p>
        </w:tc>
        <w:tc>
          <w:tcPr>
            <w:tcW w:w="2835" w:type="dxa"/>
            <w:vAlign w:val="center"/>
          </w:tcPr>
          <w:p w:rsidR="00E34820" w:rsidRPr="003F53A8" w:rsidRDefault="00E34820" w:rsidP="00F62384">
            <w:pPr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5B1297">
              <w:rPr>
                <w:rFonts w:eastAsia="標楷體"/>
                <w:color w:val="FF0000"/>
                <w:sz w:val="26"/>
                <w:szCs w:val="26"/>
              </w:rPr>
              <w:t>♥</w:t>
            </w:r>
            <w:r w:rsidRPr="003F53A8">
              <w:rPr>
                <w:rFonts w:eastAsia="標楷體" w:hint="eastAsia"/>
                <w:color w:val="000000"/>
                <w:sz w:val="26"/>
                <w:szCs w:val="26"/>
              </w:rPr>
              <w:t>幸福第</w:t>
            </w:r>
            <w:r w:rsidRPr="003F53A8"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3F53A8">
              <w:rPr>
                <w:rFonts w:eastAsia="標楷體" w:hint="eastAsia"/>
                <w:color w:val="000000"/>
                <w:sz w:val="26"/>
                <w:szCs w:val="26"/>
              </w:rPr>
              <w:t>站：</w:t>
            </w:r>
          </w:p>
          <w:p w:rsidR="00FF2A28" w:rsidRPr="00E34820" w:rsidRDefault="00E34820" w:rsidP="00F62384">
            <w:pPr>
              <w:rPr>
                <w:rFonts w:eastAsia="標楷體"/>
                <w:color w:val="FF0000"/>
                <w:sz w:val="26"/>
                <w:szCs w:val="26"/>
              </w:rPr>
            </w:pPr>
            <w:r w:rsidRPr="003F53A8">
              <w:rPr>
                <w:rFonts w:eastAsia="標楷體" w:hint="eastAsia"/>
                <w:color w:val="000000"/>
                <w:sz w:val="26"/>
                <w:szCs w:val="26"/>
              </w:rPr>
              <w:t>遊戲人生遇真愛</w:t>
            </w:r>
          </w:p>
        </w:tc>
        <w:tc>
          <w:tcPr>
            <w:tcW w:w="5244" w:type="dxa"/>
            <w:vAlign w:val="center"/>
          </w:tcPr>
          <w:p w:rsidR="00E34820" w:rsidRPr="00E34820" w:rsidRDefault="00E34820" w:rsidP="00E34820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sz w:val="26"/>
                <w:szCs w:val="26"/>
              </w:rPr>
              <w:t>讓我們用分組方式，透過桌上遊戲有趣的互動，再次突破他(她)的心房。</w:t>
            </w:r>
          </w:p>
          <w:p w:rsidR="00E34820" w:rsidRPr="00E34820" w:rsidRDefault="00E34820" w:rsidP="00E34820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sz w:val="26"/>
                <w:szCs w:val="26"/>
              </w:rPr>
              <w:t>預計進行遊戲有：</w:t>
            </w:r>
          </w:p>
          <w:p w:rsidR="00E34820" w:rsidRPr="00E34820" w:rsidRDefault="00E34820" w:rsidP="00E34820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sz w:val="26"/>
                <w:szCs w:val="26"/>
              </w:rPr>
              <w:t>1.醜娃娃(破冰接觸)</w:t>
            </w:r>
          </w:p>
          <w:p w:rsidR="00E34820" w:rsidRPr="00E34820" w:rsidRDefault="00E34820" w:rsidP="00E34820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sz w:val="26"/>
                <w:szCs w:val="26"/>
              </w:rPr>
              <w:t>2.豬朋狗友(交換個人訊息)</w:t>
            </w:r>
          </w:p>
          <w:p w:rsidR="00E34820" w:rsidRPr="00E34820" w:rsidRDefault="00E34820" w:rsidP="00E34820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sz w:val="26"/>
                <w:szCs w:val="26"/>
              </w:rPr>
              <w:t>3.誰是臥底(分組互動)</w:t>
            </w:r>
          </w:p>
          <w:p w:rsidR="00FF2A28" w:rsidRPr="003F53A8" w:rsidRDefault="00E34820" w:rsidP="00E34820">
            <w:pPr>
              <w:rPr>
                <w:rFonts w:ascii="標楷體" w:eastAsia="標楷體" w:hAnsi="標楷體"/>
                <w:iCs/>
                <w:color w:val="000000"/>
                <w:spacing w:val="20"/>
                <w:sz w:val="26"/>
                <w:szCs w:val="26"/>
              </w:rPr>
            </w:pPr>
            <w:r w:rsidRPr="003F53A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註：遊戲數量依當日實際操作時間做調整。</w:t>
            </w:r>
          </w:p>
        </w:tc>
        <w:tc>
          <w:tcPr>
            <w:tcW w:w="851" w:type="dxa"/>
            <w:vMerge/>
            <w:vAlign w:val="center"/>
          </w:tcPr>
          <w:p w:rsidR="00FF2A28" w:rsidRPr="001A2100" w:rsidRDefault="00FF2A28" w:rsidP="002E355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F2A28" w:rsidRPr="001A2100" w:rsidTr="00E34820">
        <w:trPr>
          <w:trHeight w:val="851"/>
        </w:trPr>
        <w:tc>
          <w:tcPr>
            <w:tcW w:w="1668" w:type="dxa"/>
            <w:vAlign w:val="center"/>
          </w:tcPr>
          <w:p w:rsidR="00FF2A28" w:rsidRPr="00A45466" w:rsidRDefault="00FF2A28" w:rsidP="00E34820">
            <w:pPr>
              <w:rPr>
                <w:sz w:val="28"/>
                <w:szCs w:val="28"/>
              </w:rPr>
            </w:pPr>
            <w:r w:rsidRPr="00A45466">
              <w:rPr>
                <w:rFonts w:hint="eastAsia"/>
                <w:sz w:val="28"/>
                <w:szCs w:val="28"/>
              </w:rPr>
              <w:t xml:space="preserve">  </w:t>
            </w:r>
            <w:r w:rsidRPr="00A45466">
              <w:rPr>
                <w:sz w:val="28"/>
                <w:szCs w:val="28"/>
              </w:rPr>
              <w:t>16:30</w:t>
            </w:r>
            <w:r w:rsidR="00E34820">
              <w:rPr>
                <w:rFonts w:hint="eastAsia"/>
                <w:sz w:val="28"/>
                <w:szCs w:val="28"/>
              </w:rPr>
              <w:t>~</w:t>
            </w:r>
          </w:p>
        </w:tc>
        <w:tc>
          <w:tcPr>
            <w:tcW w:w="2835" w:type="dxa"/>
            <w:vAlign w:val="center"/>
          </w:tcPr>
          <w:p w:rsidR="00E34820" w:rsidRPr="00E34820" w:rsidRDefault="00E34820" w:rsidP="00F62384">
            <w:pPr>
              <w:spacing w:line="360" w:lineRule="exact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E34820">
              <w:rPr>
                <w:rFonts w:eastAsia="標楷體"/>
                <w:color w:val="FF0000"/>
                <w:sz w:val="26"/>
                <w:szCs w:val="26"/>
              </w:rPr>
              <w:t>♥</w:t>
            </w:r>
            <w:r w:rsidRPr="00E34820">
              <w:rPr>
                <w:rFonts w:eastAsia="標楷體" w:hint="eastAsia"/>
                <w:color w:val="000000"/>
                <w:sz w:val="26"/>
                <w:szCs w:val="26"/>
              </w:rPr>
              <w:t>幸福第</w:t>
            </w:r>
            <w:r w:rsidRPr="00E34820"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  <w:r w:rsidRPr="00E34820">
              <w:rPr>
                <w:rFonts w:eastAsia="標楷體" w:hint="eastAsia"/>
                <w:color w:val="000000"/>
                <w:sz w:val="26"/>
                <w:szCs w:val="26"/>
              </w:rPr>
              <w:t>站：</w:t>
            </w:r>
          </w:p>
          <w:p w:rsidR="00FF2A28" w:rsidRPr="00E34820" w:rsidRDefault="00E34820" w:rsidP="00F62384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sz w:val="26"/>
                <w:szCs w:val="26"/>
              </w:rPr>
              <w:t>愛情不打烊人約黃昏後</w:t>
            </w:r>
          </w:p>
        </w:tc>
        <w:tc>
          <w:tcPr>
            <w:tcW w:w="5244" w:type="dxa"/>
            <w:vAlign w:val="center"/>
          </w:tcPr>
          <w:p w:rsidR="00FF2A28" w:rsidRPr="00E34820" w:rsidRDefault="00E34820" w:rsidP="002E355D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3482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結束快樂的行程，但結束是另一個新的邀約開始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2A28" w:rsidRPr="001A2100" w:rsidRDefault="00FF2A28" w:rsidP="002E355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F77EAF" w:rsidRPr="00BE1DB4" w:rsidRDefault="00F77EAF" w:rsidP="00F77EAF">
      <w:pPr>
        <w:spacing w:line="480" w:lineRule="exact"/>
        <w:rPr>
          <w:rFonts w:ascii="標楷體" w:eastAsia="標楷體" w:hAnsi="標楷體"/>
        </w:rPr>
      </w:pPr>
    </w:p>
    <w:p w:rsidR="00F77EAF" w:rsidRPr="00F77EAF" w:rsidRDefault="00F77EAF" w:rsidP="00F77EAF">
      <w:pPr>
        <w:spacing w:line="400" w:lineRule="exact"/>
        <w:rPr>
          <w:rFonts w:ascii="標楷體" w:eastAsia="標楷體" w:hAnsi="標楷體" w:hint="eastAsia"/>
          <w:color w:val="000000"/>
          <w:sz w:val="26"/>
          <w:szCs w:val="26"/>
        </w:rPr>
      </w:pPr>
      <w:r w:rsidRPr="00B76DA1">
        <w:rPr>
          <w:rFonts w:ascii="標楷體" w:eastAsia="標楷體" w:hAnsi="標楷體" w:hint="eastAsia"/>
          <w:sz w:val="26"/>
          <w:szCs w:val="26"/>
        </w:rPr>
        <w:t>活動地點: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台糖長榮酒店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(地址:</w:t>
      </w:r>
      <w:r w:rsidRPr="00B76DA1">
        <w:rPr>
          <w:rFonts w:hint="eastAsia"/>
          <w:sz w:val="26"/>
          <w:szCs w:val="26"/>
        </w:rPr>
        <w:t xml:space="preserve"> 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臺南市</w:t>
      </w:r>
      <w:r>
        <w:rPr>
          <w:rFonts w:ascii="標楷體" w:eastAsia="標楷體" w:hAnsi="標楷體" w:hint="eastAsia"/>
          <w:color w:val="000000"/>
          <w:sz w:val="26"/>
          <w:szCs w:val="26"/>
        </w:rPr>
        <w:t>東區中華東路3段336巷1號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) 。</w:t>
      </w:r>
    </w:p>
    <w:p w:rsidR="00F77EAF" w:rsidRPr="00B76DA1" w:rsidRDefault="00F77EAF" w:rsidP="00F77EAF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 w:rsidRPr="00B76DA1">
        <w:rPr>
          <w:rFonts w:ascii="標楷體" w:eastAsia="標楷體" w:hAnsi="標楷體" w:hint="eastAsia"/>
          <w:sz w:val="26"/>
          <w:szCs w:val="26"/>
        </w:rPr>
        <w:t>報到地點:</w:t>
      </w:r>
      <w:r w:rsidRPr="00F77EA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>台糖長榮酒店3樓天鵝廳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F77EAF" w:rsidRPr="00B76DA1" w:rsidRDefault="003E60FF" w:rsidP="00EE6323">
      <w:pPr>
        <w:spacing w:line="400" w:lineRule="exact"/>
        <w:ind w:left="1274" w:hangingChars="531" w:hanging="1274"/>
        <w:rPr>
          <w:rFonts w:ascii="標楷體" w:eastAsia="標楷體" w:hAnsi="標楷體" w:hint="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242570</wp:posOffset>
            </wp:positionV>
            <wp:extent cx="2147570" cy="2009775"/>
            <wp:effectExtent l="19050" t="0" r="5080" b="0"/>
            <wp:wrapNone/>
            <wp:docPr id="9" name="圖片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注意事項:</w:t>
      </w:r>
      <w:r w:rsidR="00F77EAF" w:rsidRPr="00F77EAF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此梯次活動所需各項經費包括膳食、茶點費、場地費、保險費等，所需報名費每人</w:t>
      </w:r>
      <w:r w:rsidR="004C6C70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8</w:t>
      </w:r>
      <w:r w:rsidR="002F570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00</w:t>
      </w:r>
      <w:r w:rsidR="00F77EAF" w:rsidRPr="00B76DA1">
        <w:rPr>
          <w:rFonts w:ascii="標楷體" w:eastAsia="標楷體" w:hAnsi="標楷體" w:hint="eastAsia"/>
          <w:color w:val="000000"/>
          <w:sz w:val="26"/>
          <w:szCs w:val="26"/>
        </w:rPr>
        <w:t>元，須</w:t>
      </w:r>
      <w:r w:rsidR="00F77EAF" w:rsidRPr="00EE6323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於繳費期間內依繳費說明繳納</w:t>
      </w:r>
      <w:r w:rsidR="00F77EAF" w:rsidRPr="008E5D83">
        <w:rPr>
          <w:rFonts w:ascii="標楷體" w:eastAsia="標楷體" w:hAnsi="標楷體" w:hint="eastAsia"/>
          <w:color w:val="000000"/>
        </w:rPr>
        <w:t>。</w:t>
      </w:r>
    </w:p>
    <w:p w:rsidR="003725B9" w:rsidRPr="008E5D83" w:rsidRDefault="00F77EAF" w:rsidP="00BE6D01">
      <w:pPr>
        <w:spacing w:line="60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br w:type="page"/>
      </w:r>
    </w:p>
    <w:p w:rsidR="00123A68" w:rsidRPr="00AF13E3" w:rsidRDefault="00B76DA1" w:rsidP="00224CCB">
      <w:pPr>
        <w:numPr>
          <w:ilvl w:val="0"/>
          <w:numId w:val="5"/>
        </w:numPr>
        <w:spacing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F13E3">
        <w:rPr>
          <w:rFonts w:ascii="標楷體" w:eastAsia="標楷體" w:hAnsi="標楷體" w:hint="eastAsia"/>
          <w:b/>
          <w:sz w:val="32"/>
          <w:szCs w:val="32"/>
        </w:rPr>
        <w:t>第</w:t>
      </w:r>
      <w:r w:rsidR="002F570D" w:rsidRPr="00AF13E3">
        <w:rPr>
          <w:rFonts w:ascii="標楷體" w:eastAsia="標楷體" w:hAnsi="標楷體" w:hint="eastAsia"/>
          <w:b/>
          <w:sz w:val="32"/>
          <w:szCs w:val="32"/>
        </w:rPr>
        <w:t>四</w:t>
      </w:r>
      <w:r w:rsidRPr="00AF13E3">
        <w:rPr>
          <w:rFonts w:ascii="標楷體" w:eastAsia="標楷體" w:hAnsi="標楷體" w:hint="eastAsia"/>
          <w:b/>
          <w:sz w:val="32"/>
          <w:szCs w:val="32"/>
        </w:rPr>
        <w:t>梯次-</w:t>
      </w:r>
      <w:r w:rsidR="006A23B7" w:rsidRPr="00AF13E3">
        <w:rPr>
          <w:rFonts w:ascii="標楷體" w:eastAsia="標楷體" w:hAnsi="標楷體" w:hint="eastAsia"/>
          <w:b/>
          <w:sz w:val="32"/>
          <w:szCs w:val="32"/>
        </w:rPr>
        <w:t>兩天一夜</w:t>
      </w:r>
      <w:r w:rsidRPr="00AF13E3">
        <w:rPr>
          <w:rFonts w:ascii="標楷體" w:eastAsia="標楷體" w:hAnsi="標楷體" w:hint="eastAsia"/>
          <w:b/>
          <w:sz w:val="32"/>
          <w:szCs w:val="32"/>
        </w:rPr>
        <w:t>團康聯誼活動</w:t>
      </w:r>
    </w:p>
    <w:p w:rsidR="00123A68" w:rsidRDefault="00123A68" w:rsidP="006826B1">
      <w:pPr>
        <w:spacing w:line="400" w:lineRule="exact"/>
        <w:rPr>
          <w:rFonts w:ascii="標楷體" w:eastAsia="標楷體" w:hAnsi="標楷體" w:hint="eastAsia"/>
          <w:b/>
        </w:rPr>
      </w:pPr>
    </w:p>
    <w:p w:rsidR="00B76DA1" w:rsidRDefault="00123A68" w:rsidP="006826B1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B76DA1">
        <w:rPr>
          <w:rFonts w:eastAsia="標楷體"/>
          <w:color w:val="FF0000"/>
          <w:sz w:val="28"/>
          <w:szCs w:val="28"/>
        </w:rPr>
        <w:t>♥</w:t>
      </w:r>
      <w:r w:rsidRPr="00B76DA1">
        <w:rPr>
          <w:rFonts w:ascii="標楷體" w:eastAsia="標楷體" w:hAnsi="標楷體" w:hint="eastAsia"/>
          <w:b/>
          <w:sz w:val="28"/>
          <w:szCs w:val="28"/>
        </w:rPr>
        <w:t>日期:</w:t>
      </w:r>
      <w:r w:rsidRPr="00B76DA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F13E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2F570D" w:rsidRPr="00AF13E3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AF13E3">
        <w:rPr>
          <w:rFonts w:ascii="標楷體" w:eastAsia="標楷體" w:hAnsi="標楷體" w:hint="eastAsia"/>
          <w:color w:val="000000"/>
          <w:sz w:val="32"/>
          <w:szCs w:val="32"/>
        </w:rPr>
        <w:t>年6月2</w:t>
      </w:r>
      <w:r w:rsidR="002F570D" w:rsidRPr="00AF13E3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AF13E3">
        <w:rPr>
          <w:rFonts w:ascii="標楷體" w:eastAsia="標楷體" w:hAnsi="標楷體" w:hint="eastAsia"/>
          <w:color w:val="000000"/>
          <w:sz w:val="32"/>
          <w:szCs w:val="32"/>
        </w:rPr>
        <w:t>-2</w:t>
      </w:r>
      <w:r w:rsidR="002F570D" w:rsidRPr="00AF13E3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Pr="00AF13E3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B76DA1" w:rsidRPr="00B76DA1">
        <w:rPr>
          <w:rFonts w:ascii="標楷體" w:eastAsia="標楷體" w:hAnsi="標楷體" w:hint="eastAsia"/>
          <w:b/>
          <w:sz w:val="28"/>
          <w:szCs w:val="28"/>
        </w:rPr>
        <w:t>（活動以當日情況酌予調整）</w:t>
      </w:r>
    </w:p>
    <w:tbl>
      <w:tblPr>
        <w:tblW w:w="106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2551"/>
        <w:gridCol w:w="4536"/>
        <w:gridCol w:w="1586"/>
      </w:tblGrid>
      <w:tr w:rsidR="00004D76" w:rsidRPr="00B24239" w:rsidTr="00560BAF">
        <w:trPr>
          <w:trHeight w:val="662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76" w:rsidRPr="00560BAF" w:rsidRDefault="00004D76" w:rsidP="003F53A8">
            <w:pPr>
              <w:widowControl/>
              <w:spacing w:line="0" w:lineRule="atLeast"/>
              <w:ind w:right="30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BAF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</w:tc>
      </w:tr>
      <w:tr w:rsidR="00004D76" w:rsidRPr="00B24239" w:rsidTr="009E2948">
        <w:trPr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活動行程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地   點</w:t>
            </w:r>
          </w:p>
        </w:tc>
      </w:tr>
      <w:tr w:rsidR="00004D76" w:rsidRPr="00B24239" w:rsidTr="009E2948">
        <w:trPr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0800～0830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千里紅線來相繫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rPr>
                <w:rFonts w:ascii="標楷體" w:eastAsia="標楷體" w:hAnsi="標楷體" w:hint="eastAsia"/>
                <w:color w:val="333333"/>
              </w:rPr>
            </w:pPr>
            <w:r w:rsidRPr="00B24239">
              <w:rPr>
                <w:rFonts w:ascii="標楷體" w:eastAsia="標楷體" w:hAnsi="標楷體" w:hint="eastAsia"/>
              </w:rPr>
              <w:t>相逢即是有緣，你我的邂逅從現在開始吧!!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004D76" w:rsidRPr="00B24239" w:rsidRDefault="00004D76" w:rsidP="00F321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台南市</w:t>
            </w:r>
          </w:p>
          <w:p w:rsidR="00004D76" w:rsidRPr="00B24239" w:rsidRDefault="00004D76" w:rsidP="00F321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救國團</w:t>
            </w:r>
          </w:p>
        </w:tc>
      </w:tr>
      <w:tr w:rsidR="00004D76" w:rsidRPr="00B24239" w:rsidTr="009E2948">
        <w:trPr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0830～0900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幸福報到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報到時，記得以最帥最美的姿態登場。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004D76" w:rsidRPr="00B24239" w:rsidRDefault="00004D76" w:rsidP="00F321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04D76" w:rsidRPr="00B24239" w:rsidTr="009E2948">
        <w:trPr>
          <w:trHeight w:val="79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0900～1030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讓愛動起來</w:t>
            </w:r>
          </w:p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愛的相見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藉由破冰活動作為愛情的觸媒讓初次見面的夥伴，拉進彼此間的距離。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004D76" w:rsidRPr="00B24239" w:rsidTr="009E2948">
        <w:trPr>
          <w:trHeight w:val="915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ind w:right="30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1030～1200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A703C3" w:rsidRDefault="00004D76" w:rsidP="003F53A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703C3">
              <w:rPr>
                <w:rFonts w:ascii="標楷體" w:eastAsia="標楷體" w:hAnsi="標楷體" w:hint="eastAsia"/>
              </w:rPr>
              <w:t>轉轉愛情初體驗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A703C3" w:rsidRDefault="00004D76" w:rsidP="003F53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A703C3">
              <w:rPr>
                <w:rFonts w:ascii="標楷體" w:eastAsia="標楷體" w:hAnsi="標楷體" w:hint="eastAsia"/>
              </w:rPr>
              <w:t>短短3分鐘的一對一自我介紹方式做為初次認識媒介，讓你(妳)快速認識所有異性夥伴，並拉近彼此距離。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004D76" w:rsidRPr="00B24239" w:rsidTr="009E2948">
        <w:trPr>
          <w:trHeight w:val="807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1200～1300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美味關係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當愛情與美食邂逅時，讓我們一起</w:t>
            </w:r>
            <w:r>
              <w:rPr>
                <w:rFonts w:ascii="標楷體" w:eastAsia="標楷體" w:hAnsi="標楷體" w:hint="eastAsia"/>
              </w:rPr>
              <w:t>品嘗</w:t>
            </w:r>
            <w:r w:rsidRPr="00B24239">
              <w:rPr>
                <w:rFonts w:ascii="標楷體" w:eastAsia="標楷體" w:hAnsi="標楷體" w:hint="eastAsia"/>
              </w:rPr>
              <w:t>這份</w:t>
            </w:r>
            <w:r>
              <w:rPr>
                <w:rFonts w:ascii="標楷體" w:eastAsia="標楷體" w:hAnsi="標楷體" w:hint="eastAsia"/>
              </w:rPr>
              <w:t>美味的關係</w:t>
            </w:r>
            <w:r w:rsidRPr="00B2423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004D76" w:rsidRPr="00B24239" w:rsidTr="009E2948">
        <w:trPr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1300～1400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珍愛旅程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從現在開始，你要努力</w:t>
            </w:r>
            <w:r w:rsidRPr="00B24239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所有</w:t>
            </w:r>
            <w:r w:rsidRPr="00B24239">
              <w:rPr>
                <w:rFonts w:ascii="標楷體" w:eastAsia="標楷體" w:hAnsi="標楷體" w:hint="eastAsia"/>
              </w:rPr>
              <w:t>夥伴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04D76" w:rsidRPr="00B24239" w:rsidRDefault="00004D76" w:rsidP="00F321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真愛巴士</w:t>
            </w:r>
          </w:p>
          <w:p w:rsidR="00004D76" w:rsidRPr="00B24239" w:rsidRDefault="00004D76" w:rsidP="00F321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限定座</w:t>
            </w:r>
          </w:p>
        </w:tc>
      </w:tr>
      <w:tr w:rsidR="00004D76" w:rsidRPr="00B24239" w:rsidTr="009E2948">
        <w:trPr>
          <w:trHeight w:val="622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1400～1500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小休一下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房間CHECK IN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F32191" w:rsidRDefault="00004D76" w:rsidP="00F321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湖境</w:t>
            </w:r>
            <w:r w:rsidR="00F32191">
              <w:rPr>
                <w:rFonts w:ascii="標楷體" w:eastAsia="標楷體" w:hAnsi="標楷體" w:hint="eastAsia"/>
              </w:rPr>
              <w:t>渡</w:t>
            </w:r>
            <w:r>
              <w:rPr>
                <w:rFonts w:ascii="標楷體" w:eastAsia="標楷體" w:hAnsi="標楷體" w:hint="eastAsia"/>
              </w:rPr>
              <w:t>假</w:t>
            </w:r>
          </w:p>
          <w:p w:rsidR="00004D76" w:rsidRPr="00B24239" w:rsidRDefault="00F32191" w:rsidP="00F32191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會館</w:t>
            </w:r>
            <w:r w:rsidR="00004D76" w:rsidRPr="00B24239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004D76" w:rsidRPr="00B24239" w:rsidTr="009E2948">
        <w:trPr>
          <w:jc w:val="center"/>
        </w:trPr>
        <w:tc>
          <w:tcPr>
            <w:tcW w:w="1947" w:type="dxa"/>
            <w:vMerge w:val="restart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1500～1730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傳送真愛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探索幸福的真相，傾聽真愛的聲音...心電感應、默契培養，藉活動擦出愛的花火。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004D76" w:rsidRPr="00B24239" w:rsidRDefault="00004D76" w:rsidP="00F32191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004D76" w:rsidRPr="00B24239" w:rsidTr="009E2948">
        <w:trPr>
          <w:trHeight w:val="756"/>
          <w:jc w:val="center"/>
        </w:trPr>
        <w:tc>
          <w:tcPr>
            <w:tcW w:w="1947" w:type="dxa"/>
            <w:vMerge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樂聲傳情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情聲傳唱，小卡傳情，讓愛情小天使幫您將心意傳送出去。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004D76" w:rsidRPr="00B24239" w:rsidTr="009E2948">
        <w:trPr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1730～1820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湖境晚宴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widowControl/>
              <w:spacing w:line="0" w:lineRule="atLeast"/>
              <w:ind w:right="30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24239">
              <w:rPr>
                <w:rFonts w:ascii="標楷體" w:eastAsia="標楷體" w:hAnsi="標楷體" w:hint="eastAsia"/>
              </w:rPr>
              <w:t>一場愛情與美食的邂逅，讓我們一起網住愛情的滋味。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24239">
              <w:rPr>
                <w:rFonts w:ascii="標楷體" w:eastAsia="標楷體" w:hAnsi="標楷體" w:cs="新細明體" w:hint="eastAsia"/>
                <w:color w:val="000000"/>
                <w:kern w:val="0"/>
              </w:rPr>
              <w:t>餐廳</w:t>
            </w:r>
          </w:p>
        </w:tc>
      </w:tr>
      <w:tr w:rsidR="00004D76" w:rsidRPr="00B24239" w:rsidTr="009E2948">
        <w:trPr>
          <w:trHeight w:val="843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1820～1900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</w:rPr>
            </w:pPr>
            <w:r w:rsidRPr="00B24239">
              <w:rPr>
                <w:rFonts w:ascii="標楷體" w:eastAsia="標楷體" w:hAnsi="標楷體" w:cs="新細明體" w:hint="eastAsia"/>
              </w:rPr>
              <w:t>梳妝打扮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widowControl/>
              <w:spacing w:line="0" w:lineRule="atLeast"/>
              <w:ind w:right="30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24239">
              <w:rPr>
                <w:rFonts w:ascii="標楷體" w:eastAsia="標楷體" w:hAnsi="標楷體" w:hint="eastAsia"/>
              </w:rPr>
              <w:t>想成為晚會最耀眼的一顆星嗎？帥哥、美女就從現在開始吧!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24239">
              <w:rPr>
                <w:rFonts w:ascii="標楷體" w:eastAsia="標楷體" w:hAnsi="標楷體" w:cs="新細明體" w:hint="eastAsia"/>
                <w:color w:val="000000"/>
                <w:kern w:val="0"/>
              </w:rPr>
              <w:t>房間</w:t>
            </w:r>
          </w:p>
        </w:tc>
      </w:tr>
      <w:tr w:rsidR="00004D76" w:rsidRPr="00B24239" w:rsidTr="009E2948">
        <w:trPr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>1900～2200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第一支舞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歐式宮廷排舞開場，</w:t>
            </w:r>
            <w:r>
              <w:rPr>
                <w:rFonts w:ascii="標楷體" w:eastAsia="標楷體" w:hAnsi="標楷體" w:hint="eastAsia"/>
              </w:rPr>
              <w:t>在不停更換舞伴過程的</w:t>
            </w:r>
            <w:r w:rsidRPr="00B24239">
              <w:rPr>
                <w:rFonts w:ascii="標楷體" w:eastAsia="標楷體" w:hAnsi="標楷體"/>
              </w:rPr>
              <w:t>浪漫</w:t>
            </w:r>
            <w:r>
              <w:rPr>
                <w:rFonts w:ascii="標楷體" w:eastAsia="標楷體" w:hAnsi="標楷體" w:hint="eastAsia"/>
              </w:rPr>
              <w:t>夢幻</w:t>
            </w:r>
            <w:r>
              <w:rPr>
                <w:rFonts w:ascii="標楷體" w:eastAsia="標楷體" w:hAnsi="標楷體"/>
              </w:rPr>
              <w:t>舞會</w:t>
            </w:r>
            <w:r>
              <w:rPr>
                <w:rFonts w:ascii="標楷體" w:eastAsia="標楷體" w:hAnsi="標楷體" w:hint="eastAsia"/>
              </w:rPr>
              <w:t>中</w:t>
            </w:r>
            <w:r w:rsidRPr="00B2423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將情感增溫到最高點，</w:t>
            </w:r>
            <w:r w:rsidRPr="00B24239">
              <w:rPr>
                <w:rFonts w:ascii="標楷體" w:eastAsia="標楷體" w:hAnsi="標楷體" w:hint="eastAsia"/>
              </w:rPr>
              <w:t>找到心中思慕伊人。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F32191" w:rsidRDefault="00F32191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湖境渡假</w:t>
            </w:r>
          </w:p>
          <w:p w:rsidR="00004D76" w:rsidRPr="00B24239" w:rsidRDefault="00F32191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會館</w:t>
            </w:r>
          </w:p>
        </w:tc>
      </w:tr>
      <w:tr w:rsidR="00004D76" w:rsidRPr="00B24239" w:rsidTr="009E2948">
        <w:trPr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004D76" w:rsidRPr="009E2948" w:rsidRDefault="00004D76" w:rsidP="003F53A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E2948">
              <w:rPr>
                <w:rFonts w:ascii="標楷體" w:eastAsia="標楷體" w:hAnsi="標楷體" w:hint="eastAsia"/>
                <w:sz w:val="28"/>
                <w:szCs w:val="28"/>
              </w:rPr>
              <w:t xml:space="preserve">   2100～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夢鄉之旅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＊相約漫步在星空下，享受飯店設施，自由參與夜間之活動！</w:t>
            </w:r>
          </w:p>
          <w:p w:rsidR="00004D76" w:rsidRPr="00B24239" w:rsidRDefault="00004D76" w:rsidP="003F53A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＊晚安~讓我們在夢中相會!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004D76" w:rsidRPr="00B24239" w:rsidRDefault="00004D76" w:rsidP="003F53A8">
            <w:pPr>
              <w:widowControl/>
              <w:spacing w:line="0" w:lineRule="atLeast"/>
              <w:ind w:right="30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</w:tbl>
    <w:p w:rsidR="00004D76" w:rsidRDefault="00004D76"/>
    <w:p w:rsidR="00004D76" w:rsidRDefault="003E60FF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244475</wp:posOffset>
            </wp:positionV>
            <wp:extent cx="1413510" cy="1153795"/>
            <wp:effectExtent l="19050" t="0" r="0" b="0"/>
            <wp:wrapTight wrapText="bothSides">
              <wp:wrapPolygon edited="0">
                <wp:start x="-291" y="0"/>
                <wp:lineTo x="-291" y="21398"/>
                <wp:lineTo x="21542" y="21398"/>
                <wp:lineTo x="21542" y="0"/>
                <wp:lineTo x="-291" y="0"/>
              </wp:wrapPolygon>
            </wp:wrapTight>
            <wp:docPr id="10" name="圖片 10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244475</wp:posOffset>
            </wp:positionV>
            <wp:extent cx="1413510" cy="1153795"/>
            <wp:effectExtent l="19050" t="0" r="0" b="0"/>
            <wp:wrapTight wrapText="bothSides">
              <wp:wrapPolygon edited="0">
                <wp:start x="-291" y="0"/>
                <wp:lineTo x="-291" y="21398"/>
                <wp:lineTo x="21542" y="21398"/>
                <wp:lineTo x="21542" y="0"/>
                <wp:lineTo x="-291" y="0"/>
              </wp:wrapPolygon>
            </wp:wrapTight>
            <wp:docPr id="11" name="圖片 11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D76">
        <w:br w:type="page"/>
      </w:r>
    </w:p>
    <w:tbl>
      <w:tblPr>
        <w:tblW w:w="106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2875"/>
        <w:gridCol w:w="4354"/>
        <w:gridCol w:w="1586"/>
      </w:tblGrid>
      <w:tr w:rsidR="00004D76" w:rsidRPr="00B24239" w:rsidTr="003F53A8">
        <w:trPr>
          <w:trHeight w:val="634"/>
          <w:jc w:val="center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4D76" w:rsidRPr="00560BAF" w:rsidRDefault="00004D76" w:rsidP="003F53A8">
            <w:pPr>
              <w:spacing w:line="0" w:lineRule="atLeast"/>
              <w:ind w:right="30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60BA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第二天</w:t>
            </w:r>
          </w:p>
        </w:tc>
      </w:tr>
      <w:tr w:rsidR="00004D76" w:rsidRPr="00B24239" w:rsidTr="00560BAF">
        <w:trPr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活動行程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地   點</w:t>
            </w:r>
          </w:p>
        </w:tc>
      </w:tr>
      <w:tr w:rsidR="00004D76" w:rsidRPr="00B24239" w:rsidTr="00560BAF">
        <w:trPr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004D76" w:rsidRPr="00560BAF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BAF">
              <w:rPr>
                <w:rFonts w:ascii="標楷體" w:eastAsia="標楷體" w:hAnsi="標楷體" w:hint="eastAsia"/>
                <w:sz w:val="28"/>
                <w:szCs w:val="28"/>
              </w:rPr>
              <w:t>0730～0900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深情晨喚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333333"/>
              </w:rPr>
            </w:pPr>
            <w:r w:rsidRPr="00B24239">
              <w:rPr>
                <w:rFonts w:ascii="標楷體" w:eastAsia="標楷體" w:hAnsi="標楷體" w:cs="標楷體" w:hint="eastAsia"/>
              </w:rPr>
              <w:t>萌芽的愛情，讓我們彼此說聲早安，共渡美好的一天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04D76" w:rsidRPr="00B24239" w:rsidRDefault="00004D76" w:rsidP="00F321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cs="新細明體" w:hint="eastAsia"/>
                <w:color w:val="000000"/>
                <w:kern w:val="0"/>
              </w:rPr>
              <w:t>房間</w:t>
            </w:r>
          </w:p>
        </w:tc>
      </w:tr>
      <w:tr w:rsidR="00004D76" w:rsidRPr="00B24239" w:rsidTr="00560BAF">
        <w:trPr>
          <w:trHeight w:val="479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004D76" w:rsidRPr="00560BAF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75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元氣早餐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豐盛美味佳餚，大家盡情享用開動吧!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24239">
              <w:rPr>
                <w:rFonts w:ascii="標楷體" w:eastAsia="標楷體" w:hAnsi="標楷體" w:cs="新細明體" w:hint="eastAsia"/>
                <w:color w:val="000000"/>
                <w:kern w:val="0"/>
              </w:rPr>
              <w:t>餐廳</w:t>
            </w:r>
          </w:p>
        </w:tc>
      </w:tr>
      <w:tr w:rsidR="00004D76" w:rsidRPr="00B24239" w:rsidTr="00560BAF">
        <w:trPr>
          <w:trHeight w:val="512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04D76" w:rsidRPr="00560BAF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BAF">
              <w:rPr>
                <w:rFonts w:ascii="標楷體" w:eastAsia="標楷體" w:hAnsi="標楷體" w:hint="eastAsia"/>
                <w:sz w:val="28"/>
                <w:szCs w:val="28"/>
              </w:rPr>
              <w:t>0900～1030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真情時刻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團體遊戲，再次突破他的心防。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F32191" w:rsidRDefault="00F32191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湖境渡假</w:t>
            </w:r>
          </w:p>
          <w:p w:rsidR="00004D76" w:rsidRPr="00F32191" w:rsidRDefault="00F32191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會館</w:t>
            </w:r>
          </w:p>
        </w:tc>
      </w:tr>
      <w:tr w:rsidR="00004D76" w:rsidRPr="00B24239" w:rsidTr="00560BAF">
        <w:trPr>
          <w:trHeight w:val="532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04D76" w:rsidRPr="00560BAF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BAF">
              <w:rPr>
                <w:rFonts w:ascii="標楷體" w:eastAsia="標楷體" w:hAnsi="標楷體" w:hint="eastAsia"/>
                <w:sz w:val="28"/>
                <w:szCs w:val="28"/>
              </w:rPr>
              <w:t>1030～1200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緣來就是你/妳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找到你的小天使與小主人。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004D76" w:rsidRPr="00B24239" w:rsidTr="00560BAF">
        <w:trPr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04D76" w:rsidRPr="00560BAF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BAF">
              <w:rPr>
                <w:rFonts w:ascii="標楷體" w:eastAsia="標楷體" w:hAnsi="標楷體" w:hint="eastAsia"/>
                <w:sz w:val="28"/>
                <w:szCs w:val="28"/>
              </w:rPr>
              <w:t>1200～1300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湖邊</w:t>
            </w:r>
            <w:r w:rsidRPr="00B24239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宴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一場愛情與美食的邂逅，讓我們一起網住愛情的滋味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B24239">
              <w:rPr>
                <w:rFonts w:ascii="標楷體" w:eastAsia="標楷體" w:hAnsi="標楷體" w:cs="新細明體" w:hint="eastAsia"/>
                <w:color w:val="000000"/>
                <w:kern w:val="0"/>
              </w:rPr>
              <w:t>餐廳</w:t>
            </w:r>
          </w:p>
        </w:tc>
      </w:tr>
      <w:tr w:rsidR="00004D76" w:rsidRPr="00B24239" w:rsidTr="00560BAF">
        <w:trPr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04D76" w:rsidRPr="00560BAF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BAF">
              <w:rPr>
                <w:rFonts w:ascii="標楷體" w:eastAsia="標楷體" w:hAnsi="標楷體" w:hint="eastAsia"/>
                <w:sz w:val="28"/>
                <w:szCs w:val="28"/>
              </w:rPr>
              <w:t>1300～1500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漫步林間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與相邀對象</w:t>
            </w:r>
            <w:r w:rsidRPr="00B24239">
              <w:rPr>
                <w:rFonts w:ascii="標楷體" w:eastAsia="標楷體" w:hAnsi="標楷體"/>
              </w:rPr>
              <w:t>悠遊的走在</w:t>
            </w:r>
            <w:r>
              <w:rPr>
                <w:rFonts w:ascii="標楷體" w:eastAsia="標楷體" w:hAnsi="標楷體" w:hint="eastAsia"/>
              </w:rPr>
              <w:t>林間小</w:t>
            </w:r>
            <w:r w:rsidRPr="00B24239">
              <w:rPr>
                <w:rFonts w:ascii="標楷體" w:eastAsia="標楷體" w:hAnsi="標楷體"/>
              </w:rPr>
              <w:t>道上，</w:t>
            </w:r>
            <w:r>
              <w:rPr>
                <w:rFonts w:ascii="標楷體" w:eastAsia="標楷體" w:hAnsi="標楷體" w:hint="eastAsia"/>
              </w:rPr>
              <w:t>享受</w:t>
            </w:r>
            <w:r w:rsidRPr="00B24239">
              <w:rPr>
                <w:rFonts w:ascii="標楷體" w:eastAsia="標楷體" w:hAnsi="標楷體"/>
              </w:rPr>
              <w:t>沐浴在幸福的森林浴中</w:t>
            </w:r>
            <w:r>
              <w:rPr>
                <w:rFonts w:ascii="標楷體" w:eastAsia="標楷體" w:hAnsi="標楷體" w:hint="eastAsia"/>
              </w:rPr>
              <w:t>，在烏山頭的山林裡尋得愛的真諦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F32191" w:rsidRDefault="00F32191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湖境渡假</w:t>
            </w:r>
          </w:p>
          <w:p w:rsidR="00004D76" w:rsidRPr="00B24239" w:rsidRDefault="00F32191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會館</w:t>
            </w:r>
          </w:p>
        </w:tc>
      </w:tr>
      <w:tr w:rsidR="00004D76" w:rsidRPr="00B24239" w:rsidTr="00560BAF">
        <w:trPr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04D76" w:rsidRPr="00560BAF" w:rsidRDefault="00004D76" w:rsidP="003F53A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BAF">
              <w:rPr>
                <w:rFonts w:ascii="標楷體" w:eastAsia="標楷體" w:hAnsi="標楷體" w:hint="eastAsia"/>
                <w:sz w:val="28"/>
                <w:szCs w:val="28"/>
              </w:rPr>
              <w:t>1500～1530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4D76" w:rsidRPr="00CD6E15" w:rsidRDefault="00004D76" w:rsidP="003F53A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24239">
              <w:rPr>
                <w:rFonts w:ascii="標楷體" w:eastAsia="標楷體" w:hAnsi="標楷體" w:hint="eastAsia"/>
                <w:bCs/>
              </w:rPr>
              <w:t>愛的進行式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04D76" w:rsidRDefault="00004D76" w:rsidP="003F53A8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選出心中最佳男、女主角，驀然回首伊人原來是你(妳)</w:t>
            </w:r>
            <w:r w:rsidRPr="00B24239">
              <w:rPr>
                <w:rFonts w:ascii="標楷體" w:eastAsia="標楷體" w:hAnsi="標楷體" w:hint="eastAsia"/>
              </w:rPr>
              <w:t>！</w:t>
            </w:r>
          </w:p>
          <w:p w:rsidR="00004D76" w:rsidRPr="00250358" w:rsidRDefault="00004D76" w:rsidP="003F53A8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大聲說出愛的宣言！！</w:t>
            </w: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004D76" w:rsidRPr="00B24239" w:rsidRDefault="00004D76" w:rsidP="00F321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</w:tr>
      <w:tr w:rsidR="00004D76" w:rsidRPr="00B24239" w:rsidTr="00560BAF">
        <w:trPr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004D76" w:rsidRPr="00560BAF" w:rsidRDefault="00004D76" w:rsidP="003F53A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60BAF">
              <w:rPr>
                <w:rFonts w:ascii="標楷體" w:eastAsia="標楷體" w:hAnsi="標楷體" w:hint="eastAsia"/>
                <w:sz w:val="28"/>
                <w:szCs w:val="28"/>
              </w:rPr>
              <w:t xml:space="preserve">   1530～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239">
              <w:rPr>
                <w:rFonts w:ascii="標楷體" w:eastAsia="標楷體" w:hAnsi="標楷體" w:hint="eastAsia"/>
              </w:rPr>
              <w:t>愛情不打烊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004D76" w:rsidRPr="00B24239" w:rsidRDefault="00004D76" w:rsidP="003F53A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結束二天快樂的行程~回程車上，聯誼小活動一路持續加溫!讓您帶著滿滿的幸福及友誼回到台南市區!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004D76" w:rsidRPr="00B24239" w:rsidRDefault="00004D76" w:rsidP="00F3219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真愛巴士</w:t>
            </w:r>
          </w:p>
          <w:p w:rsidR="00004D76" w:rsidRPr="00B24239" w:rsidRDefault="00004D76" w:rsidP="00F3219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B24239">
              <w:rPr>
                <w:rFonts w:ascii="標楷體" w:eastAsia="標楷體" w:hAnsi="標楷體" w:hint="eastAsia"/>
              </w:rPr>
              <w:t>自由座</w:t>
            </w:r>
          </w:p>
        </w:tc>
      </w:tr>
    </w:tbl>
    <w:p w:rsidR="002F570D" w:rsidRDefault="002F570D">
      <w:pPr>
        <w:rPr>
          <w:rFonts w:hint="eastAsia"/>
        </w:rPr>
      </w:pPr>
    </w:p>
    <w:p w:rsidR="00F32191" w:rsidRPr="00F32191" w:rsidRDefault="006826B1" w:rsidP="00F32191">
      <w:pPr>
        <w:spacing w:afterLines="50" w:line="400" w:lineRule="exact"/>
        <w:ind w:left="1170" w:rightChars="-150" w:right="-360" w:hangingChars="450" w:hanging="1170"/>
        <w:rPr>
          <w:rFonts w:ascii="標楷體" w:eastAsia="標楷體" w:hAnsi="標楷體" w:hint="eastAsia"/>
          <w:color w:val="000000"/>
          <w:sz w:val="26"/>
          <w:szCs w:val="26"/>
        </w:rPr>
      </w:pPr>
      <w:r w:rsidRPr="00B76DA1">
        <w:rPr>
          <w:rFonts w:ascii="標楷體" w:eastAsia="標楷體" w:hAnsi="標楷體" w:hint="eastAsia"/>
          <w:sz w:val="26"/>
          <w:szCs w:val="26"/>
        </w:rPr>
        <w:t>報到地點:</w:t>
      </w:r>
      <w:r w:rsidR="002F570D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南市救國團(地址:臺南市大學路西段65號-距火車站</w:t>
      </w:r>
      <w:r w:rsidR="001E5A5B">
        <w:rPr>
          <w:rFonts w:ascii="標楷體" w:eastAsia="標楷體" w:hAnsi="標楷體" w:hint="eastAsia"/>
          <w:color w:val="000000"/>
          <w:sz w:val="26"/>
          <w:szCs w:val="26"/>
        </w:rPr>
        <w:t>後站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步行約</w:t>
      </w:r>
      <w:r w:rsidR="001E5A5B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00公尺) 。</w:t>
      </w:r>
    </w:p>
    <w:p w:rsidR="00106E82" w:rsidRPr="00B76DA1" w:rsidRDefault="006826B1" w:rsidP="00F32191">
      <w:pPr>
        <w:spacing w:afterLines="50" w:line="400" w:lineRule="exact"/>
        <w:rPr>
          <w:rFonts w:ascii="標楷體" w:eastAsia="標楷體" w:hAnsi="標楷體" w:hint="eastAsia"/>
          <w:sz w:val="26"/>
          <w:szCs w:val="26"/>
        </w:rPr>
      </w:pPr>
      <w:r w:rsidRPr="00B76DA1">
        <w:rPr>
          <w:rFonts w:ascii="標楷體" w:eastAsia="標楷體" w:hAnsi="標楷體" w:hint="eastAsia"/>
          <w:sz w:val="26"/>
          <w:szCs w:val="26"/>
        </w:rPr>
        <w:t>活動地點:</w:t>
      </w:r>
      <w:r w:rsidR="002F570D">
        <w:rPr>
          <w:rFonts w:ascii="標楷體" w:eastAsia="標楷體" w:hAnsi="標楷體" w:hint="eastAsia"/>
          <w:sz w:val="26"/>
          <w:szCs w:val="26"/>
        </w:rPr>
        <w:t>烏山頭湖境渡假會館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106E82" w:rsidRPr="008E5D83" w:rsidRDefault="00106E82" w:rsidP="00F32191">
      <w:pPr>
        <w:spacing w:afterLines="50" w:line="400" w:lineRule="exact"/>
        <w:ind w:left="1170" w:hangingChars="450" w:hanging="1170"/>
        <w:rPr>
          <w:rFonts w:ascii="標楷體" w:eastAsia="標楷體" w:hAnsi="標楷體" w:hint="eastAsia"/>
        </w:rPr>
      </w:pP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注意事項:此梯次活動所需各項經費包括膳食、車資、茶點費、場地費、保險費、住宿費等，所需報名費二天一夜每人</w:t>
      </w:r>
      <w:r w:rsidR="00BE1DB4" w:rsidRPr="00B76DA1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3</w:t>
      </w:r>
      <w:r w:rsidR="004C6C70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2</w:t>
      </w:r>
      <w:r w:rsidRPr="00B76DA1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00</w:t>
      </w:r>
      <w:r w:rsidRPr="00B76DA1">
        <w:rPr>
          <w:rFonts w:ascii="標楷體" w:eastAsia="標楷體" w:hAnsi="標楷體" w:hint="eastAsia"/>
          <w:color w:val="000000"/>
          <w:sz w:val="26"/>
          <w:szCs w:val="26"/>
        </w:rPr>
        <w:t>元，</w:t>
      </w:r>
      <w:r w:rsidR="002F570D" w:rsidRPr="00B76DA1">
        <w:rPr>
          <w:rFonts w:ascii="標楷體" w:eastAsia="標楷體" w:hAnsi="標楷體" w:hint="eastAsia"/>
          <w:color w:val="000000"/>
          <w:sz w:val="26"/>
          <w:szCs w:val="26"/>
        </w:rPr>
        <w:t>須</w:t>
      </w:r>
      <w:r w:rsidR="002F570D" w:rsidRPr="00EE6323">
        <w:rPr>
          <w:rFonts w:ascii="標楷體" w:eastAsia="標楷體" w:hAnsi="標楷體" w:hint="eastAsia"/>
          <w:color w:val="000000"/>
          <w:sz w:val="26"/>
          <w:szCs w:val="26"/>
          <w:bdr w:val="single" w:sz="4" w:space="0" w:color="auto"/>
        </w:rPr>
        <w:t>於繳費期間內依繳費說明繳納</w:t>
      </w:r>
      <w:r w:rsidRPr="008E5D83">
        <w:rPr>
          <w:rFonts w:ascii="標楷體" w:eastAsia="標楷體" w:hAnsi="標楷體" w:hint="eastAsia"/>
          <w:color w:val="000000"/>
        </w:rPr>
        <w:t>。</w:t>
      </w:r>
    </w:p>
    <w:p w:rsidR="00E8602C" w:rsidRPr="008E5D83" w:rsidRDefault="003E60FF" w:rsidP="008D0084">
      <w:pPr>
        <w:pStyle w:val="style8"/>
        <w:adjustRightInd w:val="0"/>
        <w:snapToGrid w:val="0"/>
        <w:spacing w:line="360" w:lineRule="exact"/>
        <w:rPr>
          <w:rFonts w:ascii="標楷體" w:eastAsia="標楷體" w:hAnsi="標楷體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550545</wp:posOffset>
            </wp:positionV>
            <wp:extent cx="2820670" cy="1765300"/>
            <wp:effectExtent l="0" t="0" r="0" b="0"/>
            <wp:wrapTight wrapText="bothSides">
              <wp:wrapPolygon edited="0">
                <wp:start x="10212" y="932"/>
                <wp:lineTo x="2188" y="3963"/>
                <wp:lineTo x="2188" y="6760"/>
                <wp:lineTo x="4814" y="8391"/>
                <wp:lineTo x="7878" y="8391"/>
                <wp:lineTo x="3501" y="11422"/>
                <wp:lineTo x="2918" y="12820"/>
                <wp:lineTo x="2772" y="16550"/>
                <wp:lineTo x="3209" y="20046"/>
                <wp:lineTo x="5398" y="20279"/>
                <wp:lineTo x="15463" y="20279"/>
                <wp:lineTo x="16339" y="20279"/>
                <wp:lineTo x="16776" y="20279"/>
                <wp:lineTo x="17943" y="19813"/>
                <wp:lineTo x="17943" y="19580"/>
                <wp:lineTo x="18381" y="18181"/>
                <wp:lineTo x="18381" y="15850"/>
                <wp:lineTo x="19110" y="13519"/>
                <wp:lineTo x="18964" y="12121"/>
                <wp:lineTo x="16630" y="8391"/>
                <wp:lineTo x="19256" y="4895"/>
                <wp:lineTo x="19694" y="3963"/>
                <wp:lineTo x="18381" y="3263"/>
                <wp:lineTo x="10941" y="932"/>
                <wp:lineTo x="10212" y="932"/>
              </wp:wrapPolygon>
            </wp:wrapTight>
            <wp:docPr id="14" name="圖片 14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s (4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602C" w:rsidRPr="008E5D83" w:rsidSect="008E5D83">
      <w:footerReference w:type="even" r:id="rId12"/>
      <w:footerReference w:type="default" r:id="rId13"/>
      <w:pgSz w:w="11906" w:h="16838" w:code="9"/>
      <w:pgMar w:top="426" w:right="926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F69" w:rsidRDefault="00F50F69">
      <w:r>
        <w:separator/>
      </w:r>
    </w:p>
  </w:endnote>
  <w:endnote w:type="continuationSeparator" w:id="0">
    <w:p w:rsidR="00F50F69" w:rsidRDefault="00F50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6C" w:rsidRDefault="001745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456C" w:rsidRDefault="001745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6C" w:rsidRDefault="001745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60FF">
      <w:rPr>
        <w:rStyle w:val="a5"/>
        <w:noProof/>
      </w:rPr>
      <w:t>1</w:t>
    </w:r>
    <w:r>
      <w:rPr>
        <w:rStyle w:val="a5"/>
      </w:rPr>
      <w:fldChar w:fldCharType="end"/>
    </w:r>
  </w:p>
  <w:p w:rsidR="0017456C" w:rsidRDefault="0017456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F69" w:rsidRDefault="00F50F69">
      <w:r>
        <w:separator/>
      </w:r>
    </w:p>
  </w:footnote>
  <w:footnote w:type="continuationSeparator" w:id="0">
    <w:p w:rsidR="00F50F69" w:rsidRDefault="00F50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C9A"/>
    <w:multiLevelType w:val="hybridMultilevel"/>
    <w:tmpl w:val="EE7E1BE4"/>
    <w:lvl w:ilvl="0" w:tplc="835CF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S Mincho" w:hAnsi="MS Mincho" w:cs="MS Mincho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577BE2"/>
    <w:multiLevelType w:val="hybridMultilevel"/>
    <w:tmpl w:val="1A7A04D6"/>
    <w:lvl w:ilvl="0" w:tplc="5E16F9E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96C61A7"/>
    <w:multiLevelType w:val="hybridMultilevel"/>
    <w:tmpl w:val="B9FA3AE4"/>
    <w:lvl w:ilvl="0" w:tplc="41C6A7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EB6FF5"/>
    <w:multiLevelType w:val="hybridMultilevel"/>
    <w:tmpl w:val="C56C64B6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CF534C"/>
    <w:multiLevelType w:val="multilevel"/>
    <w:tmpl w:val="AC44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C3350"/>
    <w:multiLevelType w:val="hybridMultilevel"/>
    <w:tmpl w:val="68343252"/>
    <w:lvl w:ilvl="0" w:tplc="4502BD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703550"/>
    <w:multiLevelType w:val="hybridMultilevel"/>
    <w:tmpl w:val="FEEEB2AA"/>
    <w:lvl w:ilvl="0" w:tplc="897E4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832206"/>
    <w:multiLevelType w:val="hybridMultilevel"/>
    <w:tmpl w:val="504E1F80"/>
    <w:lvl w:ilvl="0" w:tplc="13BEC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665080"/>
    <w:multiLevelType w:val="hybridMultilevel"/>
    <w:tmpl w:val="9614F778"/>
    <w:lvl w:ilvl="0" w:tplc="1B6ED45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5906B34"/>
    <w:multiLevelType w:val="hybridMultilevel"/>
    <w:tmpl w:val="2216027A"/>
    <w:lvl w:ilvl="0" w:tplc="0F14C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B5329"/>
    <w:rsid w:val="00004D76"/>
    <w:rsid w:val="00011731"/>
    <w:rsid w:val="000205DB"/>
    <w:rsid w:val="00037A20"/>
    <w:rsid w:val="0004441B"/>
    <w:rsid w:val="00046131"/>
    <w:rsid w:val="0006334C"/>
    <w:rsid w:val="0006688D"/>
    <w:rsid w:val="00073964"/>
    <w:rsid w:val="00075CE0"/>
    <w:rsid w:val="000775EB"/>
    <w:rsid w:val="00081F05"/>
    <w:rsid w:val="00082095"/>
    <w:rsid w:val="00083B4F"/>
    <w:rsid w:val="00096F07"/>
    <w:rsid w:val="000B75DF"/>
    <w:rsid w:val="000C330F"/>
    <w:rsid w:val="000D1997"/>
    <w:rsid w:val="000E1A3A"/>
    <w:rsid w:val="0010175E"/>
    <w:rsid w:val="0010650F"/>
    <w:rsid w:val="00106E82"/>
    <w:rsid w:val="00107081"/>
    <w:rsid w:val="00107A8E"/>
    <w:rsid w:val="00123A68"/>
    <w:rsid w:val="00131CE7"/>
    <w:rsid w:val="00145FC1"/>
    <w:rsid w:val="00151638"/>
    <w:rsid w:val="00155C7B"/>
    <w:rsid w:val="00156D11"/>
    <w:rsid w:val="00173FAF"/>
    <w:rsid w:val="0017456C"/>
    <w:rsid w:val="00176ED2"/>
    <w:rsid w:val="001838E6"/>
    <w:rsid w:val="001A0436"/>
    <w:rsid w:val="001B1211"/>
    <w:rsid w:val="001B24F4"/>
    <w:rsid w:val="001B356D"/>
    <w:rsid w:val="001C4FA7"/>
    <w:rsid w:val="001D0CC1"/>
    <w:rsid w:val="001D2B97"/>
    <w:rsid w:val="001D3DF6"/>
    <w:rsid w:val="001E5A5B"/>
    <w:rsid w:val="001F2846"/>
    <w:rsid w:val="0020017F"/>
    <w:rsid w:val="002011DA"/>
    <w:rsid w:val="00207C28"/>
    <w:rsid w:val="00212DEB"/>
    <w:rsid w:val="002131B3"/>
    <w:rsid w:val="0021347C"/>
    <w:rsid w:val="002202A7"/>
    <w:rsid w:val="0022066D"/>
    <w:rsid w:val="00224CCB"/>
    <w:rsid w:val="002543AE"/>
    <w:rsid w:val="002558DA"/>
    <w:rsid w:val="00256A47"/>
    <w:rsid w:val="00257F84"/>
    <w:rsid w:val="002900E5"/>
    <w:rsid w:val="002938A0"/>
    <w:rsid w:val="00293B99"/>
    <w:rsid w:val="002A136A"/>
    <w:rsid w:val="002A3479"/>
    <w:rsid w:val="002A4921"/>
    <w:rsid w:val="002A70A5"/>
    <w:rsid w:val="002C235F"/>
    <w:rsid w:val="002E01F7"/>
    <w:rsid w:val="002E3000"/>
    <w:rsid w:val="002E355D"/>
    <w:rsid w:val="002E5C04"/>
    <w:rsid w:val="002F570D"/>
    <w:rsid w:val="00304857"/>
    <w:rsid w:val="00312A15"/>
    <w:rsid w:val="00312F9A"/>
    <w:rsid w:val="003141D8"/>
    <w:rsid w:val="00333BB5"/>
    <w:rsid w:val="0033570D"/>
    <w:rsid w:val="00353C0F"/>
    <w:rsid w:val="00355248"/>
    <w:rsid w:val="003725B9"/>
    <w:rsid w:val="00374756"/>
    <w:rsid w:val="003D386A"/>
    <w:rsid w:val="003E60FF"/>
    <w:rsid w:val="003E652E"/>
    <w:rsid w:val="003F53A8"/>
    <w:rsid w:val="0041355D"/>
    <w:rsid w:val="004233E2"/>
    <w:rsid w:val="004252FD"/>
    <w:rsid w:val="00436EC5"/>
    <w:rsid w:val="004442B5"/>
    <w:rsid w:val="00472E3C"/>
    <w:rsid w:val="00485C22"/>
    <w:rsid w:val="0049476A"/>
    <w:rsid w:val="004A4210"/>
    <w:rsid w:val="004A6596"/>
    <w:rsid w:val="004B29CF"/>
    <w:rsid w:val="004B60D9"/>
    <w:rsid w:val="004C6C70"/>
    <w:rsid w:val="004D66FF"/>
    <w:rsid w:val="004D6ACF"/>
    <w:rsid w:val="004E3C17"/>
    <w:rsid w:val="004E3F6C"/>
    <w:rsid w:val="004F4B29"/>
    <w:rsid w:val="004F64AC"/>
    <w:rsid w:val="00505BEA"/>
    <w:rsid w:val="00533B30"/>
    <w:rsid w:val="005368D5"/>
    <w:rsid w:val="005371A7"/>
    <w:rsid w:val="00544A7E"/>
    <w:rsid w:val="00560BAF"/>
    <w:rsid w:val="00570019"/>
    <w:rsid w:val="00584DBC"/>
    <w:rsid w:val="0059511E"/>
    <w:rsid w:val="00597731"/>
    <w:rsid w:val="005A7891"/>
    <w:rsid w:val="005B1297"/>
    <w:rsid w:val="005C11FF"/>
    <w:rsid w:val="005F4238"/>
    <w:rsid w:val="00603431"/>
    <w:rsid w:val="00617BC9"/>
    <w:rsid w:val="00622423"/>
    <w:rsid w:val="0065042C"/>
    <w:rsid w:val="00655577"/>
    <w:rsid w:val="00656CAC"/>
    <w:rsid w:val="00661948"/>
    <w:rsid w:val="00671C93"/>
    <w:rsid w:val="0067304A"/>
    <w:rsid w:val="00676BA4"/>
    <w:rsid w:val="006826B1"/>
    <w:rsid w:val="0069051F"/>
    <w:rsid w:val="006937C3"/>
    <w:rsid w:val="006A23B7"/>
    <w:rsid w:val="006C0C0C"/>
    <w:rsid w:val="006C1EAC"/>
    <w:rsid w:val="006D1577"/>
    <w:rsid w:val="006F4FA6"/>
    <w:rsid w:val="00704CCD"/>
    <w:rsid w:val="00717116"/>
    <w:rsid w:val="007333A3"/>
    <w:rsid w:val="00734EAE"/>
    <w:rsid w:val="00735A9A"/>
    <w:rsid w:val="007601E6"/>
    <w:rsid w:val="00763AA4"/>
    <w:rsid w:val="007649DD"/>
    <w:rsid w:val="00766B6A"/>
    <w:rsid w:val="00790304"/>
    <w:rsid w:val="007A1273"/>
    <w:rsid w:val="007B204E"/>
    <w:rsid w:val="007B3BAA"/>
    <w:rsid w:val="007B7DA5"/>
    <w:rsid w:val="007B7E11"/>
    <w:rsid w:val="007C75AA"/>
    <w:rsid w:val="007E35E2"/>
    <w:rsid w:val="008048E8"/>
    <w:rsid w:val="00811E3B"/>
    <w:rsid w:val="00813381"/>
    <w:rsid w:val="00820924"/>
    <w:rsid w:val="00830D35"/>
    <w:rsid w:val="008407F1"/>
    <w:rsid w:val="00871448"/>
    <w:rsid w:val="00880968"/>
    <w:rsid w:val="00882272"/>
    <w:rsid w:val="00884A9B"/>
    <w:rsid w:val="00890844"/>
    <w:rsid w:val="00897D58"/>
    <w:rsid w:val="008A2AB7"/>
    <w:rsid w:val="008C0717"/>
    <w:rsid w:val="008D0084"/>
    <w:rsid w:val="008E2724"/>
    <w:rsid w:val="008E4616"/>
    <w:rsid w:val="008E5D83"/>
    <w:rsid w:val="008F25F0"/>
    <w:rsid w:val="0090625E"/>
    <w:rsid w:val="009169F6"/>
    <w:rsid w:val="00917E1D"/>
    <w:rsid w:val="009343F0"/>
    <w:rsid w:val="00940FC0"/>
    <w:rsid w:val="009430E8"/>
    <w:rsid w:val="0094415E"/>
    <w:rsid w:val="00960DD9"/>
    <w:rsid w:val="00961463"/>
    <w:rsid w:val="009626B5"/>
    <w:rsid w:val="00962C15"/>
    <w:rsid w:val="00964FA3"/>
    <w:rsid w:val="00971D25"/>
    <w:rsid w:val="009753A2"/>
    <w:rsid w:val="00981B0F"/>
    <w:rsid w:val="0098419F"/>
    <w:rsid w:val="0098589B"/>
    <w:rsid w:val="0099261A"/>
    <w:rsid w:val="009A5427"/>
    <w:rsid w:val="009B0D7B"/>
    <w:rsid w:val="009C1A29"/>
    <w:rsid w:val="009C4B1A"/>
    <w:rsid w:val="009D112F"/>
    <w:rsid w:val="009E2948"/>
    <w:rsid w:val="009E5B94"/>
    <w:rsid w:val="009F3052"/>
    <w:rsid w:val="00A004A6"/>
    <w:rsid w:val="00A010F2"/>
    <w:rsid w:val="00A012EB"/>
    <w:rsid w:val="00A03A36"/>
    <w:rsid w:val="00A1748B"/>
    <w:rsid w:val="00A22B90"/>
    <w:rsid w:val="00A23C75"/>
    <w:rsid w:val="00A31221"/>
    <w:rsid w:val="00A3623E"/>
    <w:rsid w:val="00A42516"/>
    <w:rsid w:val="00A45466"/>
    <w:rsid w:val="00A518BB"/>
    <w:rsid w:val="00A74DB0"/>
    <w:rsid w:val="00AA2EDA"/>
    <w:rsid w:val="00AD2AB0"/>
    <w:rsid w:val="00AD53F7"/>
    <w:rsid w:val="00AD6470"/>
    <w:rsid w:val="00AE28BA"/>
    <w:rsid w:val="00AE52E0"/>
    <w:rsid w:val="00AF13E3"/>
    <w:rsid w:val="00AF5245"/>
    <w:rsid w:val="00AF7F69"/>
    <w:rsid w:val="00B00292"/>
    <w:rsid w:val="00B05681"/>
    <w:rsid w:val="00B30EB6"/>
    <w:rsid w:val="00B3424E"/>
    <w:rsid w:val="00B34B2A"/>
    <w:rsid w:val="00B42E2B"/>
    <w:rsid w:val="00B4698D"/>
    <w:rsid w:val="00B46CFF"/>
    <w:rsid w:val="00B51B91"/>
    <w:rsid w:val="00B60298"/>
    <w:rsid w:val="00B64E27"/>
    <w:rsid w:val="00B74578"/>
    <w:rsid w:val="00B7462A"/>
    <w:rsid w:val="00B74E20"/>
    <w:rsid w:val="00B76DA1"/>
    <w:rsid w:val="00B7798A"/>
    <w:rsid w:val="00B93B77"/>
    <w:rsid w:val="00BB70CF"/>
    <w:rsid w:val="00BC4CEC"/>
    <w:rsid w:val="00BE1DB4"/>
    <w:rsid w:val="00BE38AB"/>
    <w:rsid w:val="00BE521C"/>
    <w:rsid w:val="00BE6D01"/>
    <w:rsid w:val="00BF175E"/>
    <w:rsid w:val="00C137D4"/>
    <w:rsid w:val="00C1642B"/>
    <w:rsid w:val="00C247CF"/>
    <w:rsid w:val="00C265AB"/>
    <w:rsid w:val="00C54E4B"/>
    <w:rsid w:val="00C62998"/>
    <w:rsid w:val="00C76CB6"/>
    <w:rsid w:val="00C801AD"/>
    <w:rsid w:val="00C941C8"/>
    <w:rsid w:val="00CA070D"/>
    <w:rsid w:val="00CB2589"/>
    <w:rsid w:val="00CB5329"/>
    <w:rsid w:val="00CC330D"/>
    <w:rsid w:val="00CC706C"/>
    <w:rsid w:val="00D06B83"/>
    <w:rsid w:val="00D20401"/>
    <w:rsid w:val="00D52505"/>
    <w:rsid w:val="00D563DD"/>
    <w:rsid w:val="00D70B48"/>
    <w:rsid w:val="00D76C72"/>
    <w:rsid w:val="00D91C57"/>
    <w:rsid w:val="00D979ED"/>
    <w:rsid w:val="00DA4BAD"/>
    <w:rsid w:val="00DB2157"/>
    <w:rsid w:val="00DC7F85"/>
    <w:rsid w:val="00DD40FD"/>
    <w:rsid w:val="00DE3EB7"/>
    <w:rsid w:val="00DF71A9"/>
    <w:rsid w:val="00E0133F"/>
    <w:rsid w:val="00E03B93"/>
    <w:rsid w:val="00E05E82"/>
    <w:rsid w:val="00E12655"/>
    <w:rsid w:val="00E2259A"/>
    <w:rsid w:val="00E34820"/>
    <w:rsid w:val="00E42369"/>
    <w:rsid w:val="00E67A55"/>
    <w:rsid w:val="00E717A8"/>
    <w:rsid w:val="00E726FC"/>
    <w:rsid w:val="00E775B0"/>
    <w:rsid w:val="00E816B3"/>
    <w:rsid w:val="00E82E51"/>
    <w:rsid w:val="00E8602C"/>
    <w:rsid w:val="00EA6122"/>
    <w:rsid w:val="00EB590C"/>
    <w:rsid w:val="00EC03BC"/>
    <w:rsid w:val="00ED0D41"/>
    <w:rsid w:val="00ED4525"/>
    <w:rsid w:val="00EE6323"/>
    <w:rsid w:val="00EF17C1"/>
    <w:rsid w:val="00F00A4F"/>
    <w:rsid w:val="00F158BE"/>
    <w:rsid w:val="00F32191"/>
    <w:rsid w:val="00F3498B"/>
    <w:rsid w:val="00F37462"/>
    <w:rsid w:val="00F42D11"/>
    <w:rsid w:val="00F445A2"/>
    <w:rsid w:val="00F50F69"/>
    <w:rsid w:val="00F56454"/>
    <w:rsid w:val="00F62384"/>
    <w:rsid w:val="00F67C07"/>
    <w:rsid w:val="00F74B21"/>
    <w:rsid w:val="00F77750"/>
    <w:rsid w:val="00F77EAF"/>
    <w:rsid w:val="00F845E8"/>
    <w:rsid w:val="00F86E81"/>
    <w:rsid w:val="00FA67DD"/>
    <w:rsid w:val="00FD4267"/>
    <w:rsid w:val="00FD44E2"/>
    <w:rsid w:val="00FD7C63"/>
    <w:rsid w:val="00FE2C38"/>
    <w:rsid w:val="00FE4274"/>
    <w:rsid w:val="00FE46DC"/>
    <w:rsid w:val="00FF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00" w:firstLine="480"/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64FA3"/>
    <w:rPr>
      <w:rFonts w:ascii="Arial" w:hAnsi="Arial"/>
      <w:sz w:val="18"/>
      <w:szCs w:val="18"/>
    </w:rPr>
  </w:style>
  <w:style w:type="paragraph" w:customStyle="1" w:styleId="style8">
    <w:name w:val="style8"/>
    <w:basedOn w:val="a"/>
    <w:rsid w:val="00656C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9"/>
      <w:szCs w:val="19"/>
    </w:rPr>
  </w:style>
  <w:style w:type="table" w:styleId="a7">
    <w:name w:val="Table Grid"/>
    <w:basedOn w:val="a1"/>
    <w:rsid w:val="00656C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33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E12655"/>
    <w:pPr>
      <w:spacing w:line="360" w:lineRule="atLeast"/>
      <w:jc w:val="both"/>
    </w:pPr>
    <w:rPr>
      <w:rFonts w:ascii="Courier New" w:eastAsia="標楷體" w:hAnsi="Courier New"/>
      <w:spacing w:val="14"/>
      <w:szCs w:val="20"/>
    </w:rPr>
  </w:style>
  <w:style w:type="character" w:styleId="a9">
    <w:name w:val="Hyperlink"/>
    <w:rsid w:val="00E12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63345">
          <w:marLeft w:val="200"/>
          <w:marRight w:val="2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7018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28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1937">
                          <w:marLeft w:val="0"/>
                          <w:marRight w:val="-44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4955">
                              <w:marLeft w:val="0"/>
                              <w:marRight w:val="5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9276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Zelmac Team Building  企 畫 案</dc:title>
  <dc:subject/>
  <dc:creator>GVC</dc:creator>
  <cp:keywords/>
  <cp:lastModifiedBy>user</cp:lastModifiedBy>
  <cp:revision>2</cp:revision>
  <cp:lastPrinted>2014-04-07T08:09:00Z</cp:lastPrinted>
  <dcterms:created xsi:type="dcterms:W3CDTF">2015-05-05T05:07:00Z</dcterms:created>
  <dcterms:modified xsi:type="dcterms:W3CDTF">2015-05-05T05:07:00Z</dcterms:modified>
</cp:coreProperties>
</file>