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7694"/>
        <w:gridCol w:w="7694"/>
      </w:tblGrid>
      <w:tr w:rsidR="00247E8E" w:rsidTr="00F60EDC">
        <w:trPr>
          <w:trHeight w:val="7646"/>
        </w:trPr>
        <w:tc>
          <w:tcPr>
            <w:tcW w:w="2500" w:type="pct"/>
          </w:tcPr>
          <w:p w:rsidR="00F60EDC" w:rsidRDefault="00F60EDC" w:rsidP="00F60EDC">
            <w:pPr>
              <w:jc w:val="center"/>
            </w:pPr>
            <w:bookmarkStart w:id="0" w:name="_GoBack"/>
            <w:r w:rsidRPr="00F60EDC">
              <w:rPr>
                <w:noProof/>
              </w:rPr>
              <w:drawing>
                <wp:inline distT="0" distB="0" distL="0" distR="0">
                  <wp:extent cx="3670799" cy="4667527"/>
                  <wp:effectExtent l="0" t="3175" r="3175" b="3175"/>
                  <wp:docPr id="1" name="圖片 1" descr="C:\Users\5A88\Downloads\20220418頒獎\112世界兒童畫\1-2黃釔綾菱角風情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5A88\Downloads\20220418頒獎\112世界兒童畫\1-2黃釔綾菱角風情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714438" cy="472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 w:rsidRPr="00F60EDC">
              <w:rPr>
                <w:rFonts w:hint="eastAsia"/>
                <w:sz w:val="40"/>
                <w:szCs w:val="40"/>
              </w:rPr>
              <w:t>1-2</w:t>
            </w:r>
            <w:r w:rsidRPr="00F60EDC">
              <w:rPr>
                <w:rFonts w:hint="eastAsia"/>
                <w:sz w:val="40"/>
                <w:szCs w:val="40"/>
              </w:rPr>
              <w:t>黃</w:t>
            </w:r>
            <w:proofErr w:type="gramStart"/>
            <w:r w:rsidRPr="00F60EDC">
              <w:rPr>
                <w:rFonts w:hint="eastAsia"/>
                <w:sz w:val="40"/>
                <w:szCs w:val="40"/>
              </w:rPr>
              <w:t>釔</w:t>
            </w:r>
            <w:proofErr w:type="gramEnd"/>
            <w:r w:rsidRPr="00F60EDC">
              <w:rPr>
                <w:rFonts w:hint="eastAsia"/>
                <w:sz w:val="40"/>
                <w:szCs w:val="40"/>
              </w:rPr>
              <w:t>綾菱角風情畫</w:t>
            </w:r>
          </w:p>
        </w:tc>
        <w:tc>
          <w:tcPr>
            <w:tcW w:w="2500" w:type="pct"/>
          </w:tcPr>
          <w:p w:rsidR="00F60EDC" w:rsidRDefault="00F60EDC" w:rsidP="00F60EDC">
            <w:pPr>
              <w:jc w:val="center"/>
            </w:pPr>
            <w:r w:rsidRPr="00F60EDC">
              <w:rPr>
                <w:noProof/>
              </w:rPr>
              <w:drawing>
                <wp:inline distT="0" distB="0" distL="0" distR="0">
                  <wp:extent cx="3228490" cy="4305300"/>
                  <wp:effectExtent l="0" t="0" r="0" b="0"/>
                  <wp:docPr id="2" name="圖片 2" descr="C:\Users\5A88\Downloads\20220418頒獎\112世界兒童畫\1-3江宥霖快樂的漁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5A88\Downloads\20220418頒獎\112世界兒童畫\1-3江宥霖快樂的漁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341" cy="432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EDC" w:rsidRPr="00F60EDC" w:rsidRDefault="00F60EDC" w:rsidP="00F60EDC">
            <w:pPr>
              <w:jc w:val="center"/>
              <w:rPr>
                <w:sz w:val="40"/>
                <w:szCs w:val="40"/>
              </w:rPr>
            </w:pPr>
            <w:r w:rsidRPr="00F60EDC">
              <w:rPr>
                <w:rFonts w:hint="eastAsia"/>
                <w:sz w:val="40"/>
                <w:szCs w:val="40"/>
              </w:rPr>
              <w:t>1-3</w:t>
            </w:r>
            <w:r w:rsidRPr="00F60EDC">
              <w:rPr>
                <w:rFonts w:hint="eastAsia"/>
                <w:sz w:val="40"/>
                <w:szCs w:val="40"/>
              </w:rPr>
              <w:t>江</w:t>
            </w:r>
            <w:proofErr w:type="gramStart"/>
            <w:r w:rsidRPr="00F60EDC">
              <w:rPr>
                <w:rFonts w:hint="eastAsia"/>
                <w:sz w:val="40"/>
                <w:szCs w:val="40"/>
              </w:rPr>
              <w:t>宥霖</w:t>
            </w:r>
            <w:proofErr w:type="gramEnd"/>
            <w:r w:rsidRPr="00F60EDC">
              <w:rPr>
                <w:rFonts w:hint="eastAsia"/>
                <w:sz w:val="40"/>
                <w:szCs w:val="40"/>
              </w:rPr>
              <w:t>快樂的漁港</w:t>
            </w:r>
          </w:p>
        </w:tc>
      </w:tr>
      <w:tr w:rsidR="00247E8E" w:rsidTr="00247E8E">
        <w:trPr>
          <w:trHeight w:val="8361"/>
        </w:trPr>
        <w:tc>
          <w:tcPr>
            <w:tcW w:w="2500" w:type="pct"/>
          </w:tcPr>
          <w:p w:rsidR="000013B8" w:rsidRDefault="00F60EDC" w:rsidP="00247E8E">
            <w:pPr>
              <w:rPr>
                <w:sz w:val="40"/>
                <w:szCs w:val="40"/>
              </w:rPr>
            </w:pPr>
            <w:r w:rsidRPr="00F60EDC">
              <w:rPr>
                <w:noProof/>
              </w:rPr>
              <w:lastRenderedPageBreak/>
              <w:drawing>
                <wp:inline distT="0" distB="0" distL="0" distR="0">
                  <wp:extent cx="3677992" cy="4537571"/>
                  <wp:effectExtent l="8572" t="0" r="7303" b="7302"/>
                  <wp:docPr id="3" name="圖片 3" descr="C:\Users\5A88\Downloads\20220418頒獎\112世界兒童畫\1-1蘇家綺新郎與新娘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5A88\Downloads\20220418頒獎\112世界兒童畫\1-1蘇家綺新郎與新娘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729610" cy="460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EDC" w:rsidRDefault="00F60EDC" w:rsidP="00F60EDC">
            <w:pPr>
              <w:jc w:val="center"/>
            </w:pPr>
            <w:r w:rsidRPr="00F60EDC">
              <w:rPr>
                <w:rFonts w:hint="eastAsia"/>
                <w:sz w:val="40"/>
                <w:szCs w:val="40"/>
              </w:rPr>
              <w:t>1-1</w:t>
            </w:r>
            <w:r w:rsidRPr="00F60EDC">
              <w:rPr>
                <w:rFonts w:hint="eastAsia"/>
                <w:sz w:val="40"/>
                <w:szCs w:val="40"/>
              </w:rPr>
              <w:t>蘇家綺新郎與新娘</w:t>
            </w:r>
          </w:p>
        </w:tc>
        <w:tc>
          <w:tcPr>
            <w:tcW w:w="2500" w:type="pct"/>
          </w:tcPr>
          <w:p w:rsidR="00F60EDC" w:rsidRDefault="00F60EDC">
            <w:r w:rsidRPr="00F60EDC">
              <w:rPr>
                <w:noProof/>
              </w:rPr>
              <w:drawing>
                <wp:inline distT="0" distB="0" distL="0" distR="0">
                  <wp:extent cx="3715440" cy="4651900"/>
                  <wp:effectExtent l="8255" t="0" r="7620" b="7620"/>
                  <wp:docPr id="4" name="圖片 4" descr="C:\Users\5A88\Downloads\20220418頒獎\112世界兒童畫\2-3陳偲嫤幫大象洗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5A88\Downloads\20220418頒獎\112世界兒童畫\2-3陳偲嫤幫大象洗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758049" cy="470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0EDC" w:rsidRPr="00F60EDC" w:rsidRDefault="00F60EDC" w:rsidP="00F60EDC">
            <w:pPr>
              <w:jc w:val="center"/>
              <w:rPr>
                <w:rFonts w:hint="eastAsia"/>
                <w:sz w:val="40"/>
                <w:szCs w:val="40"/>
              </w:rPr>
            </w:pPr>
            <w:r w:rsidRPr="00F60EDC">
              <w:rPr>
                <w:sz w:val="40"/>
                <w:szCs w:val="40"/>
              </w:rPr>
              <w:t>2-3</w:t>
            </w:r>
            <w:r w:rsidRPr="00F60EDC">
              <w:rPr>
                <w:rFonts w:hint="eastAsia"/>
                <w:sz w:val="40"/>
                <w:szCs w:val="40"/>
              </w:rPr>
              <w:t>陳</w:t>
            </w:r>
            <w:proofErr w:type="gramStart"/>
            <w:r w:rsidRPr="00F60EDC">
              <w:rPr>
                <w:rFonts w:hint="eastAsia"/>
                <w:sz w:val="40"/>
                <w:szCs w:val="40"/>
              </w:rPr>
              <w:t>偲</w:t>
            </w:r>
            <w:proofErr w:type="gramEnd"/>
            <w:r w:rsidRPr="00F60EDC">
              <w:rPr>
                <w:rFonts w:hint="eastAsia"/>
                <w:sz w:val="40"/>
                <w:szCs w:val="40"/>
              </w:rPr>
              <w:t>嫤幫大象洗澡</w:t>
            </w:r>
          </w:p>
        </w:tc>
      </w:tr>
      <w:tr w:rsidR="006F5785" w:rsidTr="004B5B3B">
        <w:trPr>
          <w:trHeight w:val="8786"/>
        </w:trPr>
        <w:tc>
          <w:tcPr>
            <w:tcW w:w="2500" w:type="pct"/>
          </w:tcPr>
          <w:p w:rsidR="00247E8E" w:rsidRDefault="00247E8E" w:rsidP="00247E8E">
            <w:pPr>
              <w:rPr>
                <w:noProof/>
              </w:rPr>
            </w:pPr>
          </w:p>
          <w:p w:rsidR="00247E8E" w:rsidRDefault="00247E8E" w:rsidP="00247E8E">
            <w:pPr>
              <w:rPr>
                <w:noProof/>
              </w:rPr>
            </w:pPr>
            <w:r w:rsidRPr="00247E8E">
              <w:rPr>
                <w:noProof/>
              </w:rPr>
              <w:drawing>
                <wp:inline distT="0" distB="0" distL="0" distR="0">
                  <wp:extent cx="3633133" cy="4613275"/>
                  <wp:effectExtent l="5080" t="0" r="0" b="0"/>
                  <wp:docPr id="5" name="圖片 5" descr="C:\Users\5A88\Downloads\20220418頒獎\112世界兒童畫\2-4翁茲穎與抹香鯨同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5A88\Downloads\20220418頒獎\112世界兒童畫\2-4翁茲穎與抹香鯨同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651162" cy="463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E8E" w:rsidRPr="00247E8E" w:rsidRDefault="00247E8E" w:rsidP="00247E8E">
            <w:pPr>
              <w:jc w:val="center"/>
              <w:rPr>
                <w:rFonts w:hint="eastAsia"/>
                <w:noProof/>
                <w:sz w:val="40"/>
                <w:szCs w:val="40"/>
              </w:rPr>
            </w:pPr>
            <w:r w:rsidRPr="00247E8E">
              <w:rPr>
                <w:rFonts w:hint="eastAsia"/>
                <w:noProof/>
                <w:sz w:val="40"/>
                <w:szCs w:val="40"/>
              </w:rPr>
              <w:t>2-4</w:t>
            </w:r>
            <w:r w:rsidRPr="00247E8E">
              <w:rPr>
                <w:rFonts w:hint="eastAsia"/>
                <w:noProof/>
                <w:sz w:val="40"/>
                <w:szCs w:val="40"/>
              </w:rPr>
              <w:t>翁茲穎與抹香鯨同樂</w:t>
            </w:r>
          </w:p>
        </w:tc>
        <w:tc>
          <w:tcPr>
            <w:tcW w:w="2500" w:type="pct"/>
          </w:tcPr>
          <w:p w:rsidR="006F5785" w:rsidRDefault="006F5785">
            <w:pPr>
              <w:rPr>
                <w:noProof/>
              </w:rPr>
            </w:pPr>
          </w:p>
          <w:p w:rsidR="00247E8E" w:rsidRDefault="006F5785">
            <w:pPr>
              <w:rPr>
                <w:noProof/>
              </w:rPr>
            </w:pPr>
            <w:r w:rsidRPr="006F5785">
              <w:rPr>
                <w:noProof/>
              </w:rPr>
              <w:drawing>
                <wp:inline distT="0" distB="0" distL="0" distR="0">
                  <wp:extent cx="3626031" cy="4616088"/>
                  <wp:effectExtent l="317" t="0" r="0" b="0"/>
                  <wp:docPr id="6" name="圖片 6" descr="C:\Users\5A88\Downloads\20220418頒獎\112世界兒童畫\2-2蘇莞家快樂豐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5A88\Downloads\20220418頒獎\112世界兒童畫\2-2蘇莞家快樂豐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642551" cy="4637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785" w:rsidRPr="006F5785" w:rsidRDefault="006F5785" w:rsidP="006F5785">
            <w:pPr>
              <w:jc w:val="center"/>
              <w:rPr>
                <w:rFonts w:hint="eastAsia"/>
                <w:noProof/>
                <w:sz w:val="40"/>
                <w:szCs w:val="40"/>
              </w:rPr>
            </w:pPr>
            <w:r w:rsidRPr="006F5785">
              <w:rPr>
                <w:rFonts w:hint="eastAsia"/>
                <w:noProof/>
                <w:sz w:val="40"/>
                <w:szCs w:val="40"/>
              </w:rPr>
              <w:t>2-2</w:t>
            </w:r>
            <w:r w:rsidRPr="006F5785">
              <w:rPr>
                <w:rFonts w:hint="eastAsia"/>
                <w:noProof/>
                <w:sz w:val="40"/>
                <w:szCs w:val="40"/>
              </w:rPr>
              <w:t>蘇莞家快樂豐收</w:t>
            </w:r>
          </w:p>
        </w:tc>
      </w:tr>
    </w:tbl>
    <w:p w:rsidR="00794A5A" w:rsidRDefault="00794A5A"/>
    <w:p w:rsidR="004B5B3B" w:rsidRDefault="004B5B3B"/>
    <w:p w:rsidR="004B5B3B" w:rsidRDefault="004B5B3B"/>
    <w:p w:rsidR="004B5B3B" w:rsidRDefault="004B5B3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52"/>
        <w:gridCol w:w="7836"/>
      </w:tblGrid>
      <w:tr w:rsidR="00866640" w:rsidTr="00E954D8">
        <w:trPr>
          <w:trHeight w:val="9211"/>
        </w:trPr>
        <w:tc>
          <w:tcPr>
            <w:tcW w:w="7552" w:type="dxa"/>
          </w:tcPr>
          <w:p w:rsidR="004B5B3B" w:rsidRDefault="004B5B3B" w:rsidP="004B5B3B">
            <w:pPr>
              <w:jc w:val="center"/>
            </w:pPr>
            <w:r w:rsidRPr="004B5B3B">
              <w:rPr>
                <w:noProof/>
              </w:rPr>
              <w:lastRenderedPageBreak/>
              <w:drawing>
                <wp:inline distT="0" distB="0" distL="0" distR="0">
                  <wp:extent cx="3665986" cy="4888715"/>
                  <wp:effectExtent l="0" t="0" r="0" b="7620"/>
                  <wp:docPr id="7" name="圖片 7" descr="C:\Users\5A88\Downloads\20220418頒獎\112世界兒童畫\3-3蔡念祖快樂豐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5A88\Downloads\20220418頒獎\112世界兒童畫\3-3蔡念祖快樂豐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969" cy="4900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B3B" w:rsidRPr="004B5B3B" w:rsidRDefault="004B5B3B" w:rsidP="004B5B3B">
            <w:pPr>
              <w:jc w:val="center"/>
              <w:rPr>
                <w:rFonts w:hint="eastAsia"/>
                <w:sz w:val="40"/>
                <w:szCs w:val="40"/>
              </w:rPr>
            </w:pPr>
            <w:r w:rsidRPr="004B5B3B">
              <w:rPr>
                <w:rFonts w:hint="eastAsia"/>
                <w:sz w:val="40"/>
                <w:szCs w:val="40"/>
              </w:rPr>
              <w:t>3-3</w:t>
            </w:r>
            <w:r w:rsidRPr="004B5B3B">
              <w:rPr>
                <w:rFonts w:hint="eastAsia"/>
                <w:sz w:val="40"/>
                <w:szCs w:val="40"/>
              </w:rPr>
              <w:t>蔡念祖快樂豐收</w:t>
            </w:r>
          </w:p>
        </w:tc>
        <w:tc>
          <w:tcPr>
            <w:tcW w:w="7836" w:type="dxa"/>
          </w:tcPr>
          <w:p w:rsidR="00866640" w:rsidRDefault="00866640"/>
          <w:p w:rsidR="00866640" w:rsidRDefault="00866640">
            <w:pPr>
              <w:rPr>
                <w:noProof/>
              </w:rPr>
            </w:pPr>
          </w:p>
          <w:p w:rsidR="004B5B3B" w:rsidRDefault="00866640">
            <w:r w:rsidRPr="00866640">
              <w:rPr>
                <w:noProof/>
              </w:rPr>
              <w:drawing>
                <wp:inline distT="0" distB="0" distL="0" distR="0">
                  <wp:extent cx="3618279" cy="4825097"/>
                  <wp:effectExtent l="6350" t="0" r="7620" b="7620"/>
                  <wp:docPr id="8" name="圖片 8" descr="C:\Users\5A88\Downloads\20220418頒獎\112世界兒童畫\1-1陳羿辰達悟族慶豐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5A88\Downloads\20220418頒獎\112世界兒童畫\1-1陳羿辰達悟族慶豐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627761" cy="4837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6640" w:rsidRPr="00866640" w:rsidRDefault="00866640" w:rsidP="00866640">
            <w:pPr>
              <w:jc w:val="center"/>
              <w:rPr>
                <w:rFonts w:hint="eastAsia"/>
                <w:sz w:val="40"/>
                <w:szCs w:val="40"/>
              </w:rPr>
            </w:pPr>
            <w:r w:rsidRPr="00866640">
              <w:rPr>
                <w:rFonts w:hint="eastAsia"/>
                <w:sz w:val="40"/>
                <w:szCs w:val="40"/>
              </w:rPr>
              <w:t>1-1</w:t>
            </w:r>
            <w:r w:rsidRPr="00866640">
              <w:rPr>
                <w:rFonts w:hint="eastAsia"/>
                <w:sz w:val="40"/>
                <w:szCs w:val="40"/>
              </w:rPr>
              <w:t>陳</w:t>
            </w:r>
            <w:proofErr w:type="gramStart"/>
            <w:r w:rsidRPr="00866640">
              <w:rPr>
                <w:rFonts w:hint="eastAsia"/>
                <w:sz w:val="40"/>
                <w:szCs w:val="40"/>
              </w:rPr>
              <w:t>羿辰達悟族</w:t>
            </w:r>
            <w:proofErr w:type="gramEnd"/>
            <w:r w:rsidRPr="00866640">
              <w:rPr>
                <w:rFonts w:hint="eastAsia"/>
                <w:sz w:val="40"/>
                <w:szCs w:val="40"/>
              </w:rPr>
              <w:t>慶豐收</w:t>
            </w:r>
          </w:p>
        </w:tc>
      </w:tr>
    </w:tbl>
    <w:p w:rsidR="004B5B3B" w:rsidRDefault="004B5B3B">
      <w:pPr>
        <w:rPr>
          <w:rFonts w:hint="eastAsia"/>
        </w:rPr>
      </w:pPr>
    </w:p>
    <w:sectPr w:rsidR="004B5B3B" w:rsidSect="00F60EDC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EDC"/>
    <w:rsid w:val="000013B8"/>
    <w:rsid w:val="00247E8E"/>
    <w:rsid w:val="004B5B3B"/>
    <w:rsid w:val="006F5785"/>
    <w:rsid w:val="00794A5A"/>
    <w:rsid w:val="00866640"/>
    <w:rsid w:val="00E954D8"/>
    <w:rsid w:val="00F60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CD01D"/>
  <w15:chartTrackingRefBased/>
  <w15:docId w15:val="{22B83F2A-3E9F-4D34-A8D3-7459DA108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0E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6</cp:revision>
  <dcterms:created xsi:type="dcterms:W3CDTF">2023-04-07T05:51:00Z</dcterms:created>
  <dcterms:modified xsi:type="dcterms:W3CDTF">2023-04-07T06:16:00Z</dcterms:modified>
</cp:coreProperties>
</file>