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A8CEE" w14:textId="141DB019" w:rsidR="002E0373" w:rsidRDefault="004635FE" w:rsidP="004B7BDC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AAE6B" wp14:editId="12AB3F13">
                <wp:simplePos x="0" y="0"/>
                <wp:positionH relativeFrom="column">
                  <wp:posOffset>-83916</wp:posOffset>
                </wp:positionH>
                <wp:positionV relativeFrom="paragraph">
                  <wp:posOffset>171458</wp:posOffset>
                </wp:positionV>
                <wp:extent cx="5403850" cy="4728258"/>
                <wp:effectExtent l="0" t="0" r="2540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0" cy="47282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EDB6E" id="矩形 2" o:spid="_x0000_s1026" style="position:absolute;margin-left:-6.6pt;margin-top:13.5pt;width:425.5pt;height:37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zvqAIAAKYFAAAOAAAAZHJzL2Uyb0RvYy54bWysVMFuEzEQvSPxD5bvdJMloWHVTRW1KkIq&#10;bUWLena8dnYl22NsJ5vwM0jc+Ag+B/EbjL2bbSgVSIgcHI9n5s3M25k5Od1qRTbC+QZMScdHI0qE&#10;4VA1ZlXSD3cXL2aU+MBMxRQYUdKd8PR0/vzZSWsLkUMNqhKOIIjxRWtLWodgiyzzvBaa+SOwwqBS&#10;gtMsoOhWWeVYi+haZflo9CprwVXWARfe4+t5p6TzhC+l4OFaSi8CUSXF3EI6XTqX8czmJ6xYOWbr&#10;hvdpsH/IQrPGYNAB6pwFRtau+Q1KN9yBBxmOOOgMpGy4SDVgNePRo2pua2ZFqgXJ8Xagyf8/WH61&#10;uXGkqUqaU2KYxk/04/PX79++kDxy01pfoMmtvXG95PEaC91Kp+M/lkC2ic/dwKfYBsLxcToZvZxN&#10;kXaOuslxPsuns4iaPbhb58MbAZrES0kdfrDEI9tc+tCZ7k1iNAMXjVL4zgpl4ulBNVV8S0LsGnGm&#10;HNkw/N7L1ThhqbV+B1X3Nh3hr88hNVk0TxkdIGF+ET2L1Xf1plvYKdFFfi8kcoYV5inAANTFYJwL&#10;E7rYvmaV+FtoZRAwIkssZMDuAX6taY/dUdPbR1eRmn1wHv0psc558EiRwYTBWTcG3FMACqvqI3f2&#10;e5I6aiJLS6h22FEOulHzll80+GkvmQ83zOFsYTvgvgjXeEgFbUmhv1FSg/v01Hu0x5ZHLSUtzmpJ&#10;/cc1c4IS9dbgMLweTyZxuJMwmR7nKLhDzfJQY9b6DLA9xriZLE/XaB/U/iod6HtcK4sYFVXMcIxd&#10;Uh7cXjgL3Q7BxcTFYpHMcKAtC5fm1vIIHlmNrXu3vWfO9v0dcDSuYD/XrHjU5p1t9DSwWAeQTZqB&#10;B157vnEZpJ7tF1fcNodysnpYr/OfAAAA//8DAFBLAwQUAAYACAAAACEAr2W7DN8AAAAKAQAADwAA&#10;AGRycy9kb3ducmV2LnhtbEyPMU/DMBCFdyT+g3VIbK2TVEqqEKdCqAxFMNB2YHTiI4mIz5HtNuHf&#10;c0wwnu7pve+rdosdxRV9GBwpSNcJCKTWmYE6BefT82oLIkRNRo+OUME3BtjVtzeVLo2b6R2vx9gJ&#10;LqFQagV9jFMpZWh7tDqs3YTEv0/nrY58+k4ar2cut6PMkiSXVg/EC72e8KnH9ut4sQra3JtX/2Le&#10;suZk9rP/OB8OtFfq/m55fAARcYl/YfjFZ3SomalxFzJBjApW6SbjqIKsYCcObDcFuzQKiiLNQdaV&#10;/K9Q/wAAAP//AwBQSwECLQAUAAYACAAAACEAtoM4kv4AAADhAQAAEwAAAAAAAAAAAAAAAAAAAAAA&#10;W0NvbnRlbnRfVHlwZXNdLnhtbFBLAQItABQABgAIAAAAIQA4/SH/1gAAAJQBAAALAAAAAAAAAAAA&#10;AAAAAC8BAABfcmVscy8ucmVsc1BLAQItABQABgAIAAAAIQA7TyzvqAIAAKYFAAAOAAAAAAAAAAAA&#10;AAAAAC4CAABkcnMvZTJvRG9jLnhtbFBLAQItABQABgAIAAAAIQCvZbsM3wAAAAoBAAAPAAAAAAAA&#10;AAAAAAAAAAIFAABkcnMvZG93bnJldi54bWxQSwUGAAAAAAQABADzAAAADgYAAAAA&#10;" filled="f" strokecolor="#7f7f7f [1612]" strokeweight="1pt"/>
            </w:pict>
          </mc:Fallback>
        </mc:AlternateContent>
      </w:r>
    </w:p>
    <w:p w14:paraId="5D773769" w14:textId="4D04A887" w:rsidR="002E0373" w:rsidRPr="004635FE" w:rsidRDefault="004B7BDC" w:rsidP="004B7BDC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4635FE">
        <w:rPr>
          <w:rFonts w:ascii="微軟正黑體" w:eastAsia="微軟正黑體" w:hAnsi="微軟正黑體" w:hint="eastAsia"/>
          <w:b/>
          <w:bCs/>
        </w:rPr>
        <w:t>各位參與閱讀</w:t>
      </w:r>
      <w:r w:rsidR="00842265" w:rsidRPr="004635FE">
        <w:rPr>
          <w:rFonts w:ascii="微軟正黑體" w:eastAsia="微軟正黑體" w:hAnsi="微軟正黑體" w:hint="eastAsia"/>
          <w:b/>
          <w:bCs/>
        </w:rPr>
        <w:t>勵學</w:t>
      </w:r>
      <w:r w:rsidRPr="004635FE">
        <w:rPr>
          <w:rFonts w:ascii="微軟正黑體" w:eastAsia="微軟正黑體" w:hAnsi="微軟正黑體" w:hint="eastAsia"/>
          <w:b/>
          <w:bCs/>
        </w:rPr>
        <w:t>計劃的老師好，</w:t>
      </w:r>
    </w:p>
    <w:p w14:paraId="70E011AB" w14:textId="77777777" w:rsidR="006F6139" w:rsidRDefault="00126419" w:rsidP="004635FE">
      <w:pPr>
        <w:shd w:val="clear" w:color="auto" w:fill="FFFFFF"/>
        <w:spacing w:line="360" w:lineRule="exact"/>
        <w:rPr>
          <w:rFonts w:ascii="微軟正黑體" w:eastAsia="微軟正黑體" w:hAnsi="微軟正黑體" w:cstheme="minorHAnsi"/>
        </w:rPr>
      </w:pPr>
      <w:r w:rsidRPr="004635FE">
        <w:rPr>
          <w:rFonts w:ascii="微軟正黑體" w:eastAsia="微軟正黑體" w:hAnsi="微軟正黑體" w:cstheme="minorHAnsi" w:hint="eastAsia"/>
        </w:rPr>
        <w:t>好鄰居</w:t>
      </w:r>
      <w:r w:rsidR="00F83C74" w:rsidRPr="004635FE">
        <w:rPr>
          <w:rFonts w:ascii="微軟正黑體" w:eastAsia="微軟正黑體" w:hAnsi="微軟正黑體" w:cstheme="minorHAnsi" w:hint="eastAsia"/>
        </w:rPr>
        <w:t>基金會致力</w:t>
      </w:r>
      <w:r w:rsidRPr="004635FE">
        <w:rPr>
          <w:rFonts w:ascii="微軟正黑體" w:eastAsia="微軟正黑體" w:hAnsi="微軟正黑體" w:cstheme="minorHAnsi" w:hint="eastAsia"/>
        </w:rPr>
        <w:t>推廣鄉鎮小學閱讀</w:t>
      </w:r>
      <w:proofErr w:type="gramStart"/>
      <w:r w:rsidRPr="004635FE">
        <w:rPr>
          <w:rFonts w:ascii="微軟正黑體" w:eastAsia="微軟正黑體" w:hAnsi="微軟正黑體" w:cstheme="minorHAnsi" w:hint="eastAsia"/>
        </w:rPr>
        <w:t>勵</w:t>
      </w:r>
      <w:proofErr w:type="gramEnd"/>
      <w:r w:rsidRPr="004635FE">
        <w:rPr>
          <w:rFonts w:ascii="微軟正黑體" w:eastAsia="微軟正黑體" w:hAnsi="微軟正黑體" w:cstheme="minorHAnsi" w:hint="eastAsia"/>
        </w:rPr>
        <w:t>學，</w:t>
      </w:r>
      <w:r w:rsidR="00F83C74" w:rsidRPr="004635FE">
        <w:rPr>
          <w:rFonts w:ascii="微軟正黑體" w:eastAsia="微軟正黑體" w:hAnsi="微軟正黑體" w:cstheme="minorHAnsi" w:hint="eastAsia"/>
        </w:rPr>
        <w:t>以</w:t>
      </w:r>
      <w:r w:rsidR="005A1DDA">
        <w:rPr>
          <w:rFonts w:ascii="微軟正黑體" w:eastAsia="微軟正黑體" w:hAnsi="微軟正黑體" w:cstheme="minorHAnsi" w:hint="eastAsia"/>
        </w:rPr>
        <w:t>閱讀集點、</w:t>
      </w:r>
      <w:r w:rsidR="006F6139" w:rsidRPr="00D94113">
        <w:rPr>
          <w:rFonts w:ascii="微軟正黑體" w:eastAsia="微軟正黑體" w:hAnsi="微軟正黑體" w:cs="Calibri" w:hint="eastAsia"/>
        </w:rPr>
        <w:t>教材供應</w:t>
      </w:r>
      <w:r w:rsidR="005A1DDA">
        <w:rPr>
          <w:rFonts w:ascii="微軟正黑體" w:eastAsia="微軟正黑體" w:hAnsi="微軟正黑體" w:cstheme="minorHAnsi" w:hint="eastAsia"/>
        </w:rPr>
        <w:t>等</w:t>
      </w:r>
      <w:r w:rsidR="00F83C74" w:rsidRPr="004635FE">
        <w:rPr>
          <w:rFonts w:ascii="微軟正黑體" w:eastAsia="微軟正黑體" w:hAnsi="微軟正黑體" w:cstheme="minorHAnsi" w:hint="eastAsia"/>
        </w:rPr>
        <w:t>多種形式協助學校推動閱讀</w:t>
      </w:r>
      <w:r w:rsidR="006F6139" w:rsidRPr="008365AF">
        <w:rPr>
          <w:rFonts w:ascii="微軟正黑體" w:eastAsia="微軟正黑體" w:hAnsi="微軟正黑體" w:cs="Calibri" w:hint="eastAsia"/>
        </w:rPr>
        <w:t>，除了</w:t>
      </w:r>
      <w:r w:rsidR="006F6139" w:rsidRPr="00D94113">
        <w:rPr>
          <w:rFonts w:ascii="微軟正黑體" w:eastAsia="微軟正黑體" w:hAnsi="微軟正黑體" w:cs="Calibri" w:hint="eastAsia"/>
        </w:rPr>
        <w:t>軟性資源</w:t>
      </w:r>
      <w:r w:rsidR="006F6139">
        <w:rPr>
          <w:rFonts w:ascii="微軟正黑體" w:eastAsia="微軟正黑體" w:hAnsi="微軟正黑體" w:cs="Calibri" w:hint="eastAsia"/>
        </w:rPr>
        <w:t>的支持外</w:t>
      </w:r>
      <w:r w:rsidR="006F6139" w:rsidRPr="00D94113">
        <w:rPr>
          <w:rFonts w:ascii="微軟正黑體" w:eastAsia="微軟正黑體" w:hAnsi="微軟正黑體" w:cs="Calibri" w:hint="eastAsia"/>
        </w:rPr>
        <w:t>，並攜手更多企業，推出好鄰居紙圖書館，以硬體資源改善鄉鎮孩童閱讀環境，以多面向提升鄉鎮孩童的閱讀質量</w:t>
      </w:r>
      <w:r w:rsidR="00F83C74" w:rsidRPr="004635FE">
        <w:rPr>
          <w:rFonts w:ascii="微軟正黑體" w:eastAsia="微軟正黑體" w:hAnsi="微軟正黑體" w:cstheme="minorHAnsi" w:hint="eastAsia"/>
        </w:rPr>
        <w:t>。</w:t>
      </w:r>
    </w:p>
    <w:p w14:paraId="203044CC" w14:textId="77777777" w:rsidR="006F6139" w:rsidRDefault="006F6139" w:rsidP="004635FE">
      <w:pPr>
        <w:shd w:val="clear" w:color="auto" w:fill="FFFFFF"/>
        <w:spacing w:line="360" w:lineRule="exact"/>
        <w:rPr>
          <w:rFonts w:ascii="微軟正黑體" w:eastAsia="微軟正黑體" w:hAnsi="微軟正黑體" w:cstheme="minorHAnsi"/>
        </w:rPr>
      </w:pPr>
    </w:p>
    <w:p w14:paraId="1F1DBD95" w14:textId="0EE57E44" w:rsidR="00276EA4" w:rsidRPr="005A1DDA" w:rsidRDefault="005A1DDA" w:rsidP="004635FE">
      <w:pPr>
        <w:shd w:val="clear" w:color="auto" w:fill="FFFFFF"/>
        <w:spacing w:line="360" w:lineRule="exact"/>
        <w:rPr>
          <w:rFonts w:ascii="微軟正黑體" w:eastAsia="微軟正黑體" w:hAnsi="微軟正黑體" w:cstheme="minorHAnsi"/>
        </w:rPr>
      </w:pPr>
      <w:r>
        <w:rPr>
          <w:rFonts w:ascii="微軟正黑體" w:eastAsia="微軟正黑體" w:hAnsi="微軟正黑體" w:cs="Segoe UI Historic" w:hint="eastAsia"/>
        </w:rPr>
        <w:t>今年</w:t>
      </w:r>
      <w:r w:rsidR="00733663">
        <w:rPr>
          <w:rFonts w:ascii="微軟正黑體" w:eastAsia="微軟正黑體" w:hAnsi="微軟正黑體" w:cs="Segoe UI Historic" w:hint="eastAsia"/>
        </w:rPr>
        <w:t>(</w:t>
      </w:r>
      <w:r w:rsidR="00733663">
        <w:rPr>
          <w:rFonts w:ascii="微軟正黑體" w:eastAsia="微軟正黑體" w:hAnsi="微軟正黑體" w:cs="Segoe UI Historic"/>
        </w:rPr>
        <w:t>2023</w:t>
      </w:r>
      <w:r w:rsidR="00733663">
        <w:rPr>
          <w:rFonts w:ascii="微軟正黑體" w:eastAsia="微軟正黑體" w:hAnsi="微軟正黑體" w:cs="Segoe UI Historic" w:hint="eastAsia"/>
        </w:rPr>
        <w:t>)</w:t>
      </w:r>
      <w:r>
        <w:rPr>
          <w:rFonts w:ascii="微軟正黑體" w:eastAsia="微軟正黑體" w:hAnsi="微軟正黑體" w:cs="Segoe UI Historic" w:hint="eastAsia"/>
        </w:rPr>
        <w:t>更</w:t>
      </w:r>
      <w:r>
        <w:rPr>
          <w:rFonts w:ascii="微軟正黑體" w:eastAsia="微軟正黑體" w:hAnsi="微軟正黑體" w:cs="Calibri" w:hint="eastAsia"/>
        </w:rPr>
        <w:t>首度將好鄰居紙圖書館進駐至社區</w:t>
      </w:r>
      <w:r w:rsidR="007526E1">
        <w:rPr>
          <w:rFonts w:ascii="微軟正黑體" w:eastAsia="微軟正黑體" w:hAnsi="微軟正黑體" w:cs="Calibri" w:hint="eastAsia"/>
        </w:rPr>
        <w:t>陪讀</w:t>
      </w:r>
      <w:r>
        <w:rPr>
          <w:rFonts w:ascii="微軟正黑體" w:eastAsia="微軟正黑體" w:hAnsi="微軟正黑體" w:cs="Calibri" w:hint="eastAsia"/>
        </w:rPr>
        <w:t>班</w:t>
      </w:r>
      <w:r w:rsidRPr="004635FE">
        <w:rPr>
          <w:rFonts w:ascii="微軟正黑體" w:eastAsia="微軟正黑體" w:hAnsi="微軟正黑體" w:cs="Segoe UI Historic" w:hint="eastAsia"/>
        </w:rPr>
        <w:t>，</w:t>
      </w:r>
      <w:r>
        <w:rPr>
          <w:rFonts w:ascii="微軟正黑體" w:eastAsia="微軟正黑體" w:hAnsi="微軟正黑體" w:cs="Segoe UI Historic" w:hint="eastAsia"/>
        </w:rPr>
        <w:t>推出</w:t>
      </w:r>
      <w:r>
        <w:rPr>
          <w:rFonts w:ascii="微軟正黑體" w:eastAsia="微軟正黑體" w:hAnsi="微軟正黑體" w:cs="Calibri" w:hint="eastAsia"/>
        </w:rPr>
        <w:t>MINI</w:t>
      </w:r>
      <w:r w:rsidR="003816A0">
        <w:rPr>
          <w:rFonts w:ascii="微軟正黑體" w:eastAsia="微軟正黑體" w:hAnsi="微軟正黑體" w:cs="Calibri" w:hint="eastAsia"/>
        </w:rPr>
        <w:t>好鄰居紙圖書館</w:t>
      </w:r>
      <w:r>
        <w:rPr>
          <w:rFonts w:ascii="微軟正黑體" w:eastAsia="微軟正黑體" w:hAnsi="微軟正黑體" w:cs="Segoe UI Historic" w:hint="eastAsia"/>
        </w:rPr>
        <w:t>，</w:t>
      </w:r>
      <w:r w:rsidR="003816A0" w:rsidRPr="003816A0">
        <w:rPr>
          <w:rFonts w:ascii="微軟正黑體" w:eastAsia="微軟正黑體" w:hAnsi="微軟正黑體" w:cs="Calibri" w:hint="eastAsia"/>
        </w:rPr>
        <w:t>主打「角落陪讀」理念，透過更細緻且靈活的設計，讓紙圖書館延續性更多，陪伴學子走更長遠的路</w:t>
      </w:r>
      <w:r w:rsidR="00276EA4" w:rsidRPr="004635FE">
        <w:rPr>
          <w:rFonts w:ascii="微軟正黑體" w:eastAsia="微軟正黑體" w:hAnsi="微軟正黑體" w:cs="Segoe UI Historic"/>
          <w:shd w:val="clear" w:color="auto" w:fill="FFFFFF"/>
        </w:rPr>
        <w:t>。</w:t>
      </w:r>
    </w:p>
    <w:p w14:paraId="52A18DDB" w14:textId="77777777" w:rsidR="005A1DDA" w:rsidRPr="005A1DDA" w:rsidRDefault="005A1DDA" w:rsidP="004635FE">
      <w:pPr>
        <w:shd w:val="clear" w:color="auto" w:fill="FFFFFF"/>
        <w:spacing w:line="360" w:lineRule="exact"/>
        <w:rPr>
          <w:rFonts w:ascii="微軟正黑體" w:eastAsia="微軟正黑體" w:hAnsi="微軟正黑體" w:cs="Calibri"/>
        </w:rPr>
      </w:pPr>
    </w:p>
    <w:p w14:paraId="52FECD9A" w14:textId="362A8D3D" w:rsidR="00276EA4" w:rsidRPr="004635FE" w:rsidRDefault="004635FE" w:rsidP="004635FE">
      <w:pPr>
        <w:shd w:val="clear" w:color="auto" w:fill="FFFFFF"/>
        <w:spacing w:line="360" w:lineRule="exact"/>
        <w:rPr>
          <w:rFonts w:ascii="微軟正黑體" w:eastAsia="微軟正黑體" w:hAnsi="微軟正黑體" w:cs="Segoe UI Historic"/>
          <w:shd w:val="clear" w:color="auto" w:fill="FFFFFF"/>
        </w:rPr>
      </w:pPr>
      <w:r w:rsidRPr="004635FE">
        <w:rPr>
          <w:rFonts w:ascii="Segoe UI Symbol" w:eastAsia="微軟正黑體" w:hAnsi="Segoe UI Symbol" w:cs="Segoe UI Symbol"/>
          <w:shd w:val="clear" w:color="auto" w:fill="FFFFFF"/>
        </w:rPr>
        <w:t>👉</w:t>
      </w:r>
      <w:r w:rsidRPr="004635FE">
        <w:rPr>
          <w:rFonts w:ascii="微軟正黑體" w:eastAsia="微軟正黑體" w:hAnsi="微軟正黑體" w:cs="Segoe UI Historic" w:hint="eastAsia"/>
          <w:shd w:val="clear" w:color="auto" w:fill="FFFFFF"/>
        </w:rPr>
        <w:t>透過好鄰居紙圖書館紀錄影片，一起來看看學校的圖書館變得(book)一樣！</w:t>
      </w:r>
      <w:r w:rsidRPr="004635FE">
        <w:rPr>
          <w:rFonts w:ascii="微軟正黑體" w:eastAsia="微軟正黑體" w:hAnsi="微軟正黑體" w:cs="Segoe UI Historic"/>
          <w:shd w:val="clear" w:color="auto" w:fill="FFFFFF"/>
        </w:rPr>
        <w:t xml:space="preserve"> </w:t>
      </w:r>
    </w:p>
    <w:p w14:paraId="59B69158" w14:textId="78D79457" w:rsidR="004635FE" w:rsidRDefault="00D10155" w:rsidP="004635FE">
      <w:pPr>
        <w:shd w:val="clear" w:color="auto" w:fill="FFFFFF"/>
        <w:spacing w:line="360" w:lineRule="exact"/>
        <w:rPr>
          <w:rFonts w:ascii="微軟正黑體" w:eastAsia="微軟正黑體" w:hAnsi="微軟正黑體" w:cs="Segoe UI Historic"/>
          <w:shd w:val="clear" w:color="auto" w:fill="FFFFFF"/>
        </w:rPr>
      </w:pPr>
      <w:hyperlink r:id="rId8" w:history="1">
        <w:r w:rsidR="00183B5A" w:rsidRPr="00751321">
          <w:rPr>
            <w:rStyle w:val="a3"/>
            <w:rFonts w:ascii="微軟正黑體" w:eastAsia="微軟正黑體" w:hAnsi="微軟正黑體" w:cs="Segoe UI Historic"/>
            <w:shd w:val="clear" w:color="auto" w:fill="FFFFFF"/>
          </w:rPr>
          <w:t>https://youtu.be/-t-AATjuvrY</w:t>
        </w:r>
      </w:hyperlink>
      <w:r w:rsidR="00183B5A">
        <w:rPr>
          <w:rFonts w:ascii="微軟正黑體" w:eastAsia="微軟正黑體" w:hAnsi="微軟正黑體" w:cs="Segoe UI Historic" w:hint="eastAsia"/>
          <w:shd w:val="clear" w:color="auto" w:fill="FFFFFF"/>
        </w:rPr>
        <w:t xml:space="preserve"> </w:t>
      </w:r>
    </w:p>
    <w:p w14:paraId="2BA42633" w14:textId="77D465FC" w:rsidR="005A1DDA" w:rsidRDefault="005A1DDA" w:rsidP="004635FE">
      <w:pPr>
        <w:spacing w:line="360" w:lineRule="exact"/>
        <w:rPr>
          <w:rFonts w:ascii="微軟正黑體" w:eastAsia="微軟正黑體" w:hAnsi="微軟正黑體" w:cs="Segoe UI Historic"/>
        </w:rPr>
      </w:pPr>
    </w:p>
    <w:p w14:paraId="2A596038" w14:textId="7CD6BCD5" w:rsidR="005A1DDA" w:rsidRDefault="00733663" w:rsidP="004635FE">
      <w:pPr>
        <w:spacing w:line="360" w:lineRule="exact"/>
        <w:rPr>
          <w:rFonts w:ascii="微軟正黑體" w:eastAsia="微軟正黑體" w:hAnsi="微軟正黑體" w:cs="Segoe UI Historic"/>
          <w:bCs/>
        </w:rPr>
      </w:pPr>
      <w:r>
        <w:rPr>
          <w:rFonts w:ascii="微軟正黑體" w:eastAsia="微軟正黑體" w:hAnsi="微軟正黑體" w:cs="Segoe UI Historic" w:hint="eastAsia"/>
          <w:bCs/>
        </w:rPr>
        <w:t>隨著</w:t>
      </w:r>
      <w:proofErr w:type="gramStart"/>
      <w:r>
        <w:rPr>
          <w:rFonts w:ascii="微軟正黑體" w:eastAsia="微軟正黑體" w:hAnsi="微軟正黑體" w:cs="Segoe UI Historic" w:hint="eastAsia"/>
          <w:bCs/>
        </w:rPr>
        <w:t>疫情</w:t>
      </w:r>
      <w:r w:rsidR="005A1DDA" w:rsidRPr="005A1DDA">
        <w:rPr>
          <w:rFonts w:ascii="微軟正黑體" w:eastAsia="微軟正黑體" w:hAnsi="微軟正黑體" w:cs="Segoe UI Historic" w:hint="eastAsia"/>
          <w:bCs/>
        </w:rPr>
        <w:t>趨</w:t>
      </w:r>
      <w:proofErr w:type="gramEnd"/>
      <w:r w:rsidR="005A1DDA" w:rsidRPr="005A1DDA">
        <w:rPr>
          <w:rFonts w:ascii="微軟正黑體" w:eastAsia="微軟正黑體" w:hAnsi="微軟正黑體" w:cs="Segoe UI Historic" w:hint="eastAsia"/>
          <w:bCs/>
        </w:rPr>
        <w:t>緩，</w:t>
      </w:r>
      <w:r w:rsidRPr="005A1DDA">
        <w:rPr>
          <w:rFonts w:ascii="微軟正黑體" w:eastAsia="微軟正黑體" w:hAnsi="微軟正黑體" w:cs="Segoe UI Historic" w:hint="eastAsia"/>
          <w:bCs/>
        </w:rPr>
        <w:t>開心的與大家宣布，</w:t>
      </w:r>
      <w:r w:rsidR="005A1DDA" w:rsidRPr="005A1DDA">
        <w:rPr>
          <w:rFonts w:ascii="微軟正黑體" w:eastAsia="微軟正黑體" w:hAnsi="微軟正黑體" w:cs="Segoe UI Historic" w:hint="eastAsia"/>
          <w:bCs/>
        </w:rPr>
        <w:t>1</w:t>
      </w:r>
      <w:r w:rsidR="005A1DDA" w:rsidRPr="005A1DDA">
        <w:rPr>
          <w:rFonts w:ascii="微軟正黑體" w:eastAsia="微軟正黑體" w:hAnsi="微軟正黑體" w:cs="Segoe UI Historic"/>
          <w:bCs/>
        </w:rPr>
        <w:t>12</w:t>
      </w:r>
      <w:r w:rsidR="005A1DDA" w:rsidRPr="005A1DDA">
        <w:rPr>
          <w:rFonts w:ascii="微軟正黑體" w:eastAsia="微軟正黑體" w:hAnsi="微軟正黑體" w:cs="Segoe UI Historic" w:hint="eastAsia"/>
          <w:bCs/>
        </w:rPr>
        <w:t>年上學期</w:t>
      </w:r>
      <w:r w:rsidR="005A1DDA" w:rsidRPr="005A1DDA">
        <w:rPr>
          <w:rFonts w:ascii="微軟正黑體" w:eastAsia="微軟正黑體" w:hAnsi="微軟正黑體" w:cstheme="minorHAnsi" w:hint="eastAsia"/>
        </w:rPr>
        <w:t>好鄰居基金會</w:t>
      </w:r>
      <w:r w:rsidR="005A1DDA" w:rsidRPr="005A1DDA">
        <w:rPr>
          <w:rFonts w:ascii="微軟正黑體" w:eastAsia="微軟正黑體" w:hAnsi="微軟正黑體" w:cs="Segoe UI Historic" w:hint="eastAsia"/>
          <w:bCs/>
        </w:rPr>
        <w:t>將</w:t>
      </w:r>
      <w:proofErr w:type="gramStart"/>
      <w:r w:rsidR="005A1DDA" w:rsidRPr="005A1DDA">
        <w:rPr>
          <w:rFonts w:ascii="微軟正黑體" w:eastAsia="微軟正黑體" w:hAnsi="微軟正黑體" w:cs="Segoe UI Historic" w:hint="eastAsia"/>
          <w:bCs/>
        </w:rPr>
        <w:t>重啟</w:t>
      </w:r>
      <w:r w:rsidR="005A1DDA" w:rsidRPr="00733663">
        <w:rPr>
          <w:rFonts w:ascii="微軟正黑體" w:eastAsia="微軟正黑體" w:hAnsi="微軟正黑體" w:cs="Segoe UI Historic" w:hint="eastAsia"/>
          <w:b/>
          <w:bCs/>
        </w:rPr>
        <w:t>好鄰居</w:t>
      </w:r>
      <w:proofErr w:type="gramEnd"/>
      <w:r w:rsidR="005A1DDA" w:rsidRPr="00733663">
        <w:rPr>
          <w:rFonts w:ascii="微軟正黑體" w:eastAsia="微軟正黑體" w:hAnsi="微軟正黑體" w:cs="Segoe UI Historic" w:hint="eastAsia"/>
          <w:b/>
          <w:bCs/>
        </w:rPr>
        <w:t>教室計畫</w:t>
      </w:r>
      <w:r w:rsidR="005A1DDA" w:rsidRPr="005A1DDA">
        <w:rPr>
          <w:rFonts w:ascii="微軟正黑體" w:eastAsia="微軟正黑體" w:hAnsi="微軟正黑體" w:cs="Segoe UI Historic" w:hint="eastAsia"/>
          <w:bCs/>
        </w:rPr>
        <w:t>，邀請師生走出教室，將最熟悉的7-ELEVEN門市做為戶外教學場域，有更不一樣的體驗教學。邀請大家與我們一起前行，為創造美好學習環境一起努力！</w:t>
      </w:r>
    </w:p>
    <w:p w14:paraId="7A088227" w14:textId="77777777" w:rsidR="005A1DDA" w:rsidRPr="005A1DDA" w:rsidRDefault="005A1DDA" w:rsidP="004635FE">
      <w:pPr>
        <w:spacing w:line="360" w:lineRule="exact"/>
        <w:rPr>
          <w:rFonts w:ascii="微軟正黑體" w:eastAsia="微軟正黑體" w:hAnsi="微軟正黑體" w:cs="Segoe UI Historic"/>
          <w:bCs/>
        </w:rPr>
      </w:pPr>
    </w:p>
    <w:p w14:paraId="693DE4FC" w14:textId="4280D8B4" w:rsidR="005A1DDA" w:rsidRDefault="005A1DDA" w:rsidP="004635FE">
      <w:pPr>
        <w:spacing w:line="360" w:lineRule="exact"/>
        <w:rPr>
          <w:rFonts w:ascii="微軟正黑體" w:eastAsia="微軟正黑體" w:hAnsi="微軟正黑體" w:cs="Segoe UI Historic"/>
          <w:shd w:val="clear" w:color="auto" w:fill="FFFFFF"/>
        </w:rPr>
      </w:pPr>
      <w:r w:rsidRPr="004635FE">
        <w:rPr>
          <w:rFonts w:ascii="Segoe UI Symbol" w:eastAsia="微軟正黑體" w:hAnsi="Segoe UI Symbol" w:cs="Segoe UI Symbol"/>
          <w:shd w:val="clear" w:color="auto" w:fill="FFFFFF"/>
        </w:rPr>
        <w:t>👉</w:t>
      </w:r>
      <w:r>
        <w:rPr>
          <w:rFonts w:ascii="Segoe UI Symbol" w:eastAsia="微軟正黑體" w:hAnsi="Segoe UI Symbol" w:cs="Segoe UI Symbol" w:hint="eastAsia"/>
          <w:shd w:val="clear" w:color="auto" w:fill="FFFFFF"/>
        </w:rPr>
        <w:t>好鄰居教室申請簡單又快速</w:t>
      </w:r>
      <w:r w:rsidRPr="004635FE">
        <w:rPr>
          <w:rFonts w:ascii="微軟正黑體" w:eastAsia="微軟正黑體" w:hAnsi="微軟正黑體" w:cs="Segoe UI Historic" w:hint="eastAsia"/>
          <w:shd w:val="clear" w:color="auto" w:fill="FFFFFF"/>
        </w:rPr>
        <w:t>，一起來看看</w:t>
      </w:r>
      <w:r>
        <w:rPr>
          <w:rFonts w:ascii="微軟正黑體" w:eastAsia="微軟正黑體" w:hAnsi="微軟正黑體" w:cs="Segoe UI Historic" w:hint="eastAsia"/>
          <w:shd w:val="clear" w:color="auto" w:fill="FFFFFF"/>
        </w:rPr>
        <w:t>精彩的活動介紹!!</w:t>
      </w:r>
    </w:p>
    <w:p w14:paraId="64064456" w14:textId="59BF795E" w:rsidR="006F6139" w:rsidRPr="005A1DDA" w:rsidRDefault="00D10155" w:rsidP="004635FE">
      <w:pPr>
        <w:spacing w:line="360" w:lineRule="exact"/>
        <w:rPr>
          <w:rFonts w:ascii="微軟正黑體" w:eastAsia="微軟正黑體" w:hAnsi="微軟正黑體" w:cs="Segoe UI Historic"/>
          <w:bCs/>
        </w:rPr>
      </w:pPr>
      <w:hyperlink r:id="rId9" w:history="1">
        <w:r w:rsidR="00E7109B" w:rsidRPr="00E7109B">
          <w:rPr>
            <w:rStyle w:val="a3"/>
            <w:rFonts w:ascii="微軟正黑體" w:eastAsia="微軟正黑體" w:hAnsi="微軟正黑體" w:cs="Segoe UI Historic"/>
            <w:bCs/>
          </w:rPr>
          <w:t>https://user169830.pse.is/594823</w:t>
        </w:r>
      </w:hyperlink>
    </w:p>
    <w:p w14:paraId="1DDE7963" w14:textId="2F1E747C" w:rsidR="00A37EAC" w:rsidRDefault="00A37EAC" w:rsidP="00733663">
      <w:pPr>
        <w:spacing w:line="360" w:lineRule="exact"/>
        <w:rPr>
          <w:rFonts w:ascii="微軟正黑體" w:eastAsia="微軟正黑體" w:hAnsi="微軟正黑體"/>
        </w:rPr>
      </w:pPr>
    </w:p>
    <w:p w14:paraId="3E67882C" w14:textId="77777777" w:rsidR="003816A0" w:rsidRDefault="003816A0" w:rsidP="00733663">
      <w:pPr>
        <w:spacing w:line="360" w:lineRule="exact"/>
        <w:rPr>
          <w:rFonts w:ascii="微軟正黑體" w:eastAsia="微軟正黑體" w:hAnsi="微軟正黑體"/>
        </w:rPr>
      </w:pPr>
    </w:p>
    <w:p w14:paraId="6C5980EC" w14:textId="4F16D4C7" w:rsidR="006A21F6" w:rsidRDefault="006A21F6" w:rsidP="006A21F6">
      <w:pPr>
        <w:spacing w:line="36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好鄰居文教基金會致力推動閱讀，希望能成為教學上最佳的支持夥伴，</w:t>
      </w:r>
      <w:bookmarkStart w:id="0" w:name="_GoBack"/>
      <w:bookmarkEnd w:id="0"/>
      <w:r>
        <w:rPr>
          <w:rFonts w:ascii="微軟正黑體" w:eastAsia="微軟正黑體" w:hAnsi="微軟正黑體" w:hint="eastAsia"/>
        </w:rPr>
        <w:t>新學年到來提供以下閱讀勵學計畫方案，敬邀參與及協助，謝謝!!</w:t>
      </w:r>
    </w:p>
    <w:p w14:paraId="79B82201" w14:textId="53363FE4" w:rsidR="00733663" w:rsidRPr="006A21F6" w:rsidRDefault="00733663" w:rsidP="00733663">
      <w:pPr>
        <w:spacing w:line="360" w:lineRule="exact"/>
        <w:rPr>
          <w:rFonts w:ascii="微軟正黑體" w:eastAsia="微軟正黑體" w:hAnsi="微軟正黑體"/>
        </w:rPr>
      </w:pPr>
    </w:p>
    <w:p w14:paraId="633DF9F3" w14:textId="552D4E48" w:rsidR="0098127B" w:rsidRPr="0098127B" w:rsidRDefault="0098127B" w:rsidP="00733663">
      <w:pPr>
        <w:spacing w:line="360" w:lineRule="exact"/>
        <w:rPr>
          <w:rFonts w:ascii="微軟正黑體" w:eastAsia="微軟正黑體" w:hAnsi="微軟正黑體"/>
          <w:bdr w:val="single" w:sz="4" w:space="0" w:color="auto"/>
        </w:rPr>
      </w:pPr>
      <w:r w:rsidRPr="0098127B">
        <w:rPr>
          <w:rFonts w:ascii="微軟正黑體" w:eastAsia="微軟正黑體" w:hAnsi="微軟正黑體" w:cstheme="majorHAnsi"/>
          <w:b/>
          <w:color w:val="2E74B5" w:themeColor="accent5" w:themeShade="BF"/>
          <w:bdr w:val="single" w:sz="4" w:space="0" w:color="auto"/>
        </w:rPr>
        <w:t>好鄰居愛地球徵文活動</w:t>
      </w:r>
    </w:p>
    <w:p w14:paraId="37E31FD9" w14:textId="7312BE72" w:rsidR="0098127B" w:rsidRDefault="0098127B" w:rsidP="0098127B">
      <w:pPr>
        <w:pStyle w:val="gmail-msolistparagraph"/>
        <w:spacing w:before="0" w:beforeAutospacing="0" w:after="0" w:afterAutospacing="0" w:line="360" w:lineRule="exact"/>
        <w:ind w:leftChars="100" w:left="240"/>
        <w:rPr>
          <w:rFonts w:ascii="微軟正黑體" w:eastAsia="微軟正黑體" w:hAnsi="微軟正黑體" w:cs="Calibri"/>
        </w:rPr>
      </w:pPr>
      <w:r w:rsidRPr="005A2992">
        <w:rPr>
          <w:rFonts w:ascii="微軟正黑體" w:eastAsia="微軟正黑體" w:hAnsi="微軟正黑體" w:cs="Calibri" w:hint="eastAsia"/>
          <w:b/>
          <w:color w:val="FF0000"/>
        </w:rPr>
        <w:t>9</w:t>
      </w:r>
      <w:r>
        <w:rPr>
          <w:rFonts w:ascii="微軟正黑體" w:eastAsia="微軟正黑體" w:hAnsi="微軟正黑體" w:cs="Calibri"/>
          <w:b/>
          <w:color w:val="FF0000"/>
        </w:rPr>
        <w:t>/22</w:t>
      </w:r>
      <w:r w:rsidRPr="005A2992">
        <w:rPr>
          <w:rFonts w:ascii="微軟正黑體" w:eastAsia="微軟正黑體" w:hAnsi="微軟正黑體" w:cs="Calibri" w:hint="eastAsia"/>
          <w:b/>
          <w:color w:val="FF0000"/>
        </w:rPr>
        <w:t>截稿</w:t>
      </w:r>
      <w:r>
        <w:rPr>
          <w:rFonts w:ascii="微軟正黑體" w:eastAsia="微軟正黑體" w:hAnsi="微軟正黑體" w:cs="Calibri" w:hint="eastAsia"/>
        </w:rPr>
        <w:t>，請於截稿日前寄達，以免影響權益。</w:t>
      </w:r>
      <w:r>
        <w:rPr>
          <w:rFonts w:ascii="微軟正黑體" w:eastAsia="微軟正黑體" w:hAnsi="微軟正黑體" w:cs="Calibri"/>
        </w:rPr>
        <w:br/>
      </w:r>
      <w:r>
        <w:rPr>
          <w:rFonts w:ascii="微軟正黑體" w:eastAsia="微軟正黑體" w:hAnsi="微軟正黑體" w:cs="Calibri" w:hint="eastAsia"/>
        </w:rPr>
        <w:t>收件人：曾韻舫</w:t>
      </w:r>
      <w:r>
        <w:rPr>
          <w:rFonts w:ascii="微軟正黑體" w:eastAsia="微軟正黑體" w:hAnsi="微軟正黑體" w:cs="Calibri"/>
        </w:rPr>
        <w:br/>
      </w:r>
      <w:r>
        <w:rPr>
          <w:rFonts w:ascii="微軟正黑體" w:eastAsia="微軟正黑體" w:hAnsi="微軟正黑體" w:cs="Calibri" w:hint="eastAsia"/>
        </w:rPr>
        <w:t>地址：</w:t>
      </w:r>
      <w:r w:rsidRPr="004B7BDC">
        <w:rPr>
          <w:rFonts w:ascii="微軟正黑體" w:eastAsia="微軟正黑體" w:hAnsi="微軟正黑體" w:cs="Calibri"/>
        </w:rPr>
        <w:t>110</w:t>
      </w:r>
      <w:r w:rsidRPr="004B7BDC">
        <w:rPr>
          <w:rFonts w:ascii="微軟正黑體" w:eastAsia="微軟正黑體" w:hAnsi="微軟正黑體" w:hint="eastAsia"/>
        </w:rPr>
        <w:t>北市信義區東興路</w:t>
      </w:r>
      <w:r w:rsidRPr="004B7BDC">
        <w:rPr>
          <w:rFonts w:ascii="微軟正黑體" w:eastAsia="微軟正黑體" w:hAnsi="微軟正黑體" w:cs="Calibri"/>
        </w:rPr>
        <w:t>65</w:t>
      </w:r>
      <w:r w:rsidRPr="004B7BDC">
        <w:rPr>
          <w:rFonts w:ascii="微軟正黑體" w:eastAsia="微軟正黑體" w:hAnsi="微軟正黑體" w:hint="eastAsia"/>
        </w:rPr>
        <w:t>號</w:t>
      </w:r>
      <w:r w:rsidRPr="004B7BDC">
        <w:rPr>
          <w:rFonts w:ascii="微軟正黑體" w:eastAsia="微軟正黑體" w:hAnsi="微軟正黑體" w:cs="Calibri"/>
        </w:rPr>
        <w:t>2</w:t>
      </w:r>
      <w:r w:rsidRPr="004B7BDC">
        <w:rPr>
          <w:rFonts w:ascii="微軟正黑體" w:eastAsia="微軟正黑體" w:hAnsi="微軟正黑體" w:hint="eastAsia"/>
        </w:rPr>
        <w:t>樓</w:t>
      </w:r>
      <w:r w:rsidRPr="004B7BDC">
        <w:rPr>
          <w:rFonts w:ascii="微軟正黑體" w:eastAsia="微軟正黑體" w:hAnsi="微軟正黑體" w:cs="Calibri"/>
        </w:rPr>
        <w:t> </w:t>
      </w:r>
      <w:r>
        <w:rPr>
          <w:rFonts w:ascii="微軟正黑體" w:eastAsia="微軟正黑體" w:hAnsi="微軟正黑體" w:cs="Calibri" w:hint="eastAsia"/>
        </w:rPr>
        <w:t>曾韻舫收。</w:t>
      </w:r>
    </w:p>
    <w:p w14:paraId="402A9E75" w14:textId="3D50C814" w:rsidR="0098127B" w:rsidRPr="00397EF8" w:rsidRDefault="00397EF8" w:rsidP="00733663">
      <w:pPr>
        <w:spacing w:line="360" w:lineRule="exact"/>
        <w:rPr>
          <w:rFonts w:ascii="微軟正黑體" w:eastAsia="微軟正黑體" w:hAnsi="微軟正黑體"/>
          <w:color w:val="FF0000"/>
        </w:rPr>
      </w:pPr>
      <w:r w:rsidRPr="00397EF8">
        <w:rPr>
          <w:rFonts w:ascii="微軟正黑體" w:eastAsia="微軟正黑體" w:hAnsi="微軟正黑體" w:hint="eastAsia"/>
          <w:color w:val="FF0000"/>
        </w:rPr>
        <w:t>*</w:t>
      </w:r>
      <w:r>
        <w:rPr>
          <w:rFonts w:ascii="微軟正黑體" w:eastAsia="微軟正黑體" w:hAnsi="微軟正黑體" w:hint="eastAsia"/>
          <w:color w:val="FF0000"/>
        </w:rPr>
        <w:t>溫馨提醒：</w:t>
      </w:r>
      <w:proofErr w:type="gramStart"/>
      <w:r w:rsidR="00926AF2">
        <w:rPr>
          <w:rFonts w:ascii="微軟正黑體" w:eastAsia="微軟正黑體" w:hAnsi="微軟正黑體" w:hint="eastAsia"/>
          <w:color w:val="FF0000"/>
        </w:rPr>
        <w:t>每篇</w:t>
      </w:r>
      <w:r w:rsidRPr="00397EF8">
        <w:rPr>
          <w:rFonts w:ascii="微軟正黑體" w:eastAsia="微軟正黑體" w:hAnsi="微軟正黑體" w:hint="eastAsia"/>
          <w:color w:val="FF0000"/>
        </w:rPr>
        <w:t>繳件</w:t>
      </w:r>
      <w:proofErr w:type="gramEnd"/>
      <w:r w:rsidRPr="00397EF8">
        <w:rPr>
          <w:rFonts w:ascii="微軟正黑體" w:eastAsia="微軟正黑體" w:hAnsi="微軟正黑體" w:hint="eastAsia"/>
          <w:color w:val="FF0000"/>
        </w:rPr>
        <w:t>作品</w:t>
      </w:r>
      <w:r w:rsidR="00926AF2">
        <w:rPr>
          <w:rFonts w:ascii="微軟正黑體" w:eastAsia="微軟正黑體" w:hAnsi="微軟正黑體" w:hint="eastAsia"/>
          <w:color w:val="FF0000"/>
        </w:rPr>
        <w:t>請</w:t>
      </w:r>
      <w:r>
        <w:rPr>
          <w:rFonts w:ascii="微軟正黑體" w:eastAsia="微軟正黑體" w:hAnsi="微軟正黑體" w:hint="eastAsia"/>
          <w:color w:val="FF0000"/>
        </w:rPr>
        <w:t>填寫同學</w:t>
      </w:r>
      <w:r w:rsidRPr="00397EF8">
        <w:rPr>
          <w:rFonts w:ascii="微軟正黑體" w:eastAsia="微軟正黑體" w:hAnsi="微軟正黑體" w:hint="eastAsia"/>
          <w:color w:val="FF0000"/>
        </w:rPr>
        <w:t>姓名</w:t>
      </w:r>
    </w:p>
    <w:p w14:paraId="3FCA6651" w14:textId="77777777" w:rsidR="00A37EAC" w:rsidRDefault="00A37EAC" w:rsidP="00733663">
      <w:pPr>
        <w:spacing w:line="360" w:lineRule="exact"/>
        <w:rPr>
          <w:rFonts w:ascii="微軟正黑體" w:eastAsia="微軟正黑體" w:hAnsi="微軟正黑體"/>
        </w:rPr>
      </w:pPr>
    </w:p>
    <w:p w14:paraId="24F1A1D1" w14:textId="168C766F" w:rsidR="0098127B" w:rsidRDefault="0098127B" w:rsidP="0098127B">
      <w:pPr>
        <w:spacing w:line="360" w:lineRule="exact"/>
        <w:rPr>
          <w:rFonts w:ascii="微軟正黑體" w:eastAsia="微軟正黑體" w:hAnsi="微軟正黑體" w:cs="Times New Roman"/>
          <w:b/>
          <w:color w:val="0070C0"/>
          <w:bdr w:val="single" w:sz="4" w:space="0" w:color="auto"/>
        </w:rPr>
      </w:pPr>
      <w:r w:rsidRPr="0098127B">
        <w:rPr>
          <w:rFonts w:ascii="微軟正黑體" w:eastAsia="微軟正黑體" w:hAnsi="微軟正黑體" w:cs="Times New Roman" w:hint="eastAsia"/>
          <w:b/>
          <w:color w:val="0070C0"/>
          <w:bdr w:val="single" w:sz="4" w:space="0" w:color="auto"/>
        </w:rPr>
        <w:t>好鄰居教室申請</w:t>
      </w:r>
    </w:p>
    <w:p w14:paraId="40826D95" w14:textId="7649F8A0" w:rsidR="0098127B" w:rsidRDefault="0098127B" w:rsidP="0098127B">
      <w:pPr>
        <w:spacing w:line="360" w:lineRule="exact"/>
        <w:rPr>
          <w:rFonts w:ascii="微軟正黑體" w:eastAsia="微軟正黑體" w:hAnsi="微軟正黑體" w:cs="Times New Roman"/>
          <w:color w:val="000000" w:themeColor="text1"/>
        </w:rPr>
      </w:pPr>
      <w:r w:rsidRPr="0098127B">
        <w:rPr>
          <w:rFonts w:ascii="微軟正黑體" w:eastAsia="微軟正黑體" w:hAnsi="微軟正黑體" w:cs="Times New Roman" w:hint="eastAsia"/>
          <w:color w:val="000000" w:themeColor="text1"/>
        </w:rPr>
        <w:t>為提供學校更多的學習資源，112年上學期</w:t>
      </w:r>
      <w:r>
        <w:rPr>
          <w:rFonts w:ascii="微軟正黑體" w:eastAsia="微軟正黑體" w:hAnsi="微軟正黑體" w:cs="Times New Roman" w:hint="eastAsia"/>
          <w:color w:val="000000" w:themeColor="text1"/>
        </w:rPr>
        <w:t>重啟</w:t>
      </w:r>
      <w:r w:rsidRPr="0098127B">
        <w:rPr>
          <w:rFonts w:ascii="微軟正黑體" w:eastAsia="微軟正黑體" w:hAnsi="微軟正黑體" w:cs="Times New Roman" w:hint="eastAsia"/>
          <w:color w:val="000000" w:themeColor="text1"/>
        </w:rPr>
        <w:t>「好鄰居教室」，</w:t>
      </w:r>
      <w:r>
        <w:rPr>
          <w:rFonts w:ascii="微軟正黑體" w:eastAsia="微軟正黑體" w:hAnsi="微軟正黑體" w:cs="Times New Roman" w:hint="eastAsia"/>
          <w:color w:val="000000" w:themeColor="text1"/>
        </w:rPr>
        <w:t>並提供</w:t>
      </w:r>
      <w:r w:rsidRPr="0098127B">
        <w:rPr>
          <w:rFonts w:ascii="微軟正黑體" w:eastAsia="微軟正黑體" w:hAnsi="微軟正黑體" w:cs="Times New Roman" w:hint="eastAsia"/>
          <w:color w:val="000000" w:themeColor="text1"/>
        </w:rPr>
        <w:t>以下回饋方案，誠摯地邀請您加入我們的行列，希望能夠借助您的專業和熱情，共同為學生的未來帶來正面的改變!</w:t>
      </w:r>
    </w:p>
    <w:p w14:paraId="65F5AD31" w14:textId="52C3FA1B" w:rsidR="006F6139" w:rsidRDefault="006F6139" w:rsidP="0098127B">
      <w:pPr>
        <w:spacing w:line="360" w:lineRule="exact"/>
        <w:rPr>
          <w:rFonts w:ascii="微軟正黑體" w:eastAsia="微軟正黑體" w:hAnsi="微軟正黑體" w:cs="Times New Roman"/>
          <w:color w:val="000000" w:themeColor="text1"/>
        </w:rPr>
      </w:pPr>
    </w:p>
    <w:p w14:paraId="2296D57F" w14:textId="7AE37E83" w:rsidR="00A37EAC" w:rsidRDefault="00A37EAC" w:rsidP="0098127B">
      <w:pPr>
        <w:spacing w:line="360" w:lineRule="exact"/>
        <w:rPr>
          <w:rFonts w:ascii="微軟正黑體" w:eastAsia="微軟正黑體" w:hAnsi="微軟正黑體" w:cs="Times New Roman"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095"/>
      </w:tblGrid>
      <w:tr w:rsidR="0098127B" w14:paraId="75C62308" w14:textId="77777777" w:rsidTr="0098127B">
        <w:trPr>
          <w:trHeight w:val="342"/>
        </w:trPr>
        <w:tc>
          <w:tcPr>
            <w:tcW w:w="2122" w:type="dxa"/>
            <w:shd w:val="clear" w:color="auto" w:fill="0D0D0D" w:themeFill="text1" w:themeFillTint="F2"/>
          </w:tcPr>
          <w:p w14:paraId="2E3AA2B2" w14:textId="24616292" w:rsidR="0098127B" w:rsidRPr="0098127B" w:rsidRDefault="0098127B" w:rsidP="0098127B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8127B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</w:rPr>
              <w:lastRenderedPageBreak/>
              <w:t>推廣方案</w:t>
            </w:r>
          </w:p>
        </w:tc>
        <w:tc>
          <w:tcPr>
            <w:tcW w:w="6095" w:type="dxa"/>
            <w:shd w:val="clear" w:color="auto" w:fill="0D0D0D" w:themeFill="text1" w:themeFillTint="F2"/>
          </w:tcPr>
          <w:p w14:paraId="1A8043CF" w14:textId="470F4AB0" w:rsidR="0098127B" w:rsidRPr="0098127B" w:rsidRDefault="0098127B" w:rsidP="0098127B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8127B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</w:rPr>
              <w:t>內容說明</w:t>
            </w:r>
          </w:p>
        </w:tc>
      </w:tr>
      <w:tr w:rsidR="0098127B" w14:paraId="6FBFE98C" w14:textId="77777777" w:rsidTr="0098127B">
        <w:trPr>
          <w:trHeight w:val="342"/>
        </w:trPr>
        <w:tc>
          <w:tcPr>
            <w:tcW w:w="2122" w:type="dxa"/>
          </w:tcPr>
          <w:p w14:paraId="449881A4" w14:textId="6AB7A473" w:rsidR="0098127B" w:rsidRPr="0098127B" w:rsidRDefault="0098127B" w:rsidP="0098127B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8127B">
              <w:rPr>
                <w:rFonts w:ascii="微軟正黑體" w:eastAsia="微軟正黑體" w:hAnsi="微軟正黑體" w:cs="Arial" w:hint="eastAsia"/>
                <w:color w:val="000000" w:themeColor="text1"/>
              </w:rPr>
              <w:t>推廣獎勵</w:t>
            </w:r>
          </w:p>
        </w:tc>
        <w:tc>
          <w:tcPr>
            <w:tcW w:w="6095" w:type="dxa"/>
          </w:tcPr>
          <w:p w14:paraId="29B2585B" w14:textId="18F43E25" w:rsidR="0098127B" w:rsidRPr="007526E1" w:rsidRDefault="007526E1" w:rsidP="0098127B">
            <w:pPr>
              <w:spacing w:line="360" w:lineRule="exact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7526E1">
              <w:rPr>
                <w:rFonts w:ascii="微軟正黑體" w:eastAsia="微軟正黑體" w:hAnsi="微軟正黑體" w:cs="Arial"/>
                <w:szCs w:val="32"/>
              </w:rPr>
              <w:t>112</w:t>
            </w:r>
            <w:r w:rsidRPr="007526E1">
              <w:rPr>
                <w:rFonts w:ascii="微軟正黑體" w:eastAsia="微軟正黑體" w:hAnsi="微軟正黑體"/>
                <w:szCs w:val="32"/>
              </w:rPr>
              <w:t>年上學期完成推動的學校</w:t>
            </w:r>
            <w:r w:rsidRPr="007526E1">
              <w:rPr>
                <w:rFonts w:ascii="微軟正黑體" w:eastAsia="微軟正黑體" w:hAnsi="微軟正黑體"/>
              </w:rPr>
              <w:t>/陪讀班</w:t>
            </w:r>
            <w:r w:rsidRPr="007526E1">
              <w:rPr>
                <w:rFonts w:ascii="微軟正黑體" w:eastAsia="微軟正黑體" w:hAnsi="微軟正黑體"/>
                <w:szCs w:val="32"/>
              </w:rPr>
              <w:t>，提供</w:t>
            </w:r>
            <w:r w:rsidRPr="007526E1">
              <w:rPr>
                <w:rFonts w:ascii="微軟正黑體" w:eastAsia="微軟正黑體" w:hAnsi="微軟正黑體" w:cs="Arial"/>
                <w:b/>
                <w:color w:val="FF0000"/>
                <w:szCs w:val="32"/>
                <w:u w:val="single"/>
              </w:rPr>
              <w:t>1,000</w:t>
            </w:r>
            <w:r w:rsidRPr="007526E1">
              <w:rPr>
                <w:rFonts w:ascii="微軟正黑體" w:eastAsia="微軟正黑體" w:hAnsi="微軟正黑體"/>
                <w:b/>
                <w:color w:val="FF0000"/>
                <w:szCs w:val="32"/>
                <w:u w:val="single"/>
              </w:rPr>
              <w:t>元</w:t>
            </w:r>
            <w:r w:rsidRPr="007526E1">
              <w:rPr>
                <w:rFonts w:ascii="微軟正黑體" w:eastAsia="微軟正黑體" w:hAnsi="微軟正黑體" w:hint="eastAsia"/>
                <w:b/>
                <w:color w:val="FF0000"/>
                <w:szCs w:val="32"/>
                <w:u w:val="single"/>
              </w:rPr>
              <w:t>統一</w:t>
            </w:r>
            <w:r w:rsidRPr="007526E1">
              <w:rPr>
                <w:rFonts w:ascii="微軟正黑體" w:eastAsia="微軟正黑體" w:hAnsi="微軟正黑體"/>
                <w:b/>
                <w:color w:val="FF0000"/>
                <w:szCs w:val="32"/>
                <w:u w:val="single"/>
              </w:rPr>
              <w:t>超商商品卡</w:t>
            </w:r>
            <w:r w:rsidRPr="007526E1">
              <w:rPr>
                <w:rFonts w:ascii="微軟正黑體" w:eastAsia="微軟正黑體" w:hAnsi="微軟正黑體"/>
                <w:szCs w:val="32"/>
              </w:rPr>
              <w:t>獎勵回饋。(</w:t>
            </w:r>
            <w:r w:rsidRPr="007526E1">
              <w:rPr>
                <w:rFonts w:ascii="微軟正黑體" w:eastAsia="微軟正黑體" w:hAnsi="微軟正黑體"/>
              </w:rPr>
              <w:t>每所學校/陪讀班以乙次為限</w:t>
            </w:r>
            <w:r w:rsidRPr="007526E1">
              <w:rPr>
                <w:rFonts w:ascii="微軟正黑體" w:eastAsia="微軟正黑體" w:hAnsi="微軟正黑體"/>
                <w:szCs w:val="32"/>
              </w:rPr>
              <w:t>)</w:t>
            </w:r>
            <w:r w:rsidR="002714AE" w:rsidRPr="007526E1">
              <w:rPr>
                <w:rFonts w:ascii="微軟正黑體" w:eastAsia="微軟正黑體" w:hAnsi="微軟正黑體" w:cs="Arial" w:hint="eastAsia"/>
                <w:color w:val="000000" w:themeColor="text1"/>
              </w:rPr>
              <w:t xml:space="preserve"> </w:t>
            </w:r>
          </w:p>
        </w:tc>
      </w:tr>
      <w:tr w:rsidR="0098127B" w14:paraId="350C5A46" w14:textId="77777777" w:rsidTr="0098127B">
        <w:trPr>
          <w:trHeight w:val="333"/>
        </w:trPr>
        <w:tc>
          <w:tcPr>
            <w:tcW w:w="2122" w:type="dxa"/>
          </w:tcPr>
          <w:p w14:paraId="60C1554D" w14:textId="37BFA5DF" w:rsidR="0098127B" w:rsidRPr="0098127B" w:rsidRDefault="0098127B" w:rsidP="0098127B">
            <w:pPr>
              <w:spacing w:line="360" w:lineRule="exact"/>
              <w:rPr>
                <w:rFonts w:ascii="微軟正黑體" w:eastAsia="微軟正黑體" w:hAnsi="微軟正黑體" w:cs="Times New Roman"/>
                <w:color w:val="000000" w:themeColor="text1"/>
              </w:rPr>
            </w:pPr>
            <w:r w:rsidRPr="0098127B">
              <w:rPr>
                <w:rFonts w:ascii="微軟正黑體" w:eastAsia="微軟正黑體" w:hAnsi="微軟正黑體" w:cs="Arial" w:hint="eastAsia"/>
                <w:color w:val="000000" w:themeColor="text1"/>
              </w:rPr>
              <w:t>OPEN將共學</w:t>
            </w:r>
          </w:p>
        </w:tc>
        <w:tc>
          <w:tcPr>
            <w:tcW w:w="6095" w:type="dxa"/>
            <w:vAlign w:val="center"/>
          </w:tcPr>
          <w:p w14:paraId="73F264A7" w14:textId="2F1A16A3" w:rsidR="003816A0" w:rsidRPr="007526E1" w:rsidRDefault="007526E1" w:rsidP="007526E1">
            <w:pPr>
              <w:pStyle w:val="af7"/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7526E1">
              <w:rPr>
                <w:rFonts w:ascii="微軟正黑體" w:eastAsia="微軟正黑體" w:hAnsi="微軟正黑體"/>
              </w:rPr>
              <w:t>112年9月-11月底，最先申請好鄰居教室成功的</w:t>
            </w:r>
            <w:r w:rsidRPr="007526E1">
              <w:rPr>
                <w:rFonts w:ascii="微軟正黑體" w:eastAsia="微軟正黑體" w:hAnsi="微軟正黑體"/>
                <w:b/>
                <w:color w:val="FF0000"/>
                <w:u w:val="single"/>
              </w:rPr>
              <w:t>前十場</w:t>
            </w:r>
            <w:r w:rsidRPr="007526E1">
              <w:rPr>
                <w:rFonts w:ascii="微軟正黑體" w:eastAsia="微軟正黑體" w:hAnsi="微軟正黑體" w:hint="eastAsia"/>
              </w:rPr>
              <w:t>學校</w:t>
            </w:r>
            <w:r w:rsidRPr="007526E1">
              <w:rPr>
                <w:rFonts w:ascii="微軟正黑體" w:eastAsia="微軟正黑體" w:hAnsi="微軟正黑體"/>
              </w:rPr>
              <w:t>/陪讀班，將有機會邀請OPEN將出席活動，與師生一起同樂。(每所學校/陪讀班以乙次為限)</w:t>
            </w:r>
            <w:r w:rsidRPr="002714AE">
              <w:rPr>
                <w:rFonts w:ascii="微軟正黑體" w:eastAsia="微軟正黑體" w:hAnsi="微軟正黑體" w:cs="Arial"/>
                <w:color w:val="000000" w:themeColor="text1"/>
              </w:rPr>
              <w:t xml:space="preserve"> </w:t>
            </w:r>
          </w:p>
        </w:tc>
      </w:tr>
    </w:tbl>
    <w:p w14:paraId="236A094B" w14:textId="709ED33C" w:rsidR="007526E1" w:rsidRPr="00926AF2" w:rsidRDefault="00397EF8" w:rsidP="00733663">
      <w:pPr>
        <w:spacing w:line="360" w:lineRule="exact"/>
        <w:rPr>
          <w:rFonts w:ascii="微軟正黑體" w:eastAsia="微軟正黑體" w:hAnsi="微軟正黑體"/>
          <w:b/>
          <w:color w:val="FF0000"/>
          <w:sz w:val="22"/>
          <w:szCs w:val="22"/>
        </w:rPr>
      </w:pPr>
      <w:r w:rsidRPr="00926AF2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*</w:t>
      </w:r>
      <w:r w:rsidR="007526E1" w:rsidRPr="00926AF2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上述推廣獎勵與</w:t>
      </w:r>
      <w:r w:rsidR="007526E1" w:rsidRPr="00926AF2">
        <w:rPr>
          <w:rFonts w:ascii="微軟正黑體" w:eastAsia="微軟正黑體" w:hAnsi="微軟正黑體"/>
          <w:b/>
          <w:color w:val="FF0000"/>
          <w:sz w:val="22"/>
          <w:szCs w:val="22"/>
        </w:rPr>
        <w:t>OPEN</w:t>
      </w:r>
      <w:r w:rsidR="007526E1" w:rsidRPr="00926AF2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將共學活動，</w:t>
      </w:r>
      <w:r w:rsidR="007526E1" w:rsidRPr="00926AF2">
        <w:rPr>
          <w:rFonts w:ascii="微軟正黑體" w:eastAsia="微軟正黑體" w:hAnsi="微軟正黑體"/>
          <w:b/>
          <w:color w:val="FF0000"/>
          <w:sz w:val="22"/>
          <w:szCs w:val="22"/>
        </w:rPr>
        <w:t>以</w:t>
      </w:r>
      <w:r w:rsidR="007526E1" w:rsidRPr="00926AF2">
        <w:rPr>
          <w:rFonts w:ascii="微軟正黑體" w:eastAsia="微軟正黑體" w:hAnsi="微軟正黑體" w:hint="eastAsia"/>
          <w:b/>
          <w:color w:val="FF0000"/>
          <w:sz w:val="22"/>
          <w:szCs w:val="22"/>
        </w:rPr>
        <w:t>本基金會</w:t>
      </w:r>
      <w:r w:rsidR="007526E1" w:rsidRPr="00926AF2">
        <w:rPr>
          <w:rFonts w:ascii="微軟正黑體" w:eastAsia="微軟正黑體" w:hAnsi="微軟正黑體"/>
          <w:b/>
          <w:color w:val="FF0000"/>
          <w:sz w:val="22"/>
          <w:szCs w:val="22"/>
        </w:rPr>
        <w:t>主要聯繫窗口收信時間先後為</w:t>
      </w:r>
      <w:proofErr w:type="gramStart"/>
      <w:r w:rsidR="007526E1" w:rsidRPr="00926AF2">
        <w:rPr>
          <w:rFonts w:ascii="微軟正黑體" w:eastAsia="微軟正黑體" w:hAnsi="微軟正黑體"/>
          <w:b/>
          <w:color w:val="FF0000"/>
          <w:sz w:val="22"/>
          <w:szCs w:val="22"/>
        </w:rPr>
        <w:t>準</w:t>
      </w:r>
      <w:proofErr w:type="gramEnd"/>
    </w:p>
    <w:p w14:paraId="7C1BE18D" w14:textId="70E75EB2" w:rsidR="007526E1" w:rsidRPr="007526E1" w:rsidRDefault="007526E1" w:rsidP="007526E1">
      <w:pPr>
        <w:pStyle w:val="af7"/>
        <w:rPr>
          <w:rFonts w:ascii="微軟正黑體" w:eastAsia="微軟正黑體" w:hAnsi="微軟正黑體"/>
          <w:sz w:val="20"/>
          <w:szCs w:val="20"/>
        </w:rPr>
      </w:pPr>
      <w:r w:rsidRPr="007526E1">
        <w:rPr>
          <w:rFonts w:ascii="微軟正黑體" w:eastAsia="微軟正黑體" w:hAnsi="微軟正黑體" w:cs="Times New Roman" w:hint="eastAsia"/>
          <w:sz w:val="20"/>
          <w:szCs w:val="20"/>
        </w:rPr>
        <w:t>*</w:t>
      </w:r>
      <w:r w:rsidRPr="007526E1">
        <w:rPr>
          <w:rFonts w:ascii="微軟正黑體" w:eastAsia="微軟正黑體" w:hAnsi="微軟正黑體" w:hint="eastAsia"/>
          <w:sz w:val="20"/>
          <w:szCs w:val="20"/>
        </w:rPr>
        <w:t>活動</w:t>
      </w:r>
      <w:r w:rsidRPr="007526E1">
        <w:rPr>
          <w:rFonts w:ascii="微軟正黑體" w:eastAsia="微軟正黑體" w:hAnsi="微軟正黑體"/>
          <w:sz w:val="20"/>
          <w:szCs w:val="20"/>
        </w:rPr>
        <w:t>相關申請辦法請參考附件申請表單。</w:t>
      </w:r>
      <w:r w:rsidRPr="007526E1">
        <w:rPr>
          <w:rFonts w:ascii="微軟正黑體" w:eastAsia="微軟正黑體" w:hAnsi="微軟正黑體" w:hint="eastAsia"/>
          <w:sz w:val="20"/>
          <w:szCs w:val="20"/>
        </w:rPr>
        <w:t>詳細活動辦法依本基金會公告為主；凡參與本活動，即視同承認及接受本活動注意事項及相關規定，本基金會保有隨時修正、暫停或終止本活動之權利，若有未盡事宜，悉依本基金會之相關公告辦理；本基金會並保留最終解釋及決定權利。</w:t>
      </w:r>
    </w:p>
    <w:p w14:paraId="1FB4FEC4" w14:textId="03E1DF7A" w:rsidR="002714AE" w:rsidRDefault="002714AE" w:rsidP="00733663">
      <w:pPr>
        <w:spacing w:line="360" w:lineRule="exact"/>
        <w:rPr>
          <w:rFonts w:ascii="微軟正黑體" w:eastAsia="微軟正黑體" w:hAnsi="微軟正黑體"/>
        </w:rPr>
      </w:pPr>
    </w:p>
    <w:p w14:paraId="4CE90945" w14:textId="7FD3DF2C" w:rsidR="00E7109B" w:rsidRDefault="00E7109B" w:rsidP="00E7109B">
      <w:pPr>
        <w:pStyle w:val="af7"/>
        <w:numPr>
          <w:ilvl w:val="0"/>
          <w:numId w:val="23"/>
        </w:numPr>
        <w:adjustRightInd w:val="0"/>
        <w:snapToGrid w:val="0"/>
        <w:ind w:left="482" w:hanging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活動詳情請見附件_閱讀</w:t>
      </w:r>
      <w:proofErr w:type="gramStart"/>
      <w:r>
        <w:rPr>
          <w:rFonts w:ascii="微軟正黑體" w:eastAsia="微軟正黑體" w:hAnsi="微軟正黑體" w:hint="eastAsia"/>
          <w:b/>
        </w:rPr>
        <w:t>勵</w:t>
      </w:r>
      <w:proofErr w:type="gramEnd"/>
      <w:r>
        <w:rPr>
          <w:rFonts w:ascii="微軟正黑體" w:eastAsia="微軟正黑體" w:hAnsi="微軟正黑體" w:hint="eastAsia"/>
          <w:b/>
        </w:rPr>
        <w:t>學計畫_好鄰居教室</w:t>
      </w:r>
    </w:p>
    <w:p w14:paraId="23158BC9" w14:textId="7ACF5A9B" w:rsidR="00E7109B" w:rsidRDefault="00E7109B" w:rsidP="00E7109B">
      <w:pPr>
        <w:pStyle w:val="af7"/>
        <w:numPr>
          <w:ilvl w:val="0"/>
          <w:numId w:val="23"/>
        </w:numPr>
        <w:adjustRightInd w:val="0"/>
        <w:snapToGrid w:val="0"/>
        <w:ind w:left="482" w:hanging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申請辦法請見附件一好鄰居教室申請表及範例(2023版) 20230830</w:t>
      </w:r>
    </w:p>
    <w:p w14:paraId="0B4703AC" w14:textId="77777777" w:rsidR="00E7109B" w:rsidRPr="00E7109B" w:rsidRDefault="00E7109B" w:rsidP="00733663">
      <w:pPr>
        <w:spacing w:line="360" w:lineRule="exact"/>
        <w:rPr>
          <w:rFonts w:ascii="微軟正黑體" w:eastAsia="微軟正黑體" w:hAnsi="微軟正黑體"/>
        </w:rPr>
      </w:pPr>
    </w:p>
    <w:p w14:paraId="17AA1C2D" w14:textId="77777777" w:rsidR="0098127B" w:rsidRPr="00CA5D37" w:rsidRDefault="0098127B" w:rsidP="0098127B">
      <w:pPr>
        <w:spacing w:line="360" w:lineRule="exact"/>
        <w:rPr>
          <w:rFonts w:ascii="微軟正黑體" w:eastAsia="微軟正黑體" w:hAnsi="微軟正黑體"/>
          <w:b/>
          <w:bdr w:val="single" w:sz="4" w:space="0" w:color="auto"/>
        </w:rPr>
      </w:pPr>
      <w:r w:rsidRPr="00CA5D37">
        <w:rPr>
          <w:rFonts w:ascii="微軟正黑體" w:eastAsia="微軟正黑體" w:hAnsi="微軟正黑體" w:hint="eastAsia"/>
          <w:b/>
          <w:bdr w:val="single" w:sz="4" w:space="0" w:color="auto"/>
        </w:rPr>
        <w:t>閱讀</w:t>
      </w:r>
      <w:proofErr w:type="gramStart"/>
      <w:r w:rsidRPr="00CA5D37">
        <w:rPr>
          <w:rFonts w:ascii="微軟正黑體" w:eastAsia="微軟正黑體" w:hAnsi="微軟正黑體" w:hint="eastAsia"/>
          <w:b/>
          <w:bdr w:val="single" w:sz="4" w:space="0" w:color="auto"/>
        </w:rPr>
        <w:t>勵學集</w:t>
      </w:r>
      <w:proofErr w:type="gramEnd"/>
      <w:r w:rsidRPr="00CA5D37">
        <w:rPr>
          <w:rFonts w:ascii="微軟正黑體" w:eastAsia="微軟正黑體" w:hAnsi="微軟正黑體" w:hint="eastAsia"/>
          <w:b/>
          <w:bdr w:val="single" w:sz="4" w:space="0" w:color="auto"/>
        </w:rPr>
        <w:t>點卡</w:t>
      </w:r>
    </w:p>
    <w:p w14:paraId="7407B007" w14:textId="77777777" w:rsidR="0098127B" w:rsidRPr="00CA5D37" w:rsidRDefault="0098127B" w:rsidP="0098127B">
      <w:pPr>
        <w:pStyle w:val="a8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601C82">
        <w:rPr>
          <w:rFonts w:ascii="微軟正黑體" w:eastAsia="微軟正黑體" w:hAnsi="微軟正黑體" w:hint="eastAsia"/>
          <w:b/>
          <w:color w:val="FF0000"/>
        </w:rPr>
        <w:t>請先盤點</w:t>
      </w:r>
      <w:r w:rsidRPr="00601C82">
        <w:rPr>
          <w:rFonts w:ascii="微軟正黑體" w:eastAsia="微軟正黑體" w:hAnsi="微軟正黑體" w:cs="Times New Roman" w:hint="eastAsia"/>
          <w:b/>
          <w:color w:val="FF0000"/>
        </w:rPr>
        <w:t>集點卡及貼紙需求，</w:t>
      </w:r>
      <w:r w:rsidRPr="00552249">
        <w:rPr>
          <w:rFonts w:ascii="微軟正黑體" w:eastAsia="微軟正黑體" w:hAnsi="微軟正黑體" w:cs="Times New Roman" w:hint="eastAsia"/>
        </w:rPr>
        <w:t>如有不足請E-MAIL告知需求數量。</w:t>
      </w:r>
    </w:p>
    <w:p w14:paraId="65F8F9E5" w14:textId="77777777" w:rsidR="0098127B" w:rsidRDefault="0098127B" w:rsidP="0098127B">
      <w:pPr>
        <w:spacing w:line="360" w:lineRule="exact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hint="eastAsia"/>
        </w:rPr>
        <w:t xml:space="preserve">       </w:t>
      </w:r>
      <w:r w:rsidRPr="00CA5D37">
        <w:rPr>
          <w:rFonts w:ascii="微軟正黑體" w:eastAsia="微軟正黑體" w:hAnsi="微軟正黑體" w:cs="Times New Roman" w:hint="eastAsia"/>
        </w:rPr>
        <w:t>學校收集完成集點之集點卡後，每月月底寄回基金會(若數量較少，也</w:t>
      </w:r>
    </w:p>
    <w:p w14:paraId="1B97C20D" w14:textId="77777777" w:rsidR="0098127B" w:rsidRDefault="0098127B" w:rsidP="0098127B">
      <w:pPr>
        <w:spacing w:line="360" w:lineRule="exact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 xml:space="preserve">       </w:t>
      </w:r>
      <w:r w:rsidRPr="00CA5D37">
        <w:rPr>
          <w:rFonts w:ascii="微軟正黑體" w:eastAsia="微軟正黑體" w:hAnsi="微軟正黑體" w:cs="Times New Roman" w:hint="eastAsia"/>
        </w:rPr>
        <w:t>可累積一些數量後寄回)，基金會收到集點卡後，會在一周內將商品卡</w:t>
      </w:r>
    </w:p>
    <w:p w14:paraId="27FC29DE" w14:textId="77777777" w:rsidR="0098127B" w:rsidRPr="00CA5D37" w:rsidRDefault="0098127B" w:rsidP="0098127B">
      <w:pPr>
        <w:spacing w:line="360" w:lineRule="exact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 xml:space="preserve">       </w:t>
      </w:r>
      <w:r w:rsidRPr="00CA5D37">
        <w:rPr>
          <w:rFonts w:ascii="微軟正黑體" w:eastAsia="微軟正黑體" w:hAnsi="微軟正黑體" w:cs="Times New Roman" w:hint="eastAsia"/>
        </w:rPr>
        <w:t>連同空白集點卡及點數寄到學校。</w:t>
      </w:r>
      <w:r w:rsidRPr="00CA5D37">
        <w:rPr>
          <w:rFonts w:ascii="微軟正黑體" w:eastAsia="微軟正黑體" w:hAnsi="微軟正黑體" w:cs="Times New Roman"/>
        </w:rPr>
        <w:br/>
      </w:r>
      <w:r>
        <w:rPr>
          <w:rFonts w:ascii="微軟正黑體" w:eastAsia="微軟正黑體" w:hAnsi="微軟正黑體" w:cs="Times New Roman" w:hint="eastAsia"/>
        </w:rPr>
        <w:t xml:space="preserve">       </w:t>
      </w:r>
      <w:r w:rsidRPr="00CA5D37">
        <w:rPr>
          <w:rFonts w:ascii="微軟正黑體" w:eastAsia="微軟正黑體" w:hAnsi="微軟正黑體" w:cs="Times New Roman" w:hint="eastAsia"/>
        </w:rPr>
        <w:t>(原有的集</w:t>
      </w:r>
      <w:proofErr w:type="gramStart"/>
      <w:r w:rsidRPr="00CA5D37">
        <w:rPr>
          <w:rFonts w:ascii="微軟正黑體" w:eastAsia="微軟正黑體" w:hAnsi="微軟正黑體" w:cs="Times New Roman" w:hint="eastAsia"/>
        </w:rPr>
        <w:t>點卡若尚未</w:t>
      </w:r>
      <w:proofErr w:type="gramEnd"/>
      <w:r w:rsidRPr="00CA5D37">
        <w:rPr>
          <w:rFonts w:ascii="微軟正黑體" w:eastAsia="微軟正黑體" w:hAnsi="微軟正黑體" w:cs="Times New Roman" w:hint="eastAsia"/>
        </w:rPr>
        <w:t>用完，仍可繼續使用。)</w:t>
      </w:r>
    </w:p>
    <w:p w14:paraId="75084899" w14:textId="5F18774A" w:rsidR="006F6139" w:rsidRPr="00CA5D37" w:rsidRDefault="006F6139" w:rsidP="0098127B">
      <w:pPr>
        <w:spacing w:line="360" w:lineRule="exact"/>
        <w:rPr>
          <w:rFonts w:ascii="微軟正黑體" w:eastAsia="微軟正黑體" w:hAnsi="微軟正黑體"/>
        </w:rPr>
      </w:pPr>
    </w:p>
    <w:p w14:paraId="7517D7CF" w14:textId="77777777" w:rsidR="0098127B" w:rsidRPr="00CA5D37" w:rsidRDefault="0098127B" w:rsidP="0098127B">
      <w:pPr>
        <w:spacing w:line="360" w:lineRule="exact"/>
        <w:rPr>
          <w:rFonts w:ascii="微軟正黑體" w:eastAsia="微軟正黑體" w:hAnsi="微軟正黑體" w:cs="Times New Roman"/>
          <w:b/>
          <w:bdr w:val="single" w:sz="4" w:space="0" w:color="auto"/>
        </w:rPr>
      </w:pPr>
      <w:r w:rsidRPr="00CA5D37">
        <w:rPr>
          <w:rFonts w:ascii="微軟正黑體" w:eastAsia="微軟正黑體" w:hAnsi="微軟正黑體" w:cs="Times New Roman" w:hint="eastAsia"/>
          <w:b/>
          <w:bdr w:val="single" w:sz="4" w:space="0" w:color="auto"/>
        </w:rPr>
        <w:t>1</w:t>
      </w:r>
      <w:r w:rsidRPr="00CA5D37">
        <w:rPr>
          <w:rFonts w:ascii="微軟正黑體" w:eastAsia="微軟正黑體" w:hAnsi="微軟正黑體" w:cs="Times New Roman"/>
          <w:b/>
          <w:bdr w:val="single" w:sz="4" w:space="0" w:color="auto"/>
        </w:rPr>
        <w:t>11</w:t>
      </w:r>
      <w:r w:rsidRPr="00CA5D37">
        <w:rPr>
          <w:rFonts w:ascii="微軟正黑體" w:eastAsia="微軟正黑體" w:hAnsi="微軟正黑體" w:cs="Times New Roman" w:hint="eastAsia"/>
          <w:b/>
          <w:bdr w:val="single" w:sz="4" w:space="0" w:color="auto"/>
        </w:rPr>
        <w:t>(下)期末成果回饋報告</w:t>
      </w:r>
    </w:p>
    <w:p w14:paraId="2EBF1EC1" w14:textId="77777777" w:rsidR="0098127B" w:rsidRDefault="0098127B" w:rsidP="0098127B">
      <w:pPr>
        <w:pStyle w:val="a8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601C82">
        <w:rPr>
          <w:rFonts w:ascii="微軟正黑體" w:eastAsia="微軟正黑體" w:hAnsi="微軟正黑體" w:hint="eastAsia"/>
        </w:rPr>
        <w:t>每學期應回饋期末成果報告，也請學校定期回饋，可做為基金會後續合作之評估依據，謝謝老師們的協助。</w:t>
      </w:r>
    </w:p>
    <w:p w14:paraId="750BA402" w14:textId="5B5D9C2C" w:rsidR="0098127B" w:rsidRPr="00A844F8" w:rsidRDefault="0098127B" w:rsidP="0098127B">
      <w:pPr>
        <w:pStyle w:val="a8"/>
        <w:numPr>
          <w:ilvl w:val="0"/>
          <w:numId w:val="11"/>
        </w:numPr>
        <w:spacing w:line="360" w:lineRule="exact"/>
        <w:ind w:leftChars="0"/>
        <w:rPr>
          <w:rFonts w:ascii="微軟正黑體" w:eastAsia="微軟正黑體" w:hAnsi="微軟正黑體" w:cs="Times New Roman"/>
          <w:b/>
          <w:color w:val="2E74B5" w:themeColor="accent5" w:themeShade="BF"/>
        </w:rPr>
      </w:pPr>
      <w:r w:rsidRPr="005C24D8">
        <w:rPr>
          <w:rFonts w:ascii="微軟正黑體" w:eastAsia="微軟正黑體" w:hAnsi="微軟正黑體" w:cs="Times New Roman" w:hint="eastAsia"/>
        </w:rPr>
        <w:t>1</w:t>
      </w:r>
      <w:r w:rsidRPr="005C24D8">
        <w:rPr>
          <w:rFonts w:ascii="微軟正黑體" w:eastAsia="微軟正黑體" w:hAnsi="微軟正黑體" w:cs="Times New Roman"/>
        </w:rPr>
        <w:t>11</w:t>
      </w:r>
      <w:r w:rsidRPr="005C24D8">
        <w:rPr>
          <w:rFonts w:ascii="微軟正黑體" w:eastAsia="微軟正黑體" w:hAnsi="微軟正黑體" w:cs="Times New Roman" w:hint="eastAsia"/>
        </w:rPr>
        <w:t>(下)期末成果回饋報告</w:t>
      </w:r>
      <w:r w:rsidRPr="002752B6">
        <w:rPr>
          <w:rFonts w:ascii="微軟正黑體" w:eastAsia="微軟正黑體" w:hAnsi="微軟正黑體" w:cs="Times New Roman" w:hint="eastAsia"/>
        </w:rPr>
        <w:t>請於</w:t>
      </w:r>
      <w:r w:rsidRPr="009A69C9">
        <w:rPr>
          <w:rFonts w:ascii="微軟正黑體" w:eastAsia="微軟正黑體" w:hAnsi="微軟正黑體" w:cs="Times New Roman" w:hint="eastAsia"/>
          <w:b/>
          <w:color w:val="FF0000"/>
        </w:rPr>
        <w:t>1</w:t>
      </w:r>
      <w:r w:rsidRPr="009A69C9">
        <w:rPr>
          <w:rFonts w:ascii="微軟正黑體" w:eastAsia="微軟正黑體" w:hAnsi="微軟正黑體" w:cs="Times New Roman"/>
          <w:b/>
          <w:color w:val="FF0000"/>
        </w:rPr>
        <w:t>12/</w:t>
      </w:r>
      <w:r>
        <w:rPr>
          <w:rFonts w:ascii="微軟正黑體" w:eastAsia="微軟正黑體" w:hAnsi="微軟正黑體" w:cs="Times New Roman"/>
          <w:b/>
          <w:color w:val="FF0000"/>
        </w:rPr>
        <w:t>9</w:t>
      </w:r>
      <w:r w:rsidRPr="009A69C9">
        <w:rPr>
          <w:rFonts w:ascii="微軟正黑體" w:eastAsia="微軟正黑體" w:hAnsi="微軟正黑體" w:cs="Times New Roman"/>
          <w:b/>
          <w:color w:val="FF0000"/>
        </w:rPr>
        <w:t>/20</w:t>
      </w:r>
      <w:r w:rsidRPr="002752B6">
        <w:rPr>
          <w:rFonts w:ascii="微軟正黑體" w:eastAsia="微軟正黑體" w:hAnsi="微軟正黑體" w:cs="Times New Roman" w:hint="eastAsia"/>
        </w:rPr>
        <w:t>前e-mail</w:t>
      </w:r>
      <w:r w:rsidRPr="00A844F8">
        <w:rPr>
          <w:rFonts w:ascii="微軟正黑體" w:eastAsia="微軟正黑體" w:hAnsi="微軟正黑體" w:cstheme="minorHAnsi"/>
        </w:rPr>
        <w:t>至好鄰居基金會</w:t>
      </w:r>
      <w:r>
        <w:rPr>
          <w:rFonts w:ascii="微軟正黑體" w:eastAsia="微軟正黑體" w:hAnsi="微軟正黑體" w:cstheme="minorHAnsi" w:hint="eastAsia"/>
        </w:rPr>
        <w:t>-</w:t>
      </w:r>
      <w:r>
        <w:rPr>
          <w:rFonts w:ascii="微軟正黑體" w:eastAsia="微軟正黑體" w:hAnsi="微軟正黑體" w:cstheme="minorHAnsi"/>
        </w:rPr>
        <w:t>-</w:t>
      </w:r>
      <w:proofErr w:type="gramStart"/>
      <w:r>
        <w:rPr>
          <w:rFonts w:ascii="微軟正黑體" w:eastAsia="微軟正黑體" w:hAnsi="微軟正黑體" w:cs="Times New Roman" w:hint="eastAsia"/>
        </w:rPr>
        <w:t>曾</w:t>
      </w:r>
      <w:r w:rsidRPr="00A844F8">
        <w:rPr>
          <w:rFonts w:ascii="微軟正黑體" w:eastAsia="微軟正黑體" w:hAnsi="微軟正黑體" w:cs="Times New Roman" w:hint="eastAsia"/>
        </w:rPr>
        <w:t>韻舫</w:t>
      </w:r>
      <w:proofErr w:type="gramEnd"/>
      <w:r w:rsidRPr="00A844F8">
        <w:rPr>
          <w:rFonts w:ascii="微軟正黑體" w:eastAsia="微軟正黑體" w:hAnsi="微軟正黑體" w:cs="Times New Roman" w:hint="eastAsia"/>
        </w:rPr>
        <w:t xml:space="preserve"> </w:t>
      </w:r>
      <w:r>
        <w:rPr>
          <w:rFonts w:ascii="微軟正黑體" w:eastAsia="微軟正黑體" w:hAnsi="微軟正黑體" w:cs="Times New Roman"/>
        </w:rPr>
        <w:t>(</w:t>
      </w:r>
      <w:hyperlink r:id="rId10" w:history="1">
        <w:r w:rsidRPr="00F876AB">
          <w:rPr>
            <w:rStyle w:val="a3"/>
            <w:rFonts w:ascii="微軟正黑體" w:eastAsia="微軟正黑體" w:hAnsi="微軟正黑體" w:hint="eastAsia"/>
            <w:sz w:val="22"/>
            <w:szCs w:val="22"/>
            <w:bdr w:val="none" w:sz="0" w:space="0" w:color="auto" w:frame="1"/>
          </w:rPr>
          <w:t>monica@mail.7-11.com.tw</w:t>
        </w:r>
      </w:hyperlink>
      <w:r>
        <w:rPr>
          <w:rFonts w:ascii="微軟正黑體" w:eastAsia="微軟正黑體" w:hAnsi="微軟正黑體" w:cs="Times New Roman"/>
        </w:rPr>
        <w:t xml:space="preserve">) </w:t>
      </w:r>
      <w:r>
        <w:rPr>
          <w:rFonts w:ascii="微軟正黑體" w:eastAsia="微軟正黑體" w:hAnsi="微軟正黑體" w:cs="Times New Roman" w:hint="eastAsia"/>
        </w:rPr>
        <w:t>及薛思彥(</w:t>
      </w:r>
      <w:hyperlink r:id="rId11" w:history="1">
        <w:r w:rsidRPr="00F876AB">
          <w:rPr>
            <w:rStyle w:val="a3"/>
            <w:rFonts w:ascii="微軟正黑體" w:eastAsia="微軟正黑體" w:hAnsi="微軟正黑體" w:cs="Times New Roman"/>
          </w:rPr>
          <w:t>szuyen@mail.7-11.com.tw</w:t>
        </w:r>
      </w:hyperlink>
      <w:r>
        <w:rPr>
          <w:rFonts w:ascii="微軟正黑體" w:eastAsia="微軟正黑體" w:hAnsi="微軟正黑體" w:cs="Times New Roman" w:hint="eastAsia"/>
        </w:rPr>
        <w:t>)，</w:t>
      </w:r>
      <w:r w:rsidRPr="00A844F8">
        <w:rPr>
          <w:rFonts w:ascii="微軟正黑體" w:eastAsia="微軟正黑體" w:hAnsi="微軟正黑體" w:cs="Times New Roman" w:hint="eastAsia"/>
        </w:rPr>
        <w:t>請於檔名中</w:t>
      </w:r>
      <w:r w:rsidRPr="00A844F8">
        <w:rPr>
          <w:rFonts w:ascii="微軟正黑體" w:eastAsia="微軟正黑體" w:hAnsi="微軟正黑體" w:cs="Times New Roman" w:hint="eastAsia"/>
          <w:b/>
          <w:u w:val="single"/>
        </w:rPr>
        <w:t>標</w:t>
      </w:r>
      <w:proofErr w:type="gramStart"/>
      <w:r w:rsidRPr="00A844F8">
        <w:rPr>
          <w:rFonts w:ascii="微軟正黑體" w:eastAsia="微軟正黑體" w:hAnsi="微軟正黑體" w:cs="Times New Roman" w:hint="eastAsia"/>
          <w:b/>
          <w:u w:val="single"/>
        </w:rPr>
        <w:t>註</w:t>
      </w:r>
      <w:proofErr w:type="gramEnd"/>
      <w:r w:rsidRPr="00A844F8">
        <w:rPr>
          <w:rFonts w:ascii="微軟正黑體" w:eastAsia="微軟正黑體" w:hAnsi="微軟正黑體" w:cs="Times New Roman" w:hint="eastAsia"/>
          <w:b/>
          <w:u w:val="single"/>
        </w:rPr>
        <w:t>學年度(學期)及學校名稱</w:t>
      </w:r>
      <w:r w:rsidRPr="00A844F8">
        <w:rPr>
          <w:rFonts w:ascii="微軟正黑體" w:eastAsia="微軟正黑體" w:hAnsi="微軟正黑體" w:cs="Times New Roman" w:hint="eastAsia"/>
        </w:rPr>
        <w:t>，例如：</w:t>
      </w:r>
      <w:r w:rsidRPr="00A844F8">
        <w:rPr>
          <w:rFonts w:ascii="微軟正黑體" w:eastAsia="微軟正黑體" w:hAnsi="微軟正黑體" w:cs="Times New Roman" w:hint="eastAsia"/>
          <w:b/>
          <w:color w:val="FF0000"/>
          <w:u w:val="single"/>
        </w:rPr>
        <w:t>1</w:t>
      </w:r>
      <w:r w:rsidRPr="00A844F8">
        <w:rPr>
          <w:rFonts w:ascii="微軟正黑體" w:eastAsia="微軟正黑體" w:hAnsi="微軟正黑體" w:cs="Times New Roman"/>
          <w:b/>
          <w:color w:val="FF0000"/>
          <w:u w:val="single"/>
        </w:rPr>
        <w:t>1</w:t>
      </w:r>
      <w:r w:rsidRPr="00A844F8">
        <w:rPr>
          <w:rFonts w:ascii="微軟正黑體" w:eastAsia="微軟正黑體" w:hAnsi="微軟正黑體" w:cs="Times New Roman" w:hint="eastAsia"/>
          <w:b/>
          <w:color w:val="FF0000"/>
          <w:u w:val="single"/>
        </w:rPr>
        <w:t>1年(下)好鄰居國小</w:t>
      </w:r>
      <w:r w:rsidRPr="00A844F8">
        <w:rPr>
          <w:rFonts w:ascii="微軟正黑體" w:eastAsia="微軟正黑體" w:hAnsi="微軟正黑體" w:cs="Times New Roman" w:hint="eastAsia"/>
          <w:color w:val="FF0000"/>
        </w:rPr>
        <w:t>(請使用附件</w:t>
      </w:r>
      <w:r w:rsidR="00E7109B">
        <w:rPr>
          <w:rFonts w:ascii="微軟正黑體" w:eastAsia="微軟正黑體" w:hAnsi="微軟正黑體" w:cs="Times New Roman" w:hint="eastAsia"/>
          <w:color w:val="FF0000"/>
        </w:rPr>
        <w:t>二</w:t>
      </w:r>
      <w:r w:rsidRPr="00A844F8">
        <w:rPr>
          <w:rFonts w:ascii="微軟正黑體" w:eastAsia="微軟正黑體" w:hAnsi="微軟正黑體" w:cs="Times New Roman" w:hint="eastAsia"/>
          <w:color w:val="FF0000"/>
        </w:rPr>
        <w:t>表格)</w:t>
      </w:r>
    </w:p>
    <w:p w14:paraId="4F62CFCA" w14:textId="181AA84C" w:rsidR="007526E1" w:rsidRDefault="007526E1" w:rsidP="006F6139">
      <w:pPr>
        <w:spacing w:line="360" w:lineRule="exact"/>
        <w:rPr>
          <w:rFonts w:ascii="微軟正黑體" w:eastAsia="微軟正黑體" w:hAnsi="微軟正黑體"/>
          <w:color w:val="00B050"/>
        </w:rPr>
      </w:pPr>
    </w:p>
    <w:p w14:paraId="51B73D0E" w14:textId="77777777" w:rsidR="00926AF2" w:rsidRDefault="00926AF2" w:rsidP="006F6139">
      <w:pPr>
        <w:spacing w:line="360" w:lineRule="exact"/>
        <w:rPr>
          <w:rFonts w:ascii="微軟正黑體" w:eastAsia="微軟正黑體" w:hAnsi="微軟正黑體"/>
          <w:color w:val="00B050"/>
        </w:rPr>
      </w:pPr>
    </w:p>
    <w:p w14:paraId="471743E6" w14:textId="32EF3763" w:rsidR="002627A3" w:rsidRDefault="00F965B6" w:rsidP="00F965B6">
      <w:pPr>
        <w:spacing w:line="360" w:lineRule="exact"/>
        <w:jc w:val="center"/>
        <w:rPr>
          <w:rFonts w:ascii="微軟正黑體" w:eastAsia="微軟正黑體" w:hAnsi="微軟正黑體"/>
          <w:color w:val="00B050"/>
        </w:rPr>
      </w:pPr>
      <w:r w:rsidRPr="002E0373">
        <w:rPr>
          <w:rFonts w:ascii="微軟正黑體" w:eastAsia="微軟正黑體" w:hAnsi="微軟正黑體" w:hint="eastAsia"/>
          <w:color w:val="00B050"/>
        </w:rPr>
        <w:t>謝謝有您的大力推動及協助，讓孩子們又閱讀了更多好書，</w:t>
      </w:r>
    </w:p>
    <w:p w14:paraId="3FA426B0" w14:textId="5190D847" w:rsidR="00F965B6" w:rsidRPr="002E0373" w:rsidRDefault="00F965B6" w:rsidP="009A69C9">
      <w:pPr>
        <w:spacing w:line="360" w:lineRule="exact"/>
        <w:jc w:val="center"/>
        <w:rPr>
          <w:rFonts w:ascii="微軟正黑體" w:eastAsia="微軟正黑體" w:hAnsi="微軟正黑體"/>
          <w:color w:val="00B050"/>
        </w:rPr>
      </w:pPr>
      <w:r w:rsidRPr="002E0373">
        <w:rPr>
          <w:rFonts w:ascii="微軟正黑體" w:eastAsia="微軟正黑體" w:hAnsi="微軟正黑體" w:hint="eastAsia"/>
          <w:color w:val="00B050"/>
        </w:rPr>
        <w:t>希望藉由老師的引導，讓孩子更樂於閱讀。</w:t>
      </w:r>
    </w:p>
    <w:p w14:paraId="1DFEA76A" w14:textId="313D1D86" w:rsidR="00926AF2" w:rsidRDefault="00926AF2" w:rsidP="004B7BDC">
      <w:pPr>
        <w:spacing w:line="360" w:lineRule="exact"/>
        <w:rPr>
          <w:rFonts w:ascii="微軟正黑體" w:eastAsia="微軟正黑體" w:hAnsi="微軟正黑體" w:cstheme="minorHAnsi"/>
          <w:b/>
          <w:color w:val="000000" w:themeColor="text1"/>
        </w:rPr>
      </w:pPr>
    </w:p>
    <w:p w14:paraId="10A279D8" w14:textId="442916FB" w:rsidR="00E7109B" w:rsidRDefault="00E7109B" w:rsidP="004B7BDC">
      <w:pPr>
        <w:spacing w:line="360" w:lineRule="exact"/>
        <w:rPr>
          <w:rFonts w:ascii="微軟正黑體" w:eastAsia="微軟正黑體" w:hAnsi="微軟正黑體" w:cstheme="minorHAnsi"/>
          <w:b/>
          <w:color w:val="000000" w:themeColor="text1"/>
        </w:rPr>
      </w:pPr>
    </w:p>
    <w:p w14:paraId="776367E8" w14:textId="3B962F7C" w:rsidR="00E7109B" w:rsidRDefault="00E7109B" w:rsidP="004B7BDC">
      <w:pPr>
        <w:spacing w:line="360" w:lineRule="exact"/>
        <w:rPr>
          <w:rFonts w:ascii="微軟正黑體" w:eastAsia="微軟正黑體" w:hAnsi="微軟正黑體" w:cstheme="minorHAnsi"/>
          <w:b/>
          <w:color w:val="000000" w:themeColor="text1"/>
        </w:rPr>
      </w:pPr>
    </w:p>
    <w:p w14:paraId="0BA879CC" w14:textId="77777777" w:rsidR="00E7109B" w:rsidRDefault="00E7109B" w:rsidP="004B7BDC">
      <w:pPr>
        <w:spacing w:line="360" w:lineRule="exact"/>
        <w:rPr>
          <w:rFonts w:ascii="微軟正黑體" w:eastAsia="微軟正黑體" w:hAnsi="微軟正黑體" w:cstheme="minorHAnsi"/>
          <w:b/>
          <w:color w:val="000000" w:themeColor="text1"/>
        </w:rPr>
      </w:pPr>
    </w:p>
    <w:p w14:paraId="63CE5930" w14:textId="6831E7D8" w:rsidR="00B34718" w:rsidRDefault="00F965B6" w:rsidP="004B7BDC">
      <w:pPr>
        <w:spacing w:line="360" w:lineRule="exact"/>
        <w:rPr>
          <w:rFonts w:ascii="微軟正黑體" w:eastAsia="微軟正黑體" w:hAnsi="微軟正黑體" w:cstheme="minorHAnsi"/>
          <w:b/>
          <w:color w:val="000000" w:themeColor="text1"/>
        </w:rPr>
      </w:pPr>
      <w:r>
        <w:rPr>
          <w:rFonts w:ascii="微軟正黑體" w:eastAsia="微軟正黑體" w:hAnsi="微軟正黑體" w:cstheme="minorHAnsi" w:hint="eastAsia"/>
          <w:b/>
          <w:color w:val="000000" w:themeColor="text1"/>
        </w:rPr>
        <w:lastRenderedPageBreak/>
        <w:t>【好鄰居基金會閱讀勵學計畫聯絡窗口】</w:t>
      </w:r>
    </w:p>
    <w:p w14:paraId="09FDB393" w14:textId="77777777" w:rsidR="009F791E" w:rsidRPr="00215BAB" w:rsidRDefault="009F791E" w:rsidP="00F965B6">
      <w:pPr>
        <w:pStyle w:val="gmail-msolistparagraph"/>
        <w:spacing w:before="0" w:beforeAutospacing="0" w:after="0" w:afterAutospacing="0" w:line="360" w:lineRule="exact"/>
        <w:rPr>
          <w:rFonts w:ascii="微軟正黑體" w:eastAsia="微軟正黑體" w:hAnsi="微軟正黑體"/>
          <w:b/>
          <w:u w:val="single"/>
        </w:rPr>
      </w:pPr>
      <w:r w:rsidRPr="00215BAB">
        <w:rPr>
          <w:rFonts w:ascii="微軟正黑體" w:eastAsia="微軟正黑體" w:hAnsi="微軟正黑體" w:hint="eastAsia"/>
          <w:b/>
          <w:u w:val="single"/>
        </w:rPr>
        <w:t>統一超商股份有限公司</w:t>
      </w:r>
      <w:r w:rsidRPr="00215BAB">
        <w:rPr>
          <w:rFonts w:ascii="微軟正黑體" w:eastAsia="微軟正黑體" w:hAnsi="微軟正黑體" w:cs="Calibri"/>
          <w:b/>
          <w:u w:val="single"/>
        </w:rPr>
        <w:t xml:space="preserve"> </w:t>
      </w:r>
      <w:r w:rsidRPr="00215BAB">
        <w:rPr>
          <w:rFonts w:ascii="微軟正黑體" w:eastAsia="微軟正黑體" w:hAnsi="微軟正黑體" w:hint="eastAsia"/>
          <w:b/>
          <w:u w:val="single"/>
        </w:rPr>
        <w:t>公共事務部</w:t>
      </w:r>
    </w:p>
    <w:p w14:paraId="64DEC0D4" w14:textId="5F92127D" w:rsidR="009F791E" w:rsidRPr="002E288E" w:rsidRDefault="009F791E" w:rsidP="00F965B6">
      <w:pPr>
        <w:pStyle w:val="gmail-msolistparagraph"/>
        <w:spacing w:before="0" w:beforeAutospacing="0" w:after="0" w:afterAutospacing="0"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聯絡人：</w:t>
      </w:r>
      <w:r w:rsidR="00601C82">
        <w:rPr>
          <w:rFonts w:ascii="微軟正黑體" w:eastAsia="微軟正黑體" w:hAnsi="微軟正黑體" w:hint="eastAsia"/>
        </w:rPr>
        <w:t>曾韻舫</w:t>
      </w:r>
    </w:p>
    <w:p w14:paraId="50986838" w14:textId="53676BDF" w:rsidR="009F791E" w:rsidRDefault="009F791E" w:rsidP="00F965B6">
      <w:pPr>
        <w:pStyle w:val="gmail-msolistparagraph"/>
        <w:spacing w:before="0" w:beforeAutospacing="0" w:after="0" w:afterAutospacing="0" w:line="36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>地址：</w:t>
      </w:r>
      <w:r w:rsidRPr="004B7BDC">
        <w:rPr>
          <w:rFonts w:ascii="微軟正黑體" w:eastAsia="微軟正黑體" w:hAnsi="微軟正黑體" w:cs="Calibri"/>
        </w:rPr>
        <w:t>110</w:t>
      </w:r>
      <w:r w:rsidRPr="004B7BDC">
        <w:rPr>
          <w:rFonts w:ascii="微軟正黑體" w:eastAsia="微軟正黑體" w:hAnsi="微軟正黑體" w:hint="eastAsia"/>
        </w:rPr>
        <w:t>北市信義區東興路</w:t>
      </w:r>
      <w:r w:rsidRPr="004B7BDC">
        <w:rPr>
          <w:rFonts w:ascii="微軟正黑體" w:eastAsia="微軟正黑體" w:hAnsi="微軟正黑體" w:cs="Calibri"/>
        </w:rPr>
        <w:t>65</w:t>
      </w:r>
      <w:r w:rsidRPr="004B7BDC">
        <w:rPr>
          <w:rFonts w:ascii="微軟正黑體" w:eastAsia="微軟正黑體" w:hAnsi="微軟正黑體" w:hint="eastAsia"/>
        </w:rPr>
        <w:t>號</w:t>
      </w:r>
      <w:r w:rsidR="00601C82">
        <w:rPr>
          <w:rFonts w:ascii="微軟正黑體" w:eastAsia="微軟正黑體" w:hAnsi="微軟正黑體" w:cs="Calibri"/>
        </w:rPr>
        <w:t>2</w:t>
      </w:r>
      <w:r w:rsidRPr="004B7BDC">
        <w:rPr>
          <w:rFonts w:ascii="微軟正黑體" w:eastAsia="微軟正黑體" w:hAnsi="微軟正黑體" w:hint="eastAsia"/>
        </w:rPr>
        <w:t>樓</w:t>
      </w:r>
      <w:r w:rsidRPr="004B7BDC">
        <w:rPr>
          <w:rFonts w:ascii="微軟正黑體" w:eastAsia="微軟正黑體" w:hAnsi="微軟正黑體" w:cs="Calibri"/>
        </w:rPr>
        <w:t> </w:t>
      </w:r>
    </w:p>
    <w:p w14:paraId="01E31912" w14:textId="77777777" w:rsidR="009F791E" w:rsidRDefault="009F791E" w:rsidP="00F965B6">
      <w:pPr>
        <w:pStyle w:val="gmail-msolistparagraph"/>
        <w:spacing w:before="0" w:beforeAutospacing="0" w:after="0" w:afterAutospacing="0" w:line="360" w:lineRule="exact"/>
        <w:rPr>
          <w:rFonts w:ascii="微軟正黑體" w:eastAsia="微軟正黑體" w:hAnsi="微軟正黑體" w:cs="Calibri"/>
        </w:rPr>
      </w:pPr>
      <w:r>
        <w:rPr>
          <w:rFonts w:ascii="微軟正黑體" w:eastAsia="微軟正黑體" w:hAnsi="微軟正黑體" w:cs="Calibri" w:hint="eastAsia"/>
        </w:rPr>
        <w:t>電話：</w:t>
      </w:r>
      <w:r w:rsidRPr="004B7BDC">
        <w:rPr>
          <w:rFonts w:ascii="微軟正黑體" w:eastAsia="微軟正黑體" w:hAnsi="微軟正黑體" w:cs="Calibri"/>
        </w:rPr>
        <w:t xml:space="preserve">02-2747-8711#2382 </w:t>
      </w:r>
    </w:p>
    <w:p w14:paraId="06CE7490" w14:textId="69C07E95" w:rsidR="00B34718" w:rsidRPr="00926AF2" w:rsidRDefault="009F791E" w:rsidP="00926AF2">
      <w:pPr>
        <w:pStyle w:val="gmail-msolistparagraph"/>
        <w:spacing w:before="0" w:beforeAutospacing="0" w:after="0" w:afterAutospacing="0" w:line="360" w:lineRule="exact"/>
        <w:rPr>
          <w:rFonts w:ascii="微軟正黑體" w:eastAsia="微軟正黑體" w:hAnsi="微軟正黑體"/>
          <w:sz w:val="22"/>
          <w:szCs w:val="22"/>
          <w:bdr w:val="none" w:sz="0" w:space="0" w:color="auto" w:frame="1"/>
        </w:rPr>
      </w:pPr>
      <w:r>
        <w:rPr>
          <w:rFonts w:ascii="微軟正黑體" w:eastAsia="微軟正黑體" w:hAnsi="微軟正黑體" w:cs="Calibri"/>
        </w:rPr>
        <w:t>Email</w:t>
      </w:r>
      <w:r>
        <w:rPr>
          <w:rFonts w:ascii="微軟正黑體" w:eastAsia="微軟正黑體" w:hAnsi="微軟正黑體" w:cs="Calibri" w:hint="eastAsia"/>
        </w:rPr>
        <w:t>：</w:t>
      </w:r>
      <w:hyperlink r:id="rId12" w:history="1">
        <w:r w:rsidR="00601C82" w:rsidRPr="00F876AB">
          <w:rPr>
            <w:rStyle w:val="a3"/>
            <w:rFonts w:ascii="微軟正黑體" w:eastAsia="微軟正黑體" w:hAnsi="微軟正黑體" w:hint="eastAsia"/>
            <w:sz w:val="22"/>
            <w:szCs w:val="22"/>
            <w:bdr w:val="none" w:sz="0" w:space="0" w:color="auto" w:frame="1"/>
          </w:rPr>
          <w:t>monica@mail.7-11.com.tw</w:t>
        </w:r>
      </w:hyperlink>
    </w:p>
    <w:sectPr w:rsidR="00B34718" w:rsidRPr="00926AF2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B7E4F" w14:textId="77777777" w:rsidR="00D10155" w:rsidRDefault="00D10155" w:rsidP="00711E3D">
      <w:r>
        <w:separator/>
      </w:r>
    </w:p>
  </w:endnote>
  <w:endnote w:type="continuationSeparator" w:id="0">
    <w:p w14:paraId="05E91114" w14:textId="77777777" w:rsidR="00D10155" w:rsidRDefault="00D10155" w:rsidP="0071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5B5BD" w14:textId="77777777" w:rsidR="00D10155" w:rsidRDefault="00D10155" w:rsidP="00711E3D">
      <w:r>
        <w:separator/>
      </w:r>
    </w:p>
  </w:footnote>
  <w:footnote w:type="continuationSeparator" w:id="0">
    <w:p w14:paraId="4D75C23C" w14:textId="77777777" w:rsidR="00D10155" w:rsidRDefault="00D10155" w:rsidP="00711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AC6CE" w14:textId="1865D9B2" w:rsidR="00E8217F" w:rsidRDefault="00E8217F" w:rsidP="00E8217F">
    <w:pPr>
      <w:pStyle w:val="a4"/>
      <w:jc w:val="center"/>
    </w:pPr>
    <w:r>
      <w:rPr>
        <w:noProof/>
      </w:rPr>
      <w:drawing>
        <wp:inline distT="0" distB="0" distL="0" distR="0" wp14:anchorId="165D41F5" wp14:editId="20F02CF9">
          <wp:extent cx="1140106" cy="456127"/>
          <wp:effectExtent l="0" t="0" r="3175" b="127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好鄰居基金會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636" cy="496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msoBC8F"/>
      </v:shape>
    </w:pict>
  </w:numPicBullet>
  <w:abstractNum w:abstractNumId="0" w15:restartNumberingAfterBreak="0">
    <w:nsid w:val="03503E51"/>
    <w:multiLevelType w:val="hybridMultilevel"/>
    <w:tmpl w:val="CE7ADC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937CEE"/>
    <w:multiLevelType w:val="hybridMultilevel"/>
    <w:tmpl w:val="0306694E"/>
    <w:lvl w:ilvl="0" w:tplc="811EC854">
      <w:start w:val="1"/>
      <w:numFmt w:val="bullet"/>
      <w:lvlText w:val="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" w15:restartNumberingAfterBreak="0">
    <w:nsid w:val="0A9C3A6C"/>
    <w:multiLevelType w:val="hybridMultilevel"/>
    <w:tmpl w:val="9910744A"/>
    <w:lvl w:ilvl="0" w:tplc="AD78618C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2E74B5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A96340"/>
    <w:multiLevelType w:val="hybridMultilevel"/>
    <w:tmpl w:val="D548AC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66A54"/>
    <w:multiLevelType w:val="hybridMultilevel"/>
    <w:tmpl w:val="EB1AC46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186685"/>
    <w:multiLevelType w:val="hybridMultilevel"/>
    <w:tmpl w:val="861C5EE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933302"/>
    <w:multiLevelType w:val="hybridMultilevel"/>
    <w:tmpl w:val="7784808C"/>
    <w:lvl w:ilvl="0" w:tplc="F5A44FC0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98B187B"/>
    <w:multiLevelType w:val="hybridMultilevel"/>
    <w:tmpl w:val="8D2C5900"/>
    <w:lvl w:ilvl="0" w:tplc="F1D03AB8">
      <w:start w:val="1"/>
      <w:numFmt w:val="bullet"/>
      <w:lvlText w:val="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74245A1"/>
    <w:multiLevelType w:val="hybridMultilevel"/>
    <w:tmpl w:val="D3BA169E"/>
    <w:lvl w:ilvl="0" w:tplc="76669E28">
      <w:start w:val="1"/>
      <w:numFmt w:val="decimal"/>
      <w:lvlText w:val="（%1）"/>
      <w:lvlJc w:val="left"/>
      <w:pPr>
        <w:ind w:left="720" w:hanging="720"/>
      </w:pPr>
      <w:rPr>
        <w:rFonts w:hint="default"/>
        <w:b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C55911"/>
    <w:multiLevelType w:val="hybridMultilevel"/>
    <w:tmpl w:val="3702D63E"/>
    <w:lvl w:ilvl="0" w:tplc="E2961AB0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4392AA8"/>
    <w:multiLevelType w:val="hybridMultilevel"/>
    <w:tmpl w:val="5E9E2E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D39A4BF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824014A"/>
    <w:multiLevelType w:val="hybridMultilevel"/>
    <w:tmpl w:val="CCB4B6C6"/>
    <w:lvl w:ilvl="0" w:tplc="63868F08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8B203D4">
      <w:start w:val="1"/>
      <w:numFmt w:val="decimal"/>
      <w:lvlText w:val="%2."/>
      <w:lvlJc w:val="left"/>
      <w:pPr>
        <w:ind w:left="960" w:hanging="480"/>
      </w:pPr>
      <w:rPr>
        <w:rFonts w:hint="eastAsia"/>
        <w:b w:val="0"/>
        <w:i w:val="0"/>
        <w:sz w:val="22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86124DD"/>
    <w:multiLevelType w:val="multilevel"/>
    <w:tmpl w:val="B512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A63891"/>
    <w:multiLevelType w:val="hybridMultilevel"/>
    <w:tmpl w:val="FBD6CFB4"/>
    <w:lvl w:ilvl="0" w:tplc="5DD421C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EC431A"/>
    <w:multiLevelType w:val="hybridMultilevel"/>
    <w:tmpl w:val="F3EC5B80"/>
    <w:lvl w:ilvl="0" w:tplc="04090003">
      <w:start w:val="1"/>
      <w:numFmt w:val="bullet"/>
      <w:lvlText w:val="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5" w15:restartNumberingAfterBreak="0">
    <w:nsid w:val="5D002181"/>
    <w:multiLevelType w:val="hybridMultilevel"/>
    <w:tmpl w:val="10F4B140"/>
    <w:lvl w:ilvl="0" w:tplc="81AC2A0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  <w:u w:color="2E74B5" w:themeColor="accent5" w:themeShade="BF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4210043"/>
    <w:multiLevelType w:val="hybridMultilevel"/>
    <w:tmpl w:val="75E6987E"/>
    <w:lvl w:ilvl="0" w:tplc="B77A574C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 w15:restartNumberingAfterBreak="0">
    <w:nsid w:val="65C7441E"/>
    <w:multiLevelType w:val="hybridMultilevel"/>
    <w:tmpl w:val="F12CDF8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811EC854">
      <w:start w:val="1"/>
      <w:numFmt w:val="bullet"/>
      <w:lvlText w:val=""/>
      <w:lvlJc w:val="left"/>
      <w:pPr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0AA757E"/>
    <w:multiLevelType w:val="hybridMultilevel"/>
    <w:tmpl w:val="7FB85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FF6AD3"/>
    <w:multiLevelType w:val="hybridMultilevel"/>
    <w:tmpl w:val="3B0A539C"/>
    <w:lvl w:ilvl="0" w:tplc="04090003">
      <w:start w:val="1"/>
      <w:numFmt w:val="bullet"/>
      <w:lvlText w:val=""/>
      <w:lvlJc w:val="left"/>
      <w:pPr>
        <w:ind w:left="1472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20" w15:restartNumberingAfterBreak="0">
    <w:nsid w:val="798B2871"/>
    <w:multiLevelType w:val="hybridMultilevel"/>
    <w:tmpl w:val="F38040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7">
      <w:start w:val="1"/>
      <w:numFmt w:val="bullet"/>
      <w:lvlText w:val=""/>
      <w:lvlPicBulletId w:val="0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8F4275"/>
    <w:multiLevelType w:val="hybridMultilevel"/>
    <w:tmpl w:val="8A5A0FB8"/>
    <w:lvl w:ilvl="0" w:tplc="86F61EF4">
      <w:start w:val="1"/>
      <w:numFmt w:val="decimal"/>
      <w:lvlText w:val="%1."/>
      <w:lvlJc w:val="left"/>
      <w:pPr>
        <w:ind w:left="224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20"/>
  </w:num>
  <w:num w:numId="5">
    <w:abstractNumId w:val="1"/>
  </w:num>
  <w:num w:numId="6">
    <w:abstractNumId w:val="2"/>
  </w:num>
  <w:num w:numId="7">
    <w:abstractNumId w:val="10"/>
  </w:num>
  <w:num w:numId="8">
    <w:abstractNumId w:val="10"/>
  </w:num>
  <w:num w:numId="9">
    <w:abstractNumId w:val="15"/>
  </w:num>
  <w:num w:numId="10">
    <w:abstractNumId w:val="11"/>
  </w:num>
  <w:num w:numId="11">
    <w:abstractNumId w:val="7"/>
  </w:num>
  <w:num w:numId="12">
    <w:abstractNumId w:val="6"/>
  </w:num>
  <w:num w:numId="13">
    <w:abstractNumId w:val="19"/>
  </w:num>
  <w:num w:numId="14">
    <w:abstractNumId w:val="16"/>
  </w:num>
  <w:num w:numId="15">
    <w:abstractNumId w:val="0"/>
  </w:num>
  <w:num w:numId="16">
    <w:abstractNumId w:val="14"/>
  </w:num>
  <w:num w:numId="17">
    <w:abstractNumId w:val="13"/>
  </w:num>
  <w:num w:numId="18">
    <w:abstractNumId w:val="5"/>
  </w:num>
  <w:num w:numId="19">
    <w:abstractNumId w:val="3"/>
  </w:num>
  <w:num w:numId="20">
    <w:abstractNumId w:val="18"/>
  </w:num>
  <w:num w:numId="21">
    <w:abstractNumId w:val="2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48"/>
    <w:rsid w:val="000108DF"/>
    <w:rsid w:val="000231BC"/>
    <w:rsid w:val="0003659C"/>
    <w:rsid w:val="00047624"/>
    <w:rsid w:val="00056A18"/>
    <w:rsid w:val="00092316"/>
    <w:rsid w:val="000A0925"/>
    <w:rsid w:val="00106333"/>
    <w:rsid w:val="00126419"/>
    <w:rsid w:val="00126504"/>
    <w:rsid w:val="00183B5A"/>
    <w:rsid w:val="00185719"/>
    <w:rsid w:val="002014C4"/>
    <w:rsid w:val="00201F20"/>
    <w:rsid w:val="00211065"/>
    <w:rsid w:val="002127B1"/>
    <w:rsid w:val="00215BAB"/>
    <w:rsid w:val="002627A3"/>
    <w:rsid w:val="002714AE"/>
    <w:rsid w:val="002752B6"/>
    <w:rsid w:val="00276EA4"/>
    <w:rsid w:val="002C76C6"/>
    <w:rsid w:val="002E0373"/>
    <w:rsid w:val="002E288E"/>
    <w:rsid w:val="003568FB"/>
    <w:rsid w:val="00360D0A"/>
    <w:rsid w:val="00367B14"/>
    <w:rsid w:val="003816A0"/>
    <w:rsid w:val="0039295A"/>
    <w:rsid w:val="00397EF8"/>
    <w:rsid w:val="003A53DE"/>
    <w:rsid w:val="003C0456"/>
    <w:rsid w:val="003C2C92"/>
    <w:rsid w:val="003D2EA6"/>
    <w:rsid w:val="00406227"/>
    <w:rsid w:val="00414FCF"/>
    <w:rsid w:val="00445E1B"/>
    <w:rsid w:val="004635FE"/>
    <w:rsid w:val="004B3B35"/>
    <w:rsid w:val="004B7BDC"/>
    <w:rsid w:val="005134A2"/>
    <w:rsid w:val="00521836"/>
    <w:rsid w:val="005320F1"/>
    <w:rsid w:val="005333DC"/>
    <w:rsid w:val="00537872"/>
    <w:rsid w:val="00552249"/>
    <w:rsid w:val="00567A75"/>
    <w:rsid w:val="00582595"/>
    <w:rsid w:val="005A1DDA"/>
    <w:rsid w:val="005A2992"/>
    <w:rsid w:val="005B6C56"/>
    <w:rsid w:val="005C24D8"/>
    <w:rsid w:val="005C7497"/>
    <w:rsid w:val="00601C82"/>
    <w:rsid w:val="00603FC6"/>
    <w:rsid w:val="00620DAA"/>
    <w:rsid w:val="0063545D"/>
    <w:rsid w:val="006428F8"/>
    <w:rsid w:val="00646E3B"/>
    <w:rsid w:val="006542BF"/>
    <w:rsid w:val="00655415"/>
    <w:rsid w:val="00656519"/>
    <w:rsid w:val="006A0736"/>
    <w:rsid w:val="006A21F6"/>
    <w:rsid w:val="006B7654"/>
    <w:rsid w:val="006C3E05"/>
    <w:rsid w:val="006F4F95"/>
    <w:rsid w:val="006F6139"/>
    <w:rsid w:val="006F73AF"/>
    <w:rsid w:val="00711E3D"/>
    <w:rsid w:val="00730BFE"/>
    <w:rsid w:val="00733663"/>
    <w:rsid w:val="0073638E"/>
    <w:rsid w:val="007526E1"/>
    <w:rsid w:val="007E36F8"/>
    <w:rsid w:val="007F40F9"/>
    <w:rsid w:val="007F6F99"/>
    <w:rsid w:val="008039A0"/>
    <w:rsid w:val="008170C6"/>
    <w:rsid w:val="00835D7A"/>
    <w:rsid w:val="00842265"/>
    <w:rsid w:val="008664B7"/>
    <w:rsid w:val="00867A3B"/>
    <w:rsid w:val="008B2E2E"/>
    <w:rsid w:val="008F15EF"/>
    <w:rsid w:val="00911677"/>
    <w:rsid w:val="00926AF2"/>
    <w:rsid w:val="0098042A"/>
    <w:rsid w:val="0098127B"/>
    <w:rsid w:val="00990239"/>
    <w:rsid w:val="009A5E10"/>
    <w:rsid w:val="009A69C9"/>
    <w:rsid w:val="009C6B1D"/>
    <w:rsid w:val="009F791E"/>
    <w:rsid w:val="00A21977"/>
    <w:rsid w:val="00A327D3"/>
    <w:rsid w:val="00A37EAC"/>
    <w:rsid w:val="00A62DC8"/>
    <w:rsid w:val="00A758D5"/>
    <w:rsid w:val="00A844F8"/>
    <w:rsid w:val="00A93CDF"/>
    <w:rsid w:val="00AA32B0"/>
    <w:rsid w:val="00AA45CE"/>
    <w:rsid w:val="00AA7E14"/>
    <w:rsid w:val="00AC1451"/>
    <w:rsid w:val="00AD18A7"/>
    <w:rsid w:val="00AE08D4"/>
    <w:rsid w:val="00AE7BAE"/>
    <w:rsid w:val="00B34718"/>
    <w:rsid w:val="00B6167B"/>
    <w:rsid w:val="00B651D1"/>
    <w:rsid w:val="00B95AEE"/>
    <w:rsid w:val="00BA4E55"/>
    <w:rsid w:val="00BD05A0"/>
    <w:rsid w:val="00BE16F1"/>
    <w:rsid w:val="00BF3B06"/>
    <w:rsid w:val="00C25479"/>
    <w:rsid w:val="00C26460"/>
    <w:rsid w:val="00C30B50"/>
    <w:rsid w:val="00C443A3"/>
    <w:rsid w:val="00C46924"/>
    <w:rsid w:val="00C61531"/>
    <w:rsid w:val="00C67318"/>
    <w:rsid w:val="00CA5D37"/>
    <w:rsid w:val="00CC6790"/>
    <w:rsid w:val="00CD18A2"/>
    <w:rsid w:val="00CD2DA4"/>
    <w:rsid w:val="00CD5F1C"/>
    <w:rsid w:val="00CF683A"/>
    <w:rsid w:val="00D10155"/>
    <w:rsid w:val="00D91389"/>
    <w:rsid w:val="00D964D2"/>
    <w:rsid w:val="00DC49BB"/>
    <w:rsid w:val="00E13830"/>
    <w:rsid w:val="00E43362"/>
    <w:rsid w:val="00E7109B"/>
    <w:rsid w:val="00E8217F"/>
    <w:rsid w:val="00EA6A1C"/>
    <w:rsid w:val="00ED08B1"/>
    <w:rsid w:val="00EE3AA5"/>
    <w:rsid w:val="00F04E40"/>
    <w:rsid w:val="00F24BDE"/>
    <w:rsid w:val="00F24F20"/>
    <w:rsid w:val="00F765F5"/>
    <w:rsid w:val="00F83C74"/>
    <w:rsid w:val="00F965B6"/>
    <w:rsid w:val="00FA39A3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A3230"/>
  <w15:chartTrackingRefBased/>
  <w15:docId w15:val="{6913C7B8-D7C2-4390-8724-23DD14F8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4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348"/>
    <w:rPr>
      <w:color w:val="0000FF"/>
      <w:u w:val="single"/>
    </w:rPr>
  </w:style>
  <w:style w:type="paragraph" w:customStyle="1" w:styleId="gmail-msolistparagraph">
    <w:name w:val="gmail-msolistparagraph"/>
    <w:basedOn w:val="a"/>
    <w:rsid w:val="00FF4348"/>
    <w:pPr>
      <w:spacing w:before="100" w:beforeAutospacing="1" w:after="100" w:afterAutospacing="1"/>
    </w:pPr>
  </w:style>
  <w:style w:type="character" w:customStyle="1" w:styleId="gmail-msohyperlink">
    <w:name w:val="gmail-msohyperlink"/>
    <w:basedOn w:val="a0"/>
    <w:rsid w:val="00FF4348"/>
  </w:style>
  <w:style w:type="paragraph" w:styleId="a4">
    <w:name w:val="header"/>
    <w:basedOn w:val="a"/>
    <w:link w:val="a5"/>
    <w:uiPriority w:val="99"/>
    <w:unhideWhenUsed/>
    <w:rsid w:val="00711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1E3D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1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1E3D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aliases w:val="常用內文格式,清單段落9"/>
    <w:basedOn w:val="a"/>
    <w:link w:val="a9"/>
    <w:uiPriority w:val="34"/>
    <w:qFormat/>
    <w:rsid w:val="004B7BDC"/>
    <w:pPr>
      <w:ind w:leftChars="200" w:left="480"/>
    </w:pPr>
  </w:style>
  <w:style w:type="table" w:styleId="aa">
    <w:name w:val="Table Grid"/>
    <w:basedOn w:val="a1"/>
    <w:uiPriority w:val="39"/>
    <w:rsid w:val="00B65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4B3B35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320F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320F1"/>
  </w:style>
  <w:style w:type="character" w:customStyle="1" w:styleId="ae">
    <w:name w:val="註解文字 字元"/>
    <w:basedOn w:val="a0"/>
    <w:link w:val="ad"/>
    <w:uiPriority w:val="99"/>
    <w:semiHidden/>
    <w:rsid w:val="005320F1"/>
    <w:rPr>
      <w:rFonts w:ascii="新細明體" w:eastAsia="新細明體" w:hAnsi="新細明體" w:cs="新細明體"/>
      <w:kern w:val="0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320F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320F1"/>
    <w:rPr>
      <w:rFonts w:ascii="新細明體" w:eastAsia="新細明體" w:hAnsi="新細明體" w:cs="新細明體"/>
      <w:b/>
      <w:bCs/>
      <w:kern w:val="0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32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320F1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9">
    <w:name w:val="清單段落 字元"/>
    <w:aliases w:val="常用內文格式 字元,清單段落9 字元"/>
    <w:basedOn w:val="a0"/>
    <w:link w:val="a8"/>
    <w:uiPriority w:val="34"/>
    <w:locked/>
    <w:rsid w:val="005320F1"/>
    <w:rPr>
      <w:rFonts w:ascii="新細明體" w:eastAsia="新細明體" w:hAnsi="新細明體" w:cs="新細明體"/>
      <w:kern w:val="0"/>
      <w:szCs w:val="24"/>
    </w:rPr>
  </w:style>
  <w:style w:type="paragraph" w:styleId="af3">
    <w:name w:val="Revision"/>
    <w:hidden/>
    <w:uiPriority w:val="99"/>
    <w:semiHidden/>
    <w:rsid w:val="0021106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5A1DDA"/>
    <w:pPr>
      <w:spacing w:before="100" w:beforeAutospacing="1" w:after="100" w:afterAutospacing="1"/>
    </w:pPr>
  </w:style>
  <w:style w:type="paragraph" w:customStyle="1" w:styleId="af4">
    <w:name w:val="說明"/>
    <w:basedOn w:val="af5"/>
    <w:rsid w:val="007526E1"/>
    <w:pPr>
      <w:widowControl w:val="0"/>
      <w:spacing w:after="0" w:line="640" w:lineRule="exact"/>
      <w:ind w:leftChars="0" w:left="952" w:hanging="952"/>
    </w:pPr>
    <w:rPr>
      <w:rFonts w:ascii="Arial" w:eastAsia="標楷體" w:hAnsi="Arial" w:cs="Times New Roman"/>
      <w:kern w:val="2"/>
      <w:sz w:val="32"/>
    </w:rPr>
  </w:style>
  <w:style w:type="paragraph" w:styleId="af5">
    <w:name w:val="Body Text Indent"/>
    <w:basedOn w:val="a"/>
    <w:link w:val="af6"/>
    <w:uiPriority w:val="99"/>
    <w:semiHidden/>
    <w:unhideWhenUsed/>
    <w:rsid w:val="007526E1"/>
    <w:pPr>
      <w:spacing w:after="120"/>
      <w:ind w:leftChars="200" w:left="480"/>
    </w:pPr>
  </w:style>
  <w:style w:type="character" w:customStyle="1" w:styleId="af6">
    <w:name w:val="本文縮排 字元"/>
    <w:basedOn w:val="a0"/>
    <w:link w:val="af5"/>
    <w:uiPriority w:val="99"/>
    <w:semiHidden/>
    <w:rsid w:val="007526E1"/>
    <w:rPr>
      <w:rFonts w:ascii="新細明體" w:eastAsia="新細明體" w:hAnsi="新細明體" w:cs="新細明體"/>
      <w:kern w:val="0"/>
      <w:szCs w:val="24"/>
    </w:rPr>
  </w:style>
  <w:style w:type="paragraph" w:styleId="af7">
    <w:name w:val="No Spacing"/>
    <w:uiPriority w:val="1"/>
    <w:qFormat/>
    <w:rsid w:val="007526E1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t-AATjuvr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nica@mail.7-11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uyen@mail.7-11.com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nica@mail.7-11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er169830.pse.is/59482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98A18-E8E9-458E-9CD7-5397A182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谷欣 蔡</dc:creator>
  <cp:keywords/>
  <dc:description/>
  <cp:lastModifiedBy>曾韻舫</cp:lastModifiedBy>
  <cp:revision>14</cp:revision>
  <dcterms:created xsi:type="dcterms:W3CDTF">2023-08-12T14:08:00Z</dcterms:created>
  <dcterms:modified xsi:type="dcterms:W3CDTF">2023-08-31T08:14:00Z</dcterms:modified>
</cp:coreProperties>
</file>