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82A4" w14:textId="77777777" w:rsidR="00640681" w:rsidRDefault="00640681" w:rsidP="00640681">
      <w:pPr>
        <w:jc w:val="center"/>
        <w:rPr>
          <w:rFonts w:ascii="Times New Roman" w:eastAsia="標楷體" w:hAnsi="Times New Roman" w:cs="Times New Roman"/>
        </w:rPr>
      </w:pPr>
      <w:bookmarkStart w:id="0" w:name="_GoBack"/>
      <w:r>
        <w:rPr>
          <w:rFonts w:ascii="Times New Roman" w:eastAsia="標楷體" w:hAnsi="Times New Roman" w:cs="Times New Roman" w:hint="eastAsia"/>
        </w:rPr>
        <w:t>「</w:t>
      </w:r>
      <w:r>
        <w:rPr>
          <w:rFonts w:ascii="Times New Roman" w:eastAsia="標楷體" w:hAnsi="Times New Roman" w:cs="Times New Roman" w:hint="eastAsia"/>
        </w:rPr>
        <w:t>2014</w:t>
      </w:r>
      <w:r>
        <w:rPr>
          <w:rFonts w:ascii="Times New Roman" w:eastAsia="標楷體" w:hAnsi="Times New Roman" w:cs="Times New Roman" w:hint="eastAsia"/>
        </w:rPr>
        <w:t>數位原生世代的全球教育：前瞻與省思」</w:t>
      </w:r>
      <w:bookmarkEnd w:id="0"/>
      <w:r>
        <w:rPr>
          <w:rFonts w:ascii="Times New Roman" w:eastAsia="標楷體" w:hAnsi="Times New Roman" w:cs="Times New Roman" w:hint="eastAsia"/>
        </w:rPr>
        <w:t>國際學術研討會</w:t>
      </w:r>
    </w:p>
    <w:p w14:paraId="4B07907D" w14:textId="77777777" w:rsidR="0064068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 xml:space="preserve">2014 International Conference on Global Education for Digital Natives: </w:t>
      </w:r>
    </w:p>
    <w:p w14:paraId="7C3EED1D"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Prospects and Reflections</w:t>
      </w:r>
    </w:p>
    <w:p w14:paraId="151B6C58" w14:textId="77777777" w:rsidR="00640681" w:rsidRDefault="00640681" w:rsidP="00640681">
      <w:pPr>
        <w:jc w:val="center"/>
        <w:rPr>
          <w:rFonts w:ascii="Times New Roman" w:eastAsia="標楷體" w:hAnsi="Times New Roman" w:cs="Times New Roman"/>
        </w:rPr>
      </w:pPr>
    </w:p>
    <w:p w14:paraId="58183AB8"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Date: May 23-24, 2014</w:t>
      </w:r>
    </w:p>
    <w:p w14:paraId="34917B03" w14:textId="77777777" w:rsidR="00640681" w:rsidRPr="00E94E91" w:rsidRDefault="00640681" w:rsidP="00640681">
      <w:pPr>
        <w:jc w:val="center"/>
        <w:rPr>
          <w:rFonts w:ascii="Times New Roman" w:eastAsia="標楷體" w:hAnsi="Times New Roman" w:cs="Times New Roman"/>
        </w:rPr>
      </w:pPr>
      <w:r w:rsidRPr="00E94E91">
        <w:rPr>
          <w:rFonts w:ascii="Times New Roman" w:eastAsia="標楷體" w:hAnsi="Times New Roman" w:cs="Times New Roman"/>
        </w:rPr>
        <w:t>Venue: Tamkang University</w:t>
      </w:r>
    </w:p>
    <w:p w14:paraId="07B797FE" w14:textId="77777777" w:rsidR="003A72CC" w:rsidRDefault="003A72CC">
      <w:pPr>
        <w:jc w:val="center"/>
      </w:pPr>
    </w:p>
    <w:tbl>
      <w:tblPr>
        <w:tblStyle w:val="a3"/>
        <w:tblW w:w="9110" w:type="dxa"/>
        <w:jc w:val="center"/>
        <w:tblCellMar>
          <w:left w:w="0" w:type="dxa"/>
          <w:right w:w="0" w:type="dxa"/>
        </w:tblCellMar>
        <w:tblLook w:val="04A0" w:firstRow="1" w:lastRow="0" w:firstColumn="1" w:lastColumn="0" w:noHBand="0" w:noVBand="1"/>
      </w:tblPr>
      <w:tblGrid>
        <w:gridCol w:w="1456"/>
        <w:gridCol w:w="2551"/>
        <w:gridCol w:w="1276"/>
        <w:gridCol w:w="1275"/>
        <w:gridCol w:w="2552"/>
      </w:tblGrid>
      <w:tr w:rsidR="00297E68" w:rsidRPr="00E94E91" w14:paraId="2478A40B" w14:textId="77777777" w:rsidTr="00776AAE">
        <w:trPr>
          <w:trHeight w:val="454"/>
          <w:jc w:val="center"/>
        </w:trPr>
        <w:tc>
          <w:tcPr>
            <w:tcW w:w="9110" w:type="dxa"/>
            <w:gridSpan w:val="5"/>
            <w:vAlign w:val="center"/>
          </w:tcPr>
          <w:p w14:paraId="58392CCD" w14:textId="77777777" w:rsidR="00297E68" w:rsidRPr="00E94E91" w:rsidRDefault="00297E68" w:rsidP="00776AAE">
            <w:pPr>
              <w:jc w:val="center"/>
              <w:rPr>
                <w:rFonts w:ascii="Times New Roman" w:eastAsia="標楷體" w:hAnsi="Times New Roman" w:cs="Times New Roman"/>
              </w:rPr>
            </w:pPr>
            <w:r w:rsidRPr="00E94E91">
              <w:rPr>
                <w:rFonts w:ascii="Times New Roman" w:eastAsia="標楷體" w:hAnsi="Times New Roman" w:cs="Times New Roman"/>
              </w:rPr>
              <w:t>May 23, 2014 (Friday)</w:t>
            </w:r>
          </w:p>
        </w:tc>
      </w:tr>
      <w:tr w:rsidR="00297E68" w:rsidRPr="00E94E91" w14:paraId="04195DF8" w14:textId="77777777" w:rsidTr="00776AAE">
        <w:trPr>
          <w:trHeight w:val="454"/>
          <w:jc w:val="center"/>
        </w:trPr>
        <w:tc>
          <w:tcPr>
            <w:tcW w:w="1456" w:type="dxa"/>
            <w:vAlign w:val="center"/>
          </w:tcPr>
          <w:p w14:paraId="4339FF3B" w14:textId="77777777" w:rsidR="00297E68" w:rsidRPr="00E94E91" w:rsidRDefault="00297E68" w:rsidP="00776AAE">
            <w:pPr>
              <w:jc w:val="center"/>
              <w:rPr>
                <w:rFonts w:ascii="Times New Roman" w:eastAsia="標楷體" w:hAnsi="Times New Roman" w:cs="Times New Roman"/>
              </w:rPr>
            </w:pPr>
            <w:r w:rsidRPr="00E94E91">
              <w:rPr>
                <w:rFonts w:ascii="Times New Roman" w:eastAsia="標楷體" w:hAnsi="標楷體" w:cs="Times New Roman"/>
              </w:rPr>
              <w:t>時間（</w:t>
            </w:r>
            <w:r w:rsidRPr="00E94E91">
              <w:rPr>
                <w:rFonts w:ascii="Times New Roman" w:eastAsia="標楷體" w:hAnsi="Times New Roman" w:cs="Times New Roman"/>
              </w:rPr>
              <w:t>Time</w:t>
            </w:r>
            <w:r w:rsidRPr="00E94E91">
              <w:rPr>
                <w:rFonts w:ascii="Times New Roman" w:eastAsia="標楷體" w:hAnsi="標楷體" w:cs="Times New Roman"/>
              </w:rPr>
              <w:t>）</w:t>
            </w:r>
          </w:p>
        </w:tc>
        <w:tc>
          <w:tcPr>
            <w:tcW w:w="7654" w:type="dxa"/>
            <w:gridSpan w:val="4"/>
            <w:vAlign w:val="center"/>
          </w:tcPr>
          <w:p w14:paraId="23014DFB" w14:textId="77777777" w:rsidR="00297E68" w:rsidRPr="00E94E91" w:rsidRDefault="00297E68" w:rsidP="00776AAE">
            <w:pPr>
              <w:ind w:leftChars="52" w:left="125"/>
              <w:jc w:val="center"/>
              <w:rPr>
                <w:rFonts w:ascii="Times New Roman" w:eastAsia="標楷體" w:hAnsi="Times New Roman" w:cs="Times New Roman"/>
              </w:rPr>
            </w:pPr>
            <w:r w:rsidRPr="00E94E91">
              <w:rPr>
                <w:rFonts w:ascii="Times New Roman" w:eastAsia="標楷體" w:hAnsi="標楷體" w:cs="Times New Roman"/>
              </w:rPr>
              <w:t>議程（</w:t>
            </w:r>
            <w:r w:rsidRPr="00E94E91">
              <w:rPr>
                <w:rFonts w:ascii="Times New Roman" w:eastAsia="標楷體" w:hAnsi="Times New Roman" w:cs="Times New Roman"/>
              </w:rPr>
              <w:t>Event</w:t>
            </w:r>
            <w:r w:rsidRPr="00E94E91">
              <w:rPr>
                <w:rFonts w:ascii="Times New Roman" w:eastAsia="標楷體" w:hAnsi="標楷體" w:cs="Times New Roman"/>
              </w:rPr>
              <w:t>）</w:t>
            </w:r>
          </w:p>
        </w:tc>
      </w:tr>
      <w:tr w:rsidR="00297E68" w:rsidRPr="00E94E91" w14:paraId="4C4B9ADA" w14:textId="77777777" w:rsidTr="002C64B7">
        <w:trPr>
          <w:trHeight w:val="215"/>
          <w:jc w:val="center"/>
        </w:trPr>
        <w:tc>
          <w:tcPr>
            <w:tcW w:w="1456" w:type="dxa"/>
            <w:vAlign w:val="center"/>
          </w:tcPr>
          <w:p w14:paraId="5C36A705"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08:10-08:40</w:t>
            </w:r>
          </w:p>
        </w:tc>
        <w:tc>
          <w:tcPr>
            <w:tcW w:w="7654" w:type="dxa"/>
            <w:gridSpan w:val="4"/>
            <w:vAlign w:val="center"/>
          </w:tcPr>
          <w:p w14:paraId="37B23FF0" w14:textId="77777777" w:rsidR="00297E68" w:rsidRPr="00E94E91"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報到</w:t>
            </w:r>
            <w:r>
              <w:rPr>
                <w:rFonts w:ascii="Times New Roman" w:eastAsia="標楷體" w:hAnsi="Times New Roman" w:cs="Times New Roman" w:hint="eastAsia"/>
              </w:rPr>
              <w:t>Registration</w:t>
            </w:r>
          </w:p>
        </w:tc>
      </w:tr>
      <w:tr w:rsidR="00297E68" w:rsidRPr="00E94E91" w14:paraId="59E8F39B" w14:textId="77777777" w:rsidTr="00776AAE">
        <w:trPr>
          <w:trHeight w:val="454"/>
          <w:jc w:val="center"/>
        </w:trPr>
        <w:tc>
          <w:tcPr>
            <w:tcW w:w="1456" w:type="dxa"/>
            <w:vAlign w:val="center"/>
          </w:tcPr>
          <w:p w14:paraId="0B806DAC"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08:40-09:00</w:t>
            </w:r>
          </w:p>
        </w:tc>
        <w:tc>
          <w:tcPr>
            <w:tcW w:w="7654" w:type="dxa"/>
            <w:gridSpan w:val="4"/>
            <w:vAlign w:val="center"/>
          </w:tcPr>
          <w:p w14:paraId="58FC161B" w14:textId="77777777" w:rsidR="00297E68" w:rsidRPr="00E94E91"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開幕致詞</w:t>
            </w:r>
            <w:r>
              <w:rPr>
                <w:rFonts w:ascii="Times New Roman" w:eastAsia="標楷體" w:hAnsi="Times New Roman" w:cs="Times New Roman" w:hint="eastAsia"/>
              </w:rPr>
              <w:t>Opening Ceremony</w:t>
            </w:r>
          </w:p>
        </w:tc>
      </w:tr>
      <w:tr w:rsidR="00297E68" w:rsidRPr="00E94E91" w14:paraId="31E41908" w14:textId="77777777" w:rsidTr="002C64B7">
        <w:trPr>
          <w:trHeight w:val="284"/>
          <w:jc w:val="center"/>
        </w:trPr>
        <w:tc>
          <w:tcPr>
            <w:tcW w:w="1456" w:type="dxa"/>
            <w:vMerge w:val="restart"/>
            <w:vAlign w:val="center"/>
          </w:tcPr>
          <w:p w14:paraId="58D66D6E"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09:00-10:30</w:t>
            </w:r>
          </w:p>
        </w:tc>
        <w:tc>
          <w:tcPr>
            <w:tcW w:w="7654" w:type="dxa"/>
            <w:gridSpan w:val="4"/>
            <w:shd w:val="clear" w:color="auto" w:fill="D9D9D9" w:themeFill="background1" w:themeFillShade="D9"/>
            <w:vAlign w:val="center"/>
          </w:tcPr>
          <w:p w14:paraId="3530F2EC" w14:textId="77777777" w:rsidR="00297E68" w:rsidRPr="00E94E91" w:rsidRDefault="00297E68" w:rsidP="00776AAE">
            <w:pPr>
              <w:ind w:leftChars="52" w:left="125"/>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w:t>
            </w:r>
          </w:p>
        </w:tc>
      </w:tr>
      <w:tr w:rsidR="00297E68" w:rsidRPr="00E94E91" w14:paraId="7D9732C2" w14:textId="77777777" w:rsidTr="00776AAE">
        <w:trPr>
          <w:trHeight w:val="1728"/>
          <w:jc w:val="center"/>
        </w:trPr>
        <w:tc>
          <w:tcPr>
            <w:tcW w:w="1456" w:type="dxa"/>
            <w:vMerge/>
            <w:vAlign w:val="center"/>
          </w:tcPr>
          <w:p w14:paraId="16A124D2" w14:textId="77777777" w:rsidR="00297E68" w:rsidRDefault="00297E68" w:rsidP="00776AAE">
            <w:pPr>
              <w:jc w:val="center"/>
              <w:rPr>
                <w:rFonts w:ascii="Times New Roman" w:eastAsia="標楷體" w:hAnsi="Times New Roman" w:cs="Times New Roman"/>
              </w:rPr>
            </w:pPr>
          </w:p>
        </w:tc>
        <w:tc>
          <w:tcPr>
            <w:tcW w:w="7654" w:type="dxa"/>
            <w:gridSpan w:val="4"/>
            <w:shd w:val="clear" w:color="auto" w:fill="FFFFFF" w:themeFill="background1"/>
            <w:vAlign w:val="center"/>
          </w:tcPr>
          <w:p w14:paraId="3F0E48C2"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rPr>
              <w:t xml:space="preserve">(Room </w:t>
            </w:r>
            <w:r>
              <w:rPr>
                <w:rFonts w:ascii="Times New Roman" w:eastAsia="標楷體" w:hAnsi="Times New Roman" w:cs="Times New Roman" w:hint="eastAsia"/>
              </w:rPr>
              <w:t>D221</w:t>
            </w:r>
            <w:r>
              <w:rPr>
                <w:rFonts w:ascii="Times New Roman" w:eastAsia="標楷體" w:hAnsi="Times New Roman" w:cs="Times New Roman"/>
              </w:rPr>
              <w:t>)</w:t>
            </w:r>
          </w:p>
          <w:p w14:paraId="220A045C" w14:textId="2383D688" w:rsidR="00297E68" w:rsidRPr="00A42AE1" w:rsidRDefault="00C43D21" w:rsidP="00C43D21">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Topic: </w:t>
            </w:r>
            <w:r w:rsidR="00297E68" w:rsidRPr="00AD6804">
              <w:rPr>
                <w:rFonts w:ascii="Times New Roman" w:eastAsia="標楷體" w:hAnsi="Times New Roman" w:cs="Times New Roman"/>
              </w:rPr>
              <w:t>Global classrooms, local benefits: creative outreach through computing in education.</w:t>
            </w:r>
            <w:r w:rsidR="00297E68">
              <w:rPr>
                <w:rFonts w:ascii="Times New Roman" w:eastAsia="標楷體" w:hAnsi="Times New Roman" w:cs="Times New Roman" w:hint="eastAsia"/>
              </w:rPr>
              <w:t>（</w:t>
            </w:r>
            <w:r w:rsidR="00297E68" w:rsidRPr="00AD6804">
              <w:rPr>
                <w:rFonts w:ascii="Times New Roman" w:eastAsia="標楷體" w:hAnsi="Times New Roman" w:cs="Times New Roman" w:hint="eastAsia"/>
              </w:rPr>
              <w:t>全球教室、在地優勢：談科技應用於創意國際教育關懷計劃</w:t>
            </w:r>
            <w:r w:rsidR="00297E68">
              <w:rPr>
                <w:rFonts w:ascii="Times New Roman" w:eastAsia="標楷體" w:hAnsi="Times New Roman" w:cs="Times New Roman" w:hint="eastAsia"/>
              </w:rPr>
              <w:t>）</w:t>
            </w:r>
          </w:p>
          <w:p w14:paraId="61E94C19" w14:textId="6ABC5D7F" w:rsidR="00297E68" w:rsidRDefault="00C43D21" w:rsidP="00C43D21">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Keynote Speaker: Dr. </w:t>
            </w:r>
            <w:r w:rsidR="00297E68">
              <w:rPr>
                <w:rFonts w:ascii="Times New Roman" w:eastAsia="標楷體" w:hAnsi="Times New Roman" w:cs="Times New Roman" w:hint="eastAsia"/>
              </w:rPr>
              <w:t>Rick Bennett (Associate Professor, School of Design Studies, University of New South Wales, Sydney, Australia)</w:t>
            </w:r>
          </w:p>
          <w:p w14:paraId="7555F4A4" w14:textId="403CF4F6" w:rsidR="00C43D21" w:rsidRDefault="00C43D21" w:rsidP="00EE42DE">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Moderator: Dr. Chun-Yen Chang </w:t>
            </w:r>
            <w:r w:rsidR="00B80DA5">
              <w:rPr>
                <w:rFonts w:ascii="Times New Roman" w:eastAsia="標楷體" w:hAnsi="Times New Roman" w:cs="Times New Roman" w:hint="eastAsia"/>
              </w:rPr>
              <w:t>張俊彥教授</w:t>
            </w:r>
            <w:r w:rsidR="00B80DA5">
              <w:rPr>
                <w:rFonts w:ascii="Times New Roman" w:eastAsia="標楷體" w:hAnsi="Times New Roman" w:cs="Times New Roman" w:hint="eastAsia"/>
              </w:rPr>
              <w:t xml:space="preserve"> </w:t>
            </w:r>
            <w:r>
              <w:rPr>
                <w:rFonts w:ascii="Times New Roman" w:eastAsia="標楷體" w:hAnsi="Times New Roman" w:cs="Times New Roman" w:hint="eastAsia"/>
              </w:rPr>
              <w:t>(Professor, Graduate Institute of Science Education, National Taiwan Normal University)</w:t>
            </w:r>
          </w:p>
        </w:tc>
      </w:tr>
      <w:tr w:rsidR="00297E68" w:rsidRPr="00E94E91" w14:paraId="6A9774CA" w14:textId="77777777" w:rsidTr="00776AAE">
        <w:trPr>
          <w:trHeight w:val="454"/>
          <w:jc w:val="center"/>
        </w:trPr>
        <w:tc>
          <w:tcPr>
            <w:tcW w:w="1456" w:type="dxa"/>
            <w:vAlign w:val="center"/>
          </w:tcPr>
          <w:p w14:paraId="2C832DFF" w14:textId="64164DBA"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10:30-10:50</w:t>
            </w:r>
          </w:p>
        </w:tc>
        <w:tc>
          <w:tcPr>
            <w:tcW w:w="7654" w:type="dxa"/>
            <w:gridSpan w:val="4"/>
            <w:vAlign w:val="center"/>
          </w:tcPr>
          <w:p w14:paraId="3F884A4E"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hint="eastAsia"/>
              </w:rPr>
              <w:t>Tea Break</w:t>
            </w:r>
          </w:p>
        </w:tc>
      </w:tr>
      <w:tr w:rsidR="00297E68" w:rsidRPr="00E94E91" w14:paraId="388514DA" w14:textId="77777777" w:rsidTr="00776AAE">
        <w:trPr>
          <w:trHeight w:val="454"/>
          <w:jc w:val="center"/>
        </w:trPr>
        <w:tc>
          <w:tcPr>
            <w:tcW w:w="1456" w:type="dxa"/>
            <w:vMerge w:val="restart"/>
            <w:vAlign w:val="center"/>
          </w:tcPr>
          <w:p w14:paraId="4F685D25"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10:50-12:10</w:t>
            </w:r>
          </w:p>
        </w:tc>
        <w:tc>
          <w:tcPr>
            <w:tcW w:w="3827" w:type="dxa"/>
            <w:gridSpan w:val="2"/>
            <w:shd w:val="clear" w:color="auto" w:fill="FF9999"/>
            <w:vAlign w:val="center"/>
          </w:tcPr>
          <w:p w14:paraId="71CA46A1"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w:t>
            </w:r>
            <w:r>
              <w:rPr>
                <w:rFonts w:ascii="Times New Roman" w:eastAsia="標楷體" w:hAnsi="Times New Roman" w:cs="Times New Roman" w:hint="eastAsia"/>
              </w:rPr>
              <w:t>）</w:t>
            </w:r>
            <w:r>
              <w:rPr>
                <w:rFonts w:ascii="Times New Roman" w:eastAsia="標楷體" w:hAnsi="Times New Roman" w:cs="Times New Roman" w:hint="eastAsia"/>
              </w:rPr>
              <w:t>Symposium (I)</w:t>
            </w:r>
          </w:p>
        </w:tc>
        <w:tc>
          <w:tcPr>
            <w:tcW w:w="3827" w:type="dxa"/>
            <w:gridSpan w:val="2"/>
            <w:shd w:val="clear" w:color="auto" w:fill="99FF99"/>
            <w:vAlign w:val="center"/>
          </w:tcPr>
          <w:p w14:paraId="60DA79F2" w14:textId="5FEDBEB6" w:rsidR="00297E68" w:rsidRPr="00E94E91" w:rsidRDefault="00297E68"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sidR="00AA5665">
              <w:rPr>
                <w:rFonts w:ascii="Times New Roman" w:eastAsia="標楷體" w:hAnsi="Times New Roman" w:cs="Times New Roman" w:hint="eastAsia"/>
              </w:rPr>
              <w:t>Paper presentation</w:t>
            </w:r>
          </w:p>
        </w:tc>
      </w:tr>
      <w:tr w:rsidR="00297E68" w:rsidRPr="00E94E91" w14:paraId="3CF451CB" w14:textId="77777777" w:rsidTr="00776AAE">
        <w:trPr>
          <w:trHeight w:val="454"/>
          <w:jc w:val="center"/>
        </w:trPr>
        <w:tc>
          <w:tcPr>
            <w:tcW w:w="1456" w:type="dxa"/>
            <w:vMerge/>
            <w:vAlign w:val="center"/>
          </w:tcPr>
          <w:p w14:paraId="647DC429" w14:textId="77777777" w:rsidR="00297E68" w:rsidRDefault="00297E68" w:rsidP="00776AAE">
            <w:pPr>
              <w:jc w:val="center"/>
              <w:rPr>
                <w:rFonts w:ascii="Times New Roman" w:eastAsia="標楷體" w:hAnsi="Times New Roman" w:cs="Times New Roman"/>
              </w:rPr>
            </w:pPr>
          </w:p>
        </w:tc>
        <w:tc>
          <w:tcPr>
            <w:tcW w:w="3827" w:type="dxa"/>
            <w:gridSpan w:val="2"/>
          </w:tcPr>
          <w:p w14:paraId="47DB5859" w14:textId="77777777" w:rsidR="00297E68"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088EA650" w14:textId="77777777" w:rsidR="002B6B1E" w:rsidRDefault="002B6B1E" w:rsidP="009D03CA">
            <w:pPr>
              <w:ind w:leftChars="52" w:left="125"/>
              <w:jc w:val="center"/>
              <w:rPr>
                <w:rFonts w:ascii="Times New Roman" w:eastAsia="標楷體" w:hAnsi="Times New Roman" w:cs="Times New Roman"/>
              </w:rPr>
            </w:pPr>
          </w:p>
          <w:p w14:paraId="59BBD398" w14:textId="4862922D" w:rsidR="00297E68" w:rsidRDefault="00297E68" w:rsidP="009D03CA">
            <w:pPr>
              <w:widowControl/>
              <w:ind w:leftChars="52" w:left="125"/>
              <w:jc w:val="center"/>
              <w:rPr>
                <w:rFonts w:ascii="Times New Roman" w:eastAsia="標楷體" w:hAnsi="Times New Roman" w:cs="Times New Roman"/>
              </w:rPr>
            </w:pPr>
            <w:r>
              <w:rPr>
                <w:rFonts w:ascii="Times New Roman" w:eastAsia="標楷體" w:hAnsi="Times New Roman" w:cs="Times New Roman" w:hint="eastAsia"/>
              </w:rPr>
              <w:t>教師專業成長之路</w:t>
            </w:r>
            <w:r w:rsidR="002B6B1E">
              <w:rPr>
                <w:rFonts w:ascii="Times New Roman" w:eastAsia="標楷體" w:hAnsi="Times New Roman" w:cs="Times New Roman"/>
              </w:rPr>
              <w:t>—</w:t>
            </w:r>
            <w:r>
              <w:rPr>
                <w:rFonts w:ascii="Times New Roman" w:eastAsia="標楷體" w:hAnsi="Times New Roman" w:cs="Times New Roman" w:hint="eastAsia"/>
              </w:rPr>
              <w:t>教育部「精進師資素質計畫」成果發表</w:t>
            </w:r>
          </w:p>
          <w:p w14:paraId="1AF4D900" w14:textId="77777777" w:rsidR="009D03CA" w:rsidRDefault="009D03CA" w:rsidP="009D03CA">
            <w:pPr>
              <w:widowControl/>
              <w:ind w:leftChars="52" w:left="125"/>
              <w:jc w:val="center"/>
              <w:rPr>
                <w:rFonts w:ascii="Times New Roman" w:eastAsia="標楷體" w:hAnsi="Times New Roman" w:cs="Times New Roman"/>
              </w:rPr>
            </w:pPr>
          </w:p>
          <w:p w14:paraId="3775EDD4" w14:textId="77777777" w:rsidR="009D03CA" w:rsidRPr="00D74B29" w:rsidRDefault="009D03CA" w:rsidP="00D74B29">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05A3FE0C" w14:textId="6DE62920" w:rsidR="009D03CA" w:rsidRDefault="009D674D" w:rsidP="009D03CA">
            <w:pPr>
              <w:widowControl/>
              <w:ind w:leftChars="52" w:left="125"/>
              <w:jc w:val="center"/>
              <w:rPr>
                <w:rFonts w:ascii="Times New Roman" w:eastAsia="標楷體" w:hAnsi="Times New Roman" w:cs="Times New Roman"/>
              </w:rPr>
            </w:pPr>
            <w:r>
              <w:rPr>
                <w:rFonts w:ascii="Times New Roman" w:eastAsia="標楷體" w:hAnsi="Times New Roman" w:cs="Times New Roman" w:hint="eastAsia"/>
              </w:rPr>
              <w:t>武曉霞專門委員</w:t>
            </w:r>
          </w:p>
          <w:p w14:paraId="15B15F10" w14:textId="7F55D5B7" w:rsidR="00297E68" w:rsidRPr="00E94E91" w:rsidRDefault="00297E68" w:rsidP="009D03CA">
            <w:pPr>
              <w:widowControl/>
              <w:ind w:leftChars="52" w:left="125"/>
              <w:jc w:val="center"/>
              <w:rPr>
                <w:rFonts w:ascii="Times New Roman" w:eastAsia="標楷體" w:hAnsi="Times New Roman" w:cs="Times New Roman"/>
              </w:rPr>
            </w:pPr>
            <w:r>
              <w:rPr>
                <w:rFonts w:ascii="Times New Roman" w:eastAsia="標楷體" w:hAnsi="Times New Roman" w:cs="Times New Roman" w:hint="eastAsia"/>
              </w:rPr>
              <w:t>（教育部師資培育與藝術教育司）</w:t>
            </w:r>
          </w:p>
        </w:tc>
        <w:tc>
          <w:tcPr>
            <w:tcW w:w="3827" w:type="dxa"/>
            <w:gridSpan w:val="2"/>
            <w:vAlign w:val="center"/>
          </w:tcPr>
          <w:p w14:paraId="5098B16B" w14:textId="77777777" w:rsidR="00297E68" w:rsidRPr="0088579A" w:rsidRDefault="00297E68" w:rsidP="009D03CA">
            <w:pPr>
              <w:ind w:leftChars="52" w:left="125"/>
              <w:jc w:val="center"/>
              <w:rPr>
                <w:rFonts w:ascii="Times New Roman" w:eastAsia="標楷體" w:hAnsi="Times New Roman" w:cs="Times New Roman"/>
              </w:rPr>
            </w:pPr>
            <w:r w:rsidRPr="0088579A">
              <w:rPr>
                <w:rFonts w:ascii="Times New Roman" w:eastAsia="標楷體" w:hAnsi="Times New Roman" w:cs="Times New Roman" w:hint="eastAsia"/>
              </w:rPr>
              <w:t>S01</w:t>
            </w:r>
            <w:r w:rsidRPr="0088579A">
              <w:rPr>
                <w:rFonts w:ascii="Times New Roman" w:eastAsia="標楷體" w:hAnsi="Times New Roman" w:cs="Times New Roman"/>
              </w:rPr>
              <w:t xml:space="preserve"> </w:t>
            </w:r>
            <w:r w:rsidRPr="0088579A">
              <w:rPr>
                <w:rFonts w:ascii="Times New Roman" w:eastAsia="標楷體" w:hAnsi="Times New Roman" w:cs="Times New Roman" w:hint="eastAsia"/>
              </w:rPr>
              <w:t>英文論文發表</w:t>
            </w:r>
          </w:p>
          <w:p w14:paraId="0CDB3017" w14:textId="77777777" w:rsidR="00297E68" w:rsidRPr="0088579A" w:rsidRDefault="00297E68" w:rsidP="009D03CA">
            <w:pPr>
              <w:ind w:leftChars="52" w:left="125"/>
              <w:jc w:val="center"/>
              <w:rPr>
                <w:rFonts w:ascii="Times New Roman" w:eastAsia="標楷體" w:hAnsi="Times New Roman" w:cs="Times New Roman"/>
              </w:rPr>
            </w:pPr>
            <w:r w:rsidRPr="0088579A">
              <w:rPr>
                <w:rFonts w:ascii="Times New Roman" w:eastAsia="標楷體" w:hAnsi="Times New Roman" w:cs="Times New Roman" w:hint="eastAsia"/>
              </w:rPr>
              <w:t>(Room D223)</w:t>
            </w:r>
          </w:p>
          <w:p w14:paraId="4FD08A24"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E3590B8" w14:textId="77777777" w:rsidR="009D03CA" w:rsidRDefault="00297E68" w:rsidP="009D03CA">
            <w:pPr>
              <w:ind w:leftChars="52" w:left="125"/>
              <w:jc w:val="center"/>
              <w:rPr>
                <w:rFonts w:ascii="Times New Roman" w:eastAsia="標楷體" w:hAnsi="Times New Roman" w:cs="Times New Roman"/>
              </w:rPr>
            </w:pPr>
            <w:r w:rsidRPr="00297E68">
              <w:rPr>
                <w:rFonts w:ascii="Times New Roman" w:eastAsia="標楷體" w:hAnsi="Times New Roman" w:cs="Times New Roman" w:hint="eastAsia"/>
              </w:rPr>
              <w:t>張鈿富教授</w:t>
            </w:r>
          </w:p>
          <w:p w14:paraId="0E50723B" w14:textId="27FDB3C5" w:rsidR="00297E68" w:rsidRPr="00297E68" w:rsidRDefault="00297E68" w:rsidP="009D03CA">
            <w:pPr>
              <w:ind w:leftChars="52" w:left="125"/>
              <w:jc w:val="center"/>
              <w:rPr>
                <w:rFonts w:ascii="Times New Roman" w:eastAsia="標楷體" w:hAnsi="Times New Roman" w:cs="Times New Roman"/>
              </w:rPr>
            </w:pPr>
            <w:r w:rsidRPr="00297E68">
              <w:rPr>
                <w:rFonts w:ascii="Times New Roman" w:eastAsia="標楷體" w:hAnsi="Times New Roman" w:cs="Times New Roman" w:hint="eastAsia"/>
              </w:rPr>
              <w:t>（淡江大學教育學院院長）</w:t>
            </w:r>
          </w:p>
          <w:p w14:paraId="3F3AEB2B"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4AE646A3" w14:textId="77777777" w:rsidR="009D03CA" w:rsidRDefault="00297E68" w:rsidP="009D03CA">
            <w:pPr>
              <w:ind w:leftChars="52" w:left="125"/>
              <w:jc w:val="center"/>
              <w:rPr>
                <w:rFonts w:ascii="Times New Roman" w:eastAsia="標楷體" w:hAnsi="Times New Roman" w:cs="Times New Roman"/>
              </w:rPr>
            </w:pPr>
            <w:r w:rsidRPr="00AA4E33">
              <w:rPr>
                <w:rFonts w:ascii="Times New Roman" w:eastAsia="標楷體" w:hAnsi="Times New Roman" w:cs="Times New Roman" w:hint="eastAsia"/>
              </w:rPr>
              <w:t>顧大維副教授</w:t>
            </w:r>
          </w:p>
          <w:p w14:paraId="2E9F0C42" w14:textId="77777777" w:rsidR="00D74B29" w:rsidRDefault="00297E68" w:rsidP="00D74B29">
            <w:pPr>
              <w:ind w:leftChars="52" w:left="125"/>
              <w:jc w:val="center"/>
              <w:rPr>
                <w:rFonts w:ascii="Times New Roman" w:eastAsia="標楷體" w:hAnsi="Times New Roman" w:cs="Times New Roman"/>
              </w:rPr>
            </w:pPr>
            <w:r w:rsidRPr="00AA4E33">
              <w:rPr>
                <w:rFonts w:ascii="Times New Roman" w:eastAsia="標楷體" w:hAnsi="Times New Roman" w:cs="Times New Roman" w:hint="eastAsia"/>
              </w:rPr>
              <w:t>（淡江大學教</w:t>
            </w:r>
            <w:r>
              <w:rPr>
                <w:rFonts w:ascii="Times New Roman" w:eastAsia="標楷體" w:hAnsi="Times New Roman" w:cs="Times New Roman" w:hint="eastAsia"/>
              </w:rPr>
              <w:t>育</w:t>
            </w:r>
            <w:r w:rsidRPr="00AA4E33">
              <w:rPr>
                <w:rFonts w:ascii="Times New Roman" w:eastAsia="標楷體" w:hAnsi="Times New Roman" w:cs="Times New Roman" w:hint="eastAsia"/>
              </w:rPr>
              <w:t>科</w:t>
            </w:r>
            <w:r>
              <w:rPr>
                <w:rFonts w:ascii="Times New Roman" w:eastAsia="標楷體" w:hAnsi="Times New Roman" w:cs="Times New Roman" w:hint="eastAsia"/>
              </w:rPr>
              <w:t>技</w:t>
            </w:r>
            <w:r w:rsidRPr="00AA4E33">
              <w:rPr>
                <w:rFonts w:ascii="Times New Roman" w:eastAsia="標楷體" w:hAnsi="Times New Roman" w:cs="Times New Roman" w:hint="eastAsia"/>
              </w:rPr>
              <w:t>系</w:t>
            </w:r>
            <w:r>
              <w:rPr>
                <w:rFonts w:ascii="Times New Roman" w:eastAsia="標楷體" w:hAnsi="Times New Roman" w:cs="Times New Roman" w:hint="eastAsia"/>
              </w:rPr>
              <w:t>主任</w:t>
            </w:r>
            <w:r w:rsidRPr="00AA4E33">
              <w:rPr>
                <w:rFonts w:ascii="Times New Roman" w:eastAsia="標楷體" w:hAnsi="Times New Roman" w:cs="Times New Roman" w:hint="eastAsia"/>
              </w:rPr>
              <w:t>）</w:t>
            </w:r>
          </w:p>
          <w:p w14:paraId="26A5FA7F" w14:textId="77777777" w:rsidR="00833A85" w:rsidRDefault="00833A85" w:rsidP="00833A85">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宋佩芬副教授</w:t>
            </w:r>
          </w:p>
          <w:p w14:paraId="49041707" w14:textId="184438AD" w:rsidR="00833A85" w:rsidRPr="00833A85" w:rsidRDefault="00833A85" w:rsidP="00833A85">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（臺北</w:t>
            </w:r>
            <w:r>
              <w:rPr>
                <w:rFonts w:ascii="Times New Roman" w:eastAsia="標楷體" w:hAnsi="Times New Roman" w:cs="Times New Roman" w:hint="eastAsia"/>
              </w:rPr>
              <w:t>市立</w:t>
            </w:r>
            <w:r w:rsidRPr="0059453F">
              <w:rPr>
                <w:rFonts w:ascii="Times New Roman" w:eastAsia="標楷體" w:hAnsi="Times New Roman" w:cs="Times New Roman" w:hint="eastAsia"/>
              </w:rPr>
              <w:t>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tc>
      </w:tr>
      <w:tr w:rsidR="00297E68" w:rsidRPr="00E94E91" w14:paraId="2815AEEC" w14:textId="77777777" w:rsidTr="00776AAE">
        <w:trPr>
          <w:trHeight w:val="454"/>
          <w:jc w:val="center"/>
        </w:trPr>
        <w:tc>
          <w:tcPr>
            <w:tcW w:w="1456" w:type="dxa"/>
            <w:vAlign w:val="center"/>
          </w:tcPr>
          <w:p w14:paraId="03F2A1F4"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lastRenderedPageBreak/>
              <w:t>12:10-13:10</w:t>
            </w:r>
          </w:p>
        </w:tc>
        <w:tc>
          <w:tcPr>
            <w:tcW w:w="7654" w:type="dxa"/>
            <w:gridSpan w:val="4"/>
            <w:vAlign w:val="center"/>
          </w:tcPr>
          <w:p w14:paraId="0E3BD2E1"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午餐</w:t>
            </w:r>
            <w:r>
              <w:rPr>
                <w:rFonts w:ascii="Times New Roman" w:eastAsia="標楷體" w:hAnsi="Times New Roman" w:cs="Times New Roman" w:hint="eastAsia"/>
              </w:rPr>
              <w:t>Lunch</w:t>
            </w:r>
          </w:p>
        </w:tc>
      </w:tr>
      <w:tr w:rsidR="00297E68" w:rsidRPr="00E94E91" w14:paraId="538FB69B" w14:textId="77777777" w:rsidTr="00776AAE">
        <w:trPr>
          <w:trHeight w:val="794"/>
          <w:jc w:val="center"/>
        </w:trPr>
        <w:tc>
          <w:tcPr>
            <w:tcW w:w="1456" w:type="dxa"/>
            <w:vMerge w:val="restart"/>
            <w:vAlign w:val="center"/>
          </w:tcPr>
          <w:p w14:paraId="62E45B84"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13:10-14:30</w:t>
            </w:r>
          </w:p>
        </w:tc>
        <w:tc>
          <w:tcPr>
            <w:tcW w:w="7654" w:type="dxa"/>
            <w:gridSpan w:val="4"/>
            <w:shd w:val="clear" w:color="auto" w:fill="99FF99"/>
            <w:vAlign w:val="center"/>
          </w:tcPr>
          <w:p w14:paraId="6F776CA4" w14:textId="2D103C52" w:rsidR="00297E68" w:rsidRPr="00E94E91" w:rsidRDefault="00297E68"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sidR="00AA5665">
              <w:rPr>
                <w:rFonts w:ascii="Times New Roman" w:eastAsia="標楷體" w:hAnsi="Times New Roman" w:cs="Times New Roman" w:hint="eastAsia"/>
              </w:rPr>
              <w:t>Paper presentation</w:t>
            </w:r>
          </w:p>
        </w:tc>
      </w:tr>
      <w:tr w:rsidR="00297E68" w:rsidRPr="00E94E91" w14:paraId="5397A4FC" w14:textId="77777777" w:rsidTr="00776AAE">
        <w:trPr>
          <w:trHeight w:val="794"/>
          <w:jc w:val="center"/>
        </w:trPr>
        <w:tc>
          <w:tcPr>
            <w:tcW w:w="1456" w:type="dxa"/>
            <w:vMerge/>
            <w:vAlign w:val="center"/>
          </w:tcPr>
          <w:p w14:paraId="4B5D28DB" w14:textId="77777777" w:rsidR="00297E68" w:rsidRPr="00E94E91" w:rsidRDefault="00297E68" w:rsidP="00776AAE">
            <w:pPr>
              <w:jc w:val="center"/>
              <w:rPr>
                <w:rFonts w:ascii="Times New Roman" w:eastAsia="標楷體" w:hAnsi="Times New Roman" w:cs="Times New Roman"/>
              </w:rPr>
            </w:pPr>
          </w:p>
        </w:tc>
        <w:tc>
          <w:tcPr>
            <w:tcW w:w="3827" w:type="dxa"/>
            <w:gridSpan w:val="2"/>
            <w:shd w:val="clear" w:color="auto" w:fill="auto"/>
            <w:vAlign w:val="center"/>
          </w:tcPr>
          <w:p w14:paraId="4FF53D83" w14:textId="77777777"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S02</w:t>
            </w:r>
          </w:p>
          <w:p w14:paraId="0E45B045" w14:textId="77777777"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(Room D222)</w:t>
            </w:r>
          </w:p>
          <w:p w14:paraId="22880D34"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78FF82BE"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歐用生講座教授</w:t>
            </w:r>
          </w:p>
          <w:p w14:paraId="586F37F7" w14:textId="6000A797" w:rsidR="00297E68"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（臺灣首府大學</w:t>
            </w:r>
            <w:r w:rsidR="00CF11F1">
              <w:rPr>
                <w:rFonts w:ascii="Times New Roman" w:eastAsia="標楷體" w:hAnsi="Times New Roman" w:cs="Times New Roman" w:hint="eastAsia"/>
              </w:rPr>
              <w:t>人文學院院長</w:t>
            </w:r>
            <w:r>
              <w:rPr>
                <w:rFonts w:ascii="Times New Roman" w:eastAsia="標楷體" w:hAnsi="Times New Roman" w:cs="Times New Roman" w:hint="eastAsia"/>
              </w:rPr>
              <w:t>）</w:t>
            </w:r>
          </w:p>
          <w:p w14:paraId="785CBAC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00C2394F" w14:textId="77777777" w:rsidR="009D03CA" w:rsidRDefault="009D03CA"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朱惠芳副教授</w:t>
            </w:r>
          </w:p>
          <w:p w14:paraId="190AEA2C" w14:textId="77777777" w:rsidR="009D03CA" w:rsidRDefault="009D03CA"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中心主任）</w:t>
            </w:r>
          </w:p>
          <w:p w14:paraId="63CED18C" w14:textId="52C6613E"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田耐青副教授</w:t>
            </w:r>
          </w:p>
          <w:p w14:paraId="322E0F65" w14:textId="1F8D5766"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（國</w:t>
            </w:r>
            <w:r>
              <w:rPr>
                <w:rFonts w:ascii="Times New Roman" w:eastAsia="標楷體" w:hAnsi="Times New Roman" w:cs="Times New Roman" w:hint="eastAsia"/>
              </w:rPr>
              <w:t>立臺</w:t>
            </w:r>
            <w:r w:rsidRPr="0059453F">
              <w:rPr>
                <w:rFonts w:ascii="Times New Roman" w:eastAsia="標楷體" w:hAnsi="Times New Roman" w:cs="Times New Roman" w:hint="eastAsia"/>
              </w:rPr>
              <w:t>北教</w:t>
            </w:r>
            <w:r>
              <w:rPr>
                <w:rFonts w:ascii="Times New Roman" w:eastAsia="標楷體" w:hAnsi="Times New Roman" w:cs="Times New Roman" w:hint="eastAsia"/>
              </w:rPr>
              <w:t>育</w:t>
            </w:r>
            <w:r w:rsidRPr="0059453F">
              <w:rPr>
                <w:rFonts w:ascii="Times New Roman" w:eastAsia="標楷體" w:hAnsi="Times New Roman" w:cs="Times New Roman" w:hint="eastAsia"/>
              </w:rPr>
              <w:t>大</w:t>
            </w:r>
            <w:r>
              <w:rPr>
                <w:rFonts w:ascii="Times New Roman" w:eastAsia="標楷體" w:hAnsi="Times New Roman" w:cs="Times New Roman" w:hint="eastAsia"/>
              </w:rPr>
              <w:t>學</w:t>
            </w:r>
            <w:r w:rsidRPr="0059453F">
              <w:rPr>
                <w:rFonts w:ascii="Times New Roman" w:eastAsia="標楷體" w:hAnsi="Times New Roman" w:cs="Times New Roman" w:hint="eastAsia"/>
              </w:rPr>
              <w:t>教育</w:t>
            </w:r>
            <w:r>
              <w:rPr>
                <w:rFonts w:ascii="Times New Roman" w:eastAsia="標楷體" w:hAnsi="Times New Roman" w:cs="Times New Roman" w:hint="eastAsia"/>
              </w:rPr>
              <w:t>學</w:t>
            </w:r>
            <w:r w:rsidRPr="0059453F">
              <w:rPr>
                <w:rFonts w:ascii="Times New Roman" w:eastAsia="標楷體" w:hAnsi="Times New Roman" w:cs="Times New Roman" w:hint="eastAsia"/>
              </w:rPr>
              <w:t>系）</w:t>
            </w:r>
          </w:p>
        </w:tc>
        <w:tc>
          <w:tcPr>
            <w:tcW w:w="3827" w:type="dxa"/>
            <w:gridSpan w:val="2"/>
            <w:shd w:val="clear" w:color="auto" w:fill="auto"/>
          </w:tcPr>
          <w:p w14:paraId="12A121B1" w14:textId="77777777" w:rsidR="002B6B1E"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S03</w:t>
            </w:r>
            <w:r w:rsidRPr="0059453F">
              <w:rPr>
                <w:rFonts w:ascii="Times New Roman" w:eastAsia="標楷體" w:hAnsi="Times New Roman" w:cs="Times New Roman"/>
              </w:rPr>
              <w:t xml:space="preserve"> </w:t>
            </w:r>
            <w:r w:rsidRPr="0059453F">
              <w:rPr>
                <w:rFonts w:ascii="Times New Roman" w:eastAsia="標楷體" w:hAnsi="Times New Roman" w:cs="Times New Roman" w:hint="eastAsia"/>
              </w:rPr>
              <w:t>英文論文發表</w:t>
            </w:r>
          </w:p>
          <w:p w14:paraId="3027D1AA" w14:textId="4A964D41"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(Room D223)</w:t>
            </w:r>
          </w:p>
          <w:p w14:paraId="02A3218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E8EC06A"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高熏芳教授</w:t>
            </w:r>
          </w:p>
          <w:p w14:paraId="474914ED" w14:textId="057873CF"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59453F">
              <w:rPr>
                <w:rFonts w:ascii="Times New Roman" w:eastAsia="標楷體" w:hAnsi="Times New Roman" w:cs="Times New Roman" w:hint="eastAsia"/>
              </w:rPr>
              <w:t>所）</w:t>
            </w:r>
          </w:p>
          <w:p w14:paraId="59B4916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52901353"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宋佩芬副教授</w:t>
            </w:r>
          </w:p>
          <w:p w14:paraId="7F3A1971" w14:textId="7C422B12"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（臺北</w:t>
            </w:r>
            <w:r>
              <w:rPr>
                <w:rFonts w:ascii="Times New Roman" w:eastAsia="標楷體" w:hAnsi="Times New Roman" w:cs="Times New Roman" w:hint="eastAsia"/>
              </w:rPr>
              <w:t>市立</w:t>
            </w:r>
            <w:r w:rsidRPr="0059453F">
              <w:rPr>
                <w:rFonts w:ascii="Times New Roman" w:eastAsia="標楷體" w:hAnsi="Times New Roman" w:cs="Times New Roman" w:hint="eastAsia"/>
              </w:rPr>
              <w:t>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p w14:paraId="117B3C2A" w14:textId="77777777" w:rsidR="009D03CA"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陳劍涵助理教授</w:t>
            </w:r>
          </w:p>
          <w:p w14:paraId="72EEF0C5" w14:textId="3FBFDD04" w:rsidR="00297E68" w:rsidRPr="0059453F" w:rsidRDefault="00297E68" w:rsidP="009D03CA">
            <w:pPr>
              <w:ind w:leftChars="52" w:left="125"/>
              <w:jc w:val="center"/>
              <w:rPr>
                <w:rFonts w:ascii="Times New Roman" w:eastAsia="標楷體" w:hAnsi="Times New Roman" w:cs="Times New Roman"/>
              </w:rPr>
            </w:pPr>
            <w:r w:rsidRPr="0059453F">
              <w:rPr>
                <w:rFonts w:ascii="Times New Roman" w:eastAsia="標楷體" w:hAnsi="Times New Roman" w:cs="Times New Roman" w:hint="eastAsia"/>
              </w:rPr>
              <w:t>（淡江大學師</w:t>
            </w:r>
            <w:r>
              <w:rPr>
                <w:rFonts w:ascii="Times New Roman" w:eastAsia="標楷體" w:hAnsi="Times New Roman" w:cs="Times New Roman" w:hint="eastAsia"/>
              </w:rPr>
              <w:t>資</w:t>
            </w:r>
            <w:r w:rsidRPr="0059453F">
              <w:rPr>
                <w:rFonts w:ascii="Times New Roman" w:eastAsia="標楷體" w:hAnsi="Times New Roman" w:cs="Times New Roman" w:hint="eastAsia"/>
              </w:rPr>
              <w:t>培</w:t>
            </w:r>
            <w:r>
              <w:rPr>
                <w:rFonts w:ascii="Times New Roman" w:eastAsia="標楷體" w:hAnsi="Times New Roman" w:cs="Times New Roman" w:hint="eastAsia"/>
              </w:rPr>
              <w:t>育</w:t>
            </w:r>
            <w:r w:rsidRPr="0059453F">
              <w:rPr>
                <w:rFonts w:ascii="Times New Roman" w:eastAsia="標楷體" w:hAnsi="Times New Roman" w:cs="Times New Roman" w:hint="eastAsia"/>
              </w:rPr>
              <w:t>中心）</w:t>
            </w:r>
          </w:p>
        </w:tc>
      </w:tr>
      <w:tr w:rsidR="00297E68" w:rsidRPr="00E94E91" w14:paraId="1704ECEC" w14:textId="77777777" w:rsidTr="00776AAE">
        <w:trPr>
          <w:trHeight w:val="454"/>
          <w:jc w:val="center"/>
        </w:trPr>
        <w:tc>
          <w:tcPr>
            <w:tcW w:w="1456" w:type="dxa"/>
            <w:vAlign w:val="center"/>
          </w:tcPr>
          <w:p w14:paraId="7BA13547" w14:textId="77777777" w:rsidR="00297E68" w:rsidRPr="00E94E91"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14:30-14:50</w:t>
            </w:r>
          </w:p>
        </w:tc>
        <w:tc>
          <w:tcPr>
            <w:tcW w:w="7654" w:type="dxa"/>
            <w:gridSpan w:val="4"/>
            <w:vAlign w:val="center"/>
          </w:tcPr>
          <w:p w14:paraId="7285EDE9" w14:textId="77777777" w:rsidR="00297E68" w:rsidRPr="00E94E91"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hint="eastAsia"/>
              </w:rPr>
              <w:t>Tea Break</w:t>
            </w:r>
          </w:p>
        </w:tc>
      </w:tr>
      <w:tr w:rsidR="00297E68" w:rsidRPr="00E94E91" w14:paraId="46A3A326" w14:textId="77777777" w:rsidTr="002C64B7">
        <w:trPr>
          <w:trHeight w:val="526"/>
          <w:jc w:val="center"/>
        </w:trPr>
        <w:tc>
          <w:tcPr>
            <w:tcW w:w="1456" w:type="dxa"/>
            <w:vAlign w:val="center"/>
          </w:tcPr>
          <w:p w14:paraId="3301D52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14:30-15:10</w:t>
            </w:r>
          </w:p>
        </w:tc>
        <w:tc>
          <w:tcPr>
            <w:tcW w:w="7654" w:type="dxa"/>
            <w:gridSpan w:val="4"/>
            <w:shd w:val="clear" w:color="auto" w:fill="FFFF99"/>
            <w:vAlign w:val="center"/>
          </w:tcPr>
          <w:p w14:paraId="21642902" w14:textId="77777777" w:rsidR="002C64B7" w:rsidRDefault="00297E68" w:rsidP="002C64B7">
            <w:pPr>
              <w:ind w:leftChars="52" w:left="125"/>
              <w:jc w:val="center"/>
              <w:rPr>
                <w:rFonts w:ascii="Times New Roman" w:eastAsia="標楷體" w:hAnsi="Times New Roman" w:cs="Times New Roman"/>
              </w:rPr>
            </w:pPr>
            <w:r>
              <w:rPr>
                <w:rFonts w:ascii="Times New Roman" w:eastAsia="標楷體" w:hAnsi="Times New Roman" w:cs="Times New Roman" w:hint="eastAsia"/>
              </w:rPr>
              <w:t>海報發表</w:t>
            </w:r>
          </w:p>
          <w:p w14:paraId="093162B0" w14:textId="1A85EFFF" w:rsidR="00297E68" w:rsidRDefault="00297E68" w:rsidP="002C64B7">
            <w:pPr>
              <w:ind w:leftChars="52" w:left="125"/>
              <w:jc w:val="center"/>
              <w:rPr>
                <w:rFonts w:ascii="Times New Roman" w:eastAsia="標楷體" w:hAnsi="Times New Roman" w:cs="Times New Roman"/>
              </w:rPr>
            </w:pPr>
            <w:r>
              <w:rPr>
                <w:rFonts w:ascii="Times New Roman" w:eastAsia="標楷體" w:hAnsi="Times New Roman" w:cs="Times New Roman" w:hint="eastAsia"/>
              </w:rPr>
              <w:t>Poster presentation</w:t>
            </w:r>
          </w:p>
        </w:tc>
      </w:tr>
      <w:tr w:rsidR="00297E68" w:rsidRPr="00E94E91" w14:paraId="6CE746AF" w14:textId="77777777" w:rsidTr="002C64B7">
        <w:trPr>
          <w:trHeight w:val="525"/>
          <w:jc w:val="center"/>
        </w:trPr>
        <w:tc>
          <w:tcPr>
            <w:tcW w:w="1456" w:type="dxa"/>
            <w:vMerge w:val="restart"/>
            <w:vAlign w:val="center"/>
          </w:tcPr>
          <w:p w14:paraId="0EB6BEE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15:10:-16:30</w:t>
            </w:r>
          </w:p>
        </w:tc>
        <w:tc>
          <w:tcPr>
            <w:tcW w:w="7654" w:type="dxa"/>
            <w:gridSpan w:val="4"/>
            <w:shd w:val="clear" w:color="auto" w:fill="99FF99"/>
            <w:vAlign w:val="center"/>
          </w:tcPr>
          <w:p w14:paraId="396182E4" w14:textId="0F3270DA" w:rsidR="00297E68" w:rsidRPr="00E94E91"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hint="eastAsia"/>
              </w:rPr>
              <w:t>Paper presentation</w:t>
            </w:r>
          </w:p>
        </w:tc>
      </w:tr>
      <w:tr w:rsidR="00297E68" w:rsidRPr="00E94E91" w14:paraId="596C2127" w14:textId="77777777" w:rsidTr="002C64B7">
        <w:trPr>
          <w:trHeight w:val="416"/>
          <w:jc w:val="center"/>
        </w:trPr>
        <w:tc>
          <w:tcPr>
            <w:tcW w:w="1456" w:type="dxa"/>
            <w:vMerge/>
          </w:tcPr>
          <w:p w14:paraId="7F8F89F4" w14:textId="77777777" w:rsidR="00297E68" w:rsidRDefault="00297E68" w:rsidP="00776AAE">
            <w:pPr>
              <w:rPr>
                <w:rFonts w:ascii="Times New Roman" w:eastAsia="標楷體" w:hAnsi="Times New Roman" w:cs="Times New Roman"/>
              </w:rPr>
            </w:pPr>
          </w:p>
        </w:tc>
        <w:tc>
          <w:tcPr>
            <w:tcW w:w="2551" w:type="dxa"/>
            <w:vAlign w:val="center"/>
          </w:tcPr>
          <w:p w14:paraId="40AC4283"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S04</w:t>
            </w:r>
          </w:p>
          <w:p w14:paraId="2B807295"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D221)</w:t>
            </w:r>
          </w:p>
          <w:p w14:paraId="79B8938B"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1E01A5BC"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劉遠楨教授</w:t>
            </w:r>
          </w:p>
          <w:p w14:paraId="39013E66" w14:textId="403FED05"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立臺</w:t>
            </w:r>
            <w:r w:rsidRPr="0033678E">
              <w:rPr>
                <w:rFonts w:ascii="Times New Roman" w:eastAsia="標楷體" w:hAnsi="Times New Roman" w:cs="Times New Roman" w:hint="eastAsia"/>
              </w:rPr>
              <w:t>北教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課程與教學傳播科技所）</w:t>
            </w:r>
          </w:p>
          <w:p w14:paraId="7FC38F1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6C7D971D" w14:textId="77777777" w:rsidR="009D03CA"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顏</w:t>
            </w:r>
            <w:r w:rsidRPr="0033678E">
              <w:rPr>
                <w:rFonts w:ascii="Times New Roman" w:eastAsia="標楷體" w:hAnsi="Times New Roman" w:cs="Times New Roman" w:hint="eastAsia"/>
              </w:rPr>
              <w:t>佩如副教授</w:t>
            </w:r>
          </w:p>
          <w:p w14:paraId="0C56575B" w14:textId="291B1BE9"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Pr>
                <w:rFonts w:ascii="Times New Roman" w:eastAsia="標楷體" w:hAnsi="Times New Roman" w:cs="Times New Roman" w:hint="eastAsia"/>
              </w:rPr>
              <w:t>國立</w:t>
            </w:r>
            <w:r w:rsidRPr="0033678E">
              <w:rPr>
                <w:rFonts w:ascii="Times New Roman" w:eastAsia="標楷體" w:hAnsi="Times New Roman" w:cs="Times New Roman" w:hint="eastAsia"/>
              </w:rPr>
              <w:t>臺中教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p w14:paraId="100A9489"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方志華副教授</w:t>
            </w:r>
          </w:p>
          <w:p w14:paraId="6761EF49" w14:textId="00F10BEA"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（臺北市立大學學習與媒材設計系）</w:t>
            </w:r>
          </w:p>
        </w:tc>
        <w:tc>
          <w:tcPr>
            <w:tcW w:w="2551" w:type="dxa"/>
            <w:gridSpan w:val="2"/>
          </w:tcPr>
          <w:p w14:paraId="3325AA52"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S05</w:t>
            </w:r>
          </w:p>
          <w:p w14:paraId="4703EDB8"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D222)</w:t>
            </w:r>
          </w:p>
          <w:p w14:paraId="7CC39531"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3A62AFB4"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楊龍立教授</w:t>
            </w:r>
          </w:p>
          <w:p w14:paraId="763F6179" w14:textId="107A9CDD"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297E68">
              <w:rPr>
                <w:rFonts w:ascii="Times New Roman" w:eastAsia="標楷體" w:hAnsi="Times New Roman" w:cs="Times New Roman" w:hint="eastAsia"/>
              </w:rPr>
              <w:t>臺北市立教育大學教育系</w:t>
            </w:r>
            <w:r w:rsidR="00CF11F1">
              <w:rPr>
                <w:rFonts w:ascii="Times New Roman" w:eastAsia="標楷體" w:hAnsi="Times New Roman" w:cs="Times New Roman" w:hint="eastAsia"/>
              </w:rPr>
              <w:t>系主任</w:t>
            </w:r>
            <w:r w:rsidRPr="0033678E">
              <w:rPr>
                <w:rFonts w:ascii="Times New Roman" w:eastAsia="標楷體" w:hAnsi="Times New Roman" w:cs="Times New Roman" w:hint="eastAsia"/>
              </w:rPr>
              <w:t>）</w:t>
            </w:r>
          </w:p>
          <w:p w14:paraId="788B55B7"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399C26A2" w14:textId="77777777" w:rsidR="009D03CA" w:rsidRDefault="009D03CA"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黃儒傑副教授（淡江大學課程與教學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p w14:paraId="29D8BC5C" w14:textId="77777777" w:rsidR="009F4559" w:rsidRDefault="009F4559" w:rsidP="009D03CA">
            <w:pPr>
              <w:ind w:leftChars="52" w:left="125"/>
              <w:jc w:val="center"/>
              <w:rPr>
                <w:rFonts w:ascii="Times New Roman" w:eastAsia="標楷體" w:hAnsi="Times New Roman" w:cs="Times New Roman"/>
              </w:rPr>
            </w:pPr>
          </w:p>
          <w:p w14:paraId="24588ADD" w14:textId="77777777" w:rsidR="009F4559"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王立心助理研究員</w:t>
            </w:r>
          </w:p>
          <w:p w14:paraId="146449F0" w14:textId="73D4128E"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家</w:t>
            </w:r>
            <w:r w:rsidRPr="0033678E">
              <w:rPr>
                <w:rFonts w:ascii="Times New Roman" w:eastAsia="標楷體" w:hAnsi="Times New Roman" w:cs="Times New Roman" w:hint="eastAsia"/>
              </w:rPr>
              <w:t>教</w:t>
            </w:r>
            <w:r>
              <w:rPr>
                <w:rFonts w:ascii="Times New Roman" w:eastAsia="標楷體" w:hAnsi="Times New Roman" w:cs="Times New Roman" w:hint="eastAsia"/>
              </w:rPr>
              <w:t>育研究</w:t>
            </w:r>
            <w:r w:rsidRPr="0033678E">
              <w:rPr>
                <w:rFonts w:ascii="Times New Roman" w:eastAsia="標楷體" w:hAnsi="Times New Roman" w:cs="Times New Roman" w:hint="eastAsia"/>
              </w:rPr>
              <w:t>院）</w:t>
            </w:r>
          </w:p>
          <w:p w14:paraId="66754AC9" w14:textId="5B6660AE" w:rsidR="00297E68" w:rsidRPr="0033678E" w:rsidRDefault="00297E68" w:rsidP="009D03CA">
            <w:pPr>
              <w:ind w:leftChars="52" w:left="125"/>
              <w:jc w:val="center"/>
              <w:rPr>
                <w:rFonts w:ascii="Times New Roman" w:eastAsia="標楷體" w:hAnsi="Times New Roman" w:cs="Times New Roman"/>
              </w:rPr>
            </w:pPr>
          </w:p>
        </w:tc>
        <w:tc>
          <w:tcPr>
            <w:tcW w:w="2552" w:type="dxa"/>
          </w:tcPr>
          <w:p w14:paraId="3CC2EF9D"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S06</w:t>
            </w:r>
          </w:p>
          <w:p w14:paraId="1D6F37C6"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(Room D223)</w:t>
            </w:r>
          </w:p>
          <w:p w14:paraId="4EBB6352"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24996D90" w14:textId="77777777" w:rsidR="009D03CA"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單文經教授</w:t>
            </w:r>
          </w:p>
          <w:p w14:paraId="05DE2A11" w14:textId="2D0D03B5" w:rsidR="00297E68" w:rsidRPr="00031BD3" w:rsidRDefault="00297E68" w:rsidP="009D03CA">
            <w:pPr>
              <w:ind w:leftChars="52" w:left="125"/>
              <w:jc w:val="center"/>
              <w:rPr>
                <w:rFonts w:ascii="Times New Roman" w:eastAsia="標楷體" w:hAnsi="Times New Roman" w:cs="Times New Roman"/>
              </w:rPr>
            </w:pPr>
            <w:r>
              <w:rPr>
                <w:rFonts w:ascii="Times New Roman" w:eastAsia="標楷體" w:hAnsi="Times New Roman" w:cs="Times New Roman" w:hint="eastAsia"/>
              </w:rPr>
              <w:t>（文化大學師資培育中心）</w:t>
            </w:r>
          </w:p>
          <w:p w14:paraId="37008985"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6753FAC9"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張雅芳教授</w:t>
            </w:r>
          </w:p>
          <w:p w14:paraId="2AA887C3" w14:textId="1BC8EE8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（淡江大學師</w:t>
            </w:r>
            <w:r>
              <w:rPr>
                <w:rFonts w:ascii="Times New Roman" w:eastAsia="標楷體" w:hAnsi="Times New Roman" w:cs="Times New Roman" w:hint="eastAsia"/>
              </w:rPr>
              <w:t>資</w:t>
            </w:r>
            <w:r w:rsidRPr="0033678E">
              <w:rPr>
                <w:rFonts w:ascii="Times New Roman" w:eastAsia="標楷體" w:hAnsi="Times New Roman" w:cs="Times New Roman" w:hint="eastAsia"/>
              </w:rPr>
              <w:t>培</w:t>
            </w:r>
            <w:r>
              <w:rPr>
                <w:rFonts w:ascii="Times New Roman" w:eastAsia="標楷體" w:hAnsi="Times New Roman" w:cs="Times New Roman" w:hint="eastAsia"/>
              </w:rPr>
              <w:t>育</w:t>
            </w:r>
            <w:r w:rsidRPr="0033678E">
              <w:rPr>
                <w:rFonts w:ascii="Times New Roman" w:eastAsia="標楷體" w:hAnsi="Times New Roman" w:cs="Times New Roman" w:hint="eastAsia"/>
              </w:rPr>
              <w:t>中心）</w:t>
            </w:r>
          </w:p>
          <w:p w14:paraId="06736E0A"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黃思華助理教授</w:t>
            </w:r>
          </w:p>
          <w:p w14:paraId="1E6D1284" w14:textId="15512391"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（臺北市立大學教育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tc>
      </w:tr>
    </w:tbl>
    <w:p w14:paraId="4B2D7459" w14:textId="0C6C1D06" w:rsidR="00EB1463" w:rsidRDefault="00EB1463"/>
    <w:p w14:paraId="2B9FC71D" w14:textId="77777777" w:rsidR="00D74B29" w:rsidRDefault="00D74B29"/>
    <w:tbl>
      <w:tblPr>
        <w:tblStyle w:val="a3"/>
        <w:tblW w:w="9110" w:type="dxa"/>
        <w:jc w:val="center"/>
        <w:tblCellMar>
          <w:left w:w="0" w:type="dxa"/>
          <w:right w:w="0" w:type="dxa"/>
        </w:tblCellMar>
        <w:tblLook w:val="04A0" w:firstRow="1" w:lastRow="0" w:firstColumn="1" w:lastColumn="0" w:noHBand="0" w:noVBand="1"/>
      </w:tblPr>
      <w:tblGrid>
        <w:gridCol w:w="1456"/>
        <w:gridCol w:w="3827"/>
        <w:gridCol w:w="1873"/>
        <w:gridCol w:w="1954"/>
      </w:tblGrid>
      <w:tr w:rsidR="00297E68" w14:paraId="26E867CF" w14:textId="77777777" w:rsidTr="00776AAE">
        <w:trPr>
          <w:trHeight w:val="454"/>
          <w:jc w:val="center"/>
        </w:trPr>
        <w:tc>
          <w:tcPr>
            <w:tcW w:w="9110" w:type="dxa"/>
            <w:gridSpan w:val="4"/>
            <w:tcBorders>
              <w:top w:val="single" w:sz="4" w:space="0" w:color="auto"/>
              <w:left w:val="single" w:sz="4" w:space="0" w:color="auto"/>
              <w:bottom w:val="single" w:sz="4" w:space="0" w:color="auto"/>
              <w:right w:val="single" w:sz="4" w:space="0" w:color="auto"/>
            </w:tcBorders>
            <w:vAlign w:val="center"/>
            <w:hideMark/>
          </w:tcPr>
          <w:p w14:paraId="70347138" w14:textId="77777777" w:rsidR="00297E68" w:rsidRDefault="00297E68" w:rsidP="00776AAE">
            <w:pPr>
              <w:ind w:leftChars="68" w:left="163"/>
              <w:jc w:val="center"/>
              <w:rPr>
                <w:rFonts w:ascii="Times New Roman" w:eastAsia="標楷體" w:hAnsi="Times New Roman" w:cs="Times New Roman"/>
              </w:rPr>
            </w:pPr>
            <w:r>
              <w:rPr>
                <w:rFonts w:ascii="Times New Roman" w:eastAsia="標楷體" w:hAnsi="Times New Roman" w:cs="Times New Roman"/>
              </w:rPr>
              <w:lastRenderedPageBreak/>
              <w:t>May 2</w:t>
            </w:r>
            <w:r>
              <w:rPr>
                <w:rFonts w:ascii="Times New Roman" w:eastAsia="標楷體" w:hAnsi="Times New Roman" w:cs="Times New Roman" w:hint="eastAsia"/>
              </w:rPr>
              <w:t>4</w:t>
            </w:r>
            <w:r>
              <w:rPr>
                <w:rFonts w:ascii="Times New Roman" w:eastAsia="標楷體" w:hAnsi="Times New Roman" w:cs="Times New Roman"/>
              </w:rPr>
              <w:t>, 2014 (Saturday)</w:t>
            </w:r>
          </w:p>
        </w:tc>
      </w:tr>
      <w:tr w:rsidR="00297E68" w14:paraId="195682DE"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3CE32A6B" w14:textId="77777777" w:rsidR="00297E68" w:rsidRDefault="00297E68" w:rsidP="00776AAE">
            <w:pPr>
              <w:jc w:val="center"/>
              <w:rPr>
                <w:rFonts w:ascii="Times New Roman" w:eastAsia="標楷體" w:hAnsi="Times New Roman" w:cs="Times New Roman"/>
              </w:rPr>
            </w:pPr>
            <w:r>
              <w:rPr>
                <w:rFonts w:ascii="Times New Roman" w:eastAsia="標楷體" w:hAnsi="標楷體" w:cs="Times New Roman" w:hint="eastAsia"/>
              </w:rPr>
              <w:t>時間（</w:t>
            </w:r>
            <w:r>
              <w:rPr>
                <w:rFonts w:ascii="Times New Roman" w:eastAsia="標楷體" w:hAnsi="Times New Roman" w:cs="Times New Roman"/>
              </w:rPr>
              <w:t>Time</w:t>
            </w:r>
            <w:r>
              <w:rPr>
                <w:rFonts w:ascii="Times New Roman" w:eastAsia="標楷體" w:hAnsi="標楷體" w:cs="Times New Roman" w:hint="eastAsia"/>
              </w:rPr>
              <w:t>）</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1DF29E1"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標楷體" w:cs="Times New Roman" w:hint="eastAsia"/>
              </w:rPr>
              <w:t>議程（</w:t>
            </w:r>
            <w:r>
              <w:rPr>
                <w:rFonts w:ascii="Times New Roman" w:eastAsia="標楷體" w:hAnsi="Times New Roman" w:cs="Times New Roman"/>
              </w:rPr>
              <w:t>Event</w:t>
            </w:r>
            <w:r>
              <w:rPr>
                <w:rFonts w:ascii="Times New Roman" w:eastAsia="標楷體" w:hAnsi="標楷體" w:cs="Times New Roman" w:hint="eastAsia"/>
              </w:rPr>
              <w:t>）</w:t>
            </w:r>
          </w:p>
        </w:tc>
      </w:tr>
      <w:tr w:rsidR="00297E68" w14:paraId="18A6F7A3"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26E7484E" w14:textId="2919BC19"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08:30-09</w:t>
            </w:r>
            <w:r w:rsidR="00936558">
              <w:rPr>
                <w:rFonts w:ascii="Times New Roman" w:eastAsia="標楷體" w:hAnsi="Times New Roman" w:cs="Times New Roman" w:hint="eastAsia"/>
              </w:rPr>
              <w:t>:</w:t>
            </w:r>
            <w:r>
              <w:rPr>
                <w:rFonts w:ascii="Times New Roman" w:eastAsia="標楷體" w:hAnsi="Times New Roman" w:cs="Times New Roman"/>
              </w:rPr>
              <w:t>00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11CDA105"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報到</w:t>
            </w:r>
            <w:r>
              <w:rPr>
                <w:rFonts w:ascii="Times New Roman" w:eastAsia="標楷體" w:hAnsi="Times New Roman" w:cs="Times New Roman"/>
              </w:rPr>
              <w:t>Registration</w:t>
            </w:r>
          </w:p>
        </w:tc>
      </w:tr>
      <w:tr w:rsidR="00297E68" w14:paraId="123238F0" w14:textId="77777777" w:rsidTr="00776AAE">
        <w:trPr>
          <w:trHeight w:val="663"/>
          <w:jc w:val="center"/>
        </w:trPr>
        <w:tc>
          <w:tcPr>
            <w:tcW w:w="1456" w:type="dxa"/>
            <w:vMerge w:val="restart"/>
            <w:tcBorders>
              <w:top w:val="single" w:sz="4" w:space="0" w:color="auto"/>
              <w:left w:val="single" w:sz="4" w:space="0" w:color="auto"/>
              <w:right w:val="single" w:sz="4" w:space="0" w:color="auto"/>
            </w:tcBorders>
            <w:vAlign w:val="center"/>
            <w:hideMark/>
          </w:tcPr>
          <w:p w14:paraId="5876F23E"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09:00-10:30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200B"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rPr>
              <w:t>Keynote Speech (II)</w:t>
            </w:r>
          </w:p>
        </w:tc>
      </w:tr>
      <w:tr w:rsidR="00297E68" w14:paraId="3C6A23C8" w14:textId="77777777" w:rsidTr="00776AAE">
        <w:trPr>
          <w:trHeight w:val="1656"/>
          <w:jc w:val="center"/>
        </w:trPr>
        <w:tc>
          <w:tcPr>
            <w:tcW w:w="1456" w:type="dxa"/>
            <w:vMerge/>
            <w:tcBorders>
              <w:left w:val="single" w:sz="4" w:space="0" w:color="auto"/>
              <w:bottom w:val="single" w:sz="4" w:space="0" w:color="auto"/>
              <w:right w:val="single" w:sz="4" w:space="0" w:color="auto"/>
            </w:tcBorders>
            <w:vAlign w:val="center"/>
          </w:tcPr>
          <w:p w14:paraId="2BBF1B17"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1B45" w14:textId="77777777" w:rsidR="00297E68" w:rsidRDefault="00297E68" w:rsidP="00776AAE">
            <w:pPr>
              <w:ind w:leftChars="52" w:left="125"/>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7469FD42" w14:textId="77777777" w:rsidR="00936558" w:rsidRDefault="00936558"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Topic: </w:t>
            </w:r>
            <w:r w:rsidR="00297E68" w:rsidRPr="003A72CC">
              <w:rPr>
                <w:rFonts w:ascii="Times New Roman" w:eastAsia="標楷體" w:hAnsi="Times New Roman" w:cs="Times New Roman"/>
              </w:rPr>
              <w:t>Culture, Identity, and Inquiry: Local Learning and Global Education</w:t>
            </w:r>
            <w:r w:rsidR="00297E68">
              <w:rPr>
                <w:rFonts w:ascii="Times New Roman" w:eastAsia="標楷體" w:hAnsi="Times New Roman" w:cs="Times New Roman" w:hint="eastAsia"/>
              </w:rPr>
              <w:t>（文化、認同與探索：在地學習與全球教育）</w:t>
            </w:r>
          </w:p>
          <w:p w14:paraId="017EA2C2" w14:textId="6C838BA8" w:rsidR="00297E68" w:rsidRDefault="00936558"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 xml:space="preserve">Keynote Speaker: </w:t>
            </w:r>
            <w:r w:rsidR="00297E68">
              <w:rPr>
                <w:rFonts w:ascii="Times New Roman" w:eastAsia="標楷體" w:hAnsi="Times New Roman" w:cs="Times New Roman"/>
              </w:rPr>
              <w:t>Mimi Lee (Associate Professor, Department of Curriculum and Instruction, University of Houston, USA)</w:t>
            </w:r>
          </w:p>
          <w:p w14:paraId="48493B06" w14:textId="55D58DD3" w:rsidR="00936558" w:rsidRDefault="00B80DA5" w:rsidP="00936558">
            <w:pPr>
              <w:ind w:leftChars="52" w:left="833" w:hangingChars="295" w:hanging="708"/>
              <w:rPr>
                <w:rFonts w:ascii="Times New Roman" w:eastAsia="標楷體" w:hAnsi="Times New Roman" w:cs="Times New Roman"/>
              </w:rPr>
            </w:pPr>
            <w:r>
              <w:rPr>
                <w:rFonts w:ascii="Times New Roman" w:eastAsia="標楷體" w:hAnsi="Times New Roman" w:cs="Times New Roman" w:hint="eastAsia"/>
              </w:rPr>
              <w:t>Moderator: Dr. Li-Hua Chen</w:t>
            </w:r>
            <w:r>
              <w:rPr>
                <w:rFonts w:ascii="Times New Roman" w:eastAsia="標楷體" w:hAnsi="Times New Roman" w:cs="Times New Roman" w:hint="eastAsia"/>
              </w:rPr>
              <w:t>陳麗華教授</w:t>
            </w:r>
            <w:r>
              <w:rPr>
                <w:rFonts w:ascii="Times New Roman" w:eastAsia="標楷體" w:hAnsi="Times New Roman" w:cs="Times New Roman" w:hint="eastAsia"/>
              </w:rPr>
              <w:t xml:space="preserve"> </w:t>
            </w:r>
            <w:r w:rsidR="00936558">
              <w:rPr>
                <w:rFonts w:ascii="Times New Roman" w:eastAsia="標楷體" w:hAnsi="Times New Roman" w:cs="Times New Roman" w:hint="eastAsia"/>
              </w:rPr>
              <w:t>(Professor, Graduate Institute of Curriculum and Instruction, Tamkang University)</w:t>
            </w:r>
          </w:p>
        </w:tc>
      </w:tr>
      <w:tr w:rsidR="00297E68" w14:paraId="07641049"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EEB77E3"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10:30-10:50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3A631D33"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rPr>
              <w:t>Tea Break</w:t>
            </w:r>
          </w:p>
        </w:tc>
      </w:tr>
      <w:tr w:rsidR="00297E68" w14:paraId="23D61891" w14:textId="77777777" w:rsidTr="00776AAE">
        <w:trPr>
          <w:trHeight w:val="578"/>
          <w:jc w:val="center"/>
        </w:trPr>
        <w:tc>
          <w:tcPr>
            <w:tcW w:w="1456" w:type="dxa"/>
            <w:vMerge w:val="restart"/>
            <w:tcBorders>
              <w:top w:val="single" w:sz="4" w:space="0" w:color="auto"/>
              <w:left w:val="single" w:sz="4" w:space="0" w:color="auto"/>
              <w:right w:val="single" w:sz="4" w:space="0" w:color="auto"/>
            </w:tcBorders>
            <w:vAlign w:val="center"/>
            <w:hideMark/>
          </w:tcPr>
          <w:p w14:paraId="24D1836F" w14:textId="2DFCDDA1"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10:50-1</w:t>
            </w:r>
            <w:r>
              <w:rPr>
                <w:rFonts w:ascii="Times New Roman" w:eastAsia="標楷體" w:hAnsi="Times New Roman" w:cs="Times New Roman" w:hint="eastAsia"/>
              </w:rPr>
              <w:t>1</w:t>
            </w:r>
            <w:r>
              <w:rPr>
                <w:rFonts w:ascii="Times New Roman" w:eastAsia="標楷體" w:hAnsi="Times New Roman" w:cs="Times New Roman"/>
              </w:rPr>
              <w:t>:</w:t>
            </w:r>
            <w:r w:rsidR="005952A1">
              <w:rPr>
                <w:rFonts w:ascii="Times New Roman" w:eastAsia="標楷體" w:hAnsi="Times New Roman" w:cs="Times New Roman" w:hint="eastAsia"/>
              </w:rPr>
              <w:t>20</w:t>
            </w:r>
          </w:p>
        </w:tc>
        <w:tc>
          <w:tcPr>
            <w:tcW w:w="7654"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14ABF4AC"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(III)</w:t>
            </w:r>
          </w:p>
        </w:tc>
      </w:tr>
      <w:tr w:rsidR="00297E68" w14:paraId="3F07887C" w14:textId="77777777" w:rsidTr="00776AAE">
        <w:trPr>
          <w:trHeight w:val="1188"/>
          <w:jc w:val="center"/>
        </w:trPr>
        <w:tc>
          <w:tcPr>
            <w:tcW w:w="1456" w:type="dxa"/>
            <w:vMerge/>
            <w:tcBorders>
              <w:left w:val="single" w:sz="4" w:space="0" w:color="auto"/>
              <w:right w:val="single" w:sz="4" w:space="0" w:color="auto"/>
            </w:tcBorders>
            <w:vAlign w:val="center"/>
          </w:tcPr>
          <w:p w14:paraId="67794159"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right w:val="single" w:sz="4" w:space="0" w:color="auto"/>
            </w:tcBorders>
            <w:shd w:val="clear" w:color="auto" w:fill="FFFFFF" w:themeFill="background1"/>
          </w:tcPr>
          <w:p w14:paraId="31CCE8E5"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52F9B945" w14:textId="77777777" w:rsidR="00DC09DE" w:rsidRDefault="00936558" w:rsidP="00DC09DE">
            <w:pPr>
              <w:ind w:leftChars="52" w:left="125"/>
              <w:jc w:val="both"/>
              <w:rPr>
                <w:b/>
              </w:rPr>
            </w:pPr>
            <w:r>
              <w:rPr>
                <w:rFonts w:ascii="Times New Roman" w:eastAsia="標楷體" w:hAnsi="Times New Roman" w:cs="Times New Roman" w:hint="eastAsia"/>
              </w:rPr>
              <w:t>講題：</w:t>
            </w:r>
            <w:r w:rsidR="00DC09DE" w:rsidRPr="00DC09DE">
              <w:rPr>
                <w:rFonts w:ascii="Times New Roman" w:eastAsia="標楷體" w:hAnsi="Times New Roman" w:cs="Times New Roman" w:hint="eastAsia"/>
              </w:rPr>
              <w:t>我國外僑學校管理政策問題之探討</w:t>
            </w:r>
          </w:p>
          <w:p w14:paraId="46D4869D" w14:textId="77777777" w:rsidR="00936558" w:rsidRDefault="00936558" w:rsidP="00936558">
            <w:pPr>
              <w:ind w:leftChars="52" w:left="125"/>
              <w:jc w:val="both"/>
              <w:rPr>
                <w:rFonts w:ascii="Times New Roman" w:eastAsia="標楷體" w:hAnsi="Times New Roman" w:cs="Times New Roman"/>
              </w:rPr>
            </w:pPr>
            <w:r>
              <w:rPr>
                <w:rFonts w:ascii="Times New Roman" w:eastAsia="標楷體" w:hAnsi="Times New Roman" w:cs="Times New Roman" w:hint="eastAsia"/>
              </w:rPr>
              <w:t>演講者：</w:t>
            </w:r>
            <w:r w:rsidR="00297E68">
              <w:rPr>
                <w:rFonts w:ascii="Times New Roman" w:eastAsia="標楷體" w:hAnsi="Times New Roman" w:cs="Times New Roman" w:hint="eastAsia"/>
              </w:rPr>
              <w:t>邱玉蟾副司長（教育部國際及兩岸教育司）</w:t>
            </w:r>
          </w:p>
          <w:p w14:paraId="74B42BF7" w14:textId="0BDA3F65" w:rsidR="00936558" w:rsidRPr="00936558" w:rsidRDefault="00936558" w:rsidP="00936558">
            <w:pPr>
              <w:ind w:leftChars="52" w:left="125"/>
              <w:jc w:val="both"/>
              <w:rPr>
                <w:rFonts w:ascii="Times New Roman" w:eastAsia="標楷體" w:hAnsi="Times New Roman" w:cs="Times New Roman"/>
              </w:rPr>
            </w:pPr>
            <w:r>
              <w:rPr>
                <w:rFonts w:ascii="Times New Roman" w:eastAsia="標楷體" w:hAnsi="Times New Roman" w:cs="Times New Roman" w:hint="eastAsia"/>
              </w:rPr>
              <w:t>主持人：</w:t>
            </w:r>
            <w:r w:rsidR="00637611">
              <w:rPr>
                <w:rFonts w:ascii="Times New Roman" w:eastAsia="標楷體" w:hAnsi="Times New Roman" w:cs="Times New Roman" w:hint="eastAsia"/>
              </w:rPr>
              <w:t>許添明教授（國立臺灣師範大學教育學院院長）</w:t>
            </w:r>
          </w:p>
        </w:tc>
      </w:tr>
      <w:tr w:rsidR="00297E68" w14:paraId="7B608AB0" w14:textId="77777777" w:rsidTr="00776AAE">
        <w:trPr>
          <w:trHeight w:val="554"/>
          <w:jc w:val="center"/>
        </w:trPr>
        <w:tc>
          <w:tcPr>
            <w:tcW w:w="1456" w:type="dxa"/>
            <w:vMerge w:val="restart"/>
            <w:tcBorders>
              <w:top w:val="single" w:sz="4" w:space="0" w:color="auto"/>
              <w:left w:val="single" w:sz="4" w:space="0" w:color="auto"/>
              <w:right w:val="single" w:sz="4" w:space="0" w:color="auto"/>
            </w:tcBorders>
            <w:vAlign w:val="center"/>
          </w:tcPr>
          <w:p w14:paraId="1F0BCA27"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hint="eastAsia"/>
              </w:rPr>
              <w:t>11:25-12:15</w:t>
            </w:r>
          </w:p>
        </w:tc>
        <w:tc>
          <w:tcPr>
            <w:tcW w:w="765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256EA20"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Keynote Speech (IV)</w:t>
            </w:r>
          </w:p>
        </w:tc>
      </w:tr>
      <w:tr w:rsidR="00297E68" w14:paraId="0150061A" w14:textId="77777777" w:rsidTr="00776AAE">
        <w:trPr>
          <w:trHeight w:val="1260"/>
          <w:jc w:val="center"/>
        </w:trPr>
        <w:tc>
          <w:tcPr>
            <w:tcW w:w="1456" w:type="dxa"/>
            <w:vMerge/>
            <w:tcBorders>
              <w:left w:val="single" w:sz="4" w:space="0" w:color="auto"/>
              <w:right w:val="single" w:sz="4" w:space="0" w:color="auto"/>
            </w:tcBorders>
            <w:vAlign w:val="center"/>
          </w:tcPr>
          <w:p w14:paraId="41B58390" w14:textId="77777777" w:rsidR="00297E68" w:rsidRDefault="00297E68" w:rsidP="00776AAE">
            <w:pPr>
              <w:jc w:val="center"/>
              <w:rPr>
                <w:rFonts w:ascii="Times New Roman" w:eastAsia="標楷體" w:hAnsi="Times New Roman" w:cs="Times New Roman"/>
              </w:rPr>
            </w:pPr>
          </w:p>
        </w:tc>
        <w:tc>
          <w:tcPr>
            <w:tcW w:w="7654" w:type="dxa"/>
            <w:gridSpan w:val="3"/>
            <w:tcBorders>
              <w:top w:val="single" w:sz="4" w:space="0" w:color="auto"/>
              <w:left w:val="single" w:sz="4" w:space="0" w:color="auto"/>
              <w:right w:val="single" w:sz="4" w:space="0" w:color="auto"/>
            </w:tcBorders>
            <w:shd w:val="clear" w:color="auto" w:fill="FFFFFF" w:themeFill="background1"/>
          </w:tcPr>
          <w:p w14:paraId="6B850E4A" w14:textId="77777777" w:rsidR="00297E68" w:rsidRDefault="00297E68" w:rsidP="00776AAE">
            <w:pPr>
              <w:ind w:leftChars="52" w:left="125"/>
              <w:jc w:val="both"/>
              <w:rPr>
                <w:rFonts w:ascii="Times New Roman" w:eastAsia="標楷體" w:hAnsi="Times New Roman" w:cs="Times New Roman"/>
              </w:rPr>
            </w:pPr>
            <w:r>
              <w:rPr>
                <w:rFonts w:ascii="Times New Roman" w:eastAsia="標楷體" w:hAnsi="Times New Roman" w:cs="Times New Roman"/>
              </w:rPr>
              <w:t>(Room D</w:t>
            </w:r>
            <w:r>
              <w:rPr>
                <w:rFonts w:ascii="Times New Roman" w:eastAsia="標楷體" w:hAnsi="Times New Roman" w:cs="Times New Roman" w:hint="eastAsia"/>
              </w:rPr>
              <w:t>221</w:t>
            </w:r>
            <w:r>
              <w:rPr>
                <w:rFonts w:ascii="Times New Roman" w:eastAsia="標楷體" w:hAnsi="Times New Roman" w:cs="Times New Roman"/>
              </w:rPr>
              <w:t>)</w:t>
            </w:r>
          </w:p>
          <w:p w14:paraId="6A822B0F" w14:textId="16639B49" w:rsidR="00297E6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講題：</w:t>
            </w:r>
            <w:r w:rsidR="0059329A" w:rsidRPr="0059329A">
              <w:rPr>
                <w:rFonts w:ascii="Times New Roman" w:eastAsia="標楷體" w:hAnsi="Times New Roman" w:cs="Times New Roman"/>
              </w:rPr>
              <w:t>我們比我聰明：網路公民行動的群體智慧與力量</w:t>
            </w:r>
          </w:p>
          <w:p w14:paraId="07008CCE" w14:textId="77777777" w:rsidR="00297E6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演講者：</w:t>
            </w:r>
            <w:r w:rsidR="00297E68">
              <w:rPr>
                <w:rFonts w:ascii="Times New Roman" w:eastAsia="標楷體" w:hAnsi="Times New Roman" w:cs="Times New Roman" w:hint="eastAsia"/>
              </w:rPr>
              <w:t>陳順孝副教授（輔仁大學新聞傳播學系）</w:t>
            </w:r>
          </w:p>
          <w:p w14:paraId="1EBADA28" w14:textId="05204051" w:rsidR="00936558" w:rsidRDefault="00936558" w:rsidP="00776AAE">
            <w:pPr>
              <w:ind w:leftChars="52" w:left="125"/>
              <w:jc w:val="both"/>
              <w:rPr>
                <w:rFonts w:ascii="Times New Roman" w:eastAsia="標楷體" w:hAnsi="Times New Roman" w:cs="Times New Roman"/>
              </w:rPr>
            </w:pPr>
            <w:r>
              <w:rPr>
                <w:rFonts w:ascii="Times New Roman" w:eastAsia="標楷體" w:hAnsi="Times New Roman" w:cs="Times New Roman" w:hint="eastAsia"/>
              </w:rPr>
              <w:t>主持人：</w:t>
            </w:r>
            <w:r w:rsidR="00637611">
              <w:rPr>
                <w:rFonts w:ascii="Times New Roman" w:eastAsia="標楷體" w:hAnsi="Times New Roman" w:cs="Times New Roman" w:hint="eastAsia"/>
              </w:rPr>
              <w:t>許添明教授（國立臺灣師範大學教育學院院長）</w:t>
            </w:r>
          </w:p>
        </w:tc>
      </w:tr>
      <w:tr w:rsidR="00297E68" w14:paraId="2926D770"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7606D78D"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15</w:t>
            </w:r>
            <w:r>
              <w:rPr>
                <w:rFonts w:ascii="Times New Roman" w:eastAsia="標楷體" w:hAnsi="Times New Roman" w:cs="Times New Roman"/>
              </w:rPr>
              <w:t>-13:00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F8840B2"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午餐</w:t>
            </w:r>
            <w:r>
              <w:rPr>
                <w:rFonts w:ascii="Times New Roman" w:eastAsia="標楷體" w:hAnsi="Times New Roman" w:cs="Times New Roman"/>
              </w:rPr>
              <w:t>Lunch</w:t>
            </w:r>
          </w:p>
        </w:tc>
      </w:tr>
      <w:tr w:rsidR="00297E68" w14:paraId="0D9E5EA9" w14:textId="77777777" w:rsidTr="00776AAE">
        <w:trPr>
          <w:trHeight w:val="794"/>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223B762"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13:00-14:20</w:t>
            </w:r>
          </w:p>
        </w:tc>
        <w:tc>
          <w:tcPr>
            <w:tcW w:w="3827"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3F3F0052"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II</w:t>
            </w:r>
            <w:r>
              <w:rPr>
                <w:rFonts w:ascii="Times New Roman" w:eastAsia="標楷體" w:hAnsi="Times New Roman" w:cs="Times New Roman" w:hint="eastAsia"/>
              </w:rPr>
              <w:t>）</w:t>
            </w:r>
            <w:r>
              <w:rPr>
                <w:rFonts w:ascii="Times New Roman" w:eastAsia="標楷體" w:hAnsi="Times New Roman" w:cs="Times New Roman" w:hint="eastAsia"/>
                <w:sz w:val="22"/>
              </w:rPr>
              <w:t>Symposium (II)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9FF99"/>
            <w:vAlign w:val="center"/>
            <w:hideMark/>
          </w:tcPr>
          <w:p w14:paraId="58C4B69C" w14:textId="56F11DAF" w:rsidR="00297E68" w:rsidRPr="00582379"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rPr>
              <w:t>Paper presentation</w:t>
            </w:r>
          </w:p>
        </w:tc>
      </w:tr>
      <w:tr w:rsidR="00297E68" w14:paraId="5BC93A08" w14:textId="77777777" w:rsidTr="00776AAE">
        <w:trPr>
          <w:trHeight w:val="794"/>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0FA220A9" w14:textId="77777777" w:rsidR="00297E68" w:rsidRDefault="00297E68" w:rsidP="00776AAE">
            <w:pPr>
              <w:widowControl/>
              <w:rPr>
                <w:rFonts w:ascii="Times New Roman" w:eastAsia="標楷體"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59CBADC3"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221</w:t>
            </w:r>
            <w:r w:rsidRPr="0033678E">
              <w:rPr>
                <w:rFonts w:ascii="Times New Roman" w:eastAsia="標楷體" w:hAnsi="Times New Roman" w:cs="Times New Roman"/>
              </w:rPr>
              <w:t>)</w:t>
            </w:r>
          </w:p>
          <w:p w14:paraId="75D5FEC8" w14:textId="77777777" w:rsidR="00297E68" w:rsidRDefault="00297E68" w:rsidP="009D03CA">
            <w:pPr>
              <w:ind w:leftChars="52" w:left="125"/>
              <w:jc w:val="center"/>
              <w:rPr>
                <w:rFonts w:ascii="Times New Roman" w:eastAsia="標楷體" w:hAnsi="Times New Roman" w:cs="Times New Roman"/>
              </w:rPr>
            </w:pPr>
          </w:p>
          <w:p w14:paraId="2D9C42E8" w14:textId="77777777" w:rsidR="00297E68"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全球脈絡下臺灣意象</w:t>
            </w:r>
            <w:r>
              <w:rPr>
                <w:rFonts w:ascii="Times New Roman" w:eastAsia="標楷體" w:hAnsi="Times New Roman" w:cs="Times New Roman" w:hint="eastAsia"/>
              </w:rPr>
              <w:t>（</w:t>
            </w:r>
            <w:r>
              <w:rPr>
                <w:rFonts w:ascii="Times New Roman" w:eastAsia="標楷體" w:hAnsi="Times New Roman" w:cs="Times New Roman" w:hint="eastAsia"/>
              </w:rPr>
              <w:t>I</w:t>
            </w:r>
            <w:r>
              <w:rPr>
                <w:rFonts w:ascii="Times New Roman" w:eastAsia="標楷體" w:hAnsi="Times New Roman" w:cs="Times New Roman" w:hint="eastAsia"/>
              </w:rPr>
              <w:t>）</w:t>
            </w:r>
          </w:p>
          <w:p w14:paraId="5EBF88AF" w14:textId="77777777" w:rsidR="00297E68" w:rsidRPr="0033678E" w:rsidRDefault="00297E68" w:rsidP="009D03CA">
            <w:pPr>
              <w:ind w:leftChars="52" w:left="125"/>
              <w:jc w:val="center"/>
              <w:rPr>
                <w:rFonts w:ascii="Times New Roman" w:eastAsia="標楷體" w:hAnsi="Times New Roman" w:cs="Times New Roman"/>
                <w:sz w:val="22"/>
              </w:rPr>
            </w:pPr>
            <w:r w:rsidRPr="0033678E">
              <w:rPr>
                <w:rFonts w:ascii="Times New Roman" w:eastAsia="標楷體" w:hAnsi="Times New Roman" w:cs="Times New Roman" w:hint="eastAsia"/>
                <w:sz w:val="22"/>
              </w:rPr>
              <w:t>Taiwan Image in Global Context</w:t>
            </w:r>
            <w:r>
              <w:rPr>
                <w:rFonts w:ascii="Times New Roman" w:eastAsia="標楷體" w:hAnsi="Times New Roman" w:cs="Times New Roman" w:hint="eastAsia"/>
                <w:sz w:val="22"/>
              </w:rPr>
              <w:t xml:space="preserve"> (I)</w:t>
            </w:r>
          </w:p>
          <w:p w14:paraId="25F00644" w14:textId="77777777" w:rsidR="009D03CA" w:rsidRDefault="009D03CA" w:rsidP="009D03CA">
            <w:pPr>
              <w:ind w:leftChars="52" w:left="125"/>
              <w:jc w:val="center"/>
              <w:rPr>
                <w:rFonts w:ascii="Times New Roman" w:eastAsia="標楷體" w:hAnsi="Times New Roman" w:cs="Times New Roman"/>
              </w:rPr>
            </w:pPr>
          </w:p>
          <w:p w14:paraId="031E9B2C" w14:textId="77777777" w:rsidR="002B6B1E" w:rsidRDefault="002B6B1E" w:rsidP="009D03CA">
            <w:pPr>
              <w:ind w:leftChars="52" w:left="125"/>
              <w:jc w:val="center"/>
              <w:rPr>
                <w:rFonts w:ascii="Times New Roman" w:eastAsia="標楷體" w:hAnsi="Times New Roman" w:cs="Times New Roman"/>
              </w:rPr>
            </w:pPr>
          </w:p>
          <w:p w14:paraId="4D021F73" w14:textId="77777777" w:rsidR="009D03CA" w:rsidRPr="00D74B29" w:rsidRDefault="009D03CA"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lastRenderedPageBreak/>
              <w:t>主持人</w:t>
            </w:r>
          </w:p>
          <w:p w14:paraId="13D4A18C"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甄曉蘭教授</w:t>
            </w:r>
          </w:p>
          <w:p w14:paraId="74EB8992" w14:textId="5F4645C9"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00186B10">
              <w:rPr>
                <w:rFonts w:ascii="Times New Roman" w:eastAsia="標楷體" w:hAnsi="Times New Roman" w:cs="Times New Roman" w:hint="eastAsia"/>
              </w:rPr>
              <w:t>國立</w:t>
            </w:r>
            <w:r w:rsidR="00186B10" w:rsidRPr="0033678E">
              <w:rPr>
                <w:rFonts w:ascii="Times New Roman" w:eastAsia="標楷體" w:hAnsi="Times New Roman" w:cs="Times New Roman" w:hint="eastAsia"/>
              </w:rPr>
              <w:t>臺灣師</w:t>
            </w:r>
            <w:r w:rsidR="00186B10">
              <w:rPr>
                <w:rFonts w:ascii="Times New Roman" w:eastAsia="標楷體" w:hAnsi="Times New Roman" w:cs="Times New Roman" w:hint="eastAsia"/>
              </w:rPr>
              <w:t>範</w:t>
            </w:r>
            <w:r w:rsidR="00186B10" w:rsidRPr="0033678E">
              <w:rPr>
                <w:rFonts w:ascii="Times New Roman" w:eastAsia="標楷體" w:hAnsi="Times New Roman" w:cs="Times New Roman" w:hint="eastAsia"/>
              </w:rPr>
              <w:t>大</w:t>
            </w:r>
            <w:r w:rsidR="00186B10">
              <w:rPr>
                <w:rFonts w:ascii="Times New Roman" w:eastAsia="標楷體" w:hAnsi="Times New Roman" w:cs="Times New Roman" w:hint="eastAsia"/>
              </w:rPr>
              <w:t>學</w:t>
            </w:r>
            <w:r w:rsidRPr="0033678E">
              <w:rPr>
                <w:rFonts w:ascii="Times New Roman" w:eastAsia="標楷體" w:hAnsi="Times New Roman" w:cs="Times New Roman" w:hint="eastAsia"/>
              </w:rPr>
              <w:t>教育系系主任）</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AABE"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lastRenderedPageBreak/>
              <w:t xml:space="preserve">S07 </w:t>
            </w:r>
            <w:r w:rsidRPr="0033678E">
              <w:rPr>
                <w:rFonts w:ascii="Times New Roman" w:eastAsia="標楷體" w:hAnsi="Times New Roman" w:cs="Times New Roman" w:hint="eastAsia"/>
              </w:rPr>
              <w:t>英文論文發表</w:t>
            </w:r>
          </w:p>
          <w:p w14:paraId="0CE7E284" w14:textId="77777777"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223</w:t>
            </w:r>
            <w:r w:rsidRPr="0033678E">
              <w:rPr>
                <w:rFonts w:ascii="Times New Roman" w:eastAsia="標楷體" w:hAnsi="Times New Roman" w:cs="Times New Roman"/>
              </w:rPr>
              <w:t>)</w:t>
            </w:r>
          </w:p>
          <w:p w14:paraId="36E98ADD"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0D120E7A" w14:textId="77777777" w:rsidR="009D03CA"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劉美慧教授</w:t>
            </w:r>
          </w:p>
          <w:p w14:paraId="388120DE" w14:textId="08C21C5D" w:rsidR="00297E68" w:rsidRPr="0033678E" w:rsidRDefault="00297E68" w:rsidP="009D03CA">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Pr>
                <w:rFonts w:ascii="Times New Roman" w:eastAsia="標楷體" w:hAnsi="Times New Roman" w:cs="Times New Roman" w:hint="eastAsia"/>
              </w:rPr>
              <w:t>國立</w:t>
            </w:r>
            <w:r w:rsidRPr="0033678E">
              <w:rPr>
                <w:rFonts w:ascii="Times New Roman" w:eastAsia="標楷體" w:hAnsi="Times New Roman" w:cs="Times New Roman" w:hint="eastAsia"/>
              </w:rPr>
              <w:t>臺灣師</w:t>
            </w:r>
            <w:r>
              <w:rPr>
                <w:rFonts w:ascii="Times New Roman" w:eastAsia="標楷體" w:hAnsi="Times New Roman" w:cs="Times New Roman" w:hint="eastAsia"/>
              </w:rPr>
              <w:t>範</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教育</w:t>
            </w:r>
            <w:r>
              <w:rPr>
                <w:rFonts w:ascii="Times New Roman" w:eastAsia="標楷體" w:hAnsi="Times New Roman" w:cs="Times New Roman" w:hint="eastAsia"/>
              </w:rPr>
              <w:t>學</w:t>
            </w:r>
            <w:r w:rsidRPr="0033678E">
              <w:rPr>
                <w:rFonts w:ascii="Times New Roman" w:eastAsia="標楷體" w:hAnsi="Times New Roman" w:cs="Times New Roman" w:hint="eastAsia"/>
              </w:rPr>
              <w:t>系）</w:t>
            </w:r>
          </w:p>
          <w:p w14:paraId="19C6DE8D" w14:textId="77777777" w:rsidR="009D03CA" w:rsidRDefault="009D03CA" w:rsidP="009D03CA">
            <w:pPr>
              <w:ind w:leftChars="52" w:left="125"/>
              <w:jc w:val="center"/>
              <w:rPr>
                <w:rFonts w:ascii="Times New Roman" w:eastAsia="標楷體" w:hAnsi="Times New Roman" w:cs="Times New Roman"/>
              </w:rPr>
            </w:pPr>
          </w:p>
          <w:p w14:paraId="4CD6C3A8" w14:textId="77777777" w:rsidR="00297E68" w:rsidRPr="00D74B29" w:rsidRDefault="00297E68" w:rsidP="009D03CA">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lastRenderedPageBreak/>
              <w:t>與談人</w:t>
            </w:r>
          </w:p>
          <w:p w14:paraId="3D3CF2C4" w14:textId="77777777" w:rsidR="009F4559" w:rsidRDefault="009F4559"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徐加玲副教授</w:t>
            </w:r>
          </w:p>
          <w:p w14:paraId="149424A2" w14:textId="77777777" w:rsidR="00F977ED" w:rsidRDefault="009F4559"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92385A">
              <w:rPr>
                <w:rFonts w:ascii="Times New Roman" w:eastAsia="標楷體" w:hAnsi="Times New Roman" w:cs="Times New Roman" w:hint="eastAsia"/>
              </w:rPr>
              <w:t>淡江大學師資培育中心</w:t>
            </w:r>
            <w:r w:rsidRPr="0033678E">
              <w:rPr>
                <w:rFonts w:ascii="Times New Roman" w:eastAsia="標楷體" w:hAnsi="Times New Roman" w:cs="Times New Roman" w:hint="eastAsia"/>
              </w:rPr>
              <w:t>）</w:t>
            </w:r>
          </w:p>
          <w:p w14:paraId="7D5474A0" w14:textId="124E12FA" w:rsidR="009D03CA" w:rsidRDefault="00297E68"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林君憶助理教授</w:t>
            </w:r>
          </w:p>
          <w:p w14:paraId="7E4FF078" w14:textId="5ED82035" w:rsidR="00297E68" w:rsidRPr="0033678E" w:rsidRDefault="00297E68" w:rsidP="009F4559">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tc>
      </w:tr>
      <w:tr w:rsidR="00297E68" w14:paraId="55606700"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51C42A49"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lastRenderedPageBreak/>
              <w:t>14:20-14:40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6D970324"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茶敘</w:t>
            </w:r>
            <w:r>
              <w:rPr>
                <w:rFonts w:ascii="Times New Roman" w:eastAsia="標楷體" w:hAnsi="Times New Roman" w:cs="Times New Roman"/>
              </w:rPr>
              <w:t>Tea Break</w:t>
            </w:r>
          </w:p>
        </w:tc>
      </w:tr>
      <w:tr w:rsidR="00297E68" w14:paraId="3912819A" w14:textId="77777777" w:rsidTr="00776AAE">
        <w:trPr>
          <w:trHeight w:val="794"/>
          <w:jc w:val="center"/>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6E5C4CA1" w14:textId="77777777" w:rsidR="00297E68" w:rsidRDefault="00297E68" w:rsidP="00776AAE">
            <w:pPr>
              <w:jc w:val="center"/>
              <w:rPr>
                <w:rFonts w:ascii="Times New Roman" w:eastAsia="標楷體" w:hAnsi="Times New Roman" w:cs="Times New Roman"/>
              </w:rPr>
            </w:pPr>
            <w:r>
              <w:rPr>
                <w:rFonts w:ascii="Times New Roman" w:eastAsia="標楷體" w:hAnsi="Times New Roman" w:cs="Times New Roman"/>
              </w:rPr>
              <w:t>14:40-16:</w:t>
            </w:r>
            <w:r>
              <w:rPr>
                <w:rFonts w:ascii="Times New Roman" w:eastAsia="標楷體" w:hAnsi="Times New Roman" w:cs="Times New Roman" w:hint="eastAsia"/>
              </w:rPr>
              <w:t>20</w:t>
            </w:r>
          </w:p>
        </w:tc>
        <w:tc>
          <w:tcPr>
            <w:tcW w:w="3827"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65F4B053"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論壇（</w:t>
            </w:r>
            <w:r>
              <w:rPr>
                <w:rFonts w:ascii="Times New Roman" w:eastAsia="標楷體" w:hAnsi="Times New Roman" w:cs="Times New Roman" w:hint="eastAsia"/>
              </w:rPr>
              <w:t>III</w:t>
            </w:r>
            <w:r>
              <w:rPr>
                <w:rFonts w:ascii="Times New Roman" w:eastAsia="標楷體" w:hAnsi="Times New Roman" w:cs="Times New Roman" w:hint="eastAsia"/>
              </w:rPr>
              <w:t>）</w:t>
            </w:r>
            <w:r>
              <w:rPr>
                <w:rFonts w:ascii="Times New Roman" w:eastAsia="標楷體" w:hAnsi="Times New Roman" w:cs="Times New Roman" w:hint="eastAsia"/>
                <w:sz w:val="22"/>
              </w:rPr>
              <w:t>Symposium (III)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99FF99"/>
            <w:vAlign w:val="center"/>
            <w:hideMark/>
          </w:tcPr>
          <w:p w14:paraId="3BF820E3" w14:textId="54233947" w:rsidR="00297E68" w:rsidRDefault="00AA5665" w:rsidP="00AA5665">
            <w:pPr>
              <w:ind w:leftChars="52" w:left="125"/>
              <w:jc w:val="center"/>
              <w:rPr>
                <w:rFonts w:ascii="Times New Roman" w:eastAsia="標楷體" w:hAnsi="Times New Roman" w:cs="Times New Roman"/>
              </w:rPr>
            </w:pPr>
            <w:r>
              <w:rPr>
                <w:rFonts w:ascii="Times New Roman" w:eastAsia="標楷體" w:hAnsi="Times New Roman" w:cs="Times New Roman" w:hint="eastAsia"/>
              </w:rPr>
              <w:t>論文發表</w:t>
            </w:r>
            <w:r>
              <w:rPr>
                <w:rFonts w:ascii="Times New Roman" w:eastAsia="標楷體" w:hAnsi="Times New Roman" w:cs="Times New Roman"/>
              </w:rPr>
              <w:t>Paper presentation</w:t>
            </w:r>
          </w:p>
        </w:tc>
      </w:tr>
      <w:tr w:rsidR="00297E68" w14:paraId="26625CED" w14:textId="77777777" w:rsidTr="0073683A">
        <w:trPr>
          <w:trHeight w:val="794"/>
          <w:jc w:val="center"/>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602C252" w14:textId="77777777" w:rsidR="00297E68" w:rsidRDefault="00297E68" w:rsidP="00776AAE">
            <w:pPr>
              <w:widowControl/>
              <w:rPr>
                <w:rFonts w:ascii="Times New Roman" w:eastAsia="標楷體"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14:paraId="02E5814F"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221</w:t>
            </w:r>
            <w:r w:rsidRPr="0033678E">
              <w:rPr>
                <w:rFonts w:ascii="Times New Roman" w:eastAsia="標楷體" w:hAnsi="Times New Roman" w:cs="Times New Roman"/>
              </w:rPr>
              <w:t>)</w:t>
            </w:r>
          </w:p>
          <w:p w14:paraId="399E6C0C" w14:textId="77777777" w:rsidR="00297E68" w:rsidRPr="0033678E" w:rsidRDefault="00297E68" w:rsidP="00CF11F1">
            <w:pPr>
              <w:ind w:leftChars="52" w:left="125"/>
              <w:jc w:val="center"/>
              <w:rPr>
                <w:rFonts w:ascii="Times New Roman" w:eastAsia="標楷體" w:hAnsi="Times New Roman" w:cs="Times New Roman"/>
              </w:rPr>
            </w:pPr>
          </w:p>
          <w:p w14:paraId="0DA3D29E" w14:textId="77777777" w:rsidR="00297E68"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全球脈絡下臺灣意象</w:t>
            </w:r>
            <w:r>
              <w:rPr>
                <w:rFonts w:ascii="Times New Roman" w:eastAsia="標楷體" w:hAnsi="Times New Roman" w:cs="Times New Roman" w:hint="eastAsia"/>
              </w:rPr>
              <w:t>（</w:t>
            </w:r>
            <w:r>
              <w:rPr>
                <w:rFonts w:ascii="Times New Roman" w:eastAsia="標楷體" w:hAnsi="Times New Roman" w:cs="Times New Roman" w:hint="eastAsia"/>
              </w:rPr>
              <w:t>II</w:t>
            </w:r>
            <w:r>
              <w:rPr>
                <w:rFonts w:ascii="Times New Roman" w:eastAsia="標楷體" w:hAnsi="Times New Roman" w:cs="Times New Roman" w:hint="eastAsia"/>
              </w:rPr>
              <w:t>）</w:t>
            </w:r>
          </w:p>
          <w:p w14:paraId="60D3C21A" w14:textId="77777777" w:rsidR="00297E68" w:rsidRPr="0033678E" w:rsidRDefault="00297E68" w:rsidP="00CF11F1">
            <w:pPr>
              <w:ind w:leftChars="52" w:left="125"/>
              <w:jc w:val="center"/>
              <w:rPr>
                <w:rFonts w:ascii="Times New Roman" w:eastAsia="標楷體" w:hAnsi="Times New Roman" w:cs="Times New Roman"/>
                <w:sz w:val="22"/>
              </w:rPr>
            </w:pPr>
            <w:r w:rsidRPr="0033678E">
              <w:rPr>
                <w:rFonts w:ascii="Times New Roman" w:eastAsia="標楷體" w:hAnsi="Times New Roman" w:cs="Times New Roman" w:hint="eastAsia"/>
                <w:sz w:val="22"/>
              </w:rPr>
              <w:t>Taiwan Image in Global Context</w:t>
            </w:r>
            <w:r>
              <w:rPr>
                <w:rFonts w:ascii="Times New Roman" w:eastAsia="標楷體" w:hAnsi="Times New Roman" w:cs="Times New Roman" w:hint="eastAsia"/>
                <w:sz w:val="22"/>
              </w:rPr>
              <w:t xml:space="preserve"> (II)</w:t>
            </w:r>
          </w:p>
          <w:p w14:paraId="48339152" w14:textId="77777777" w:rsidR="002B6B1E" w:rsidRDefault="002B6B1E" w:rsidP="00CF11F1">
            <w:pPr>
              <w:ind w:leftChars="52" w:left="125"/>
              <w:jc w:val="center"/>
              <w:rPr>
                <w:rFonts w:ascii="Times New Roman" w:eastAsia="標楷體" w:hAnsi="Times New Roman" w:cs="Times New Roman"/>
              </w:rPr>
            </w:pPr>
          </w:p>
          <w:p w14:paraId="5831AF77" w14:textId="77777777" w:rsidR="002B6B1E" w:rsidRDefault="002B6B1E" w:rsidP="00CF11F1">
            <w:pPr>
              <w:ind w:leftChars="52" w:left="125"/>
              <w:jc w:val="center"/>
              <w:rPr>
                <w:rFonts w:ascii="Times New Roman" w:eastAsia="標楷體" w:hAnsi="Times New Roman" w:cs="Times New Roman"/>
              </w:rPr>
            </w:pPr>
          </w:p>
          <w:p w14:paraId="2BA6773B" w14:textId="77777777" w:rsidR="00D74B29" w:rsidRDefault="00D74B29" w:rsidP="00CF11F1">
            <w:pPr>
              <w:ind w:leftChars="52" w:left="125"/>
              <w:jc w:val="center"/>
              <w:rPr>
                <w:rFonts w:ascii="Times New Roman" w:eastAsia="標楷體" w:hAnsi="Times New Roman" w:cs="Times New Roman"/>
              </w:rPr>
            </w:pPr>
          </w:p>
          <w:p w14:paraId="04D37E97" w14:textId="77777777" w:rsidR="009D03CA" w:rsidRPr="00D74B29" w:rsidRDefault="009D03CA"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229E0188" w14:textId="77777777" w:rsidR="009D03C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甄曉蘭教授</w:t>
            </w:r>
          </w:p>
          <w:p w14:paraId="36CA3CF5" w14:textId="22AD807F"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00186B10">
              <w:rPr>
                <w:rFonts w:ascii="Times New Roman" w:eastAsia="標楷體" w:hAnsi="Times New Roman" w:cs="Times New Roman" w:hint="eastAsia"/>
              </w:rPr>
              <w:t>國立</w:t>
            </w:r>
            <w:r w:rsidR="00186B10" w:rsidRPr="0033678E">
              <w:rPr>
                <w:rFonts w:ascii="Times New Roman" w:eastAsia="標楷體" w:hAnsi="Times New Roman" w:cs="Times New Roman" w:hint="eastAsia"/>
              </w:rPr>
              <w:t>臺灣師</w:t>
            </w:r>
            <w:r w:rsidR="00186B10">
              <w:rPr>
                <w:rFonts w:ascii="Times New Roman" w:eastAsia="標楷體" w:hAnsi="Times New Roman" w:cs="Times New Roman" w:hint="eastAsia"/>
              </w:rPr>
              <w:t>範</w:t>
            </w:r>
            <w:r w:rsidR="00186B10" w:rsidRPr="0033678E">
              <w:rPr>
                <w:rFonts w:ascii="Times New Roman" w:eastAsia="標楷體" w:hAnsi="Times New Roman" w:cs="Times New Roman" w:hint="eastAsia"/>
              </w:rPr>
              <w:t>大</w:t>
            </w:r>
            <w:r w:rsidR="00186B10">
              <w:rPr>
                <w:rFonts w:ascii="Times New Roman" w:eastAsia="標楷體" w:hAnsi="Times New Roman" w:cs="Times New Roman" w:hint="eastAsia"/>
              </w:rPr>
              <w:t>學</w:t>
            </w:r>
            <w:r w:rsidRPr="0033678E">
              <w:rPr>
                <w:rFonts w:ascii="Times New Roman" w:eastAsia="標楷體" w:hAnsi="Times New Roman" w:cs="Times New Roman" w:hint="eastAsia"/>
              </w:rPr>
              <w:t>教育系系主任）</w:t>
            </w:r>
          </w:p>
        </w:tc>
        <w:tc>
          <w:tcPr>
            <w:tcW w:w="1873" w:type="dxa"/>
            <w:tcBorders>
              <w:top w:val="single" w:sz="4" w:space="0" w:color="auto"/>
              <w:left w:val="single" w:sz="4" w:space="0" w:color="auto"/>
              <w:bottom w:val="single" w:sz="4" w:space="0" w:color="auto"/>
              <w:right w:val="single" w:sz="4" w:space="0" w:color="auto"/>
            </w:tcBorders>
            <w:hideMark/>
          </w:tcPr>
          <w:p w14:paraId="079150DC"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S0</w:t>
            </w:r>
            <w:r w:rsidRPr="0033678E">
              <w:rPr>
                <w:rFonts w:ascii="Times New Roman" w:eastAsia="標楷體" w:hAnsi="Times New Roman" w:cs="Times New Roman" w:hint="eastAsia"/>
              </w:rPr>
              <w:t>8</w:t>
            </w:r>
          </w:p>
          <w:p w14:paraId="6CD7B0D5" w14:textId="77777777"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222</w:t>
            </w:r>
            <w:r w:rsidRPr="0033678E">
              <w:rPr>
                <w:rFonts w:ascii="Times New Roman" w:eastAsia="標楷體" w:hAnsi="Times New Roman" w:cs="Times New Roman"/>
              </w:rPr>
              <w:t>)</w:t>
            </w:r>
          </w:p>
          <w:p w14:paraId="29A7BBF7" w14:textId="77777777" w:rsidR="00297E68" w:rsidRPr="00D74B29" w:rsidRDefault="00297E68"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43764FDC" w14:textId="77777777" w:rsidR="0073683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白亦方教授</w:t>
            </w:r>
          </w:p>
          <w:p w14:paraId="22E2AB74" w14:textId="45CD6D89" w:rsidR="00297E68" w:rsidRPr="0033678E"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w:t>
            </w:r>
            <w:r w:rsidRPr="008A28C6">
              <w:rPr>
                <w:rFonts w:ascii="Times New Roman" w:eastAsia="標楷體" w:hAnsi="Times New Roman" w:cs="Times New Roman"/>
              </w:rPr>
              <w:t>國立東華大學</w:t>
            </w:r>
            <w:r w:rsidR="00CF11F1">
              <w:rPr>
                <w:rFonts w:ascii="Times New Roman" w:eastAsia="標楷體" w:hAnsi="Times New Roman" w:cs="Times New Roman" w:hint="eastAsia"/>
              </w:rPr>
              <w:t>教務長</w:t>
            </w:r>
            <w:r w:rsidRPr="0033678E">
              <w:rPr>
                <w:rFonts w:ascii="Times New Roman" w:eastAsia="標楷體" w:hAnsi="Times New Roman" w:cs="Times New Roman" w:hint="eastAsia"/>
              </w:rPr>
              <w:t>）</w:t>
            </w:r>
          </w:p>
          <w:p w14:paraId="1F54BAF1" w14:textId="77777777" w:rsidR="002C64B7" w:rsidRDefault="002C64B7" w:rsidP="00CF11F1">
            <w:pPr>
              <w:ind w:leftChars="52" w:left="125"/>
              <w:jc w:val="center"/>
              <w:rPr>
                <w:rFonts w:ascii="Times New Roman" w:eastAsia="標楷體" w:hAnsi="Times New Roman" w:cs="Times New Roman"/>
                <w:b/>
              </w:rPr>
            </w:pPr>
          </w:p>
          <w:p w14:paraId="6CD847DF" w14:textId="77777777" w:rsidR="00297E68" w:rsidRPr="00D74B29" w:rsidRDefault="00297E68" w:rsidP="00CF11F1">
            <w:pPr>
              <w:ind w:leftChars="52" w:left="125"/>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03D070E9" w14:textId="77777777" w:rsidR="0073683A"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林文生</w:t>
            </w:r>
            <w:r w:rsidR="00FF484E">
              <w:rPr>
                <w:rFonts w:ascii="Times New Roman" w:eastAsia="標楷體" w:hAnsi="Times New Roman" w:cs="Times New Roman" w:hint="eastAsia"/>
              </w:rPr>
              <w:t>博士</w:t>
            </w:r>
          </w:p>
          <w:p w14:paraId="404A21D5" w14:textId="6E883B29" w:rsidR="00297E68" w:rsidRDefault="00297E68" w:rsidP="00CF11F1">
            <w:pPr>
              <w:ind w:leftChars="52" w:left="125"/>
              <w:jc w:val="center"/>
              <w:rPr>
                <w:rFonts w:ascii="Times New Roman" w:eastAsia="標楷體" w:hAnsi="Times New Roman" w:cs="Times New Roman"/>
              </w:rPr>
            </w:pPr>
            <w:r w:rsidRPr="0033678E">
              <w:rPr>
                <w:rFonts w:ascii="Times New Roman" w:eastAsia="標楷體" w:hAnsi="Times New Roman" w:cs="Times New Roman" w:hint="eastAsia"/>
              </w:rPr>
              <w:t>（秀山國小</w:t>
            </w:r>
            <w:r w:rsidR="00FF484E">
              <w:rPr>
                <w:rFonts w:ascii="Times New Roman" w:eastAsia="標楷體" w:hAnsi="Times New Roman" w:cs="Times New Roman" w:hint="eastAsia"/>
              </w:rPr>
              <w:t>校長</w:t>
            </w:r>
            <w:r w:rsidRPr="0033678E">
              <w:rPr>
                <w:rFonts w:ascii="Times New Roman" w:eastAsia="標楷體" w:hAnsi="Times New Roman" w:cs="Times New Roman" w:hint="eastAsia"/>
              </w:rPr>
              <w:t>）</w:t>
            </w:r>
          </w:p>
          <w:p w14:paraId="6B42C417" w14:textId="77777777" w:rsidR="00800AC0" w:rsidRDefault="00800AC0" w:rsidP="00CF11F1">
            <w:pPr>
              <w:ind w:leftChars="52" w:left="125"/>
              <w:jc w:val="center"/>
              <w:rPr>
                <w:rFonts w:ascii="Times New Roman" w:eastAsia="標楷體" w:hAnsi="Times New Roman" w:cs="Times New Roman"/>
              </w:rPr>
            </w:pPr>
          </w:p>
          <w:p w14:paraId="7B69A25C" w14:textId="635C6FDF" w:rsidR="00800AC0" w:rsidRPr="0033678E" w:rsidRDefault="00800AC0" w:rsidP="00CF11F1">
            <w:pPr>
              <w:ind w:leftChars="52" w:left="125"/>
              <w:jc w:val="center"/>
              <w:rPr>
                <w:rFonts w:ascii="Times New Roman" w:eastAsia="標楷體" w:hAnsi="Times New Roman" w:cs="Times New Roman"/>
              </w:rPr>
            </w:pPr>
            <w:r>
              <w:rPr>
                <w:rFonts w:ascii="Times New Roman" w:eastAsia="標楷體" w:hAnsi="Times New Roman" w:cs="Times New Roman" w:hint="eastAsia"/>
              </w:rPr>
              <w:t>周鳳美助理教授</w:t>
            </w:r>
          </w:p>
          <w:p w14:paraId="7700D0E7" w14:textId="4DDB94C2" w:rsidR="00297E68" w:rsidRPr="0033678E" w:rsidRDefault="00800AC0" w:rsidP="00CF11F1">
            <w:pPr>
              <w:ind w:leftChars="52" w:left="125"/>
              <w:jc w:val="center"/>
              <w:rPr>
                <w:rFonts w:ascii="Times New Roman" w:eastAsia="標楷體" w:hAnsi="Times New Roman" w:cs="Times New Roman"/>
              </w:rPr>
            </w:pPr>
            <w:r>
              <w:rPr>
                <w:rFonts w:ascii="Times New Roman" w:eastAsia="標楷體" w:hAnsi="Times New Roman" w:cs="Times New Roman" w:hint="eastAsia"/>
              </w:rPr>
              <w:t>（國立臺北教育大學</w:t>
            </w:r>
            <w:r w:rsidR="009F4559">
              <w:rPr>
                <w:rFonts w:ascii="Times New Roman" w:eastAsia="標楷體" w:hAnsi="Times New Roman" w:cs="Times New Roman" w:hint="eastAsia"/>
              </w:rPr>
              <w:t>社會與區域發展學系</w:t>
            </w:r>
            <w:r w:rsidR="00297E68" w:rsidRPr="0033678E">
              <w:rPr>
                <w:rFonts w:ascii="Times New Roman" w:eastAsia="標楷體" w:hAnsi="Times New Roman" w:cs="Times New Roman" w:hint="eastAsia"/>
              </w:rPr>
              <w:t>）</w:t>
            </w:r>
          </w:p>
        </w:tc>
        <w:tc>
          <w:tcPr>
            <w:tcW w:w="1954" w:type="dxa"/>
            <w:tcBorders>
              <w:top w:val="single" w:sz="4" w:space="0" w:color="auto"/>
              <w:left w:val="single" w:sz="4" w:space="0" w:color="auto"/>
              <w:bottom w:val="single" w:sz="4" w:space="0" w:color="auto"/>
              <w:right w:val="single" w:sz="4" w:space="0" w:color="auto"/>
            </w:tcBorders>
            <w:hideMark/>
          </w:tcPr>
          <w:p w14:paraId="755B16AA" w14:textId="77777777"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rPr>
              <w:t>S09</w:t>
            </w:r>
          </w:p>
          <w:p w14:paraId="4281756A" w14:textId="77777777"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rPr>
              <w:t>(Room D</w:t>
            </w:r>
            <w:r w:rsidRPr="0033678E">
              <w:rPr>
                <w:rFonts w:ascii="Times New Roman" w:eastAsia="標楷體" w:hAnsi="Times New Roman" w:cs="Times New Roman" w:hint="eastAsia"/>
              </w:rPr>
              <w:t>223</w:t>
            </w:r>
            <w:r w:rsidRPr="0033678E">
              <w:rPr>
                <w:rFonts w:ascii="Times New Roman" w:eastAsia="標楷體" w:hAnsi="Times New Roman" w:cs="Times New Roman"/>
              </w:rPr>
              <w:t>)</w:t>
            </w:r>
          </w:p>
          <w:p w14:paraId="7B822E82" w14:textId="77777777" w:rsidR="00297E68" w:rsidRPr="00D74B29" w:rsidRDefault="00297E68" w:rsidP="00CF11F1">
            <w:pPr>
              <w:ind w:leftChars="40" w:left="96"/>
              <w:jc w:val="center"/>
              <w:rPr>
                <w:rFonts w:ascii="Times New Roman" w:eastAsia="標楷體" w:hAnsi="Times New Roman" w:cs="Times New Roman"/>
                <w:b/>
              </w:rPr>
            </w:pPr>
            <w:r w:rsidRPr="00D74B29">
              <w:rPr>
                <w:rFonts w:ascii="Times New Roman" w:eastAsia="標楷體" w:hAnsi="Times New Roman" w:cs="Times New Roman" w:hint="eastAsia"/>
                <w:b/>
              </w:rPr>
              <w:t>主持人</w:t>
            </w:r>
          </w:p>
          <w:p w14:paraId="7B528DA6" w14:textId="77777777" w:rsidR="0073683A"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游家政教授</w:t>
            </w:r>
          </w:p>
          <w:p w14:paraId="4C3F2A9C" w14:textId="29111FF4"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（淡江大學課程與教學</w:t>
            </w:r>
            <w:r>
              <w:rPr>
                <w:rFonts w:ascii="Times New Roman" w:eastAsia="標楷體" w:hAnsi="Times New Roman" w:cs="Times New Roman" w:hint="eastAsia"/>
              </w:rPr>
              <w:t>研究</w:t>
            </w:r>
            <w:r w:rsidRPr="0033678E">
              <w:rPr>
                <w:rFonts w:ascii="Times New Roman" w:eastAsia="標楷體" w:hAnsi="Times New Roman" w:cs="Times New Roman" w:hint="eastAsia"/>
              </w:rPr>
              <w:t>所）</w:t>
            </w:r>
          </w:p>
          <w:p w14:paraId="51BF0069" w14:textId="77777777" w:rsidR="0073683A" w:rsidRDefault="0073683A" w:rsidP="00CF11F1">
            <w:pPr>
              <w:ind w:leftChars="40" w:left="96"/>
              <w:jc w:val="center"/>
              <w:rPr>
                <w:rFonts w:ascii="Times New Roman" w:eastAsia="標楷體" w:hAnsi="Times New Roman" w:cs="Times New Roman"/>
              </w:rPr>
            </w:pPr>
          </w:p>
          <w:p w14:paraId="2E528667" w14:textId="77777777" w:rsidR="00297E68" w:rsidRPr="00D74B29" w:rsidRDefault="00297E68" w:rsidP="00CF11F1">
            <w:pPr>
              <w:ind w:leftChars="40" w:left="96"/>
              <w:jc w:val="center"/>
              <w:rPr>
                <w:rFonts w:ascii="Times New Roman" w:eastAsia="標楷體" w:hAnsi="Times New Roman" w:cs="Times New Roman"/>
                <w:b/>
              </w:rPr>
            </w:pPr>
            <w:r w:rsidRPr="00D74B29">
              <w:rPr>
                <w:rFonts w:ascii="Times New Roman" w:eastAsia="標楷體" w:hAnsi="Times New Roman" w:cs="Times New Roman" w:hint="eastAsia"/>
                <w:b/>
              </w:rPr>
              <w:t>與談人</w:t>
            </w:r>
          </w:p>
          <w:p w14:paraId="277FA678" w14:textId="77777777" w:rsidR="0073683A"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周淑卿教授</w:t>
            </w:r>
          </w:p>
          <w:p w14:paraId="2EFAEE31" w14:textId="74F006E5"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（國</w:t>
            </w:r>
            <w:r>
              <w:rPr>
                <w:rFonts w:ascii="Times New Roman" w:eastAsia="標楷體" w:hAnsi="Times New Roman" w:cs="Times New Roman" w:hint="eastAsia"/>
              </w:rPr>
              <w:t>立臺</w:t>
            </w:r>
            <w:r w:rsidRPr="0033678E">
              <w:rPr>
                <w:rFonts w:ascii="Times New Roman" w:eastAsia="標楷體" w:hAnsi="Times New Roman" w:cs="Times New Roman" w:hint="eastAsia"/>
              </w:rPr>
              <w:t>北教</w:t>
            </w:r>
            <w:r>
              <w:rPr>
                <w:rFonts w:ascii="Times New Roman" w:eastAsia="標楷體" w:hAnsi="Times New Roman" w:cs="Times New Roman" w:hint="eastAsia"/>
              </w:rPr>
              <w:t>育</w:t>
            </w:r>
            <w:r w:rsidRPr="0033678E">
              <w:rPr>
                <w:rFonts w:ascii="Times New Roman" w:eastAsia="標楷體" w:hAnsi="Times New Roman" w:cs="Times New Roman" w:hint="eastAsia"/>
              </w:rPr>
              <w:t>大</w:t>
            </w:r>
            <w:r>
              <w:rPr>
                <w:rFonts w:ascii="Times New Roman" w:eastAsia="標楷體" w:hAnsi="Times New Roman" w:cs="Times New Roman" w:hint="eastAsia"/>
              </w:rPr>
              <w:t>學</w:t>
            </w:r>
            <w:r w:rsidRPr="0033678E">
              <w:rPr>
                <w:rFonts w:ascii="Times New Roman" w:eastAsia="標楷體" w:hAnsi="Times New Roman" w:cs="Times New Roman" w:hint="eastAsia"/>
              </w:rPr>
              <w:t>課程與傳播科技所</w:t>
            </w:r>
            <w:r w:rsidR="00CF11F1">
              <w:rPr>
                <w:rFonts w:ascii="Times New Roman" w:eastAsia="標楷體" w:hAnsi="Times New Roman" w:cs="Times New Roman" w:hint="eastAsia"/>
              </w:rPr>
              <w:t>所長</w:t>
            </w:r>
            <w:r w:rsidRPr="0033678E">
              <w:rPr>
                <w:rFonts w:ascii="Times New Roman" w:eastAsia="標楷體" w:hAnsi="Times New Roman" w:cs="Times New Roman" w:hint="eastAsia"/>
              </w:rPr>
              <w:t>）</w:t>
            </w:r>
          </w:p>
          <w:p w14:paraId="6D8A9A20" w14:textId="53C9B997" w:rsidR="00800AC0" w:rsidRDefault="00800AC0" w:rsidP="00CF11F1">
            <w:pPr>
              <w:ind w:leftChars="40" w:left="96"/>
              <w:jc w:val="center"/>
              <w:rPr>
                <w:rFonts w:ascii="Times New Roman" w:eastAsia="標楷體" w:hAnsi="Times New Roman" w:cs="Times New Roman"/>
              </w:rPr>
            </w:pPr>
            <w:r>
              <w:rPr>
                <w:rFonts w:ascii="Times New Roman" w:eastAsia="標楷體" w:hAnsi="Times New Roman" w:cs="Times New Roman" w:hint="eastAsia"/>
              </w:rPr>
              <w:t>董秀蘭副教授</w:t>
            </w:r>
          </w:p>
          <w:p w14:paraId="6B90A04B" w14:textId="0CA32EB0" w:rsidR="00297E68" w:rsidRPr="0033678E" w:rsidRDefault="00297E68" w:rsidP="00CF11F1">
            <w:pPr>
              <w:ind w:leftChars="40" w:left="96"/>
              <w:jc w:val="center"/>
              <w:rPr>
                <w:rFonts w:ascii="Times New Roman" w:eastAsia="標楷體" w:hAnsi="Times New Roman" w:cs="Times New Roman"/>
              </w:rPr>
            </w:pPr>
            <w:r w:rsidRPr="0033678E">
              <w:rPr>
                <w:rFonts w:ascii="Times New Roman" w:eastAsia="標楷體" w:hAnsi="Times New Roman" w:cs="Times New Roman" w:hint="eastAsia"/>
              </w:rPr>
              <w:t>（</w:t>
            </w:r>
            <w:r w:rsidR="00800AC0">
              <w:rPr>
                <w:rFonts w:ascii="Times New Roman" w:eastAsia="標楷體" w:hAnsi="Times New Roman" w:cs="Times New Roman" w:hint="eastAsia"/>
              </w:rPr>
              <w:t>國立臺灣師範大學公民教育與活動領導學系</w:t>
            </w:r>
            <w:r w:rsidRPr="0033678E">
              <w:rPr>
                <w:rFonts w:ascii="Times New Roman" w:eastAsia="標楷體" w:hAnsi="Times New Roman" w:cs="Times New Roman" w:hint="eastAsia"/>
              </w:rPr>
              <w:t>）</w:t>
            </w:r>
          </w:p>
        </w:tc>
      </w:tr>
      <w:tr w:rsidR="00297E68" w14:paraId="41CDB56D" w14:textId="77777777" w:rsidTr="00776AAE">
        <w:trPr>
          <w:trHeight w:val="45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2693B75B" w14:textId="7D49F4CB" w:rsidR="00297E68" w:rsidRDefault="00297E68" w:rsidP="003F5D5F">
            <w:pPr>
              <w:jc w:val="center"/>
              <w:rPr>
                <w:rFonts w:ascii="Times New Roman" w:eastAsia="標楷體" w:hAnsi="Times New Roman" w:cs="Times New Roman"/>
              </w:rPr>
            </w:pPr>
            <w:r>
              <w:rPr>
                <w:rFonts w:ascii="Times New Roman" w:eastAsia="標楷體" w:hAnsi="Times New Roman" w:cs="Times New Roman"/>
              </w:rPr>
              <w:t>16:</w:t>
            </w:r>
            <w:r>
              <w:rPr>
                <w:rFonts w:ascii="Times New Roman" w:eastAsia="標楷體" w:hAnsi="Times New Roman" w:cs="Times New Roman" w:hint="eastAsia"/>
              </w:rPr>
              <w:t>20</w:t>
            </w:r>
            <w:r>
              <w:rPr>
                <w:rFonts w:ascii="Times New Roman" w:eastAsia="標楷體" w:hAnsi="Times New Roman" w:cs="Times New Roman"/>
              </w:rPr>
              <w:t>-1</w:t>
            </w:r>
            <w:r w:rsidR="003F5D5F">
              <w:rPr>
                <w:rFonts w:ascii="Times New Roman" w:eastAsia="標楷體" w:hAnsi="Times New Roman" w:cs="Times New Roman" w:hint="eastAsia"/>
              </w:rPr>
              <w:t>6:40</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0BEDEDF0" w14:textId="77777777" w:rsidR="00297E68" w:rsidRDefault="00297E68" w:rsidP="00776AAE">
            <w:pPr>
              <w:ind w:leftChars="52" w:left="125"/>
              <w:jc w:val="center"/>
              <w:rPr>
                <w:rFonts w:ascii="Times New Roman" w:eastAsia="標楷體" w:hAnsi="Times New Roman" w:cs="Times New Roman"/>
              </w:rPr>
            </w:pPr>
            <w:r>
              <w:rPr>
                <w:rFonts w:ascii="Times New Roman" w:eastAsia="標楷體" w:hAnsi="Times New Roman" w:cs="Times New Roman" w:hint="eastAsia"/>
              </w:rPr>
              <w:t>閉幕</w:t>
            </w:r>
            <w:r>
              <w:rPr>
                <w:rFonts w:ascii="Times New Roman" w:eastAsia="標楷體" w:hAnsi="Times New Roman" w:cs="Times New Roman"/>
              </w:rPr>
              <w:t>Closing Ceremony</w:t>
            </w:r>
          </w:p>
        </w:tc>
      </w:tr>
    </w:tbl>
    <w:p w14:paraId="33DB0851" w14:textId="77777777" w:rsidR="00EA2AAE" w:rsidRDefault="00EA2AAE"/>
    <w:p w14:paraId="2AA225E1" w14:textId="3494159E" w:rsidR="00DB32C5" w:rsidRDefault="00DB32C5">
      <w:pPr>
        <w:widowControl/>
      </w:pPr>
      <w:r>
        <w:br w:type="page"/>
      </w:r>
    </w:p>
    <w:p w14:paraId="59411375"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hint="eastAsia"/>
          <w:szCs w:val="20"/>
        </w:rPr>
        <w:lastRenderedPageBreak/>
        <w:t>「2014數位原生世代的全球教育：前瞻與省思」國際學術研討會</w:t>
      </w:r>
    </w:p>
    <w:p w14:paraId="3094563B"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 xml:space="preserve">2014 International Conference on Global Education for Digital Natives: </w:t>
      </w:r>
    </w:p>
    <w:p w14:paraId="45BCF066"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Prospects and Reflections</w:t>
      </w:r>
    </w:p>
    <w:p w14:paraId="7C5F4029" w14:textId="77777777" w:rsidR="00EA2AAE" w:rsidRPr="00EA2AAE" w:rsidRDefault="00EA2AAE" w:rsidP="00EA2AAE">
      <w:pPr>
        <w:jc w:val="center"/>
        <w:rPr>
          <w:rFonts w:ascii="微軟正黑體" w:eastAsia="微軟正黑體" w:hAnsi="微軟正黑體" w:cs="Times New Roman"/>
          <w:szCs w:val="20"/>
        </w:rPr>
      </w:pPr>
    </w:p>
    <w:p w14:paraId="6D2D4D31"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Date: May 23-24, 2014</w:t>
      </w:r>
    </w:p>
    <w:p w14:paraId="7DF74B01" w14:textId="77777777" w:rsidR="00EA2AAE" w:rsidRPr="00EA2AAE" w:rsidRDefault="00EA2AAE" w:rsidP="00EA2AAE">
      <w:pPr>
        <w:jc w:val="center"/>
        <w:rPr>
          <w:rFonts w:ascii="微軟正黑體" w:eastAsia="微軟正黑體" w:hAnsi="微軟正黑體" w:cs="Times New Roman"/>
          <w:szCs w:val="20"/>
        </w:rPr>
      </w:pPr>
      <w:r w:rsidRPr="00EA2AAE">
        <w:rPr>
          <w:rFonts w:ascii="微軟正黑體" w:eastAsia="微軟正黑體" w:hAnsi="微軟正黑體" w:cs="Times New Roman"/>
          <w:szCs w:val="20"/>
        </w:rPr>
        <w:t>Venue: Tamkang University</w:t>
      </w:r>
    </w:p>
    <w:p w14:paraId="14A00088" w14:textId="77777777" w:rsidR="00EA2AAE" w:rsidRDefault="00EA2AAE" w:rsidP="00DB32C5">
      <w:pPr>
        <w:jc w:val="center"/>
        <w:rPr>
          <w:rFonts w:ascii="微軟正黑體" w:eastAsia="微軟正黑體" w:hAnsi="微軟正黑體" w:cs="Times New Roman"/>
          <w:sz w:val="20"/>
          <w:szCs w:val="20"/>
        </w:rPr>
      </w:pPr>
    </w:p>
    <w:p w14:paraId="0A7C66FE" w14:textId="794E1AB3" w:rsidR="00DB32C5" w:rsidRPr="00EA2AAE" w:rsidRDefault="00DB32C5" w:rsidP="00DB32C5">
      <w:pPr>
        <w:jc w:val="center"/>
        <w:rPr>
          <w:rFonts w:ascii="微軟正黑體" w:eastAsia="微軟正黑體" w:hAnsi="微軟正黑體" w:cs="Times New Roman"/>
          <w:b/>
          <w:sz w:val="20"/>
          <w:szCs w:val="20"/>
        </w:rPr>
      </w:pPr>
      <w:r w:rsidRPr="00EA2AAE">
        <w:rPr>
          <w:rFonts w:ascii="微軟正黑體" w:eastAsia="微軟正黑體" w:hAnsi="微軟正黑體" w:cs="Times New Roman"/>
          <w:b/>
          <w:sz w:val="20"/>
          <w:szCs w:val="20"/>
        </w:rPr>
        <w:t>Day 1: May 23</w:t>
      </w:r>
      <w:r w:rsidR="00EA2AAE">
        <w:rPr>
          <w:rFonts w:ascii="微軟正黑體" w:eastAsia="微軟正黑體" w:hAnsi="微軟正黑體" w:cs="Times New Roman" w:hint="eastAsia"/>
          <w:b/>
          <w:sz w:val="20"/>
          <w:szCs w:val="20"/>
        </w:rPr>
        <w:t>, 2014</w:t>
      </w:r>
      <w:r w:rsidRPr="00EA2AAE">
        <w:rPr>
          <w:rFonts w:ascii="微軟正黑體" w:eastAsia="微軟正黑體" w:hAnsi="微軟正黑體" w:cs="Times New Roman"/>
          <w:b/>
          <w:sz w:val="20"/>
          <w:szCs w:val="20"/>
        </w:rPr>
        <w:t xml:space="preserve"> (Friday)</w:t>
      </w:r>
    </w:p>
    <w:p w14:paraId="31950F49" w14:textId="3D9D2B7E"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C65E45">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DB32C5" w:rsidRPr="00C3711A" w14:paraId="25E80352" w14:textId="77777777" w:rsidTr="00D2424D">
        <w:tc>
          <w:tcPr>
            <w:tcW w:w="9180" w:type="dxa"/>
            <w:gridSpan w:val="2"/>
            <w:shd w:val="clear" w:color="auto" w:fill="D9D9D9" w:themeFill="background1" w:themeFillShade="D9"/>
          </w:tcPr>
          <w:p w14:paraId="3E783DCF" w14:textId="775E8373"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DB32C5" w:rsidRPr="00C3711A">
              <w:rPr>
                <w:rFonts w:ascii="微軟正黑體" w:eastAsia="微軟正黑體" w:hAnsi="微軟正黑體" w:cs="Times New Roman"/>
                <w:sz w:val="20"/>
                <w:szCs w:val="20"/>
              </w:rPr>
              <w:t>Keynote Speech (I)</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（English\中）</w:t>
            </w:r>
          </w:p>
        </w:tc>
      </w:tr>
      <w:tr w:rsidR="00DB32C5" w:rsidRPr="00C3711A" w14:paraId="75142F9C" w14:textId="77777777" w:rsidTr="00D2424D">
        <w:tc>
          <w:tcPr>
            <w:tcW w:w="9180" w:type="dxa"/>
            <w:gridSpan w:val="2"/>
          </w:tcPr>
          <w:p w14:paraId="50D42174" w14:textId="52CAB2BE" w:rsidR="00DB32C5" w:rsidRPr="00C3711A" w:rsidRDefault="00DB32C5" w:rsidP="00EE42D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C65E45">
              <w:rPr>
                <w:rFonts w:ascii="微軟正黑體" w:eastAsia="微軟正黑體" w:hAnsi="微軟正黑體" w:cs="Times New Roman" w:hint="eastAsia"/>
                <w:sz w:val="20"/>
                <w:szCs w:val="20"/>
              </w:rPr>
              <w:t>Dr</w:t>
            </w:r>
            <w:r w:rsidR="00C65E45" w:rsidRPr="00C3711A">
              <w:rPr>
                <w:rFonts w:ascii="微軟正黑體" w:eastAsia="微軟正黑體" w:hAnsi="微軟正黑體" w:cs="Times New Roman"/>
                <w:sz w:val="20"/>
                <w:szCs w:val="20"/>
              </w:rPr>
              <w:t>.</w:t>
            </w:r>
            <w:r w:rsidR="00A6421A">
              <w:rPr>
                <w:rFonts w:ascii="微軟正黑體" w:eastAsia="微軟正黑體" w:hAnsi="微軟正黑體" w:cs="Times New Roman" w:hint="eastAsia"/>
                <w:sz w:val="20"/>
                <w:szCs w:val="20"/>
              </w:rPr>
              <w:t xml:space="preserve"> </w:t>
            </w:r>
            <w:r w:rsidR="00C65E45">
              <w:rPr>
                <w:rFonts w:ascii="微軟正黑體" w:eastAsia="微軟正黑體" w:hAnsi="微軟正黑體" w:cs="Times New Roman" w:hint="eastAsia"/>
                <w:sz w:val="20"/>
                <w:szCs w:val="20"/>
              </w:rPr>
              <w:t>Chun-Yen Chang</w:t>
            </w:r>
            <w:r w:rsidR="00C65E45" w:rsidRPr="00C3711A">
              <w:rPr>
                <w:rFonts w:ascii="微軟正黑體" w:eastAsia="微軟正黑體" w:hAnsi="微軟正黑體" w:cs="Times New Roman"/>
                <w:sz w:val="20"/>
                <w:szCs w:val="20"/>
              </w:rPr>
              <w:t>（</w:t>
            </w:r>
            <w:r w:rsidR="00C65E45">
              <w:rPr>
                <w:rFonts w:ascii="微軟正黑體" w:eastAsia="微軟正黑體" w:hAnsi="微軟正黑體" w:cs="Times New Roman" w:hint="eastAsia"/>
                <w:sz w:val="20"/>
                <w:szCs w:val="20"/>
              </w:rPr>
              <w:t>張俊彥</w:t>
            </w:r>
            <w:r w:rsidR="00C65E45" w:rsidRPr="00C3711A">
              <w:rPr>
                <w:rFonts w:ascii="微軟正黑體" w:eastAsia="微軟正黑體" w:hAnsi="微軟正黑體" w:cs="Times New Roman"/>
                <w:sz w:val="20"/>
                <w:szCs w:val="20"/>
              </w:rPr>
              <w:t>教授，</w:t>
            </w:r>
            <w:r w:rsidR="00EE42DE">
              <w:rPr>
                <w:rFonts w:ascii="微軟正黑體" w:eastAsia="微軟正黑體" w:hAnsi="微軟正黑體" w:cs="Times New Roman" w:hint="eastAsia"/>
                <w:sz w:val="20"/>
                <w:szCs w:val="20"/>
              </w:rPr>
              <w:t>國立臺灣師範大學</w:t>
            </w:r>
            <w:r w:rsidR="00A6421A">
              <w:rPr>
                <w:rFonts w:ascii="微軟正黑體" w:eastAsia="微軟正黑體" w:hAnsi="微軟正黑體" w:cs="Times New Roman" w:hint="eastAsia"/>
                <w:sz w:val="20"/>
                <w:szCs w:val="20"/>
              </w:rPr>
              <w:t>科學教育中心主任</w:t>
            </w:r>
            <w:r w:rsidR="00C65E45" w:rsidRPr="00C3711A">
              <w:rPr>
                <w:rFonts w:ascii="微軟正黑體" w:eastAsia="微軟正黑體" w:hAnsi="微軟正黑體" w:cs="Times New Roman"/>
                <w:sz w:val="20"/>
                <w:szCs w:val="20"/>
              </w:rPr>
              <w:t>）</w:t>
            </w:r>
          </w:p>
        </w:tc>
      </w:tr>
      <w:tr w:rsidR="00DB32C5" w:rsidRPr="00C3711A" w14:paraId="0AB72708" w14:textId="77777777" w:rsidTr="00D2424D">
        <w:tc>
          <w:tcPr>
            <w:tcW w:w="1809" w:type="dxa"/>
          </w:tcPr>
          <w:p w14:paraId="22737706"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2A9E4B1"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DB32C5" w:rsidRPr="00C3711A" w14:paraId="046D2285" w14:textId="77777777" w:rsidTr="00D2424D">
        <w:tc>
          <w:tcPr>
            <w:tcW w:w="1809" w:type="dxa"/>
          </w:tcPr>
          <w:p w14:paraId="2F611162"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09:00-10:30</w:t>
            </w:r>
          </w:p>
        </w:tc>
        <w:tc>
          <w:tcPr>
            <w:tcW w:w="7371" w:type="dxa"/>
          </w:tcPr>
          <w:p w14:paraId="23E0DB5F" w14:textId="77777777" w:rsidR="00EA265B" w:rsidRPr="00A42AE1" w:rsidRDefault="00EA265B" w:rsidP="00EA265B">
            <w:pPr>
              <w:rPr>
                <w:rFonts w:ascii="Times New Roman" w:eastAsia="標楷體" w:hAnsi="Times New Roman" w:cs="Times New Roman"/>
              </w:rPr>
            </w:pPr>
            <w:r w:rsidRPr="00EA265B">
              <w:rPr>
                <w:rFonts w:ascii="微軟正黑體" w:eastAsia="微軟正黑體" w:hAnsi="微軟正黑體" w:cs="Arial"/>
                <w:sz w:val="20"/>
                <w:szCs w:val="20"/>
              </w:rPr>
              <w:t>Global classrooms, local benefits: creative outreach through computing in education.</w:t>
            </w:r>
            <w:r w:rsidRPr="00EA265B">
              <w:rPr>
                <w:rFonts w:ascii="細明體" w:eastAsia="細明體" w:hAnsi="細明體" w:cs="Arial" w:hint="eastAsia"/>
                <w:sz w:val="20"/>
                <w:szCs w:val="20"/>
              </w:rPr>
              <w:t>（全球教室、在地優勢：談科技應用於創意國際教育關懷計劃）</w:t>
            </w:r>
          </w:p>
          <w:p w14:paraId="14FE8CD2" w14:textId="091726E0" w:rsidR="00DB32C5" w:rsidRPr="002C142D" w:rsidRDefault="00EA265B" w:rsidP="00DB32C5">
            <w:pPr>
              <w:rPr>
                <w:rFonts w:ascii="微軟正黑體" w:eastAsia="微軟正黑體" w:hAnsi="微軟正黑體" w:cs="Times New Roman"/>
                <w:b/>
                <w:sz w:val="20"/>
                <w:szCs w:val="20"/>
              </w:rPr>
            </w:pPr>
            <w:r>
              <w:rPr>
                <w:rFonts w:ascii="微軟正黑體" w:eastAsia="微軟正黑體" w:hAnsi="微軟正黑體" w:cs="Arial" w:hint="eastAsia"/>
                <w:b/>
                <w:sz w:val="20"/>
                <w:szCs w:val="20"/>
              </w:rPr>
              <w:t xml:space="preserve">Dr. </w:t>
            </w:r>
            <w:r w:rsidR="00DB32C5" w:rsidRPr="00EA265B">
              <w:rPr>
                <w:rFonts w:ascii="微軟正黑體" w:eastAsia="微軟正黑體" w:hAnsi="微軟正黑體" w:cs="Arial"/>
                <w:b/>
                <w:sz w:val="20"/>
                <w:szCs w:val="20"/>
              </w:rPr>
              <w:t>Rick Bennet</w:t>
            </w:r>
            <w:r>
              <w:rPr>
                <w:rFonts w:ascii="微軟正黑體" w:eastAsia="微軟正黑體" w:hAnsi="微軟正黑體" w:cs="Arial" w:hint="eastAsia"/>
                <w:b/>
                <w:sz w:val="20"/>
                <w:szCs w:val="20"/>
              </w:rPr>
              <w:t>t</w:t>
            </w:r>
            <w:r w:rsidR="00DB32C5" w:rsidRPr="00EA265B">
              <w:rPr>
                <w:rFonts w:ascii="微軟正黑體" w:eastAsia="微軟正黑體" w:hAnsi="微軟正黑體" w:cs="Arial"/>
                <w:b/>
                <w:sz w:val="20"/>
                <w:szCs w:val="20"/>
              </w:rPr>
              <w:t xml:space="preserve"> (Associate Professor, School of Design Studies, University of New South Wales, Sydney, Australia)</w:t>
            </w:r>
          </w:p>
        </w:tc>
      </w:tr>
    </w:tbl>
    <w:p w14:paraId="69D1EDB4" w14:textId="77777777" w:rsidR="00DB32C5" w:rsidRDefault="00DB32C5" w:rsidP="00DB32C5">
      <w:pPr>
        <w:rPr>
          <w:rFonts w:ascii="微軟正黑體" w:eastAsia="微軟正黑體" w:hAnsi="微軟正黑體" w:cs="Times New Roman"/>
          <w:sz w:val="20"/>
          <w:szCs w:val="20"/>
        </w:rPr>
      </w:pPr>
    </w:p>
    <w:p w14:paraId="540271EB" w14:textId="77777777" w:rsidR="00853C31" w:rsidRPr="00853C31" w:rsidRDefault="00853C31" w:rsidP="00DB32C5">
      <w:pPr>
        <w:rPr>
          <w:rFonts w:ascii="微軟正黑體" w:eastAsia="微軟正黑體" w:hAnsi="微軟正黑體" w:cs="Times New Roman"/>
          <w:sz w:val="20"/>
          <w:szCs w:val="20"/>
        </w:rPr>
      </w:pPr>
    </w:p>
    <w:p w14:paraId="0A7450DC" w14:textId="20D10B59" w:rsidR="00EA265B" w:rsidRDefault="00EA265B" w:rsidP="00EA265B">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EA265B" w:rsidRPr="00C3711A" w14:paraId="61560863" w14:textId="77777777" w:rsidTr="00776AAE">
        <w:tc>
          <w:tcPr>
            <w:tcW w:w="9180" w:type="dxa"/>
            <w:gridSpan w:val="2"/>
            <w:shd w:val="clear" w:color="auto" w:fill="D9D9D9" w:themeFill="background1" w:themeFillShade="D9"/>
          </w:tcPr>
          <w:p w14:paraId="2B4EC8D0" w14:textId="0D8EFA3B" w:rsidR="00EA265B" w:rsidRDefault="00DE096E"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EA265B">
              <w:rPr>
                <w:rFonts w:ascii="微軟正黑體" w:eastAsia="微軟正黑體" w:hAnsi="微軟正黑體" w:cs="Times New Roman" w:hint="eastAsia"/>
                <w:sz w:val="20"/>
                <w:szCs w:val="20"/>
              </w:rPr>
              <w:t xml:space="preserve">Symposium (I)                                                                   </w:t>
            </w:r>
            <w:r w:rsidR="00EA265B" w:rsidRPr="00C3711A">
              <w:rPr>
                <w:rFonts w:ascii="微軟正黑體" w:eastAsia="微軟正黑體" w:hAnsi="微軟正黑體" w:cs="Times New Roman"/>
                <w:sz w:val="20"/>
                <w:szCs w:val="20"/>
              </w:rPr>
              <w:t>（中）</w:t>
            </w:r>
          </w:p>
          <w:p w14:paraId="087A9295" w14:textId="69F6B65E" w:rsidR="00EA265B" w:rsidRPr="00C3711A" w:rsidRDefault="00EA265B"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教師專業成長之路</w:t>
            </w:r>
            <w:r w:rsidR="00DE096E">
              <w:rPr>
                <w:rFonts w:ascii="微軟正黑體" w:eastAsia="微軟正黑體" w:hAnsi="微軟正黑體" w:cs="Times New Roman"/>
                <w:sz w:val="20"/>
                <w:szCs w:val="20"/>
              </w:rPr>
              <w:t>—</w:t>
            </w:r>
            <w:r w:rsidR="00DE096E" w:rsidRPr="00DE096E">
              <w:rPr>
                <w:rFonts w:ascii="微軟正黑體" w:eastAsia="微軟正黑體" w:hAnsi="微軟正黑體" w:cs="Times New Roman" w:hint="eastAsia"/>
                <w:sz w:val="20"/>
                <w:szCs w:val="20"/>
              </w:rPr>
              <w:t>教育部「精進師資素質計畫」成果發表</w:t>
            </w:r>
          </w:p>
        </w:tc>
      </w:tr>
      <w:tr w:rsidR="00EA265B" w:rsidRPr="00C3711A" w14:paraId="7B37EE05" w14:textId="77777777" w:rsidTr="00776AAE">
        <w:tc>
          <w:tcPr>
            <w:tcW w:w="9180" w:type="dxa"/>
            <w:gridSpan w:val="2"/>
          </w:tcPr>
          <w:p w14:paraId="3C8CA8E3" w14:textId="3279B4A8" w:rsidR="00EA265B" w:rsidRPr="00C3711A" w:rsidRDefault="00EA265B" w:rsidP="00667060">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9D674D">
              <w:rPr>
                <w:rFonts w:ascii="微軟正黑體" w:eastAsia="微軟正黑體" w:hAnsi="微軟正黑體" w:cs="Times New Roman" w:hint="eastAsia"/>
                <w:sz w:val="20"/>
                <w:szCs w:val="20"/>
              </w:rPr>
              <w:t>武曉霞專門委員</w:t>
            </w:r>
            <w:r w:rsidR="00344AE1">
              <w:rPr>
                <w:rFonts w:ascii="微軟正黑體" w:eastAsia="微軟正黑體" w:hAnsi="微軟正黑體" w:cs="Times New Roman" w:hint="eastAsia"/>
                <w:sz w:val="20"/>
                <w:szCs w:val="20"/>
              </w:rPr>
              <w:t>（</w:t>
            </w:r>
            <w:r w:rsidR="00344AE1" w:rsidRPr="00907CE5">
              <w:rPr>
                <w:rFonts w:ascii="微軟正黑體" w:eastAsia="微軟正黑體" w:hAnsi="微軟正黑體" w:cs="Times New Roman" w:hint="eastAsia"/>
                <w:kern w:val="0"/>
                <w:sz w:val="20"/>
                <w:szCs w:val="20"/>
              </w:rPr>
              <w:t>教育部師資培育與藝術教育司</w:t>
            </w:r>
            <w:r w:rsidR="00344AE1">
              <w:rPr>
                <w:rFonts w:ascii="微軟正黑體" w:eastAsia="微軟正黑體" w:hAnsi="微軟正黑體" w:cs="Times New Roman" w:hint="eastAsia"/>
                <w:sz w:val="20"/>
                <w:szCs w:val="20"/>
              </w:rPr>
              <w:t>）</w:t>
            </w:r>
          </w:p>
        </w:tc>
      </w:tr>
      <w:tr w:rsidR="00EA265B" w:rsidRPr="00C3711A" w14:paraId="3832CFE1" w14:textId="77777777" w:rsidTr="00776AAE">
        <w:tc>
          <w:tcPr>
            <w:tcW w:w="1809" w:type="dxa"/>
          </w:tcPr>
          <w:p w14:paraId="2BB322B0" w14:textId="77777777" w:rsidR="00EA265B" w:rsidRPr="00C3711A" w:rsidRDefault="00EA265B" w:rsidP="00336956">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124690EF" w14:textId="77777777" w:rsidR="00EA265B" w:rsidRPr="00C3711A" w:rsidRDefault="00EA265B"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9D674D" w:rsidRPr="00C3711A" w14:paraId="6B22F805" w14:textId="77777777" w:rsidTr="00776AAE">
        <w:tc>
          <w:tcPr>
            <w:tcW w:w="1809" w:type="dxa"/>
          </w:tcPr>
          <w:p w14:paraId="554FF670" w14:textId="4071CC7C" w:rsidR="009D674D" w:rsidRPr="00C3711A"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10:50-11:00</w:t>
            </w:r>
          </w:p>
        </w:tc>
        <w:tc>
          <w:tcPr>
            <w:tcW w:w="7371" w:type="dxa"/>
          </w:tcPr>
          <w:p w14:paraId="5460A182" w14:textId="77777777" w:rsidR="009D674D" w:rsidRPr="009D674D" w:rsidRDefault="009D674D" w:rsidP="00776AAE">
            <w:pPr>
              <w:rPr>
                <w:rFonts w:ascii="細明體" w:eastAsia="細明體" w:hAnsi="細明體" w:cs="Arial"/>
                <w:sz w:val="20"/>
                <w:szCs w:val="20"/>
              </w:rPr>
            </w:pPr>
            <w:r w:rsidRPr="009D674D">
              <w:rPr>
                <w:rFonts w:ascii="細明體" w:eastAsia="細明體" w:hAnsi="細明體" w:cs="Arial" w:hint="eastAsia"/>
                <w:sz w:val="20"/>
                <w:szCs w:val="20"/>
              </w:rPr>
              <w:t>介紹「淡江大學師資培育中心</w:t>
            </w:r>
            <w:r w:rsidRPr="009D674D">
              <w:rPr>
                <w:rFonts w:ascii="細明體" w:eastAsia="細明體" w:hAnsi="細明體" w:cs="Arial"/>
                <w:sz w:val="20"/>
                <w:szCs w:val="20"/>
              </w:rPr>
              <w:t>102</w:t>
            </w:r>
            <w:r w:rsidRPr="009D674D">
              <w:rPr>
                <w:rFonts w:ascii="細明體" w:eastAsia="細明體" w:hAnsi="細明體" w:cs="Arial" w:hint="eastAsia"/>
                <w:sz w:val="20"/>
                <w:szCs w:val="20"/>
              </w:rPr>
              <w:t>學年度精進師資素質計畫」</w:t>
            </w:r>
          </w:p>
          <w:p w14:paraId="77AE0C83" w14:textId="6FE2618D" w:rsidR="009D674D" w:rsidRPr="00C3711A" w:rsidRDefault="009D674D" w:rsidP="00776AAE">
            <w:pPr>
              <w:rPr>
                <w:rFonts w:ascii="微軟正黑體" w:eastAsia="微軟正黑體" w:hAnsi="微軟正黑體" w:cs="Times New Roman"/>
                <w:sz w:val="20"/>
                <w:szCs w:val="20"/>
              </w:rPr>
            </w:pPr>
            <w:r w:rsidRPr="009D674D">
              <w:rPr>
                <w:rFonts w:ascii="細明體" w:eastAsia="細明體" w:hAnsi="細明體" w:cs="Arial" w:hint="eastAsia"/>
                <w:sz w:val="20"/>
                <w:szCs w:val="20"/>
              </w:rPr>
              <w:t>朱惠芳主任（淡江大學師資培育中心）</w:t>
            </w:r>
          </w:p>
        </w:tc>
      </w:tr>
      <w:tr w:rsidR="009D674D" w:rsidRPr="00C3711A" w14:paraId="5261B12D" w14:textId="77777777" w:rsidTr="00776AAE">
        <w:tc>
          <w:tcPr>
            <w:tcW w:w="1809" w:type="dxa"/>
            <w:vAlign w:val="center"/>
          </w:tcPr>
          <w:p w14:paraId="2EFDDBEB" w14:textId="3C96641B"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11:00-11:15</w:t>
            </w:r>
          </w:p>
        </w:tc>
        <w:tc>
          <w:tcPr>
            <w:tcW w:w="7371" w:type="dxa"/>
          </w:tcPr>
          <w:p w14:paraId="739D5CE0"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國文社群</w:t>
            </w:r>
          </w:p>
          <w:p w14:paraId="7700FBA0" w14:textId="77777777" w:rsidR="009D674D" w:rsidRP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指導老師：張雅芳教授、崔成宗教授、徐加玲副教授</w:t>
            </w:r>
          </w:p>
          <w:p w14:paraId="631A08DD" w14:textId="39BE8562" w:rsidR="009D674D" w:rsidRPr="009D674D" w:rsidRDefault="009D674D" w:rsidP="009D674D">
            <w:pPr>
              <w:ind w:left="1026" w:hangingChars="513" w:hanging="1026"/>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夥伴學校：新北市正德國中</w:t>
            </w:r>
            <w:r w:rsidRPr="009D674D">
              <w:rPr>
                <w:rFonts w:ascii="微軟正黑體" w:eastAsia="微軟正黑體" w:hAnsi="微軟正黑體" w:cs="Times New Roman"/>
                <w:sz w:val="20"/>
                <w:szCs w:val="20"/>
              </w:rPr>
              <w:t>賴來展校長</w:t>
            </w:r>
            <w:r w:rsidR="00900749">
              <w:rPr>
                <w:rFonts w:ascii="微軟正黑體" w:eastAsia="微軟正黑體" w:hAnsi="微軟正黑體" w:cs="Times New Roman" w:hint="eastAsia"/>
                <w:sz w:val="20"/>
                <w:szCs w:val="20"/>
              </w:rPr>
              <w:t>、包希姮</w:t>
            </w:r>
            <w:r w:rsidRPr="009D674D">
              <w:rPr>
                <w:rFonts w:ascii="微軟正黑體" w:eastAsia="微軟正黑體" w:hAnsi="微軟正黑體" w:cs="Times New Roman" w:hint="eastAsia"/>
                <w:sz w:val="20"/>
                <w:szCs w:val="20"/>
              </w:rPr>
              <w:t>主任、吳家云老師、蘇明輝老師</w:t>
            </w:r>
          </w:p>
          <w:p w14:paraId="78D2F40D"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生：葉育廷、吳文智、黃嫈婷、蕭玉芸、徐力偉、蔡吟萱</w:t>
            </w:r>
          </w:p>
          <w:p w14:paraId="2931E741" w14:textId="77777777" w:rsidR="005352AF" w:rsidRPr="009D674D" w:rsidRDefault="005352AF" w:rsidP="009D674D">
            <w:pPr>
              <w:rPr>
                <w:rFonts w:ascii="微軟正黑體" w:eastAsia="微軟正黑體" w:hAnsi="微軟正黑體" w:cs="Times New Roman"/>
                <w:sz w:val="20"/>
                <w:szCs w:val="20"/>
              </w:rPr>
            </w:pPr>
          </w:p>
          <w:p w14:paraId="657697E2"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題    目：邁向良師之路  感謝有您相伴</w:t>
            </w:r>
          </w:p>
          <w:p w14:paraId="5BEA9BA3" w14:textId="715E145C" w:rsidR="009D674D" w:rsidRPr="009D674D" w:rsidRDefault="009D674D" w:rsidP="00900749">
            <w:pPr>
              <w:rPr>
                <w:rFonts w:ascii="細明體" w:eastAsia="細明體" w:hAnsi="細明體" w:cs="Arial"/>
                <w:sz w:val="20"/>
                <w:szCs w:val="20"/>
              </w:rPr>
            </w:pPr>
            <w:r w:rsidRPr="009D674D">
              <w:rPr>
                <w:rFonts w:ascii="微軟正黑體" w:eastAsia="微軟正黑體" w:hAnsi="微軟正黑體" w:cs="Times New Roman" w:hint="eastAsia"/>
                <w:b/>
                <w:sz w:val="20"/>
                <w:szCs w:val="20"/>
              </w:rPr>
              <w:t>報 告 人：葉育廷、吳文智、黃嫈婷、蕭玉芸、徐力偉、蔡吟萱（淡大中文系所）</w:t>
            </w:r>
          </w:p>
        </w:tc>
      </w:tr>
      <w:tr w:rsidR="009D674D" w:rsidRPr="00C3711A" w14:paraId="3804C419" w14:textId="77777777" w:rsidTr="00776AAE">
        <w:tc>
          <w:tcPr>
            <w:tcW w:w="1809" w:type="dxa"/>
            <w:vAlign w:val="center"/>
          </w:tcPr>
          <w:p w14:paraId="2EC38347" w14:textId="0174E57D"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11:20-11:35</w:t>
            </w:r>
          </w:p>
        </w:tc>
        <w:tc>
          <w:tcPr>
            <w:tcW w:w="7371" w:type="dxa"/>
          </w:tcPr>
          <w:p w14:paraId="13C9F0FB" w14:textId="77777777" w:rsidR="009D674D" w:rsidRPr="009D674D" w:rsidRDefault="009D674D" w:rsidP="009D674D">
            <w:pPr>
              <w:rPr>
                <w:rFonts w:ascii="微軟正黑體" w:eastAsia="微軟正黑體" w:hAnsi="微軟正黑體" w:cs="Times New Roman"/>
                <w:b/>
                <w:sz w:val="20"/>
                <w:szCs w:val="20"/>
              </w:rPr>
            </w:pPr>
            <w:r w:rsidRPr="009D674D">
              <w:rPr>
                <w:rFonts w:ascii="微軟正黑體" w:eastAsia="微軟正黑體" w:hAnsi="微軟正黑體" w:cs="Times New Roman" w:hint="eastAsia"/>
                <w:b/>
                <w:sz w:val="20"/>
                <w:szCs w:val="20"/>
              </w:rPr>
              <w:t>英文社群</w:t>
            </w:r>
          </w:p>
          <w:p w14:paraId="452E77BE" w14:textId="69782B42" w:rsidR="009D674D" w:rsidRPr="009D674D" w:rsidRDefault="005352AF" w:rsidP="009D674D">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指導老師：</w:t>
            </w:r>
            <w:r w:rsidR="009D674D" w:rsidRPr="009D674D">
              <w:rPr>
                <w:rFonts w:ascii="微軟正黑體" w:eastAsia="微軟正黑體" w:hAnsi="微軟正黑體" w:cs="Times New Roman" w:hint="eastAsia"/>
                <w:sz w:val="20"/>
                <w:szCs w:val="20"/>
              </w:rPr>
              <w:t>陳劍涵助理教授、林君憶助理教授、葉書蘋老師</w:t>
            </w:r>
          </w:p>
          <w:p w14:paraId="04B01D95" w14:textId="74463873" w:rsidR="009D674D" w:rsidRPr="009D674D" w:rsidRDefault="00900749" w:rsidP="009D674D">
            <w:pPr>
              <w:ind w:left="1026" w:hangingChars="513" w:hanging="1026"/>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夥伴學校：新北市淡水國中林裕國校長、李安順</w:t>
            </w:r>
            <w:r w:rsidR="009D674D" w:rsidRPr="009D674D">
              <w:rPr>
                <w:rFonts w:ascii="微軟正黑體" w:eastAsia="微軟正黑體" w:hAnsi="微軟正黑體" w:cs="Times New Roman" w:hint="eastAsia"/>
                <w:sz w:val="20"/>
                <w:szCs w:val="20"/>
              </w:rPr>
              <w:t>主任、陸韻萍老師、林禕茹老師、余文圓老師</w:t>
            </w:r>
          </w:p>
          <w:p w14:paraId="736B7EC5"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w:t>
            </w:r>
            <w:r w:rsidRPr="009D674D">
              <w:rPr>
                <w:rFonts w:ascii="微軟正黑體" w:eastAsia="微軟正黑體" w:hAnsi="微軟正黑體" w:cs="Times New Roman"/>
                <w:sz w:val="20"/>
                <w:szCs w:val="20"/>
              </w:rPr>
              <w:t>張元齡、韓其璇、李珮綺</w:t>
            </w:r>
          </w:p>
          <w:p w14:paraId="732D3AB3" w14:textId="77777777" w:rsidR="005352AF" w:rsidRPr="009D674D" w:rsidRDefault="005352AF" w:rsidP="009D674D">
            <w:pPr>
              <w:rPr>
                <w:rFonts w:ascii="微軟正黑體" w:eastAsia="微軟正黑體" w:hAnsi="微軟正黑體" w:cs="Times New Roman"/>
                <w:sz w:val="20"/>
                <w:szCs w:val="20"/>
              </w:rPr>
            </w:pPr>
          </w:p>
          <w:p w14:paraId="7DEB3AC2" w14:textId="11BDA07A"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題    目：教學相長，共同學習  我的專業成長路</w:t>
            </w:r>
          </w:p>
          <w:p w14:paraId="1D8FFDB5" w14:textId="57E6043E" w:rsidR="009D674D" w:rsidRPr="009D674D" w:rsidRDefault="009D674D" w:rsidP="005352AF">
            <w:pPr>
              <w:rPr>
                <w:rFonts w:ascii="細明體" w:eastAsia="細明體" w:hAnsi="細明體" w:cs="Arial"/>
                <w:sz w:val="20"/>
                <w:szCs w:val="20"/>
              </w:rPr>
            </w:pPr>
            <w:r w:rsidRPr="005352AF">
              <w:rPr>
                <w:rFonts w:ascii="微軟正黑體" w:eastAsia="微軟正黑體" w:hAnsi="微軟正黑體" w:cs="Times New Roman" w:hint="eastAsia"/>
                <w:b/>
                <w:sz w:val="20"/>
                <w:szCs w:val="20"/>
              </w:rPr>
              <w:t>報 告 人：</w:t>
            </w:r>
            <w:r w:rsidR="005352AF" w:rsidRPr="005352AF">
              <w:rPr>
                <w:rFonts w:ascii="微軟正黑體" w:eastAsia="微軟正黑體" w:hAnsi="微軟正黑體" w:cs="Times New Roman" w:hint="eastAsia"/>
                <w:b/>
                <w:sz w:val="20"/>
                <w:szCs w:val="20"/>
              </w:rPr>
              <w:t>陸韻萍</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淡水國中英文科老師</w:t>
            </w:r>
            <w:r w:rsidR="005352AF">
              <w:rPr>
                <w:rFonts w:ascii="微軟正黑體" w:eastAsia="微軟正黑體" w:hAnsi="微軟正黑體" w:cs="Times New Roman" w:hint="eastAsia"/>
                <w:b/>
                <w:sz w:val="20"/>
                <w:szCs w:val="20"/>
              </w:rPr>
              <w:t>）</w:t>
            </w:r>
          </w:p>
        </w:tc>
      </w:tr>
      <w:tr w:rsidR="009D674D" w:rsidRPr="00C3711A" w14:paraId="3A0C1C22" w14:textId="77777777" w:rsidTr="00776AAE">
        <w:tc>
          <w:tcPr>
            <w:tcW w:w="1809" w:type="dxa"/>
            <w:vAlign w:val="center"/>
          </w:tcPr>
          <w:p w14:paraId="4D5C8CD9" w14:textId="64762937"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11:40-11:55</w:t>
            </w:r>
          </w:p>
        </w:tc>
        <w:tc>
          <w:tcPr>
            <w:tcW w:w="7371" w:type="dxa"/>
          </w:tcPr>
          <w:p w14:paraId="61AE604A" w14:textId="77777777"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數學社群</w:t>
            </w:r>
          </w:p>
          <w:p w14:paraId="79B0DEA8" w14:textId="467539AD" w:rsidR="009D674D" w:rsidRPr="009D674D" w:rsidRDefault="005352AF" w:rsidP="009D674D">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指導老師：</w:t>
            </w:r>
            <w:r w:rsidR="009D674D" w:rsidRPr="009D674D">
              <w:rPr>
                <w:rFonts w:ascii="微軟正黑體" w:eastAsia="微軟正黑體" w:hAnsi="微軟正黑體" w:cs="Times New Roman" w:hint="eastAsia"/>
                <w:sz w:val="20"/>
                <w:szCs w:val="20"/>
              </w:rPr>
              <w:t>高金美教授、林宜臻老師、朱惠芳主任</w:t>
            </w:r>
          </w:p>
          <w:p w14:paraId="65636B29" w14:textId="6701B84B" w:rsidR="009D674D" w:rsidRPr="009D674D" w:rsidRDefault="009D674D" w:rsidP="009D674D">
            <w:pPr>
              <w:ind w:left="1026" w:hangingChars="513" w:hanging="1026"/>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夥伴學校：</w:t>
            </w:r>
            <w:r w:rsidRPr="009D674D">
              <w:rPr>
                <w:rFonts w:ascii="微軟正黑體" w:eastAsia="微軟正黑體" w:hAnsi="微軟正黑體" w:cs="Times New Roman"/>
                <w:sz w:val="20"/>
                <w:szCs w:val="20"/>
              </w:rPr>
              <w:t>新北市竹圍高中</w:t>
            </w:r>
            <w:r w:rsidR="00900749">
              <w:rPr>
                <w:rFonts w:ascii="微軟正黑體" w:eastAsia="微軟正黑體" w:hAnsi="微軟正黑體" w:cs="Times New Roman" w:hint="eastAsia"/>
                <w:sz w:val="20"/>
                <w:szCs w:val="20"/>
              </w:rPr>
              <w:t>吳宗珉校長、楊憲勇</w:t>
            </w:r>
            <w:r w:rsidRPr="009D674D">
              <w:rPr>
                <w:rFonts w:ascii="微軟正黑體" w:eastAsia="微軟正黑體" w:hAnsi="微軟正黑體" w:cs="Times New Roman" w:hint="eastAsia"/>
                <w:sz w:val="20"/>
                <w:szCs w:val="20"/>
              </w:rPr>
              <w:t>主任、葉靖岑主任、</w:t>
            </w:r>
            <w:r w:rsidRPr="009D674D">
              <w:rPr>
                <w:rFonts w:ascii="微軟正黑體" w:eastAsia="微軟正黑體" w:hAnsi="微軟正黑體" w:cs="Times New Roman"/>
                <w:sz w:val="20"/>
                <w:szCs w:val="20"/>
              </w:rPr>
              <w:t>簡淑芬老師、蘇德芳老師、黃薰慧老師、</w:t>
            </w:r>
            <w:r w:rsidRPr="009D674D">
              <w:rPr>
                <w:rFonts w:ascii="微軟正黑體" w:eastAsia="微軟正黑體" w:hAnsi="微軟正黑體" w:cs="Times New Roman" w:hint="eastAsia"/>
                <w:sz w:val="20"/>
                <w:szCs w:val="20"/>
              </w:rPr>
              <w:t>高煥舜老師、陳尉旂老師</w:t>
            </w:r>
          </w:p>
          <w:p w14:paraId="3212F93C" w14:textId="77777777" w:rsidR="009D674D" w:rsidRDefault="009D674D" w:rsidP="009D674D">
            <w:pPr>
              <w:rPr>
                <w:rFonts w:ascii="微軟正黑體" w:eastAsia="微軟正黑體" w:hAnsi="微軟正黑體" w:cs="Times New Roman"/>
                <w:sz w:val="20"/>
                <w:szCs w:val="20"/>
              </w:rPr>
            </w:pPr>
            <w:r w:rsidRPr="009D674D">
              <w:rPr>
                <w:rFonts w:ascii="微軟正黑體" w:eastAsia="微軟正黑體" w:hAnsi="微軟正黑體" w:cs="Times New Roman" w:hint="eastAsia"/>
                <w:sz w:val="20"/>
                <w:szCs w:val="20"/>
              </w:rPr>
              <w:t>師 資 生：</w:t>
            </w:r>
            <w:r w:rsidRPr="009D674D">
              <w:rPr>
                <w:rFonts w:ascii="微軟正黑體" w:eastAsia="微軟正黑體" w:hAnsi="微軟正黑體" w:cs="Times New Roman"/>
                <w:sz w:val="20"/>
                <w:szCs w:val="20"/>
              </w:rPr>
              <w:t>張夢萍、賴柏瑜</w:t>
            </w:r>
          </w:p>
          <w:p w14:paraId="42207B76" w14:textId="77777777" w:rsidR="005352AF" w:rsidRPr="009D674D" w:rsidRDefault="005352AF" w:rsidP="009D674D">
            <w:pPr>
              <w:rPr>
                <w:rFonts w:ascii="微軟正黑體" w:eastAsia="微軟正黑體" w:hAnsi="微軟正黑體" w:cs="Times New Roman"/>
                <w:sz w:val="20"/>
                <w:szCs w:val="20"/>
              </w:rPr>
            </w:pPr>
          </w:p>
          <w:p w14:paraId="4D70976D" w14:textId="54A259FD" w:rsidR="009D674D" w:rsidRPr="005352AF" w:rsidRDefault="009D674D" w:rsidP="009D674D">
            <w:pPr>
              <w:rPr>
                <w:rFonts w:ascii="微軟正黑體" w:eastAsia="微軟正黑體" w:hAnsi="微軟正黑體" w:cs="Times New Roman"/>
                <w:b/>
                <w:sz w:val="20"/>
                <w:szCs w:val="20"/>
              </w:rPr>
            </w:pPr>
            <w:r w:rsidRPr="005352AF">
              <w:rPr>
                <w:rFonts w:ascii="微軟正黑體" w:eastAsia="微軟正黑體" w:hAnsi="微軟正黑體" w:cs="Times New Roman" w:hint="eastAsia"/>
                <w:b/>
                <w:sz w:val="20"/>
                <w:szCs w:val="20"/>
              </w:rPr>
              <w:t>題    目：當我們同在一起</w:t>
            </w:r>
            <w:r w:rsidR="005352AF">
              <w:rPr>
                <w:rFonts w:ascii="微軟正黑體" w:eastAsia="微軟正黑體" w:hAnsi="微軟正黑體" w:cs="Times New Roman" w:hint="eastAsia"/>
                <w:b/>
                <w:sz w:val="20"/>
                <w:szCs w:val="20"/>
              </w:rPr>
              <w:t xml:space="preserve">  </w:t>
            </w:r>
            <w:r w:rsidRPr="005352AF">
              <w:rPr>
                <w:rFonts w:ascii="微軟正黑體" w:eastAsia="微軟正黑體" w:hAnsi="微軟正黑體" w:cs="Times New Roman" w:hint="eastAsia"/>
                <w:b/>
                <w:sz w:val="20"/>
                <w:szCs w:val="20"/>
              </w:rPr>
              <w:t>教學之樂樂無窮</w:t>
            </w:r>
          </w:p>
          <w:p w14:paraId="72943041" w14:textId="7A3F4A70" w:rsidR="009D674D" w:rsidRPr="009D674D" w:rsidRDefault="009D674D" w:rsidP="00900749">
            <w:pPr>
              <w:ind w:left="1026" w:hangingChars="513" w:hanging="1026"/>
              <w:rPr>
                <w:rFonts w:ascii="細明體" w:eastAsia="細明體" w:hAnsi="細明體" w:cs="Arial"/>
                <w:sz w:val="20"/>
                <w:szCs w:val="20"/>
              </w:rPr>
            </w:pPr>
            <w:r w:rsidRPr="005352AF">
              <w:rPr>
                <w:rFonts w:ascii="微軟正黑體" w:eastAsia="微軟正黑體" w:hAnsi="微軟正黑體" w:cs="Times New Roman" w:hint="eastAsia"/>
                <w:b/>
                <w:sz w:val="20"/>
                <w:szCs w:val="20"/>
              </w:rPr>
              <w:t>報 告 人：</w:t>
            </w:r>
            <w:r w:rsidR="005352AF" w:rsidRPr="005352AF">
              <w:rPr>
                <w:rFonts w:ascii="微軟正黑體" w:eastAsia="微軟正黑體" w:hAnsi="微軟正黑體" w:cs="Times New Roman" w:hint="eastAsia"/>
                <w:b/>
                <w:sz w:val="20"/>
                <w:szCs w:val="20"/>
              </w:rPr>
              <w:t>吳宗珉</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新北市竹圍高中校長</w:t>
            </w:r>
            <w:r w:rsidR="005352AF">
              <w:rPr>
                <w:rFonts w:ascii="微軟正黑體" w:eastAsia="微軟正黑體" w:hAnsi="微軟正黑體" w:cs="Times New Roman" w:hint="eastAsia"/>
                <w:b/>
                <w:sz w:val="20"/>
                <w:szCs w:val="20"/>
              </w:rPr>
              <w:t>）</w:t>
            </w:r>
            <w:r w:rsidRPr="005352AF">
              <w:rPr>
                <w:rFonts w:ascii="微軟正黑體" w:eastAsia="微軟正黑體" w:hAnsi="微軟正黑體" w:cs="Times New Roman" w:hint="eastAsia"/>
                <w:b/>
                <w:sz w:val="20"/>
                <w:szCs w:val="20"/>
              </w:rPr>
              <w:t>、</w:t>
            </w:r>
            <w:r w:rsidR="005352AF" w:rsidRPr="005352AF">
              <w:rPr>
                <w:rFonts w:ascii="微軟正黑體" w:eastAsia="微軟正黑體" w:hAnsi="微軟正黑體" w:cs="Times New Roman"/>
                <w:b/>
                <w:sz w:val="20"/>
                <w:szCs w:val="20"/>
              </w:rPr>
              <w:t>張夢萍</w:t>
            </w:r>
            <w:r w:rsidR="005352AF">
              <w:rPr>
                <w:rFonts w:ascii="微軟正黑體" w:eastAsia="微軟正黑體" w:hAnsi="微軟正黑體" w:cs="Times New Roman" w:hint="eastAsia"/>
                <w:b/>
                <w:sz w:val="20"/>
                <w:szCs w:val="20"/>
              </w:rPr>
              <w:t>（淡江大學</w:t>
            </w:r>
            <w:r w:rsidRPr="005352AF">
              <w:rPr>
                <w:rFonts w:ascii="微軟正黑體" w:eastAsia="微軟正黑體" w:hAnsi="微軟正黑體" w:cs="Times New Roman" w:hint="eastAsia"/>
                <w:b/>
                <w:sz w:val="20"/>
                <w:szCs w:val="20"/>
              </w:rPr>
              <w:t>課程</w:t>
            </w:r>
            <w:r w:rsidR="005352AF">
              <w:rPr>
                <w:rFonts w:ascii="微軟正黑體" w:eastAsia="微軟正黑體" w:hAnsi="微軟正黑體" w:cs="Times New Roman" w:hint="eastAsia"/>
                <w:b/>
                <w:sz w:val="20"/>
                <w:szCs w:val="20"/>
              </w:rPr>
              <w:t>所碩士生）</w:t>
            </w:r>
          </w:p>
        </w:tc>
      </w:tr>
      <w:tr w:rsidR="009D674D" w:rsidRPr="00C3711A" w14:paraId="442EE8DB" w14:textId="77777777" w:rsidTr="009D674D">
        <w:tc>
          <w:tcPr>
            <w:tcW w:w="1809" w:type="dxa"/>
            <w:vAlign w:val="center"/>
          </w:tcPr>
          <w:p w14:paraId="786FCCCD" w14:textId="6C02467E" w:rsidR="009D674D" w:rsidRDefault="009D674D" w:rsidP="00336956">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11:55-12:10</w:t>
            </w:r>
          </w:p>
        </w:tc>
        <w:tc>
          <w:tcPr>
            <w:tcW w:w="7371" w:type="dxa"/>
            <w:vAlign w:val="center"/>
          </w:tcPr>
          <w:p w14:paraId="7410D100" w14:textId="4F06B99A" w:rsidR="009D674D" w:rsidRPr="009D674D" w:rsidRDefault="009D674D" w:rsidP="00776AAE">
            <w:pPr>
              <w:rPr>
                <w:rFonts w:ascii="細明體" w:eastAsia="細明體" w:hAnsi="細明體" w:cs="Arial"/>
                <w:sz w:val="20"/>
                <w:szCs w:val="20"/>
              </w:rPr>
            </w:pPr>
            <w:r w:rsidRPr="009D674D">
              <w:rPr>
                <w:rFonts w:ascii="微軟正黑體" w:eastAsia="微軟正黑體" w:hAnsi="微軟正黑體" w:cs="Times New Roman" w:hint="eastAsia"/>
                <w:sz w:val="20"/>
                <w:szCs w:val="20"/>
              </w:rPr>
              <w:t>指導、互動</w:t>
            </w:r>
          </w:p>
        </w:tc>
      </w:tr>
    </w:tbl>
    <w:p w14:paraId="657667AD" w14:textId="77777777" w:rsidR="00EA265B" w:rsidRDefault="00EA265B" w:rsidP="00DB32C5">
      <w:pPr>
        <w:rPr>
          <w:rFonts w:ascii="微軟正黑體" w:eastAsia="微軟正黑體" w:hAnsi="微軟正黑體" w:cs="Times New Roman"/>
          <w:sz w:val="20"/>
          <w:szCs w:val="20"/>
        </w:rPr>
      </w:pPr>
    </w:p>
    <w:p w14:paraId="291EA0E4" w14:textId="77777777" w:rsidR="00900749" w:rsidRPr="00C3711A" w:rsidRDefault="00900749" w:rsidP="00DB32C5">
      <w:pPr>
        <w:rPr>
          <w:rFonts w:ascii="微軟正黑體" w:eastAsia="微軟正黑體" w:hAnsi="微軟正黑體" w:cs="Times New Roman"/>
          <w:sz w:val="20"/>
          <w:szCs w:val="20"/>
        </w:rPr>
      </w:pPr>
    </w:p>
    <w:p w14:paraId="4A575AD1" w14:textId="7407993D"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006344">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09D36310" w14:textId="77777777" w:rsidTr="00DB32C5">
        <w:tc>
          <w:tcPr>
            <w:tcW w:w="9180" w:type="dxa"/>
            <w:gridSpan w:val="4"/>
            <w:shd w:val="clear" w:color="auto" w:fill="D9D9D9" w:themeFill="background1" w:themeFillShade="D9"/>
            <w:vAlign w:val="center"/>
          </w:tcPr>
          <w:p w14:paraId="1443D873" w14:textId="1F46DB87"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1</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（English）</w:t>
            </w:r>
          </w:p>
        </w:tc>
      </w:tr>
      <w:tr w:rsidR="00DB32C5" w:rsidRPr="002E1262" w14:paraId="4F237208" w14:textId="77777777" w:rsidTr="00DB32C5">
        <w:tc>
          <w:tcPr>
            <w:tcW w:w="9180" w:type="dxa"/>
            <w:gridSpan w:val="4"/>
            <w:vAlign w:val="center"/>
          </w:tcPr>
          <w:p w14:paraId="134D98A8" w14:textId="7EB22D09" w:rsidR="00DB32C5" w:rsidRPr="002E1262" w:rsidRDefault="00DB32C5" w:rsidP="00DB32C5">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1A10D7" w:rsidRPr="002E1262">
              <w:rPr>
                <w:rFonts w:ascii="微軟正黑體" w:eastAsia="微軟正黑體" w:hAnsi="微軟正黑體" w:cs="Times New Roman" w:hint="eastAsia"/>
                <w:sz w:val="20"/>
                <w:szCs w:val="20"/>
              </w:rPr>
              <w:t xml:space="preserve">Dr. </w:t>
            </w:r>
            <w:r w:rsidR="001A10D7" w:rsidRPr="008B692C">
              <w:rPr>
                <w:rFonts w:ascii="微軟正黑體" w:eastAsia="微軟正黑體" w:hAnsi="微軟正黑體" w:cs="Arial"/>
                <w:kern w:val="0"/>
                <w:sz w:val="20"/>
                <w:szCs w:val="20"/>
              </w:rPr>
              <w:t>Dian-Fu Chang</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張鈿富教授</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淡江大學教育學院院長</w:t>
            </w:r>
            <w:r w:rsidR="001A10D7" w:rsidRPr="002E1262">
              <w:rPr>
                <w:rFonts w:ascii="微軟正黑體" w:eastAsia="微軟正黑體" w:hAnsi="微軟正黑體" w:cs="Arial" w:hint="eastAsia"/>
                <w:kern w:val="0"/>
                <w:sz w:val="20"/>
                <w:szCs w:val="20"/>
              </w:rPr>
              <w:t>）</w:t>
            </w:r>
          </w:p>
          <w:p w14:paraId="18670458" w14:textId="07719A7C" w:rsidR="001A10D7" w:rsidRDefault="00006344" w:rsidP="00CD3E5E">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00CD3E5E"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1A10D7" w:rsidRPr="002E1262">
              <w:rPr>
                <w:rFonts w:ascii="微軟正黑體" w:eastAsia="微軟正黑體" w:hAnsi="微軟正黑體" w:cs="Times New Roman" w:hint="eastAsia"/>
                <w:sz w:val="20"/>
                <w:szCs w:val="20"/>
              </w:rPr>
              <w:t xml:space="preserve">Dr. </w:t>
            </w:r>
            <w:r w:rsidR="001A10D7" w:rsidRPr="008B692C">
              <w:rPr>
                <w:rFonts w:ascii="微軟正黑體" w:eastAsia="微軟正黑體" w:hAnsi="微軟正黑體" w:cs="Arial"/>
                <w:kern w:val="0"/>
                <w:sz w:val="20"/>
                <w:szCs w:val="20"/>
              </w:rPr>
              <w:t>David Ta-Wei Ku</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顧大維副教授</w:t>
            </w:r>
            <w:r w:rsidR="001A10D7" w:rsidRPr="002E1262">
              <w:rPr>
                <w:rFonts w:ascii="微軟正黑體" w:eastAsia="微軟正黑體" w:hAnsi="微軟正黑體" w:cs="Arial" w:hint="eastAsia"/>
                <w:kern w:val="0"/>
                <w:sz w:val="20"/>
                <w:szCs w:val="20"/>
              </w:rPr>
              <w:t>，</w:t>
            </w:r>
            <w:r w:rsidR="001A10D7" w:rsidRPr="008B692C">
              <w:rPr>
                <w:rFonts w:ascii="微軟正黑體" w:eastAsia="微軟正黑體" w:hAnsi="微軟正黑體" w:cs="Arial" w:hint="eastAsia"/>
                <w:kern w:val="0"/>
                <w:sz w:val="20"/>
                <w:szCs w:val="20"/>
              </w:rPr>
              <w:t>淡江大學教育科技系系主任</w:t>
            </w:r>
            <w:r w:rsidR="001A10D7" w:rsidRPr="002E1262">
              <w:rPr>
                <w:rFonts w:ascii="微軟正黑體" w:eastAsia="微軟正黑體" w:hAnsi="微軟正黑體" w:cs="Arial" w:hint="eastAsia"/>
                <w:kern w:val="0"/>
                <w:sz w:val="20"/>
                <w:szCs w:val="20"/>
              </w:rPr>
              <w:t>）</w:t>
            </w:r>
          </w:p>
          <w:p w14:paraId="0D8C0188" w14:textId="45680D17" w:rsidR="00CD3E5E" w:rsidRPr="002E1262" w:rsidRDefault="005352AF" w:rsidP="005352AF">
            <w:pPr>
              <w:ind w:firstLineChars="610" w:firstLine="1220"/>
              <w:rPr>
                <w:rFonts w:ascii="微軟正黑體" w:eastAsia="微軟正黑體" w:hAnsi="微軟正黑體" w:cs="Arial"/>
                <w:kern w:val="0"/>
                <w:sz w:val="20"/>
                <w:szCs w:val="20"/>
              </w:rPr>
            </w:pPr>
            <w:r w:rsidRPr="002E1262">
              <w:rPr>
                <w:rFonts w:ascii="微軟正黑體" w:eastAsia="微軟正黑體" w:hAnsi="微軟正黑體" w:cs="Times New Roman" w:hint="eastAsia"/>
                <w:sz w:val="20"/>
                <w:szCs w:val="20"/>
              </w:rPr>
              <w:t xml:space="preserve">Dr. </w:t>
            </w:r>
            <w:r w:rsidRPr="008B692C">
              <w:rPr>
                <w:rFonts w:ascii="微軟正黑體" w:eastAsia="微軟正黑體" w:hAnsi="微軟正黑體" w:cs="Arial"/>
                <w:kern w:val="0"/>
                <w:sz w:val="20"/>
                <w:szCs w:val="20"/>
              </w:rPr>
              <w:t>Pei-Fen Sung</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宋佩芬副教授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國立臺北大學師資培育中心</w:t>
            </w:r>
            <w:r w:rsidRPr="002E1262">
              <w:rPr>
                <w:rFonts w:ascii="微軟正黑體" w:eastAsia="微軟正黑體" w:hAnsi="微軟正黑體" w:cs="Arial" w:hint="eastAsia"/>
                <w:kern w:val="0"/>
                <w:sz w:val="20"/>
                <w:szCs w:val="20"/>
              </w:rPr>
              <w:t>）</w:t>
            </w:r>
          </w:p>
        </w:tc>
      </w:tr>
      <w:tr w:rsidR="00DB32C5" w:rsidRPr="00C3711A" w14:paraId="0336E10C" w14:textId="77777777" w:rsidTr="00DB32C5">
        <w:tc>
          <w:tcPr>
            <w:tcW w:w="1392" w:type="dxa"/>
            <w:vAlign w:val="center"/>
          </w:tcPr>
          <w:p w14:paraId="1DDA7C8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61E7A519"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0EB5A56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6997E4F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DB32C5" w:rsidRPr="00C3711A" w14:paraId="41BEBBE9" w14:textId="77777777" w:rsidTr="00DB32C5">
        <w:tc>
          <w:tcPr>
            <w:tcW w:w="1392" w:type="dxa"/>
            <w:vAlign w:val="center"/>
          </w:tcPr>
          <w:p w14:paraId="6B64479F"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10:50-11:10</w:t>
            </w:r>
          </w:p>
        </w:tc>
        <w:tc>
          <w:tcPr>
            <w:tcW w:w="1018" w:type="dxa"/>
            <w:vAlign w:val="center"/>
          </w:tcPr>
          <w:p w14:paraId="011C9CC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S01-1</w:t>
            </w:r>
          </w:p>
        </w:tc>
        <w:tc>
          <w:tcPr>
            <w:tcW w:w="1100" w:type="dxa"/>
            <w:vAlign w:val="center"/>
          </w:tcPr>
          <w:p w14:paraId="41B7F61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504</w:t>
            </w:r>
          </w:p>
        </w:tc>
        <w:tc>
          <w:tcPr>
            <w:tcW w:w="5670" w:type="dxa"/>
            <w:vAlign w:val="center"/>
          </w:tcPr>
          <w:p w14:paraId="49685168" w14:textId="77777777" w:rsidR="00DB32C5" w:rsidRPr="00C3711A" w:rsidRDefault="00DB32C5" w:rsidP="00DB32C5">
            <w:pPr>
              <w:rPr>
                <w:rFonts w:ascii="微軟正黑體" w:eastAsia="微軟正黑體" w:hAnsi="微軟正黑體" w:cs="Arial"/>
                <w:sz w:val="20"/>
                <w:szCs w:val="20"/>
              </w:rPr>
            </w:pPr>
            <w:r w:rsidRPr="00C3711A">
              <w:rPr>
                <w:rFonts w:ascii="微軟正黑體" w:eastAsia="微軟正黑體" w:hAnsi="微軟正黑體" w:cs="Arial"/>
                <w:sz w:val="20"/>
                <w:szCs w:val="20"/>
              </w:rPr>
              <w:t>Science Learning for the Digital Residents in Taiwan</w:t>
            </w:r>
          </w:p>
          <w:p w14:paraId="4207D68D" w14:textId="77777777" w:rsidR="00DB32C5" w:rsidRPr="002C142D" w:rsidRDefault="00DB32C5" w:rsidP="00DB32C5">
            <w:pPr>
              <w:rPr>
                <w:rFonts w:ascii="微軟正黑體" w:eastAsia="微軟正黑體" w:hAnsi="微軟正黑體" w:cs="Arial"/>
                <w:b/>
                <w:sz w:val="20"/>
                <w:szCs w:val="20"/>
              </w:rPr>
            </w:pPr>
            <w:r w:rsidRPr="002C142D">
              <w:rPr>
                <w:rFonts w:ascii="微軟正黑體" w:eastAsia="微軟正黑體" w:hAnsi="微軟正黑體" w:cs="Arial"/>
                <w:b/>
                <w:sz w:val="20"/>
                <w:szCs w:val="20"/>
              </w:rPr>
              <w:t>Chun-Yen CHANG (Taiwan), Chia-Li Debra CHEN, Yueh-Hsia CHANG</w:t>
            </w:r>
          </w:p>
        </w:tc>
      </w:tr>
      <w:tr w:rsidR="003B3605" w:rsidRPr="00C3711A" w14:paraId="3834A0AE" w14:textId="77777777" w:rsidTr="00006344">
        <w:tc>
          <w:tcPr>
            <w:tcW w:w="1392" w:type="dxa"/>
            <w:vAlign w:val="center"/>
          </w:tcPr>
          <w:p w14:paraId="4D3BA792" w14:textId="77777777"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11:10-11:30</w:t>
            </w:r>
          </w:p>
        </w:tc>
        <w:tc>
          <w:tcPr>
            <w:tcW w:w="1018" w:type="dxa"/>
            <w:vAlign w:val="center"/>
          </w:tcPr>
          <w:p w14:paraId="04986249"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S01-2</w:t>
            </w:r>
          </w:p>
        </w:tc>
        <w:tc>
          <w:tcPr>
            <w:tcW w:w="1100" w:type="dxa"/>
            <w:vAlign w:val="center"/>
          </w:tcPr>
          <w:p w14:paraId="64FF409E" w14:textId="3F8C0062"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492</w:t>
            </w:r>
          </w:p>
        </w:tc>
        <w:tc>
          <w:tcPr>
            <w:tcW w:w="5670" w:type="dxa"/>
            <w:vAlign w:val="bottom"/>
          </w:tcPr>
          <w:p w14:paraId="34609913" w14:textId="2D612211" w:rsidR="003B3605" w:rsidRDefault="003B3605" w:rsidP="00DB32C5">
            <w:pPr>
              <w:rPr>
                <w:rFonts w:ascii="Arial" w:hAnsi="Arial" w:cs="Arial"/>
                <w:sz w:val="20"/>
                <w:szCs w:val="20"/>
              </w:rPr>
            </w:pPr>
            <w:r>
              <w:rPr>
                <w:rFonts w:ascii="Arial" w:hAnsi="Arial" w:cs="Arial"/>
                <w:sz w:val="20"/>
                <w:szCs w:val="20"/>
              </w:rPr>
              <w:t>Co-creat</w:t>
            </w:r>
            <w:r w:rsidR="00D2424D">
              <w:rPr>
                <w:rFonts w:ascii="Arial" w:hAnsi="Arial" w:cs="Arial"/>
                <w:sz w:val="20"/>
                <w:szCs w:val="20"/>
              </w:rPr>
              <w:t>ing Value in Higher Education</w:t>
            </w:r>
            <w:r w:rsidR="00D2424D">
              <w:rPr>
                <w:rFonts w:ascii="Arial" w:hAnsi="Arial" w:cs="Arial" w:hint="eastAsia"/>
                <w:sz w:val="20"/>
                <w:szCs w:val="20"/>
              </w:rPr>
              <w:t xml:space="preserve">: </w:t>
            </w:r>
            <w:r>
              <w:rPr>
                <w:rFonts w:ascii="Arial" w:hAnsi="Arial" w:cs="Arial"/>
                <w:sz w:val="20"/>
                <w:szCs w:val="20"/>
              </w:rPr>
              <w:t xml:space="preserve">Digital </w:t>
            </w:r>
            <w:r w:rsidR="0095645E">
              <w:rPr>
                <w:rFonts w:ascii="Arial" w:hAnsi="Arial" w:cs="Arial"/>
                <w:sz w:val="20"/>
                <w:szCs w:val="20"/>
              </w:rPr>
              <w:t xml:space="preserve">Devices </w:t>
            </w:r>
            <w:r>
              <w:rPr>
                <w:rFonts w:ascii="Arial" w:hAnsi="Arial" w:cs="Arial"/>
                <w:sz w:val="20"/>
                <w:szCs w:val="20"/>
              </w:rPr>
              <w:t xml:space="preserve">and </w:t>
            </w:r>
            <w:r w:rsidR="0095645E">
              <w:rPr>
                <w:rFonts w:ascii="Arial" w:hAnsi="Arial" w:cs="Arial"/>
                <w:sz w:val="20"/>
                <w:szCs w:val="20"/>
              </w:rPr>
              <w:t>Classroom Discussion</w:t>
            </w:r>
          </w:p>
          <w:p w14:paraId="62E2F743" w14:textId="06D48BA8" w:rsidR="003B3605" w:rsidRPr="002C142D" w:rsidRDefault="003B3605" w:rsidP="00DB32C5">
            <w:pPr>
              <w:rPr>
                <w:rFonts w:ascii="微軟正黑體" w:eastAsia="微軟正黑體" w:hAnsi="微軟正黑體" w:cs="Arial"/>
                <w:b/>
                <w:sz w:val="20"/>
                <w:szCs w:val="20"/>
              </w:rPr>
            </w:pPr>
            <w:r w:rsidRPr="003B3605">
              <w:rPr>
                <w:rFonts w:ascii="微軟正黑體" w:eastAsia="微軟正黑體" w:hAnsi="微軟正黑體" w:cs="Arial"/>
                <w:b/>
                <w:sz w:val="20"/>
                <w:szCs w:val="20"/>
              </w:rPr>
              <w:t xml:space="preserve">Hsiao-ping </w:t>
            </w:r>
            <w:r w:rsidR="009A623E" w:rsidRPr="003B3605">
              <w:rPr>
                <w:rFonts w:ascii="微軟正黑體" w:eastAsia="微軟正黑體" w:hAnsi="微軟正黑體" w:cs="Arial"/>
                <w:b/>
                <w:sz w:val="20"/>
                <w:szCs w:val="20"/>
              </w:rPr>
              <w:t>WU</w:t>
            </w:r>
            <w:r>
              <w:rPr>
                <w:rFonts w:ascii="微軟正黑體" w:eastAsia="微軟正黑體" w:hAnsi="微軟正黑體" w:cs="Arial" w:hint="eastAsia"/>
                <w:b/>
                <w:sz w:val="20"/>
                <w:szCs w:val="20"/>
              </w:rPr>
              <w:t xml:space="preserve"> (Taiwan)</w:t>
            </w:r>
          </w:p>
        </w:tc>
      </w:tr>
      <w:tr w:rsidR="003B3605" w:rsidRPr="00C3711A" w14:paraId="62D0F6D4" w14:textId="77777777" w:rsidTr="00006344">
        <w:tc>
          <w:tcPr>
            <w:tcW w:w="1392" w:type="dxa"/>
            <w:vAlign w:val="center"/>
          </w:tcPr>
          <w:p w14:paraId="5604F6CC" w14:textId="41CD00AF"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11:30-11:50</w:t>
            </w:r>
          </w:p>
        </w:tc>
        <w:tc>
          <w:tcPr>
            <w:tcW w:w="1018" w:type="dxa"/>
            <w:vAlign w:val="center"/>
          </w:tcPr>
          <w:p w14:paraId="177CC3CF"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S01-3</w:t>
            </w:r>
          </w:p>
        </w:tc>
        <w:tc>
          <w:tcPr>
            <w:tcW w:w="1100" w:type="dxa"/>
            <w:vAlign w:val="center"/>
          </w:tcPr>
          <w:p w14:paraId="28708B8E" w14:textId="2D050490" w:rsidR="003B3605"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517</w:t>
            </w:r>
          </w:p>
        </w:tc>
        <w:tc>
          <w:tcPr>
            <w:tcW w:w="5670" w:type="dxa"/>
            <w:vAlign w:val="bottom"/>
          </w:tcPr>
          <w:p w14:paraId="629BB5BA" w14:textId="77777777" w:rsidR="003B3605" w:rsidRDefault="0095645E" w:rsidP="00DB32C5">
            <w:pPr>
              <w:rPr>
                <w:rFonts w:ascii="Arial" w:hAnsi="Arial" w:cs="Arial"/>
                <w:sz w:val="20"/>
                <w:szCs w:val="20"/>
              </w:rPr>
            </w:pPr>
            <w:r w:rsidRPr="0095645E">
              <w:rPr>
                <w:rFonts w:ascii="Arial" w:hAnsi="Arial" w:cs="Arial"/>
                <w:sz w:val="20"/>
                <w:szCs w:val="20"/>
              </w:rPr>
              <w:t>A Game Based Approach to CFL Phonology: An Exploratory Study</w:t>
            </w:r>
          </w:p>
          <w:p w14:paraId="123A54B9" w14:textId="6C2513B2" w:rsidR="0095645E" w:rsidRPr="002409E5" w:rsidRDefault="0095645E" w:rsidP="00DB32C5">
            <w:pPr>
              <w:rPr>
                <w:rFonts w:ascii="微軟正黑體" w:eastAsia="微軟正黑體" w:hAnsi="微軟正黑體" w:cs="Arial"/>
                <w:b/>
                <w:sz w:val="20"/>
                <w:szCs w:val="20"/>
              </w:rPr>
            </w:pPr>
            <w:r w:rsidRPr="0095645E">
              <w:rPr>
                <w:rFonts w:ascii="微軟正黑體" w:eastAsia="微軟正黑體" w:hAnsi="微軟正黑體" w:cs="Arial"/>
                <w:b/>
                <w:sz w:val="20"/>
                <w:szCs w:val="20"/>
              </w:rPr>
              <w:t xml:space="preserve">Torah </w:t>
            </w:r>
            <w:r w:rsidR="009A623E" w:rsidRPr="0095645E">
              <w:rPr>
                <w:rFonts w:ascii="微軟正黑體" w:eastAsia="微軟正黑體" w:hAnsi="微軟正黑體" w:cs="Arial"/>
                <w:b/>
                <w:sz w:val="20"/>
                <w:szCs w:val="20"/>
              </w:rPr>
              <w:t>OGLANDER</w:t>
            </w:r>
            <w:r>
              <w:rPr>
                <w:rFonts w:ascii="微軟正黑體" w:eastAsia="微軟正黑體" w:hAnsi="微軟正黑體" w:cs="Arial" w:hint="eastAsia"/>
                <w:b/>
                <w:sz w:val="20"/>
                <w:szCs w:val="20"/>
              </w:rPr>
              <w:t xml:space="preserve"> (USA)</w:t>
            </w:r>
            <w:r w:rsidR="00F977ED">
              <w:rPr>
                <w:rFonts w:ascii="微軟正黑體" w:eastAsia="微軟正黑體" w:hAnsi="微軟正黑體" w:cs="Arial" w:hint="eastAsia"/>
                <w:b/>
                <w:sz w:val="20"/>
                <w:szCs w:val="20"/>
              </w:rPr>
              <w:t xml:space="preserve">, </w:t>
            </w:r>
            <w:r w:rsidR="00F977ED" w:rsidRPr="00F977ED">
              <w:rPr>
                <w:rFonts w:ascii="微軟正黑體" w:eastAsia="微軟正黑體" w:hAnsi="微軟正黑體" w:cs="Arial"/>
                <w:b/>
                <w:sz w:val="20"/>
                <w:szCs w:val="20"/>
              </w:rPr>
              <w:t>Chien-</w:t>
            </w:r>
            <w:r w:rsidR="00F977ED" w:rsidRPr="00F977ED">
              <w:rPr>
                <w:rFonts w:ascii="微軟正黑體" w:eastAsia="微軟正黑體" w:hAnsi="微軟正黑體" w:cs="Arial" w:hint="eastAsia"/>
                <w:b/>
                <w:sz w:val="20"/>
                <w:szCs w:val="20"/>
              </w:rPr>
              <w:t>H</w:t>
            </w:r>
            <w:r w:rsidR="00F977ED" w:rsidRPr="00F977ED">
              <w:rPr>
                <w:rFonts w:ascii="微軟正黑體" w:eastAsia="微軟正黑體" w:hAnsi="微軟正黑體" w:cs="Arial"/>
                <w:b/>
                <w:sz w:val="20"/>
                <w:szCs w:val="20"/>
              </w:rPr>
              <w:t>an Chen</w:t>
            </w:r>
          </w:p>
        </w:tc>
      </w:tr>
      <w:tr w:rsidR="003B3605" w:rsidRPr="00C3711A" w14:paraId="6DFACFD2" w14:textId="77777777" w:rsidTr="00006344">
        <w:tc>
          <w:tcPr>
            <w:tcW w:w="1392" w:type="dxa"/>
            <w:vAlign w:val="center"/>
          </w:tcPr>
          <w:p w14:paraId="0599FC26" w14:textId="77777777"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11:50-12:10</w:t>
            </w:r>
          </w:p>
        </w:tc>
        <w:tc>
          <w:tcPr>
            <w:tcW w:w="1018" w:type="dxa"/>
            <w:vAlign w:val="center"/>
          </w:tcPr>
          <w:p w14:paraId="7F6AE07E" w14:textId="77777777" w:rsidR="003B3605" w:rsidRPr="00C3711A" w:rsidRDefault="003B360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S01-4</w:t>
            </w:r>
          </w:p>
        </w:tc>
        <w:tc>
          <w:tcPr>
            <w:tcW w:w="1100" w:type="dxa"/>
            <w:vAlign w:val="center"/>
          </w:tcPr>
          <w:p w14:paraId="423345CC" w14:textId="5C945918" w:rsidR="003B3605" w:rsidRPr="00C3711A" w:rsidRDefault="003B3605"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513</w:t>
            </w:r>
          </w:p>
        </w:tc>
        <w:tc>
          <w:tcPr>
            <w:tcW w:w="5670" w:type="dxa"/>
            <w:vAlign w:val="bottom"/>
          </w:tcPr>
          <w:p w14:paraId="233BF031" w14:textId="403F60FE" w:rsidR="003B3605" w:rsidRDefault="003B3605" w:rsidP="00DB32C5">
            <w:pPr>
              <w:rPr>
                <w:rFonts w:ascii="Arial" w:hAnsi="Arial" w:cs="Arial"/>
                <w:sz w:val="20"/>
                <w:szCs w:val="20"/>
              </w:rPr>
            </w:pPr>
            <w:r>
              <w:rPr>
                <w:rFonts w:ascii="Arial" w:hAnsi="Arial" w:cs="Arial"/>
                <w:sz w:val="20"/>
                <w:szCs w:val="20"/>
              </w:rPr>
              <w:t xml:space="preserve">Leadership of an ICT </w:t>
            </w:r>
            <w:r w:rsidR="0095645E">
              <w:rPr>
                <w:rFonts w:ascii="Arial" w:hAnsi="Arial" w:cs="Arial"/>
                <w:sz w:val="20"/>
                <w:szCs w:val="20"/>
              </w:rPr>
              <w:t xml:space="preserve">Coordinator </w:t>
            </w:r>
            <w:r>
              <w:rPr>
                <w:rFonts w:ascii="Arial" w:hAnsi="Arial" w:cs="Arial"/>
                <w:sz w:val="20"/>
                <w:szCs w:val="20"/>
              </w:rPr>
              <w:t xml:space="preserve">in a </w:t>
            </w:r>
            <w:r w:rsidR="0095645E">
              <w:rPr>
                <w:rFonts w:ascii="Arial" w:hAnsi="Arial" w:cs="Arial"/>
                <w:sz w:val="20"/>
                <w:szCs w:val="20"/>
              </w:rPr>
              <w:t xml:space="preserve">Primary School </w:t>
            </w:r>
            <w:r>
              <w:rPr>
                <w:rFonts w:ascii="Arial" w:hAnsi="Arial" w:cs="Arial"/>
                <w:sz w:val="20"/>
                <w:szCs w:val="20"/>
              </w:rPr>
              <w:t>in Singapore</w:t>
            </w:r>
          </w:p>
          <w:p w14:paraId="3B560496" w14:textId="1BBDFBF3" w:rsidR="003B3605" w:rsidRPr="002C142D" w:rsidRDefault="00043EC4" w:rsidP="00043EC4">
            <w:pPr>
              <w:rPr>
                <w:rFonts w:ascii="微軟正黑體" w:eastAsia="微軟正黑體" w:hAnsi="微軟正黑體" w:cs="Arial"/>
                <w:b/>
                <w:sz w:val="20"/>
                <w:szCs w:val="20"/>
              </w:rPr>
            </w:pPr>
            <w:r w:rsidRPr="00867FD9">
              <w:rPr>
                <w:rFonts w:ascii="微軟正黑體" w:eastAsia="微軟正黑體" w:hAnsi="微軟正黑體" w:cs="Arial"/>
                <w:b/>
                <w:sz w:val="20"/>
                <w:szCs w:val="20"/>
              </w:rPr>
              <w:t xml:space="preserve">Heng </w:t>
            </w:r>
            <w:r w:rsidR="00B326C5" w:rsidRPr="00867FD9">
              <w:rPr>
                <w:rFonts w:ascii="微軟正黑體" w:eastAsia="微軟正黑體" w:hAnsi="微軟正黑體" w:cs="Arial"/>
                <w:b/>
                <w:sz w:val="20"/>
                <w:szCs w:val="20"/>
              </w:rPr>
              <w:t xml:space="preserve">Loke </w:t>
            </w:r>
            <w:r w:rsidRPr="00867FD9">
              <w:rPr>
                <w:rFonts w:ascii="微軟正黑體" w:eastAsia="微軟正黑體" w:hAnsi="微軟正黑體" w:cs="Arial"/>
                <w:b/>
                <w:sz w:val="20"/>
                <w:szCs w:val="20"/>
              </w:rPr>
              <w:t>WANG</w:t>
            </w:r>
            <w:r>
              <w:rPr>
                <w:rFonts w:ascii="微軟正黑體" w:eastAsia="微軟正黑體" w:hAnsi="微軟正黑體" w:cs="Arial"/>
                <w:b/>
                <w:sz w:val="20"/>
                <w:szCs w:val="20"/>
              </w:rPr>
              <w:t xml:space="preserve"> </w:t>
            </w:r>
            <w:r w:rsidR="003B3605">
              <w:rPr>
                <w:rFonts w:ascii="微軟正黑體" w:eastAsia="微軟正黑體" w:hAnsi="微軟正黑體" w:cs="Arial" w:hint="eastAsia"/>
                <w:b/>
                <w:sz w:val="20"/>
                <w:szCs w:val="20"/>
              </w:rPr>
              <w:t>(Singapore)</w:t>
            </w:r>
          </w:p>
        </w:tc>
      </w:tr>
    </w:tbl>
    <w:p w14:paraId="579ECAD2" w14:textId="77777777" w:rsidR="00D2424D" w:rsidRDefault="00D2424D" w:rsidP="00DB32C5">
      <w:pPr>
        <w:rPr>
          <w:rFonts w:ascii="微軟正黑體" w:eastAsia="微軟正黑體" w:hAnsi="微軟正黑體" w:cs="Times New Roman"/>
          <w:sz w:val="20"/>
          <w:szCs w:val="20"/>
        </w:rPr>
      </w:pPr>
    </w:p>
    <w:p w14:paraId="170F20A0" w14:textId="77777777" w:rsidR="00900749" w:rsidRDefault="00900749" w:rsidP="00DB32C5">
      <w:pPr>
        <w:rPr>
          <w:rFonts w:ascii="微軟正黑體" w:eastAsia="微軟正黑體" w:hAnsi="微軟正黑體" w:cs="Times New Roman"/>
          <w:sz w:val="20"/>
          <w:szCs w:val="20"/>
        </w:rPr>
      </w:pPr>
    </w:p>
    <w:p w14:paraId="4C73E189" w14:textId="541F082D"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006344">
        <w:rPr>
          <w:rFonts w:ascii="微軟正黑體" w:eastAsia="微軟正黑體" w:hAnsi="微軟正黑體" w:cs="Times New Roman" w:hint="eastAsia"/>
          <w:sz w:val="20"/>
          <w:szCs w:val="20"/>
        </w:rPr>
        <w:t xml:space="preserve">Room </w:t>
      </w:r>
      <w:r w:rsidRPr="00C3711A">
        <w:rPr>
          <w:rFonts w:ascii="微軟正黑體" w:eastAsia="微軟正黑體" w:hAnsi="微軟正黑體" w:cs="Times New Roman"/>
          <w:sz w:val="20"/>
          <w:szCs w:val="20"/>
        </w:rPr>
        <w:t>D</w:t>
      </w:r>
      <w:r w:rsidR="00EA265B">
        <w:rPr>
          <w:rFonts w:ascii="微軟正黑體" w:eastAsia="微軟正黑體" w:hAnsi="微軟正黑體" w:cs="Times New Roman" w:hint="eastAsia"/>
          <w:sz w:val="20"/>
          <w:szCs w:val="20"/>
        </w:rPr>
        <w:t>222</w:t>
      </w:r>
    </w:p>
    <w:tbl>
      <w:tblPr>
        <w:tblStyle w:val="a3"/>
        <w:tblW w:w="0" w:type="auto"/>
        <w:tblLook w:val="04A0" w:firstRow="1" w:lastRow="0" w:firstColumn="1" w:lastColumn="0" w:noHBand="0" w:noVBand="1"/>
      </w:tblPr>
      <w:tblGrid>
        <w:gridCol w:w="1392"/>
        <w:gridCol w:w="1018"/>
        <w:gridCol w:w="1100"/>
        <w:gridCol w:w="5670"/>
      </w:tblGrid>
      <w:tr w:rsidR="00DB32C5" w:rsidRPr="00C3711A" w14:paraId="605DFA57" w14:textId="77777777" w:rsidTr="00DB32C5">
        <w:tc>
          <w:tcPr>
            <w:tcW w:w="9180" w:type="dxa"/>
            <w:gridSpan w:val="4"/>
            <w:shd w:val="clear" w:color="auto" w:fill="D9D9D9" w:themeFill="background1" w:themeFillShade="D9"/>
            <w:vAlign w:val="center"/>
          </w:tcPr>
          <w:p w14:paraId="14A02FFF" w14:textId="15956F4A"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2</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5CF463B0" w14:textId="77777777" w:rsidTr="00DB32C5">
        <w:tc>
          <w:tcPr>
            <w:tcW w:w="9180" w:type="dxa"/>
            <w:gridSpan w:val="4"/>
            <w:vAlign w:val="center"/>
          </w:tcPr>
          <w:p w14:paraId="1AFA255D" w14:textId="43772FB6" w:rsidR="00006344" w:rsidRPr="002E1262" w:rsidRDefault="0059329A"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Moderator:</w:t>
            </w:r>
            <w:r w:rsidR="00CD3E5E" w:rsidRPr="002E1262">
              <w:rPr>
                <w:rFonts w:ascii="微軟正黑體" w:eastAsia="微軟正黑體" w:hAnsi="微軟正黑體" w:cs="Times New Roman" w:hint="eastAsia"/>
                <w:sz w:val="20"/>
                <w:szCs w:val="20"/>
              </w:rPr>
              <w:t xml:space="preserve"> </w:t>
            </w:r>
            <w:r w:rsidR="00CD3E5E" w:rsidRPr="008B692C">
              <w:rPr>
                <w:rFonts w:ascii="微軟正黑體" w:eastAsia="微軟正黑體" w:hAnsi="微軟正黑體" w:cs="Arial" w:hint="eastAsia"/>
                <w:kern w:val="0"/>
                <w:sz w:val="20"/>
                <w:szCs w:val="20"/>
              </w:rPr>
              <w:t>歐用生講座教授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台灣首府大學人文學院院長</w:t>
            </w:r>
            <w:r w:rsidR="00CD3E5E" w:rsidRPr="002E1262">
              <w:rPr>
                <w:rFonts w:ascii="微軟正黑體" w:eastAsia="微軟正黑體" w:hAnsi="微軟正黑體" w:cs="Arial" w:hint="eastAsia"/>
                <w:kern w:val="0"/>
                <w:sz w:val="20"/>
                <w:szCs w:val="20"/>
              </w:rPr>
              <w:t>）</w:t>
            </w:r>
          </w:p>
          <w:p w14:paraId="045A6F75" w14:textId="77777777" w:rsidR="004F1488"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4F1488" w:rsidRPr="008B692C">
              <w:rPr>
                <w:rFonts w:ascii="微軟正黑體" w:eastAsia="微軟正黑體" w:hAnsi="微軟正黑體" w:cs="Arial" w:hint="eastAsia"/>
                <w:kern w:val="0"/>
                <w:sz w:val="20"/>
                <w:szCs w:val="20"/>
              </w:rPr>
              <w:t>朱惠芳副教授</w:t>
            </w:r>
            <w:r w:rsidR="004F1488" w:rsidRPr="002E1262">
              <w:rPr>
                <w:rFonts w:ascii="微軟正黑體" w:eastAsia="微軟正黑體" w:hAnsi="微軟正黑體" w:cs="Arial" w:hint="eastAsia"/>
                <w:kern w:val="0"/>
                <w:sz w:val="20"/>
                <w:szCs w:val="20"/>
              </w:rPr>
              <w:t>（</w:t>
            </w:r>
            <w:r w:rsidR="004F1488" w:rsidRPr="008B692C">
              <w:rPr>
                <w:rFonts w:ascii="微軟正黑體" w:eastAsia="微軟正黑體" w:hAnsi="微軟正黑體" w:cs="Arial" w:hint="eastAsia"/>
                <w:kern w:val="0"/>
                <w:sz w:val="20"/>
                <w:szCs w:val="20"/>
              </w:rPr>
              <w:t>淡江大學師資培育中心</w:t>
            </w:r>
            <w:r w:rsidR="004F1488" w:rsidRPr="002E1262">
              <w:rPr>
                <w:rFonts w:ascii="微軟正黑體" w:eastAsia="微軟正黑體" w:hAnsi="微軟正黑體" w:cs="Arial" w:hint="eastAsia"/>
                <w:kern w:val="0"/>
                <w:sz w:val="20"/>
                <w:szCs w:val="20"/>
              </w:rPr>
              <w:t>主任）</w:t>
            </w:r>
          </w:p>
          <w:p w14:paraId="1059B7FF" w14:textId="2B1B77F8" w:rsidR="00CD3E5E" w:rsidRPr="002E1262" w:rsidRDefault="004F1488"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田耐青副教授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國立台北教育大學教育學系</w:t>
            </w:r>
            <w:r w:rsidRPr="002E1262">
              <w:rPr>
                <w:rFonts w:ascii="微軟正黑體" w:eastAsia="微軟正黑體" w:hAnsi="微軟正黑體" w:cs="Arial" w:hint="eastAsia"/>
                <w:kern w:val="0"/>
                <w:sz w:val="20"/>
                <w:szCs w:val="20"/>
              </w:rPr>
              <w:t>）</w:t>
            </w:r>
          </w:p>
        </w:tc>
      </w:tr>
      <w:tr w:rsidR="00DB32C5" w:rsidRPr="00C3711A" w14:paraId="1CFDE5A2" w14:textId="77777777" w:rsidTr="00DB32C5">
        <w:tc>
          <w:tcPr>
            <w:tcW w:w="1392" w:type="dxa"/>
            <w:vAlign w:val="center"/>
          </w:tcPr>
          <w:p w14:paraId="26A13DAB"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12C77DB9"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0A2EE95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44B98A5D"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2409E5" w:rsidRPr="00C3711A" w14:paraId="43B7DE63" w14:textId="77777777" w:rsidTr="00006344">
        <w:tc>
          <w:tcPr>
            <w:tcW w:w="1392" w:type="dxa"/>
            <w:vAlign w:val="center"/>
          </w:tcPr>
          <w:p w14:paraId="535F3524" w14:textId="76D394F0" w:rsidR="002409E5" w:rsidRPr="00C3711A" w:rsidRDefault="00006344"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13:10</w:t>
            </w:r>
            <w:r w:rsidR="002409E5" w:rsidRPr="00C3711A">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3:30</w:t>
            </w:r>
          </w:p>
        </w:tc>
        <w:tc>
          <w:tcPr>
            <w:tcW w:w="1018" w:type="dxa"/>
            <w:vAlign w:val="center"/>
          </w:tcPr>
          <w:p w14:paraId="06869640" w14:textId="77777777" w:rsidR="002409E5" w:rsidRPr="00C3711A" w:rsidRDefault="002409E5" w:rsidP="00DB32C5">
            <w:pPr>
              <w:jc w:val="center"/>
              <w:rPr>
                <w:rFonts w:ascii="微軟正黑體" w:eastAsia="微軟正黑體" w:hAnsi="微軟正黑體" w:cs="Arial"/>
                <w:sz w:val="20"/>
                <w:szCs w:val="20"/>
              </w:rPr>
            </w:pPr>
            <w:r w:rsidRPr="00C3711A">
              <w:rPr>
                <w:rFonts w:ascii="微軟正黑體" w:eastAsia="微軟正黑體" w:hAnsi="微軟正黑體" w:cs="Arial"/>
                <w:sz w:val="20"/>
                <w:szCs w:val="20"/>
              </w:rPr>
              <w:t>S02-1</w:t>
            </w:r>
          </w:p>
        </w:tc>
        <w:tc>
          <w:tcPr>
            <w:tcW w:w="1100" w:type="dxa"/>
            <w:vAlign w:val="center"/>
          </w:tcPr>
          <w:p w14:paraId="743EC580" w14:textId="0263763C" w:rsidR="002409E5" w:rsidRPr="003B3605" w:rsidRDefault="002409E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549</w:t>
            </w:r>
          </w:p>
        </w:tc>
        <w:tc>
          <w:tcPr>
            <w:tcW w:w="5670" w:type="dxa"/>
            <w:vAlign w:val="bottom"/>
          </w:tcPr>
          <w:p w14:paraId="59CB8AAB" w14:textId="77777777" w:rsidR="002409E5" w:rsidRDefault="002409E5" w:rsidP="002409E5">
            <w:pPr>
              <w:rPr>
                <w:rFonts w:cs="Arial"/>
                <w:sz w:val="20"/>
                <w:szCs w:val="20"/>
              </w:rPr>
            </w:pPr>
            <w:r>
              <w:rPr>
                <w:rFonts w:ascii="細明體" w:eastAsia="細明體" w:hAnsi="細明體" w:cs="Arial" w:hint="eastAsia"/>
                <w:sz w:val="20"/>
                <w:szCs w:val="20"/>
              </w:rPr>
              <w:t>校長科技領導與教師科技素養之研究</w:t>
            </w:r>
            <w:r>
              <w:rPr>
                <w:rFonts w:ascii="Times New Roman" w:hAnsi="Times New Roman" w:cs="Times New Roman"/>
                <w:sz w:val="20"/>
                <w:szCs w:val="20"/>
              </w:rPr>
              <w:t>—</w:t>
            </w:r>
            <w:r>
              <w:rPr>
                <w:rFonts w:ascii="Times New Roman" w:hAnsi="Times New Roman" w:cs="Times New Roman" w:hint="eastAsia"/>
                <w:sz w:val="20"/>
                <w:szCs w:val="20"/>
              </w:rPr>
              <w:t>以</w:t>
            </w:r>
            <w:r>
              <w:rPr>
                <w:rFonts w:cs="Arial" w:hint="eastAsia"/>
                <w:sz w:val="20"/>
                <w:szCs w:val="20"/>
              </w:rPr>
              <w:t>桃園縣中平國小為例</w:t>
            </w:r>
          </w:p>
          <w:p w14:paraId="5443AFB0" w14:textId="7FF4E72C" w:rsidR="002409E5" w:rsidRPr="00DA0D30" w:rsidRDefault="002409E5" w:rsidP="002409E5">
            <w:pPr>
              <w:rPr>
                <w:rFonts w:ascii="標楷體" w:eastAsia="標楷體" w:hAnsi="標楷體" w:cs="Arial"/>
                <w:b/>
                <w:sz w:val="20"/>
                <w:szCs w:val="20"/>
              </w:rPr>
            </w:pPr>
            <w:r w:rsidRPr="00DA0D30">
              <w:rPr>
                <w:rFonts w:ascii="標楷體" w:eastAsia="標楷體" w:hAnsi="標楷體" w:cs="Arial" w:hint="eastAsia"/>
                <w:b/>
                <w:sz w:val="20"/>
                <w:szCs w:val="20"/>
              </w:rPr>
              <w:t>陳新平（臺灣）</w:t>
            </w:r>
          </w:p>
        </w:tc>
      </w:tr>
      <w:tr w:rsidR="002409E5" w:rsidRPr="00C3711A" w14:paraId="12971BFB" w14:textId="77777777" w:rsidTr="00006344">
        <w:tc>
          <w:tcPr>
            <w:tcW w:w="1392" w:type="dxa"/>
            <w:vAlign w:val="center"/>
          </w:tcPr>
          <w:p w14:paraId="7FDB4192" w14:textId="35FD4A17" w:rsidR="002409E5" w:rsidRPr="00C3711A" w:rsidRDefault="00006344"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13:30</w:t>
            </w:r>
            <w:r w:rsidR="002409E5">
              <w:rPr>
                <w:rFonts w:ascii="微軟正黑體" w:eastAsia="微軟正黑體" w:hAnsi="微軟正黑體" w:cs="Times New Roman" w:hint="eastAsia"/>
                <w:sz w:val="20"/>
                <w:szCs w:val="20"/>
              </w:rPr>
              <w:t>-1</w:t>
            </w:r>
            <w:r>
              <w:rPr>
                <w:rFonts w:ascii="微軟正黑體" w:eastAsia="微軟正黑體" w:hAnsi="微軟正黑體" w:cs="Times New Roman" w:hint="eastAsia"/>
                <w:sz w:val="20"/>
                <w:szCs w:val="20"/>
              </w:rPr>
              <w:t>3:50</w:t>
            </w:r>
          </w:p>
        </w:tc>
        <w:tc>
          <w:tcPr>
            <w:tcW w:w="1018" w:type="dxa"/>
            <w:vAlign w:val="center"/>
          </w:tcPr>
          <w:p w14:paraId="196F746E" w14:textId="77777777" w:rsidR="002409E5" w:rsidRPr="00C3711A" w:rsidRDefault="002409E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S02-2</w:t>
            </w:r>
          </w:p>
        </w:tc>
        <w:tc>
          <w:tcPr>
            <w:tcW w:w="1100" w:type="dxa"/>
            <w:vAlign w:val="center"/>
          </w:tcPr>
          <w:p w14:paraId="63D25323" w14:textId="00F5F34F" w:rsidR="002409E5" w:rsidRPr="003B3605" w:rsidRDefault="002409E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498</w:t>
            </w:r>
          </w:p>
        </w:tc>
        <w:tc>
          <w:tcPr>
            <w:tcW w:w="5670" w:type="dxa"/>
            <w:vAlign w:val="bottom"/>
          </w:tcPr>
          <w:p w14:paraId="34921161" w14:textId="77777777" w:rsidR="002409E5" w:rsidRDefault="002409E5" w:rsidP="00DB32C5">
            <w:pPr>
              <w:rPr>
                <w:rFonts w:ascii="Arial" w:hAnsi="Arial" w:cs="Arial"/>
                <w:sz w:val="20"/>
                <w:szCs w:val="20"/>
              </w:rPr>
            </w:pPr>
            <w:r>
              <w:rPr>
                <w:rFonts w:ascii="Arial" w:hAnsi="Arial" w:cs="Arial"/>
                <w:sz w:val="20"/>
                <w:szCs w:val="20"/>
              </w:rPr>
              <w:t>原住民小學一年級學生對於數學影片基模與構圖基模理解能力之研究</w:t>
            </w:r>
          </w:p>
          <w:p w14:paraId="35081840" w14:textId="1C4AF9F4" w:rsidR="002409E5" w:rsidRPr="00DA0D30" w:rsidRDefault="002409E5" w:rsidP="002409E5">
            <w:pPr>
              <w:rPr>
                <w:rFonts w:ascii="Arial" w:eastAsia="新細明體" w:hAnsi="Arial" w:cs="Arial"/>
                <w:b/>
                <w:sz w:val="20"/>
                <w:szCs w:val="20"/>
              </w:rPr>
            </w:pPr>
            <w:r w:rsidRPr="00DA0D30">
              <w:rPr>
                <w:rFonts w:ascii="標楷體" w:eastAsia="標楷體" w:hAnsi="標楷體" w:cs="Arial"/>
                <w:b/>
                <w:sz w:val="20"/>
                <w:szCs w:val="20"/>
              </w:rPr>
              <w:t>朱經明</w:t>
            </w:r>
            <w:r w:rsidRPr="00DA0D30">
              <w:rPr>
                <w:rFonts w:ascii="標楷體" w:eastAsia="標楷體" w:hAnsi="標楷體" w:cs="Arial" w:hint="eastAsia"/>
                <w:b/>
                <w:sz w:val="20"/>
                <w:szCs w:val="20"/>
              </w:rPr>
              <w:t>（臺灣）、</w:t>
            </w:r>
            <w:r w:rsidRPr="00DA0D30">
              <w:rPr>
                <w:rFonts w:ascii="標楷體" w:eastAsia="標楷體" w:hAnsi="標楷體" w:cs="Arial"/>
                <w:b/>
                <w:sz w:val="20"/>
                <w:szCs w:val="20"/>
              </w:rPr>
              <w:t>李俐怡</w:t>
            </w:r>
            <w:r w:rsidRPr="00DA0D30">
              <w:rPr>
                <w:rFonts w:ascii="標楷體" w:eastAsia="標楷體" w:hAnsi="標楷體" w:cs="Arial" w:hint="eastAsia"/>
                <w:b/>
                <w:sz w:val="20"/>
                <w:szCs w:val="20"/>
              </w:rPr>
              <w:t>、石蕙雯</w:t>
            </w:r>
          </w:p>
        </w:tc>
      </w:tr>
      <w:tr w:rsidR="003B3605" w:rsidRPr="00C3711A" w14:paraId="57BC6089" w14:textId="77777777" w:rsidTr="003B3605">
        <w:tc>
          <w:tcPr>
            <w:tcW w:w="1392" w:type="dxa"/>
            <w:vAlign w:val="center"/>
          </w:tcPr>
          <w:p w14:paraId="4A191FA9" w14:textId="12B40ED4" w:rsidR="003B3605" w:rsidRPr="00C3711A" w:rsidRDefault="00006344"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13:50-14:1</w:t>
            </w:r>
            <w:r w:rsidR="003B3605">
              <w:rPr>
                <w:rFonts w:ascii="微軟正黑體" w:eastAsia="微軟正黑體" w:hAnsi="微軟正黑體" w:cs="Times New Roman" w:hint="eastAsia"/>
                <w:sz w:val="20"/>
                <w:szCs w:val="20"/>
              </w:rPr>
              <w:t>0</w:t>
            </w:r>
          </w:p>
        </w:tc>
        <w:tc>
          <w:tcPr>
            <w:tcW w:w="1018" w:type="dxa"/>
            <w:vAlign w:val="center"/>
          </w:tcPr>
          <w:p w14:paraId="40E06811" w14:textId="77777777" w:rsidR="003B3605" w:rsidRPr="00C3711A" w:rsidRDefault="003B360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S02-3</w:t>
            </w:r>
          </w:p>
        </w:tc>
        <w:tc>
          <w:tcPr>
            <w:tcW w:w="1100" w:type="dxa"/>
            <w:vAlign w:val="center"/>
          </w:tcPr>
          <w:p w14:paraId="7C052D90" w14:textId="3944854C" w:rsidR="003B3605" w:rsidRPr="003B3605" w:rsidRDefault="003B360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497</w:t>
            </w:r>
          </w:p>
        </w:tc>
        <w:tc>
          <w:tcPr>
            <w:tcW w:w="5670" w:type="dxa"/>
            <w:vAlign w:val="center"/>
          </w:tcPr>
          <w:p w14:paraId="64D81761" w14:textId="77777777" w:rsidR="003B3605" w:rsidRPr="00C3711A" w:rsidRDefault="003B3605" w:rsidP="003B3605">
            <w:pPr>
              <w:rPr>
                <w:rFonts w:ascii="微軟正黑體" w:eastAsia="微軟正黑體" w:hAnsi="微軟正黑體" w:cs="Arial"/>
                <w:sz w:val="20"/>
                <w:szCs w:val="20"/>
              </w:rPr>
            </w:pPr>
            <w:r w:rsidRPr="00C3711A">
              <w:rPr>
                <w:rFonts w:ascii="微軟正黑體" w:eastAsia="微軟正黑體" w:hAnsi="微軟正黑體" w:cs="Arial"/>
                <w:sz w:val="20"/>
                <w:szCs w:val="20"/>
              </w:rPr>
              <w:t>沉浸與服務學習的SIEP-以臺北市志清國小為例</w:t>
            </w:r>
          </w:p>
          <w:p w14:paraId="5C3426AB" w14:textId="607EFC5F" w:rsidR="003B3605" w:rsidRPr="00DA0D30" w:rsidRDefault="003B3605" w:rsidP="003B3605">
            <w:pPr>
              <w:rPr>
                <w:rFonts w:ascii="微軟正黑體" w:eastAsia="微軟正黑體" w:hAnsi="微軟正黑體" w:cs="Arial"/>
                <w:b/>
                <w:sz w:val="20"/>
                <w:szCs w:val="20"/>
              </w:rPr>
            </w:pPr>
            <w:r w:rsidRPr="00DA0D30">
              <w:rPr>
                <w:rFonts w:ascii="標楷體" w:eastAsia="標楷體" w:hAnsi="標楷體" w:cs="Arial"/>
                <w:b/>
                <w:sz w:val="20"/>
                <w:szCs w:val="20"/>
              </w:rPr>
              <w:t>鄭福來（臺灣）</w:t>
            </w:r>
            <w:r w:rsidR="00B326C5">
              <w:rPr>
                <w:rFonts w:ascii="標楷體" w:eastAsia="標楷體" w:hAnsi="標楷體" w:cs="Arial" w:hint="eastAsia"/>
                <w:b/>
                <w:sz w:val="20"/>
                <w:szCs w:val="20"/>
              </w:rPr>
              <w:t>、</w:t>
            </w:r>
            <w:r w:rsidR="00B326C5" w:rsidRPr="00651701">
              <w:rPr>
                <w:rFonts w:ascii="標楷體" w:eastAsia="標楷體" w:hAnsi="標楷體" w:cs="Arial" w:hint="eastAsia"/>
                <w:b/>
                <w:sz w:val="20"/>
                <w:szCs w:val="20"/>
              </w:rPr>
              <w:t>游惠音</w:t>
            </w:r>
          </w:p>
        </w:tc>
      </w:tr>
      <w:tr w:rsidR="003B3605" w:rsidRPr="00C3711A" w14:paraId="5BD0EA6E" w14:textId="77777777" w:rsidTr="003B3605">
        <w:tc>
          <w:tcPr>
            <w:tcW w:w="1392" w:type="dxa"/>
            <w:vAlign w:val="center"/>
          </w:tcPr>
          <w:p w14:paraId="70D04F9E" w14:textId="53CF4C44" w:rsidR="003B3605" w:rsidRPr="00C3711A" w:rsidRDefault="003B3605"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w:t>
            </w:r>
            <w:r w:rsidR="00006344">
              <w:rPr>
                <w:rFonts w:ascii="微軟正黑體" w:eastAsia="微軟正黑體" w:hAnsi="微軟正黑體" w:cs="Times New Roman" w:hint="eastAsia"/>
                <w:sz w:val="20"/>
                <w:szCs w:val="20"/>
              </w:rPr>
              <w:t>4:1</w:t>
            </w:r>
            <w:r>
              <w:rPr>
                <w:rFonts w:ascii="微軟正黑體" w:eastAsia="微軟正黑體" w:hAnsi="微軟正黑體" w:cs="Times New Roman" w:hint="eastAsia"/>
                <w:sz w:val="20"/>
                <w:szCs w:val="20"/>
              </w:rPr>
              <w:t>0-</w:t>
            </w:r>
            <w:r w:rsidR="00006344">
              <w:rPr>
                <w:rFonts w:ascii="微軟正黑體" w:eastAsia="微軟正黑體" w:hAnsi="微軟正黑體" w:cs="Times New Roman" w:hint="eastAsia"/>
                <w:sz w:val="20"/>
                <w:szCs w:val="20"/>
              </w:rPr>
              <w:t>14:30</w:t>
            </w:r>
          </w:p>
        </w:tc>
        <w:tc>
          <w:tcPr>
            <w:tcW w:w="1018" w:type="dxa"/>
            <w:vAlign w:val="center"/>
          </w:tcPr>
          <w:p w14:paraId="028B572A" w14:textId="77777777" w:rsidR="003B3605" w:rsidRPr="00C3711A" w:rsidRDefault="003B3605" w:rsidP="00DB32C5">
            <w:pPr>
              <w:jc w:val="center"/>
              <w:rPr>
                <w:rFonts w:ascii="微軟正黑體" w:eastAsia="微軟正黑體" w:hAnsi="微軟正黑體" w:cs="Arial"/>
                <w:sz w:val="20"/>
                <w:szCs w:val="20"/>
              </w:rPr>
            </w:pPr>
            <w:r>
              <w:rPr>
                <w:rFonts w:ascii="微軟正黑體" w:eastAsia="微軟正黑體" w:hAnsi="微軟正黑體" w:cs="Arial" w:hint="eastAsia"/>
                <w:sz w:val="20"/>
                <w:szCs w:val="20"/>
              </w:rPr>
              <w:t>S02-4</w:t>
            </w:r>
          </w:p>
        </w:tc>
        <w:tc>
          <w:tcPr>
            <w:tcW w:w="1100" w:type="dxa"/>
            <w:vAlign w:val="center"/>
          </w:tcPr>
          <w:p w14:paraId="369B95FD" w14:textId="54E91896" w:rsidR="003B3605" w:rsidRPr="003B3605" w:rsidRDefault="003B3605" w:rsidP="003B3605">
            <w:pPr>
              <w:jc w:val="center"/>
              <w:rPr>
                <w:rFonts w:ascii="微軟正黑體" w:eastAsia="微軟正黑體" w:hAnsi="微軟正黑體" w:cs="Times New Roman"/>
                <w:sz w:val="20"/>
                <w:szCs w:val="20"/>
              </w:rPr>
            </w:pPr>
            <w:r w:rsidRPr="003B3605">
              <w:rPr>
                <w:rFonts w:ascii="微軟正黑體" w:eastAsia="微軟正黑體" w:hAnsi="微軟正黑體" w:cs="Times New Roman"/>
                <w:sz w:val="20"/>
                <w:szCs w:val="20"/>
              </w:rPr>
              <w:t>495</w:t>
            </w:r>
          </w:p>
        </w:tc>
        <w:tc>
          <w:tcPr>
            <w:tcW w:w="5670" w:type="dxa"/>
            <w:vAlign w:val="center"/>
          </w:tcPr>
          <w:p w14:paraId="62C427C0" w14:textId="77777777" w:rsidR="002409E5" w:rsidRDefault="002409E5" w:rsidP="002409E5">
            <w:pPr>
              <w:rPr>
                <w:rFonts w:ascii="Arial" w:eastAsia="新細明體" w:hAnsi="Arial" w:cs="Arial"/>
                <w:sz w:val="20"/>
                <w:szCs w:val="20"/>
              </w:rPr>
            </w:pPr>
            <w:r>
              <w:rPr>
                <w:rFonts w:ascii="Arial" w:hAnsi="Arial" w:cs="Arial"/>
                <w:sz w:val="20"/>
                <w:szCs w:val="20"/>
              </w:rPr>
              <w:t>網路俗民誌之探究與評析</w:t>
            </w:r>
          </w:p>
          <w:p w14:paraId="6C0375F3" w14:textId="2171602A" w:rsidR="003B3605" w:rsidRPr="00DA0D30" w:rsidRDefault="002409E5" w:rsidP="00DB32C5">
            <w:pPr>
              <w:rPr>
                <w:rFonts w:ascii="微軟正黑體" w:eastAsia="微軟正黑體" w:hAnsi="微軟正黑體" w:cs="Arial"/>
                <w:b/>
                <w:sz w:val="20"/>
                <w:szCs w:val="20"/>
              </w:rPr>
            </w:pPr>
            <w:r w:rsidRPr="00DA0D30">
              <w:rPr>
                <w:rFonts w:ascii="標楷體" w:eastAsia="標楷體" w:hAnsi="標楷體" w:cs="Arial" w:hint="eastAsia"/>
                <w:b/>
                <w:sz w:val="20"/>
                <w:szCs w:val="20"/>
              </w:rPr>
              <w:t>李珮瑜（臺灣）</w:t>
            </w:r>
          </w:p>
        </w:tc>
      </w:tr>
    </w:tbl>
    <w:p w14:paraId="3A634CC7" w14:textId="77777777" w:rsidR="00900749" w:rsidRDefault="00900749" w:rsidP="00006344">
      <w:pPr>
        <w:rPr>
          <w:rFonts w:ascii="微軟正黑體" w:eastAsia="微軟正黑體" w:hAnsi="微軟正黑體" w:cs="Times New Roman"/>
          <w:sz w:val="20"/>
          <w:szCs w:val="20"/>
        </w:rPr>
      </w:pPr>
    </w:p>
    <w:p w14:paraId="148F049B" w14:textId="77777777" w:rsidR="00900749" w:rsidRDefault="00900749" w:rsidP="00006344">
      <w:pPr>
        <w:rPr>
          <w:rFonts w:ascii="微軟正黑體" w:eastAsia="微軟正黑體" w:hAnsi="微軟正黑體" w:cs="Times New Roman"/>
          <w:sz w:val="20"/>
          <w:szCs w:val="20"/>
        </w:rPr>
      </w:pPr>
    </w:p>
    <w:p w14:paraId="141C85C2" w14:textId="7CC28314" w:rsidR="00006344" w:rsidRPr="00C3711A" w:rsidRDefault="00006344" w:rsidP="00006344">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EA265B">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006344" w:rsidRPr="00C3711A" w14:paraId="43CC16CD" w14:textId="77777777" w:rsidTr="00006344">
        <w:tc>
          <w:tcPr>
            <w:tcW w:w="9180" w:type="dxa"/>
            <w:gridSpan w:val="4"/>
            <w:shd w:val="clear" w:color="auto" w:fill="D9D9D9" w:themeFill="background1" w:themeFillShade="D9"/>
            <w:vAlign w:val="center"/>
          </w:tcPr>
          <w:p w14:paraId="25442F02" w14:textId="02224627" w:rsidR="00006344"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006344">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006344" w:rsidRPr="00853C31">
              <w:rPr>
                <w:rFonts w:ascii="微軟正黑體" w:eastAsia="微軟正黑體" w:hAnsi="微軟正黑體" w:cs="Times New Roman" w:hint="eastAsia"/>
                <w:b/>
                <w:sz w:val="20"/>
                <w:szCs w:val="20"/>
              </w:rPr>
              <w:t>3</w:t>
            </w:r>
            <w:r w:rsidR="00006344" w:rsidRPr="00C3711A">
              <w:rPr>
                <w:rFonts w:ascii="微軟正黑體" w:eastAsia="微軟正黑體" w:hAnsi="微軟正黑體" w:cs="Times New Roman"/>
                <w:sz w:val="20"/>
                <w:szCs w:val="20"/>
              </w:rPr>
              <w:t xml:space="preserve">)     </w:t>
            </w:r>
            <w:r w:rsidR="00006344">
              <w:rPr>
                <w:rFonts w:ascii="微軟正黑體" w:eastAsia="微軟正黑體" w:hAnsi="微軟正黑體" w:cs="Times New Roman" w:hint="eastAsia"/>
                <w:sz w:val="20"/>
                <w:szCs w:val="20"/>
              </w:rPr>
              <w:t xml:space="preserve">   </w:t>
            </w:r>
            <w:r w:rsidR="00006344" w:rsidRPr="00C3711A">
              <w:rPr>
                <w:rFonts w:ascii="微軟正黑體" w:eastAsia="微軟正黑體" w:hAnsi="微軟正黑體" w:cs="Times New Roman"/>
                <w:sz w:val="20"/>
                <w:szCs w:val="20"/>
              </w:rPr>
              <w:t xml:space="preserve">                                         （English）</w:t>
            </w:r>
          </w:p>
        </w:tc>
      </w:tr>
      <w:tr w:rsidR="00006344" w:rsidRPr="002E1262" w14:paraId="7A554558" w14:textId="77777777" w:rsidTr="00006344">
        <w:tc>
          <w:tcPr>
            <w:tcW w:w="9180" w:type="dxa"/>
            <w:gridSpan w:val="4"/>
            <w:vAlign w:val="center"/>
          </w:tcPr>
          <w:p w14:paraId="07937D5C" w14:textId="1AB7E41C"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CD3E5E" w:rsidRPr="002E1262">
              <w:rPr>
                <w:rFonts w:ascii="微軟正黑體" w:eastAsia="微軟正黑體" w:hAnsi="微軟正黑體" w:cs="Times New Roman" w:hint="eastAsia"/>
                <w:sz w:val="20"/>
                <w:szCs w:val="20"/>
              </w:rPr>
              <w:t xml:space="preserve">Dr. </w:t>
            </w:r>
            <w:r w:rsidR="00CD3E5E" w:rsidRPr="008B692C">
              <w:rPr>
                <w:rFonts w:ascii="微軟正黑體" w:eastAsia="微軟正黑體" w:hAnsi="微軟正黑體" w:cs="Arial"/>
                <w:kern w:val="0"/>
                <w:sz w:val="20"/>
                <w:szCs w:val="20"/>
              </w:rPr>
              <w:t>Hsun-Fung Kao</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高熏芳教授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淡江大學課程與教學研究所</w:t>
            </w:r>
            <w:r w:rsidR="00CD3E5E" w:rsidRPr="002E1262">
              <w:rPr>
                <w:rFonts w:ascii="微軟正黑體" w:eastAsia="微軟正黑體" w:hAnsi="微軟正黑體" w:cs="Arial" w:hint="eastAsia"/>
                <w:kern w:val="0"/>
                <w:sz w:val="20"/>
                <w:szCs w:val="20"/>
              </w:rPr>
              <w:t>）</w:t>
            </w:r>
          </w:p>
          <w:p w14:paraId="6406ECD4" w14:textId="76D75190" w:rsidR="00CD3E5E"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CD3E5E" w:rsidRPr="002E1262">
              <w:rPr>
                <w:rFonts w:ascii="微軟正黑體" w:eastAsia="微軟正黑體" w:hAnsi="微軟正黑體" w:cs="Times New Roman" w:hint="eastAsia"/>
                <w:sz w:val="20"/>
                <w:szCs w:val="20"/>
              </w:rPr>
              <w:t xml:space="preserve">Dr. </w:t>
            </w:r>
            <w:r w:rsidR="00CD3E5E" w:rsidRPr="008B692C">
              <w:rPr>
                <w:rFonts w:ascii="微軟正黑體" w:eastAsia="微軟正黑體" w:hAnsi="微軟正黑體" w:cs="Arial"/>
                <w:kern w:val="0"/>
                <w:sz w:val="20"/>
                <w:szCs w:val="20"/>
              </w:rPr>
              <w:t>Pei-Fen Sung</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宋佩芬副教授</w:t>
            </w:r>
            <w:r w:rsidR="00CD3E5E" w:rsidRPr="002E1262">
              <w:rPr>
                <w:rFonts w:ascii="微軟正黑體" w:eastAsia="微軟正黑體" w:hAnsi="微軟正黑體" w:cs="Arial" w:hint="eastAsia"/>
                <w:kern w:val="0"/>
                <w:sz w:val="20"/>
                <w:szCs w:val="20"/>
              </w:rPr>
              <w:t>，</w:t>
            </w:r>
            <w:r w:rsidR="00CD3E5E" w:rsidRPr="008B692C">
              <w:rPr>
                <w:rFonts w:ascii="微軟正黑體" w:eastAsia="微軟正黑體" w:hAnsi="微軟正黑體" w:cs="Arial" w:hint="eastAsia"/>
                <w:kern w:val="0"/>
                <w:sz w:val="20"/>
                <w:szCs w:val="20"/>
              </w:rPr>
              <w:t>國立臺北大學師資培育中心</w:t>
            </w:r>
            <w:r w:rsidR="00CD3E5E" w:rsidRPr="002E1262">
              <w:rPr>
                <w:rFonts w:ascii="微軟正黑體" w:eastAsia="微軟正黑體" w:hAnsi="微軟正黑體" w:cs="Arial" w:hint="eastAsia"/>
                <w:kern w:val="0"/>
                <w:sz w:val="20"/>
                <w:szCs w:val="20"/>
              </w:rPr>
              <w:t>）</w:t>
            </w:r>
          </w:p>
          <w:p w14:paraId="403CDF74" w14:textId="312F8787" w:rsidR="00CD3E5E" w:rsidRPr="002E1262" w:rsidRDefault="00CD3E5E" w:rsidP="00AF68E2">
            <w:pPr>
              <w:ind w:firstLineChars="610" w:firstLine="1220"/>
              <w:rPr>
                <w:rFonts w:ascii="微軟正黑體" w:eastAsia="微軟正黑體" w:hAnsi="微軟正黑體" w:cs="Times New Roman"/>
                <w:sz w:val="20"/>
                <w:szCs w:val="20"/>
              </w:rPr>
            </w:pPr>
            <w:r w:rsidRPr="002E1262">
              <w:rPr>
                <w:rFonts w:ascii="微軟正黑體" w:eastAsia="微軟正黑體" w:hAnsi="微軟正黑體" w:cs="Arial" w:hint="eastAsia"/>
                <w:kern w:val="0"/>
                <w:sz w:val="20"/>
                <w:szCs w:val="20"/>
              </w:rPr>
              <w:t xml:space="preserve">Dr. </w:t>
            </w:r>
            <w:r w:rsidRPr="008B692C">
              <w:rPr>
                <w:rFonts w:ascii="微軟正黑體" w:eastAsia="微軟正黑體" w:hAnsi="微軟正黑體" w:cs="Arial"/>
                <w:kern w:val="0"/>
                <w:sz w:val="20"/>
                <w:szCs w:val="20"/>
              </w:rPr>
              <w:t>Chien-Han Chen</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陳劍涵助理教授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淡江大學師資培育中心</w:t>
            </w:r>
            <w:r w:rsidRPr="002E1262">
              <w:rPr>
                <w:rFonts w:ascii="微軟正黑體" w:eastAsia="微軟正黑體" w:hAnsi="微軟正黑體" w:cs="Arial" w:hint="eastAsia"/>
                <w:kern w:val="0"/>
                <w:sz w:val="20"/>
                <w:szCs w:val="20"/>
              </w:rPr>
              <w:t>）</w:t>
            </w:r>
          </w:p>
        </w:tc>
      </w:tr>
      <w:tr w:rsidR="00006344" w:rsidRPr="00C3711A" w14:paraId="4F621EA0" w14:textId="77777777" w:rsidTr="00006344">
        <w:tc>
          <w:tcPr>
            <w:tcW w:w="1392" w:type="dxa"/>
            <w:vAlign w:val="center"/>
          </w:tcPr>
          <w:p w14:paraId="345249DD"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53E877BA"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Session </w:t>
            </w:r>
            <w:r w:rsidRPr="00C3711A">
              <w:rPr>
                <w:rFonts w:ascii="微軟正黑體" w:eastAsia="微軟正黑體" w:hAnsi="微軟正黑體" w:cs="Times New Roman"/>
                <w:sz w:val="20"/>
                <w:szCs w:val="20"/>
              </w:rPr>
              <w:lastRenderedPageBreak/>
              <w:t>Number</w:t>
            </w:r>
          </w:p>
        </w:tc>
        <w:tc>
          <w:tcPr>
            <w:tcW w:w="1100" w:type="dxa"/>
            <w:vAlign w:val="center"/>
          </w:tcPr>
          <w:p w14:paraId="18460F9C"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Abstract </w:t>
            </w:r>
            <w:r w:rsidRPr="00C3711A">
              <w:rPr>
                <w:rFonts w:ascii="微軟正黑體" w:eastAsia="微軟正黑體" w:hAnsi="微軟正黑體" w:cs="Times New Roman"/>
                <w:sz w:val="20"/>
                <w:szCs w:val="20"/>
              </w:rPr>
              <w:lastRenderedPageBreak/>
              <w:t>Number</w:t>
            </w:r>
          </w:p>
        </w:tc>
        <w:tc>
          <w:tcPr>
            <w:tcW w:w="5670" w:type="dxa"/>
            <w:vAlign w:val="center"/>
          </w:tcPr>
          <w:p w14:paraId="52D1A2DF" w14:textId="77777777" w:rsidR="00006344" w:rsidRPr="00C3711A" w:rsidRDefault="00006344" w:rsidP="00006344">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Title/Author(s)</w:t>
            </w:r>
          </w:p>
        </w:tc>
      </w:tr>
      <w:tr w:rsidR="0038788E" w:rsidRPr="00C3711A" w14:paraId="66464C67" w14:textId="77777777" w:rsidTr="0038788E">
        <w:tc>
          <w:tcPr>
            <w:tcW w:w="1392" w:type="dxa"/>
            <w:vAlign w:val="center"/>
          </w:tcPr>
          <w:p w14:paraId="023DC342" w14:textId="65FC6F5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13:10</w:t>
            </w:r>
            <w:r w:rsidRPr="00C3711A">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3:30</w:t>
            </w:r>
          </w:p>
        </w:tc>
        <w:tc>
          <w:tcPr>
            <w:tcW w:w="1018" w:type="dxa"/>
            <w:vAlign w:val="center"/>
          </w:tcPr>
          <w:p w14:paraId="16787A5E" w14:textId="14803A22"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sz w:val="20"/>
                <w:szCs w:val="20"/>
              </w:rPr>
              <w:t>S0</w:t>
            </w:r>
            <w:r>
              <w:rPr>
                <w:rFonts w:ascii="微軟正黑體" w:eastAsia="微軟正黑體" w:hAnsi="微軟正黑體" w:cs="Arial" w:hint="eastAsia"/>
                <w:sz w:val="20"/>
                <w:szCs w:val="20"/>
              </w:rPr>
              <w:t>3</w:t>
            </w:r>
            <w:r w:rsidRPr="00C3711A">
              <w:rPr>
                <w:rFonts w:ascii="微軟正黑體" w:eastAsia="微軟正黑體" w:hAnsi="微軟正黑體" w:cs="Arial"/>
                <w:sz w:val="20"/>
                <w:szCs w:val="20"/>
              </w:rPr>
              <w:t>-1</w:t>
            </w:r>
          </w:p>
        </w:tc>
        <w:tc>
          <w:tcPr>
            <w:tcW w:w="1100" w:type="dxa"/>
            <w:vAlign w:val="center"/>
          </w:tcPr>
          <w:p w14:paraId="26FB3541" w14:textId="760DC7B4"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553</w:t>
            </w:r>
          </w:p>
        </w:tc>
        <w:tc>
          <w:tcPr>
            <w:tcW w:w="5670" w:type="dxa"/>
            <w:vAlign w:val="center"/>
          </w:tcPr>
          <w:p w14:paraId="1DA8BBEE" w14:textId="77777777" w:rsidR="0038788E" w:rsidRPr="0038788E" w:rsidRDefault="0038788E" w:rsidP="0038788E">
            <w:pPr>
              <w:rPr>
                <w:rFonts w:ascii="Arial" w:hAnsi="Arial" w:cs="Arial"/>
                <w:sz w:val="20"/>
                <w:szCs w:val="20"/>
              </w:rPr>
            </w:pPr>
            <w:r>
              <w:rPr>
                <w:rFonts w:ascii="Arial" w:hAnsi="Arial" w:cs="Arial"/>
                <w:sz w:val="20"/>
                <w:szCs w:val="20"/>
              </w:rPr>
              <w:t>The Quest for Higher Education as a Way for Intergenerational Mobility: A Case Study of the Chinese New Middle Class</w:t>
            </w:r>
          </w:p>
          <w:p w14:paraId="0E36C593" w14:textId="527BF0EF" w:rsidR="0038788E" w:rsidRPr="0038788E" w:rsidRDefault="0038788E" w:rsidP="0038788E">
            <w:pPr>
              <w:rPr>
                <w:rFonts w:ascii="微軟正黑體" w:eastAsia="微軟正黑體" w:hAnsi="微軟正黑體" w:cs="Arial"/>
                <w:sz w:val="20"/>
                <w:szCs w:val="20"/>
              </w:rPr>
            </w:pPr>
            <w:r w:rsidRPr="0038788E">
              <w:rPr>
                <w:rFonts w:ascii="微軟正黑體" w:eastAsia="微軟正黑體" w:hAnsi="微軟正黑體" w:cs="Arial"/>
                <w:b/>
                <w:sz w:val="20"/>
                <w:szCs w:val="20"/>
              </w:rPr>
              <w:t>Eileen Yuk-ha TSANG</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Hong Kong</w:t>
            </w:r>
            <w:r w:rsidRPr="0038788E">
              <w:rPr>
                <w:rFonts w:ascii="微軟正黑體" w:eastAsia="微軟正黑體" w:hAnsi="微軟正黑體" w:cs="Arial" w:hint="eastAsia"/>
                <w:b/>
                <w:sz w:val="20"/>
                <w:szCs w:val="20"/>
              </w:rPr>
              <w:t>)</w:t>
            </w:r>
          </w:p>
        </w:tc>
      </w:tr>
      <w:tr w:rsidR="0038788E" w:rsidRPr="00C3711A" w14:paraId="5AE344A6" w14:textId="77777777" w:rsidTr="0038788E">
        <w:tc>
          <w:tcPr>
            <w:tcW w:w="1392" w:type="dxa"/>
            <w:vAlign w:val="center"/>
          </w:tcPr>
          <w:p w14:paraId="31EDE782" w14:textId="28CB9AAF"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13:30-13:50</w:t>
            </w:r>
          </w:p>
        </w:tc>
        <w:tc>
          <w:tcPr>
            <w:tcW w:w="1018" w:type="dxa"/>
            <w:vAlign w:val="center"/>
          </w:tcPr>
          <w:p w14:paraId="0ED722C6" w14:textId="30114A5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S03-2</w:t>
            </w:r>
          </w:p>
        </w:tc>
        <w:tc>
          <w:tcPr>
            <w:tcW w:w="1100" w:type="dxa"/>
            <w:vAlign w:val="center"/>
          </w:tcPr>
          <w:p w14:paraId="6E5DB069" w14:textId="09B34A71"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539</w:t>
            </w:r>
          </w:p>
        </w:tc>
        <w:tc>
          <w:tcPr>
            <w:tcW w:w="5670" w:type="dxa"/>
            <w:vAlign w:val="center"/>
          </w:tcPr>
          <w:p w14:paraId="68368346" w14:textId="6675AABE" w:rsidR="0038788E" w:rsidRDefault="0038788E" w:rsidP="00006344">
            <w:pPr>
              <w:rPr>
                <w:rFonts w:ascii="微軟正黑體" w:eastAsia="微軟正黑體" w:hAnsi="微軟正黑體" w:cs="Arial"/>
                <w:sz w:val="20"/>
                <w:szCs w:val="20"/>
              </w:rPr>
            </w:pPr>
            <w:r w:rsidRPr="0038788E">
              <w:rPr>
                <w:rFonts w:ascii="微軟正黑體" w:eastAsia="微軟正黑體" w:hAnsi="微軟正黑體" w:cs="Arial"/>
                <w:sz w:val="20"/>
                <w:szCs w:val="20"/>
              </w:rPr>
              <w:t xml:space="preserve">A Comparative Study </w:t>
            </w:r>
            <w:r w:rsidR="00D2424D" w:rsidRPr="0038788E">
              <w:rPr>
                <w:rFonts w:ascii="微軟正黑體" w:eastAsia="微軟正黑體" w:hAnsi="微軟正黑體" w:cs="Arial"/>
                <w:sz w:val="20"/>
                <w:szCs w:val="20"/>
              </w:rPr>
              <w:t xml:space="preserve">of </w:t>
            </w:r>
            <w:r w:rsidRPr="0038788E">
              <w:rPr>
                <w:rFonts w:ascii="微軟正黑體" w:eastAsia="微軟正黑體" w:hAnsi="微軟正黑體" w:cs="Arial"/>
                <w:sz w:val="20"/>
                <w:szCs w:val="20"/>
              </w:rPr>
              <w:t xml:space="preserve">Recognition </w:t>
            </w:r>
            <w:r w:rsidR="00D2424D" w:rsidRPr="0038788E">
              <w:rPr>
                <w:rFonts w:ascii="微軟正黑體" w:eastAsia="微軟正黑體" w:hAnsi="微軟正黑體" w:cs="Arial"/>
                <w:sz w:val="20"/>
                <w:szCs w:val="20"/>
              </w:rPr>
              <w:t xml:space="preserve">of </w:t>
            </w:r>
            <w:r w:rsidRPr="0038788E">
              <w:rPr>
                <w:rFonts w:ascii="微軟正黑體" w:eastAsia="微軟正黑體" w:hAnsi="微軟正黑體" w:cs="Arial"/>
                <w:sz w:val="20"/>
                <w:szCs w:val="20"/>
              </w:rPr>
              <w:t xml:space="preserve">Preposition Errors </w:t>
            </w:r>
            <w:r w:rsidR="00D2424D" w:rsidRPr="0038788E">
              <w:rPr>
                <w:rFonts w:ascii="微軟正黑體" w:eastAsia="微軟正黑體" w:hAnsi="微軟正黑體" w:cs="Arial"/>
                <w:sz w:val="20"/>
                <w:szCs w:val="20"/>
              </w:rPr>
              <w:t xml:space="preserve">by </w:t>
            </w:r>
            <w:r w:rsidRPr="0038788E">
              <w:rPr>
                <w:rFonts w:ascii="微軟正黑體" w:eastAsia="微軟正黑體" w:hAnsi="微軟正黑體" w:cs="Arial"/>
                <w:sz w:val="20"/>
                <w:szCs w:val="20"/>
              </w:rPr>
              <w:t xml:space="preserve">Mongolian </w:t>
            </w:r>
            <w:r w:rsidR="00D2424D" w:rsidRPr="0038788E">
              <w:rPr>
                <w:rFonts w:ascii="微軟正黑體" w:eastAsia="微軟正黑體" w:hAnsi="微軟正黑體" w:cs="Arial"/>
                <w:sz w:val="20"/>
                <w:szCs w:val="20"/>
              </w:rPr>
              <w:t xml:space="preserve">and </w:t>
            </w:r>
            <w:r w:rsidRPr="0038788E">
              <w:rPr>
                <w:rFonts w:ascii="微軟正黑體" w:eastAsia="微軟正黑體" w:hAnsi="微軟正黑體" w:cs="Arial"/>
                <w:sz w:val="20"/>
                <w:szCs w:val="20"/>
              </w:rPr>
              <w:t>Taiwanese English Learners</w:t>
            </w:r>
          </w:p>
          <w:p w14:paraId="1B45ABFA" w14:textId="4B62E5F5" w:rsidR="0038788E" w:rsidRPr="00C3711A" w:rsidRDefault="0038788E" w:rsidP="00006344">
            <w:pPr>
              <w:rPr>
                <w:rFonts w:ascii="微軟正黑體" w:eastAsia="微軟正黑體" w:hAnsi="微軟正黑體" w:cs="Arial"/>
                <w:sz w:val="20"/>
                <w:szCs w:val="20"/>
              </w:rPr>
            </w:pPr>
            <w:r w:rsidRPr="0038788E">
              <w:rPr>
                <w:rFonts w:ascii="微軟正黑體" w:eastAsia="微軟正黑體" w:hAnsi="微軟正黑體" w:cs="Arial"/>
                <w:b/>
                <w:sz w:val="20"/>
                <w:szCs w:val="20"/>
              </w:rPr>
              <w:t>Altanjargal NEMEKHBAYAR</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Mongolia</w:t>
            </w:r>
            <w:r w:rsidRPr="0038788E">
              <w:rPr>
                <w:rFonts w:ascii="微軟正黑體" w:eastAsia="微軟正黑體" w:hAnsi="微軟正黑體" w:cs="Arial" w:hint="eastAsia"/>
                <w:b/>
                <w:sz w:val="20"/>
                <w:szCs w:val="20"/>
              </w:rPr>
              <w:t xml:space="preserve">), </w:t>
            </w:r>
            <w:r w:rsidRPr="0038788E">
              <w:rPr>
                <w:rFonts w:ascii="微軟正黑體" w:eastAsia="微軟正黑體" w:hAnsi="微軟正黑體" w:cs="Arial"/>
                <w:b/>
                <w:sz w:val="20"/>
                <w:szCs w:val="20"/>
              </w:rPr>
              <w:t>Eva SALAZAR-LIU</w:t>
            </w:r>
          </w:p>
        </w:tc>
      </w:tr>
      <w:tr w:rsidR="0038788E" w:rsidRPr="00C3711A" w14:paraId="007E6C2B" w14:textId="77777777" w:rsidTr="0038788E">
        <w:tc>
          <w:tcPr>
            <w:tcW w:w="1392" w:type="dxa"/>
            <w:vAlign w:val="center"/>
          </w:tcPr>
          <w:p w14:paraId="5BCD824C" w14:textId="08EC4A4A"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13:50-14:10</w:t>
            </w:r>
          </w:p>
        </w:tc>
        <w:tc>
          <w:tcPr>
            <w:tcW w:w="1018" w:type="dxa"/>
            <w:vAlign w:val="center"/>
          </w:tcPr>
          <w:p w14:paraId="760C9052" w14:textId="7B218E3E"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S03-3</w:t>
            </w:r>
          </w:p>
        </w:tc>
        <w:tc>
          <w:tcPr>
            <w:tcW w:w="1100" w:type="dxa"/>
            <w:vAlign w:val="center"/>
          </w:tcPr>
          <w:p w14:paraId="5B099D83" w14:textId="3E3B82E1"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527</w:t>
            </w:r>
          </w:p>
        </w:tc>
        <w:tc>
          <w:tcPr>
            <w:tcW w:w="5670" w:type="dxa"/>
            <w:vAlign w:val="center"/>
          </w:tcPr>
          <w:p w14:paraId="4C34C65E" w14:textId="46744397" w:rsidR="0038788E" w:rsidRDefault="0038788E" w:rsidP="00006344">
            <w:pPr>
              <w:rPr>
                <w:rFonts w:ascii="微軟正黑體" w:eastAsia="微軟正黑體" w:hAnsi="微軟正黑體" w:cs="Arial"/>
                <w:sz w:val="20"/>
                <w:szCs w:val="20"/>
              </w:rPr>
            </w:pPr>
            <w:r w:rsidRPr="0038788E">
              <w:rPr>
                <w:rFonts w:ascii="微軟正黑體" w:eastAsia="微軟正黑體" w:hAnsi="微軟正黑體" w:cs="Arial"/>
                <w:sz w:val="20"/>
                <w:szCs w:val="20"/>
              </w:rPr>
              <w:t xml:space="preserve">A Comparative Study on College Students News Reading Ability between Online </w:t>
            </w:r>
            <w:r w:rsidR="00D2424D" w:rsidRPr="0038788E">
              <w:rPr>
                <w:rFonts w:ascii="微軟正黑體" w:eastAsia="微軟正黑體" w:hAnsi="微軟正黑體" w:cs="Arial"/>
                <w:sz w:val="20"/>
                <w:szCs w:val="20"/>
              </w:rPr>
              <w:t xml:space="preserve">News </w:t>
            </w:r>
            <w:r w:rsidRPr="0038788E">
              <w:rPr>
                <w:rFonts w:ascii="微軟正黑體" w:eastAsia="微軟正黑體" w:hAnsi="微軟正黑體" w:cs="Arial"/>
                <w:sz w:val="20"/>
                <w:szCs w:val="20"/>
              </w:rPr>
              <w:t>and Newspaper</w:t>
            </w:r>
          </w:p>
          <w:p w14:paraId="1AEC90DF" w14:textId="4D7AF58D" w:rsidR="0038788E" w:rsidRPr="00C3711A" w:rsidRDefault="0078734E" w:rsidP="00006344">
            <w:pPr>
              <w:rPr>
                <w:rFonts w:ascii="微軟正黑體" w:eastAsia="微軟正黑體" w:hAnsi="微軟正黑體" w:cs="Arial"/>
                <w:sz w:val="20"/>
                <w:szCs w:val="20"/>
              </w:rPr>
            </w:pPr>
            <w:r w:rsidRPr="0078734E">
              <w:rPr>
                <w:rFonts w:ascii="微軟正黑體" w:eastAsia="微軟正黑體" w:hAnsi="微軟正黑體" w:cs="Arial"/>
                <w:b/>
                <w:sz w:val="20"/>
                <w:szCs w:val="20"/>
              </w:rPr>
              <w:t>Janpim SAEYANG</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Thailand</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Yen-Hung LO</w:t>
            </w:r>
          </w:p>
        </w:tc>
      </w:tr>
      <w:tr w:rsidR="0038788E" w:rsidRPr="00C3711A" w14:paraId="5C586ED8" w14:textId="77777777" w:rsidTr="0038788E">
        <w:tc>
          <w:tcPr>
            <w:tcW w:w="1392" w:type="dxa"/>
            <w:vAlign w:val="center"/>
          </w:tcPr>
          <w:p w14:paraId="0D086718" w14:textId="65A6C413"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14:10-14:30</w:t>
            </w:r>
          </w:p>
        </w:tc>
        <w:tc>
          <w:tcPr>
            <w:tcW w:w="1018" w:type="dxa"/>
            <w:vAlign w:val="center"/>
          </w:tcPr>
          <w:p w14:paraId="1667C369" w14:textId="75872080" w:rsidR="0038788E" w:rsidRPr="00C3711A" w:rsidRDefault="0038788E" w:rsidP="00006344">
            <w:pPr>
              <w:jc w:val="center"/>
              <w:rPr>
                <w:rFonts w:ascii="微軟正黑體" w:eastAsia="微軟正黑體" w:hAnsi="微軟正黑體" w:cs="Times New Roman"/>
                <w:sz w:val="20"/>
                <w:szCs w:val="20"/>
              </w:rPr>
            </w:pPr>
            <w:r>
              <w:rPr>
                <w:rFonts w:ascii="微軟正黑體" w:eastAsia="微軟正黑體" w:hAnsi="微軟正黑體" w:cs="Arial" w:hint="eastAsia"/>
                <w:sz w:val="20"/>
                <w:szCs w:val="20"/>
              </w:rPr>
              <w:t>S03-4</w:t>
            </w:r>
          </w:p>
        </w:tc>
        <w:tc>
          <w:tcPr>
            <w:tcW w:w="1100" w:type="dxa"/>
            <w:vAlign w:val="center"/>
          </w:tcPr>
          <w:p w14:paraId="25C06142" w14:textId="0C18C390" w:rsidR="0038788E" w:rsidRPr="0038788E" w:rsidRDefault="0038788E" w:rsidP="0038788E">
            <w:pPr>
              <w:jc w:val="center"/>
              <w:rPr>
                <w:rFonts w:ascii="微軟正黑體" w:eastAsia="微軟正黑體" w:hAnsi="微軟正黑體" w:cs="Times New Roman"/>
                <w:sz w:val="20"/>
                <w:szCs w:val="20"/>
              </w:rPr>
            </w:pPr>
            <w:r w:rsidRPr="0038788E">
              <w:rPr>
                <w:rFonts w:ascii="微軟正黑體" w:eastAsia="微軟正黑體" w:hAnsi="微軟正黑體" w:cs="Times New Roman"/>
                <w:sz w:val="20"/>
                <w:szCs w:val="20"/>
              </w:rPr>
              <w:t>528</w:t>
            </w:r>
          </w:p>
        </w:tc>
        <w:tc>
          <w:tcPr>
            <w:tcW w:w="5670" w:type="dxa"/>
            <w:vAlign w:val="center"/>
          </w:tcPr>
          <w:p w14:paraId="014211CE" w14:textId="52781B88" w:rsidR="0038788E" w:rsidRDefault="0095645E" w:rsidP="00006344">
            <w:pPr>
              <w:rPr>
                <w:rFonts w:ascii="微軟正黑體" w:eastAsia="微軟正黑體" w:hAnsi="微軟正黑體" w:cs="Arial"/>
                <w:sz w:val="20"/>
                <w:szCs w:val="20"/>
              </w:rPr>
            </w:pPr>
            <w:r>
              <w:rPr>
                <w:rFonts w:ascii="微軟正黑體" w:eastAsia="微軟正黑體" w:hAnsi="微軟正黑體" w:cs="Arial"/>
                <w:sz w:val="20"/>
                <w:szCs w:val="20"/>
              </w:rPr>
              <w:t>Thailand’</w:t>
            </w:r>
            <w:r w:rsidR="0078734E" w:rsidRPr="0078734E">
              <w:rPr>
                <w:rFonts w:ascii="微軟正黑體" w:eastAsia="微軟正黑體" w:hAnsi="微軟正黑體" w:cs="Arial"/>
                <w:sz w:val="20"/>
                <w:szCs w:val="20"/>
              </w:rPr>
              <w:t>s Cultural Television Program in the Promotion of Thai Culture – Perception of Thai Cultural Identity as Mediator</w:t>
            </w:r>
          </w:p>
          <w:p w14:paraId="605FF575" w14:textId="17779ADE" w:rsidR="0078734E" w:rsidRPr="00C3711A" w:rsidRDefault="0078734E" w:rsidP="00006344">
            <w:pPr>
              <w:rPr>
                <w:rFonts w:ascii="微軟正黑體" w:eastAsia="微軟正黑體" w:hAnsi="微軟正黑體" w:cs="Arial"/>
                <w:sz w:val="20"/>
                <w:szCs w:val="20"/>
              </w:rPr>
            </w:pPr>
            <w:r w:rsidRPr="0078734E">
              <w:rPr>
                <w:rFonts w:ascii="微軟正黑體" w:eastAsia="微軟正黑體" w:hAnsi="微軟正黑體" w:cs="Arial"/>
                <w:b/>
                <w:sz w:val="20"/>
                <w:szCs w:val="20"/>
              </w:rPr>
              <w:t xml:space="preserve">Techit AKNORAWAT </w:t>
            </w:r>
            <w:r w:rsidRPr="0078734E">
              <w:rPr>
                <w:rFonts w:ascii="微軟正黑體" w:eastAsia="微軟正黑體" w:hAnsi="微軟正黑體" w:cs="Arial" w:hint="eastAsia"/>
                <w:b/>
                <w:sz w:val="20"/>
                <w:szCs w:val="20"/>
              </w:rPr>
              <w:t>(</w:t>
            </w:r>
            <w:r w:rsidRPr="0078734E">
              <w:rPr>
                <w:rFonts w:ascii="微軟正黑體" w:eastAsia="微軟正黑體" w:hAnsi="微軟正黑體" w:cs="Arial"/>
                <w:b/>
                <w:sz w:val="20"/>
                <w:szCs w:val="20"/>
              </w:rPr>
              <w:t>Thailand</w:t>
            </w:r>
            <w:r w:rsidRPr="0078734E">
              <w:rPr>
                <w:rFonts w:ascii="微軟正黑體" w:eastAsia="微軟正黑體" w:hAnsi="微軟正黑體" w:cs="Arial" w:hint="eastAsia"/>
                <w:b/>
                <w:sz w:val="20"/>
                <w:szCs w:val="20"/>
              </w:rPr>
              <w:t xml:space="preserve">), </w:t>
            </w:r>
            <w:r w:rsidRPr="0078734E">
              <w:rPr>
                <w:rFonts w:ascii="微軟正黑體" w:eastAsia="微軟正黑體" w:hAnsi="微軟正黑體" w:cs="Arial"/>
                <w:b/>
                <w:sz w:val="20"/>
                <w:szCs w:val="20"/>
              </w:rPr>
              <w:t>Yen-Hung LO</w:t>
            </w:r>
          </w:p>
        </w:tc>
      </w:tr>
    </w:tbl>
    <w:p w14:paraId="4B306FFF" w14:textId="6DEF77C4" w:rsidR="00DB32C5" w:rsidRDefault="00DB32C5" w:rsidP="00DB32C5">
      <w:pPr>
        <w:rPr>
          <w:rFonts w:ascii="微軟正黑體" w:eastAsia="微軟正黑體" w:hAnsi="微軟正黑體" w:cs="Times New Roman"/>
          <w:sz w:val="20"/>
          <w:szCs w:val="20"/>
        </w:rPr>
      </w:pPr>
    </w:p>
    <w:p w14:paraId="7CD93223" w14:textId="77777777" w:rsidR="00853C31" w:rsidRDefault="00853C31" w:rsidP="00DB32C5">
      <w:pPr>
        <w:rPr>
          <w:rFonts w:ascii="微軟正黑體" w:eastAsia="微軟正黑體" w:hAnsi="微軟正黑體" w:cs="Times New Roman"/>
          <w:sz w:val="20"/>
          <w:szCs w:val="20"/>
        </w:rPr>
      </w:pPr>
    </w:p>
    <w:p w14:paraId="2E7EA00D" w14:textId="6F484A8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EA265B">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392"/>
        <w:gridCol w:w="1018"/>
        <w:gridCol w:w="1100"/>
        <w:gridCol w:w="5670"/>
      </w:tblGrid>
      <w:tr w:rsidR="00DB32C5" w:rsidRPr="00C3711A" w14:paraId="7EDA878B" w14:textId="77777777" w:rsidTr="00DB32C5">
        <w:tc>
          <w:tcPr>
            <w:tcW w:w="9180" w:type="dxa"/>
            <w:gridSpan w:val="4"/>
            <w:shd w:val="clear" w:color="auto" w:fill="D9D9D9" w:themeFill="background1" w:themeFillShade="D9"/>
            <w:vAlign w:val="center"/>
          </w:tcPr>
          <w:p w14:paraId="4ACEE957" w14:textId="4E19325D"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4</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21E6E1B2" w14:textId="77777777" w:rsidTr="00DB32C5">
        <w:tc>
          <w:tcPr>
            <w:tcW w:w="9180" w:type="dxa"/>
            <w:gridSpan w:val="4"/>
            <w:vAlign w:val="center"/>
          </w:tcPr>
          <w:p w14:paraId="637BBB9E" w14:textId="178A015F"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劉遠楨教授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國立台北教育大學課程與教學傳播科技所</w:t>
            </w:r>
            <w:r w:rsidR="00AF68E2" w:rsidRPr="002E1262">
              <w:rPr>
                <w:rFonts w:ascii="微軟正黑體" w:eastAsia="微軟正黑體" w:hAnsi="微軟正黑體" w:cs="Arial" w:hint="eastAsia"/>
                <w:kern w:val="0"/>
                <w:sz w:val="20"/>
                <w:szCs w:val="20"/>
              </w:rPr>
              <w:t>）</w:t>
            </w:r>
          </w:p>
          <w:p w14:paraId="6F00712F" w14:textId="5C303521"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顏佩如副教授</w:t>
            </w:r>
            <w:r w:rsidR="00EF1803">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國立臺中教育大學教育學系</w:t>
            </w:r>
            <w:r w:rsidR="00EF1803">
              <w:rPr>
                <w:rFonts w:ascii="微軟正黑體" w:eastAsia="微軟正黑體" w:hAnsi="微軟正黑體" w:cs="Arial" w:hint="eastAsia"/>
                <w:kern w:val="0"/>
                <w:sz w:val="20"/>
                <w:szCs w:val="20"/>
              </w:rPr>
              <w:t>）</w:t>
            </w:r>
          </w:p>
          <w:p w14:paraId="208ED0A4" w14:textId="695C0E5C" w:rsidR="00AF68E2" w:rsidRPr="002E1262" w:rsidRDefault="00AF68E2"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方志華副教授</w:t>
            </w:r>
            <w:r w:rsidR="00EF1803">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臺北市立大學學習與媒材設計系</w:t>
            </w:r>
            <w:r w:rsidR="00EF1803">
              <w:rPr>
                <w:rFonts w:ascii="微軟正黑體" w:eastAsia="微軟正黑體" w:hAnsi="微軟正黑體" w:cs="Arial" w:hint="eastAsia"/>
                <w:kern w:val="0"/>
                <w:sz w:val="20"/>
                <w:szCs w:val="20"/>
              </w:rPr>
              <w:t>）</w:t>
            </w:r>
          </w:p>
        </w:tc>
      </w:tr>
      <w:tr w:rsidR="00DB32C5" w:rsidRPr="00C3711A" w14:paraId="283C71AF" w14:textId="77777777" w:rsidTr="00DB32C5">
        <w:tc>
          <w:tcPr>
            <w:tcW w:w="1392" w:type="dxa"/>
            <w:vAlign w:val="center"/>
          </w:tcPr>
          <w:p w14:paraId="316D336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4559795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1490DBAB"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1447F98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78734E" w:rsidRPr="00C3711A" w14:paraId="38FFAD6D" w14:textId="77777777" w:rsidTr="0078734E">
        <w:tc>
          <w:tcPr>
            <w:tcW w:w="1392" w:type="dxa"/>
            <w:vAlign w:val="center"/>
          </w:tcPr>
          <w:p w14:paraId="31E1FE8C" w14:textId="551A3782" w:rsidR="0078734E" w:rsidRPr="00C3711A" w:rsidRDefault="0078734E" w:rsidP="00006344">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018" w:type="dxa"/>
            <w:vAlign w:val="center"/>
          </w:tcPr>
          <w:p w14:paraId="45EF0EA3" w14:textId="77777777" w:rsidR="0078734E" w:rsidRPr="00C3711A" w:rsidRDefault="0078734E"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S04-1</w:t>
            </w:r>
          </w:p>
        </w:tc>
        <w:tc>
          <w:tcPr>
            <w:tcW w:w="1100" w:type="dxa"/>
            <w:vAlign w:val="center"/>
          </w:tcPr>
          <w:p w14:paraId="7F114B84" w14:textId="3A77691E"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548</w:t>
            </w:r>
          </w:p>
        </w:tc>
        <w:tc>
          <w:tcPr>
            <w:tcW w:w="5670" w:type="dxa"/>
            <w:vAlign w:val="center"/>
          </w:tcPr>
          <w:p w14:paraId="35CCD484" w14:textId="77777777" w:rsidR="0078734E" w:rsidRDefault="0078734E" w:rsidP="00DB32C5">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敏捷創新創業模式與21世紀世界新公民人才之教育</w:t>
            </w:r>
          </w:p>
          <w:p w14:paraId="533F2873" w14:textId="5FC0684C" w:rsidR="0078734E" w:rsidRPr="00DA0D30" w:rsidRDefault="0078734E" w:rsidP="00DB32C5">
            <w:pPr>
              <w:rPr>
                <w:rFonts w:ascii="微軟正黑體" w:eastAsia="微軟正黑體" w:hAnsi="微軟正黑體" w:cs="Arial"/>
                <w:b/>
                <w:sz w:val="20"/>
                <w:szCs w:val="20"/>
              </w:rPr>
            </w:pPr>
            <w:r w:rsidRPr="00DA0D30">
              <w:rPr>
                <w:rFonts w:ascii="標楷體" w:eastAsia="標楷體" w:hAnsi="標楷體" w:cs="Arial" w:hint="eastAsia"/>
                <w:b/>
                <w:sz w:val="20"/>
                <w:szCs w:val="20"/>
              </w:rPr>
              <w:t>許秀影</w:t>
            </w:r>
            <w:r w:rsidRPr="00DA0D30">
              <w:rPr>
                <w:rFonts w:ascii="標楷體" w:eastAsia="標楷體" w:hAnsi="標楷體" w:cs="Arial"/>
                <w:b/>
                <w:sz w:val="20"/>
                <w:szCs w:val="20"/>
              </w:rPr>
              <w:t>（臺灣）</w:t>
            </w:r>
          </w:p>
        </w:tc>
      </w:tr>
      <w:tr w:rsidR="0078734E" w:rsidRPr="00C3711A" w14:paraId="2A0A2D44" w14:textId="77777777" w:rsidTr="0078734E">
        <w:tc>
          <w:tcPr>
            <w:tcW w:w="1392" w:type="dxa"/>
            <w:vAlign w:val="center"/>
          </w:tcPr>
          <w:p w14:paraId="43AD0CC8" w14:textId="396963F1" w:rsidR="0078734E" w:rsidRPr="00C3711A" w:rsidRDefault="0078734E" w:rsidP="00006344">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018" w:type="dxa"/>
            <w:vAlign w:val="center"/>
          </w:tcPr>
          <w:p w14:paraId="60D03ADB" w14:textId="77777777"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S04-2</w:t>
            </w:r>
          </w:p>
        </w:tc>
        <w:tc>
          <w:tcPr>
            <w:tcW w:w="1100" w:type="dxa"/>
            <w:vAlign w:val="center"/>
          </w:tcPr>
          <w:p w14:paraId="2F6EDA79" w14:textId="12088083"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524</w:t>
            </w:r>
          </w:p>
        </w:tc>
        <w:tc>
          <w:tcPr>
            <w:tcW w:w="5670" w:type="dxa"/>
            <w:vAlign w:val="center"/>
          </w:tcPr>
          <w:p w14:paraId="75373F11" w14:textId="77777777" w:rsidR="0078734E" w:rsidRDefault="0078734E" w:rsidP="00DB32C5">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從做中學：以國際專案拓展教師之全球視野與跨文化能力</w:t>
            </w:r>
          </w:p>
          <w:p w14:paraId="456E0D89" w14:textId="1DA9C368" w:rsidR="0078734E" w:rsidRPr="00C3711A" w:rsidRDefault="0078734E" w:rsidP="00DB32C5">
            <w:pPr>
              <w:rPr>
                <w:rFonts w:ascii="微軟正黑體" w:eastAsia="微軟正黑體" w:hAnsi="微軟正黑體" w:cs="Arial"/>
                <w:sz w:val="20"/>
                <w:szCs w:val="20"/>
              </w:rPr>
            </w:pPr>
            <w:r w:rsidRPr="00DA0D30">
              <w:rPr>
                <w:rFonts w:ascii="標楷體" w:eastAsia="標楷體" w:hAnsi="標楷體" w:cs="Arial" w:hint="eastAsia"/>
                <w:b/>
                <w:sz w:val="20"/>
                <w:szCs w:val="20"/>
              </w:rPr>
              <w:t>陳劍涵</w:t>
            </w:r>
            <w:r w:rsidRPr="00DA0D30">
              <w:rPr>
                <w:rFonts w:ascii="標楷體" w:eastAsia="標楷體" w:hAnsi="標楷體" w:cs="Arial"/>
                <w:b/>
                <w:sz w:val="20"/>
                <w:szCs w:val="20"/>
              </w:rPr>
              <w:t>（臺灣）</w:t>
            </w:r>
          </w:p>
        </w:tc>
      </w:tr>
      <w:tr w:rsidR="0078734E" w:rsidRPr="00C3711A" w14:paraId="44EFBD4B" w14:textId="77777777" w:rsidTr="0078734E">
        <w:tc>
          <w:tcPr>
            <w:tcW w:w="1392" w:type="dxa"/>
            <w:vAlign w:val="center"/>
          </w:tcPr>
          <w:p w14:paraId="63776424" w14:textId="34C82A66"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018" w:type="dxa"/>
            <w:vAlign w:val="center"/>
          </w:tcPr>
          <w:p w14:paraId="76499C21" w14:textId="77777777" w:rsidR="0078734E" w:rsidRPr="00C3711A" w:rsidRDefault="0078734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S04-3</w:t>
            </w:r>
          </w:p>
        </w:tc>
        <w:tc>
          <w:tcPr>
            <w:tcW w:w="1100" w:type="dxa"/>
            <w:vAlign w:val="center"/>
          </w:tcPr>
          <w:p w14:paraId="00F7A324" w14:textId="6B36E88B" w:rsidR="0078734E" w:rsidRPr="00C3711A" w:rsidRDefault="0078734E" w:rsidP="0078734E">
            <w:pPr>
              <w:jc w:val="center"/>
              <w:rPr>
                <w:rFonts w:ascii="微軟正黑體" w:eastAsia="微軟正黑體" w:hAnsi="微軟正黑體" w:cs="Arial"/>
                <w:sz w:val="20"/>
                <w:szCs w:val="20"/>
              </w:rPr>
            </w:pPr>
            <w:r>
              <w:rPr>
                <w:rFonts w:ascii="Arial" w:hAnsi="Arial" w:cs="Arial"/>
                <w:sz w:val="20"/>
                <w:szCs w:val="20"/>
              </w:rPr>
              <w:t>502</w:t>
            </w:r>
          </w:p>
        </w:tc>
        <w:tc>
          <w:tcPr>
            <w:tcW w:w="5670" w:type="dxa"/>
            <w:vAlign w:val="center"/>
          </w:tcPr>
          <w:p w14:paraId="2D3AA760" w14:textId="77777777" w:rsidR="0078734E" w:rsidRPr="005A2EA3" w:rsidRDefault="0078734E" w:rsidP="0078734E">
            <w:pPr>
              <w:rPr>
                <w:rFonts w:ascii="微軟正黑體" w:eastAsia="微軟正黑體" w:hAnsi="微軟正黑體" w:cs="Arial"/>
                <w:sz w:val="20"/>
                <w:szCs w:val="20"/>
              </w:rPr>
            </w:pPr>
            <w:r w:rsidRPr="005A2EA3">
              <w:rPr>
                <w:rFonts w:ascii="微軟正黑體" w:eastAsia="微軟正黑體" w:hAnsi="微軟正黑體" w:cs="Arial"/>
                <w:sz w:val="20"/>
                <w:szCs w:val="20"/>
              </w:rPr>
              <w:t>國際教育融入數學之個案研究</w:t>
            </w:r>
          </w:p>
          <w:p w14:paraId="51C31B00" w14:textId="3E33D74E" w:rsidR="0078734E" w:rsidRPr="00C3711A" w:rsidRDefault="0078734E" w:rsidP="0078734E">
            <w:pPr>
              <w:rPr>
                <w:rFonts w:ascii="微軟正黑體" w:eastAsia="微軟正黑體" w:hAnsi="微軟正黑體" w:cs="Arial"/>
                <w:sz w:val="20"/>
                <w:szCs w:val="20"/>
              </w:rPr>
            </w:pPr>
            <w:r w:rsidRPr="00DA0D30">
              <w:rPr>
                <w:rFonts w:ascii="標楷體" w:eastAsia="標楷體" w:hAnsi="標楷體" w:cs="Arial"/>
                <w:b/>
                <w:sz w:val="20"/>
                <w:szCs w:val="20"/>
              </w:rPr>
              <w:t>周玉秀（臺灣）</w:t>
            </w:r>
          </w:p>
        </w:tc>
      </w:tr>
    </w:tbl>
    <w:p w14:paraId="5CEAC80C" w14:textId="77777777" w:rsidR="00DB32C5" w:rsidRPr="00C3711A" w:rsidRDefault="00DB32C5" w:rsidP="00DB32C5">
      <w:pPr>
        <w:rPr>
          <w:rFonts w:ascii="微軟正黑體" w:eastAsia="微軟正黑體" w:hAnsi="微軟正黑體" w:cs="Times New Roman"/>
          <w:sz w:val="20"/>
          <w:szCs w:val="20"/>
        </w:rPr>
      </w:pPr>
    </w:p>
    <w:p w14:paraId="36096A86" w14:textId="77777777" w:rsidR="00DB32C5" w:rsidRPr="00C3711A" w:rsidRDefault="00DB32C5" w:rsidP="00DB32C5">
      <w:pPr>
        <w:rPr>
          <w:rFonts w:ascii="微軟正黑體" w:eastAsia="微軟正黑體" w:hAnsi="微軟正黑體" w:cs="Times New Roman"/>
          <w:sz w:val="20"/>
          <w:szCs w:val="20"/>
        </w:rPr>
      </w:pPr>
    </w:p>
    <w:tbl>
      <w:tblPr>
        <w:tblStyle w:val="a3"/>
        <w:tblW w:w="0" w:type="auto"/>
        <w:tblLook w:val="04A0" w:firstRow="1" w:lastRow="0" w:firstColumn="1" w:lastColumn="0" w:noHBand="0" w:noVBand="1"/>
      </w:tblPr>
      <w:tblGrid>
        <w:gridCol w:w="1809"/>
        <w:gridCol w:w="1134"/>
        <w:gridCol w:w="6237"/>
      </w:tblGrid>
      <w:tr w:rsidR="00DB32C5" w:rsidRPr="009575B0" w14:paraId="602B073E" w14:textId="77777777" w:rsidTr="00DB32C5">
        <w:tc>
          <w:tcPr>
            <w:tcW w:w="9180" w:type="dxa"/>
            <w:gridSpan w:val="3"/>
            <w:shd w:val="clear" w:color="auto" w:fill="D9D9D9" w:themeFill="background1" w:themeFillShade="D9"/>
            <w:vAlign w:val="center"/>
          </w:tcPr>
          <w:p w14:paraId="4CE3F496" w14:textId="74072C73" w:rsidR="00DB32C5" w:rsidRPr="009575B0" w:rsidRDefault="00AF68E2" w:rsidP="00AF68E2">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海報發表</w:t>
            </w:r>
            <w:r w:rsidR="00DB32C5" w:rsidRPr="009575B0">
              <w:rPr>
                <w:rFonts w:ascii="微軟正黑體" w:eastAsia="微軟正黑體" w:hAnsi="微軟正黑體" w:cs="Times New Roman"/>
                <w:sz w:val="20"/>
                <w:szCs w:val="20"/>
              </w:rPr>
              <w:t xml:space="preserve">Poster presentation    </w:t>
            </w:r>
            <w:r w:rsidR="00DB32C5" w:rsidRPr="009575B0">
              <w:rPr>
                <w:rFonts w:ascii="微軟正黑體" w:eastAsia="微軟正黑體" w:hAnsi="微軟正黑體" w:cs="Times New Roman" w:hint="eastAsia"/>
                <w:sz w:val="20"/>
                <w:szCs w:val="20"/>
              </w:rPr>
              <w:t xml:space="preserve">            </w:t>
            </w:r>
            <w:r w:rsidR="00DB32C5" w:rsidRPr="009575B0">
              <w:rPr>
                <w:rFonts w:ascii="微軟正黑體" w:eastAsia="微軟正黑體" w:hAnsi="微軟正黑體" w:cs="Times New Roman"/>
                <w:sz w:val="20"/>
                <w:szCs w:val="20"/>
              </w:rPr>
              <w:t xml:space="preserve">                                   （English\中）</w:t>
            </w:r>
          </w:p>
        </w:tc>
      </w:tr>
      <w:tr w:rsidR="00DB32C5" w:rsidRPr="009575B0" w14:paraId="6714B748" w14:textId="77777777" w:rsidTr="009D79BB">
        <w:tc>
          <w:tcPr>
            <w:tcW w:w="1809" w:type="dxa"/>
            <w:vAlign w:val="center"/>
          </w:tcPr>
          <w:p w14:paraId="0367D59D" w14:textId="77777777" w:rsidR="00DB32C5" w:rsidRPr="009575B0" w:rsidRDefault="00DB32C5" w:rsidP="00DB32C5">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Time</w:t>
            </w:r>
          </w:p>
        </w:tc>
        <w:tc>
          <w:tcPr>
            <w:tcW w:w="1134" w:type="dxa"/>
            <w:vAlign w:val="center"/>
          </w:tcPr>
          <w:p w14:paraId="417AA986" w14:textId="77777777" w:rsidR="00DB32C5" w:rsidRPr="009575B0" w:rsidRDefault="00DB32C5" w:rsidP="009D79BB">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Abstract Number</w:t>
            </w:r>
          </w:p>
        </w:tc>
        <w:tc>
          <w:tcPr>
            <w:tcW w:w="6237" w:type="dxa"/>
            <w:vAlign w:val="center"/>
          </w:tcPr>
          <w:p w14:paraId="19C64A15" w14:textId="77777777" w:rsidR="00DB32C5" w:rsidRPr="009575B0" w:rsidRDefault="00DB32C5" w:rsidP="00DB32C5">
            <w:pPr>
              <w:jc w:val="center"/>
              <w:rPr>
                <w:rFonts w:ascii="微軟正黑體" w:eastAsia="微軟正黑體" w:hAnsi="微軟正黑體" w:cs="Times New Roman"/>
                <w:sz w:val="20"/>
                <w:szCs w:val="20"/>
              </w:rPr>
            </w:pPr>
            <w:r w:rsidRPr="009575B0">
              <w:rPr>
                <w:rFonts w:ascii="微軟正黑體" w:eastAsia="微軟正黑體" w:hAnsi="微軟正黑體" w:cs="Times New Roman"/>
                <w:sz w:val="20"/>
                <w:szCs w:val="20"/>
              </w:rPr>
              <w:t>Title/Author</w:t>
            </w:r>
          </w:p>
        </w:tc>
      </w:tr>
      <w:tr w:rsidR="00902ECB" w:rsidRPr="009575B0" w14:paraId="1FEFACC6" w14:textId="77777777" w:rsidTr="00902ECB">
        <w:trPr>
          <w:trHeight w:val="938"/>
        </w:trPr>
        <w:tc>
          <w:tcPr>
            <w:tcW w:w="1809" w:type="dxa"/>
            <w:vMerge w:val="restart"/>
            <w:vAlign w:val="center"/>
          </w:tcPr>
          <w:p w14:paraId="20C83314" w14:textId="063AC8E5" w:rsidR="00902ECB" w:rsidRPr="009575B0"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14:30-15:</w:t>
            </w:r>
            <w:r>
              <w:rPr>
                <w:rFonts w:ascii="微軟正黑體" w:eastAsia="微軟正黑體" w:hAnsi="微軟正黑體" w:cs="Times New Roman" w:hint="eastAsia"/>
                <w:sz w:val="20"/>
                <w:szCs w:val="20"/>
              </w:rPr>
              <w:t>1</w:t>
            </w:r>
            <w:r w:rsidRPr="009575B0">
              <w:rPr>
                <w:rFonts w:ascii="微軟正黑體" w:eastAsia="微軟正黑體" w:hAnsi="微軟正黑體" w:cs="Times New Roman"/>
                <w:sz w:val="20"/>
                <w:szCs w:val="20"/>
              </w:rPr>
              <w:t>0</w:t>
            </w:r>
          </w:p>
        </w:tc>
        <w:tc>
          <w:tcPr>
            <w:tcW w:w="1134" w:type="dxa"/>
            <w:vAlign w:val="center"/>
          </w:tcPr>
          <w:p w14:paraId="3B5C4BA6" w14:textId="418F6BEF" w:rsidR="00902ECB" w:rsidRPr="009575B0" w:rsidRDefault="00902ECB" w:rsidP="009D79BB">
            <w:pPr>
              <w:jc w:val="center"/>
              <w:rPr>
                <w:rFonts w:ascii="微軟正黑體" w:eastAsia="微軟正黑體" w:hAnsi="微軟正黑體" w:cs="Arial"/>
                <w:sz w:val="20"/>
                <w:szCs w:val="20"/>
              </w:rPr>
            </w:pPr>
            <w:r>
              <w:rPr>
                <w:rFonts w:ascii="Arial" w:hAnsi="Arial" w:cs="Arial"/>
                <w:sz w:val="20"/>
                <w:szCs w:val="20"/>
              </w:rPr>
              <w:t>505</w:t>
            </w:r>
          </w:p>
        </w:tc>
        <w:tc>
          <w:tcPr>
            <w:tcW w:w="6237" w:type="dxa"/>
            <w:vAlign w:val="center"/>
          </w:tcPr>
          <w:p w14:paraId="314977D1" w14:textId="77777777" w:rsidR="00902ECB" w:rsidRPr="009575B0" w:rsidRDefault="00902ECB" w:rsidP="0078734E">
            <w:pPr>
              <w:rPr>
                <w:rFonts w:ascii="微軟正黑體" w:eastAsia="微軟正黑體" w:hAnsi="微軟正黑體" w:cs="Arial"/>
                <w:sz w:val="20"/>
                <w:szCs w:val="20"/>
              </w:rPr>
            </w:pPr>
            <w:r w:rsidRPr="009575B0">
              <w:rPr>
                <w:rFonts w:ascii="微軟正黑體" w:eastAsia="微軟正黑體" w:hAnsi="微軟正黑體" w:cs="Arial"/>
                <w:sz w:val="20"/>
                <w:szCs w:val="20"/>
              </w:rPr>
              <w:t>國小小型學校教師工作壓力與組織承諾之研究—以桃園縣國小為例</w:t>
            </w:r>
          </w:p>
          <w:p w14:paraId="465E04EC" w14:textId="6A8656BA" w:rsidR="00902ECB" w:rsidRPr="00C8306D" w:rsidRDefault="00902ECB" w:rsidP="0078734E">
            <w:pPr>
              <w:rPr>
                <w:rFonts w:ascii="微軟正黑體" w:eastAsia="微軟正黑體" w:hAnsi="微軟正黑體" w:cs="Arial"/>
                <w:sz w:val="20"/>
                <w:szCs w:val="20"/>
              </w:rPr>
            </w:pPr>
            <w:r w:rsidRPr="00DA0D30">
              <w:rPr>
                <w:rFonts w:ascii="標楷體" w:eastAsia="標楷體" w:hAnsi="標楷體" w:cs="Arial"/>
                <w:b/>
                <w:sz w:val="20"/>
                <w:szCs w:val="20"/>
              </w:rPr>
              <w:t>簡婉如（臺灣）</w:t>
            </w:r>
          </w:p>
        </w:tc>
      </w:tr>
      <w:tr w:rsidR="0078734E" w:rsidRPr="009575B0" w14:paraId="5D4DA319" w14:textId="77777777" w:rsidTr="009D79BB">
        <w:tc>
          <w:tcPr>
            <w:tcW w:w="1809" w:type="dxa"/>
            <w:vMerge/>
            <w:vAlign w:val="center"/>
          </w:tcPr>
          <w:p w14:paraId="7E4D3C12"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74066C3B" w14:textId="72DBBAD7"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512</w:t>
            </w:r>
          </w:p>
        </w:tc>
        <w:tc>
          <w:tcPr>
            <w:tcW w:w="6237" w:type="dxa"/>
            <w:vAlign w:val="center"/>
          </w:tcPr>
          <w:p w14:paraId="3D10BEE6" w14:textId="13985EDB" w:rsidR="0078734E" w:rsidRPr="009575B0" w:rsidRDefault="0078734E" w:rsidP="0078734E">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WebStarts網路資源分析與應用研究</w:t>
            </w:r>
          </w:p>
          <w:p w14:paraId="1A522B23" w14:textId="5F9850EA" w:rsidR="0078734E" w:rsidRPr="009575B0" w:rsidRDefault="0078734E" w:rsidP="0078734E">
            <w:pPr>
              <w:rPr>
                <w:rFonts w:ascii="微軟正黑體" w:eastAsia="微軟正黑體" w:hAnsi="微軟正黑體" w:cs="Arial"/>
                <w:sz w:val="20"/>
                <w:szCs w:val="20"/>
              </w:rPr>
            </w:pPr>
            <w:r w:rsidRPr="00DA0D30">
              <w:rPr>
                <w:rFonts w:ascii="標楷體" w:eastAsia="標楷體" w:hAnsi="標楷體" w:cs="Arial"/>
                <w:b/>
                <w:sz w:val="20"/>
                <w:szCs w:val="20"/>
              </w:rPr>
              <w:t>魏瑞汶（臺灣）</w:t>
            </w:r>
            <w:r w:rsidR="00C8306D" w:rsidRPr="00DA0D30">
              <w:rPr>
                <w:rFonts w:ascii="標楷體" w:eastAsia="標楷體" w:hAnsi="標楷體" w:cs="Arial" w:hint="eastAsia"/>
                <w:b/>
                <w:sz w:val="20"/>
                <w:szCs w:val="20"/>
              </w:rPr>
              <w:t>、柯信吉</w:t>
            </w:r>
          </w:p>
        </w:tc>
      </w:tr>
      <w:tr w:rsidR="0078734E" w:rsidRPr="009575B0" w14:paraId="6C91D201" w14:textId="77777777" w:rsidTr="009D79BB">
        <w:tc>
          <w:tcPr>
            <w:tcW w:w="1809" w:type="dxa"/>
            <w:vMerge/>
            <w:vAlign w:val="center"/>
          </w:tcPr>
          <w:p w14:paraId="0676D791"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18389538" w14:textId="5ED51D0D"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522</w:t>
            </w:r>
          </w:p>
        </w:tc>
        <w:tc>
          <w:tcPr>
            <w:tcW w:w="6237" w:type="dxa"/>
            <w:vAlign w:val="center"/>
          </w:tcPr>
          <w:p w14:paraId="2E629E86" w14:textId="77777777" w:rsidR="0078734E"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sz w:val="20"/>
                <w:szCs w:val="20"/>
              </w:rPr>
              <w:t>Implementing an Active Classroom Music in Digital Era</w:t>
            </w:r>
          </w:p>
          <w:p w14:paraId="08DB9FE5" w14:textId="78641D65" w:rsidR="00C8306D" w:rsidRPr="009575B0"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b/>
                <w:sz w:val="20"/>
                <w:szCs w:val="20"/>
              </w:rPr>
              <w:t xml:space="preserve">Chao-Kuei WU </w:t>
            </w:r>
            <w:r w:rsidRPr="00C8306D">
              <w:rPr>
                <w:rFonts w:ascii="微軟正黑體" w:eastAsia="微軟正黑體" w:hAnsi="微軟正黑體" w:cs="Arial" w:hint="eastAsia"/>
                <w:b/>
                <w:sz w:val="20"/>
                <w:szCs w:val="20"/>
              </w:rPr>
              <w:t>(Taiwan)</w:t>
            </w:r>
          </w:p>
        </w:tc>
      </w:tr>
      <w:tr w:rsidR="0078734E" w:rsidRPr="009575B0" w14:paraId="174D7368" w14:textId="77777777" w:rsidTr="009D79BB">
        <w:tc>
          <w:tcPr>
            <w:tcW w:w="1809" w:type="dxa"/>
            <w:vMerge/>
            <w:vAlign w:val="center"/>
          </w:tcPr>
          <w:p w14:paraId="31326AF2"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763DA60B" w14:textId="101A0BE7"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542</w:t>
            </w:r>
          </w:p>
        </w:tc>
        <w:tc>
          <w:tcPr>
            <w:tcW w:w="6237" w:type="dxa"/>
            <w:vAlign w:val="center"/>
          </w:tcPr>
          <w:p w14:paraId="0E098A73" w14:textId="77777777" w:rsidR="0078734E" w:rsidRDefault="00C8306D" w:rsidP="00DB32C5">
            <w:pPr>
              <w:tabs>
                <w:tab w:val="left" w:pos="1176"/>
              </w:tabs>
              <w:rPr>
                <w:rFonts w:ascii="微軟正黑體" w:eastAsia="微軟正黑體" w:hAnsi="微軟正黑體" w:cs="Arial"/>
                <w:sz w:val="20"/>
                <w:szCs w:val="20"/>
              </w:rPr>
            </w:pPr>
            <w:r w:rsidRPr="00C8306D">
              <w:rPr>
                <w:rFonts w:ascii="微軟正黑體" w:eastAsia="微軟正黑體" w:hAnsi="微軟正黑體" w:cs="Arial" w:hint="eastAsia"/>
                <w:sz w:val="20"/>
                <w:szCs w:val="20"/>
              </w:rPr>
              <w:t>ARCS動機模式在生命關懷課堂教學之成效</w:t>
            </w:r>
          </w:p>
          <w:p w14:paraId="50423739" w14:textId="4ABDF136" w:rsidR="00C8306D" w:rsidRPr="009575B0" w:rsidRDefault="00C8306D" w:rsidP="00DA0D30">
            <w:pPr>
              <w:rPr>
                <w:rFonts w:ascii="微軟正黑體" w:eastAsia="微軟正黑體" w:hAnsi="微軟正黑體" w:cs="Arial"/>
                <w:sz w:val="20"/>
                <w:szCs w:val="20"/>
              </w:rPr>
            </w:pPr>
            <w:r w:rsidRPr="00DA0D30">
              <w:rPr>
                <w:rFonts w:ascii="標楷體" w:eastAsia="標楷體" w:hAnsi="標楷體" w:cs="Arial" w:hint="eastAsia"/>
                <w:b/>
                <w:sz w:val="20"/>
                <w:szCs w:val="20"/>
              </w:rPr>
              <w:t>李國彰</w:t>
            </w:r>
            <w:r w:rsidRPr="00DA0D30">
              <w:rPr>
                <w:rFonts w:ascii="標楷體" w:eastAsia="標楷體" w:hAnsi="標楷體" w:cs="Arial"/>
                <w:b/>
                <w:sz w:val="20"/>
                <w:szCs w:val="20"/>
              </w:rPr>
              <w:t>（臺灣）</w:t>
            </w:r>
            <w:r w:rsidRPr="00DA0D30">
              <w:rPr>
                <w:rFonts w:ascii="標楷體" w:eastAsia="標楷體" w:hAnsi="標楷體" w:cs="Arial" w:hint="eastAsia"/>
                <w:b/>
                <w:sz w:val="20"/>
                <w:szCs w:val="20"/>
              </w:rPr>
              <w:t>、徐加玲</w:t>
            </w:r>
          </w:p>
        </w:tc>
      </w:tr>
      <w:tr w:rsidR="0078734E" w:rsidRPr="009575B0" w14:paraId="312E5BC5" w14:textId="77777777" w:rsidTr="009D79BB">
        <w:tc>
          <w:tcPr>
            <w:tcW w:w="1809" w:type="dxa"/>
            <w:vMerge/>
            <w:vAlign w:val="center"/>
          </w:tcPr>
          <w:p w14:paraId="11510D43" w14:textId="77777777" w:rsidR="0078734E" w:rsidRPr="009575B0" w:rsidRDefault="0078734E" w:rsidP="00DB32C5">
            <w:pPr>
              <w:jc w:val="center"/>
              <w:rPr>
                <w:rFonts w:ascii="微軟正黑體" w:eastAsia="微軟正黑體" w:hAnsi="微軟正黑體" w:cs="Times New Roman"/>
                <w:sz w:val="20"/>
                <w:szCs w:val="20"/>
              </w:rPr>
            </w:pPr>
          </w:p>
        </w:tc>
        <w:tc>
          <w:tcPr>
            <w:tcW w:w="1134" w:type="dxa"/>
            <w:vAlign w:val="center"/>
          </w:tcPr>
          <w:p w14:paraId="6D768AD2" w14:textId="154B7FB6" w:rsidR="0078734E" w:rsidRPr="009575B0" w:rsidRDefault="0078734E" w:rsidP="009D79BB">
            <w:pPr>
              <w:jc w:val="center"/>
              <w:rPr>
                <w:rFonts w:ascii="微軟正黑體" w:eastAsia="微軟正黑體" w:hAnsi="微軟正黑體" w:cs="Arial"/>
                <w:sz w:val="20"/>
                <w:szCs w:val="20"/>
              </w:rPr>
            </w:pPr>
            <w:r>
              <w:rPr>
                <w:rFonts w:ascii="Arial" w:hAnsi="Arial" w:cs="Arial"/>
                <w:sz w:val="20"/>
                <w:szCs w:val="20"/>
              </w:rPr>
              <w:t>554</w:t>
            </w:r>
          </w:p>
        </w:tc>
        <w:tc>
          <w:tcPr>
            <w:tcW w:w="6237" w:type="dxa"/>
            <w:vAlign w:val="center"/>
          </w:tcPr>
          <w:p w14:paraId="77B87F11" w14:textId="749F9BEB" w:rsidR="0078734E" w:rsidRPr="009575B0" w:rsidRDefault="00C8306D" w:rsidP="00DB32C5">
            <w:pPr>
              <w:rPr>
                <w:rFonts w:ascii="微軟正黑體" w:eastAsia="微軟正黑體" w:hAnsi="微軟正黑體" w:cs="Arial"/>
                <w:sz w:val="20"/>
                <w:szCs w:val="20"/>
              </w:rPr>
            </w:pPr>
            <w:r w:rsidRPr="00C8306D">
              <w:rPr>
                <w:rFonts w:ascii="微軟正黑體" w:eastAsia="微軟正黑體" w:hAnsi="微軟正黑體" w:cs="Arial" w:hint="eastAsia"/>
                <w:sz w:val="20"/>
                <w:szCs w:val="20"/>
              </w:rPr>
              <w:t>協同學習融入國中英語閱讀教學之行動研究</w:t>
            </w:r>
          </w:p>
          <w:p w14:paraId="7BEF94DA" w14:textId="4C70BA33" w:rsidR="0078734E" w:rsidRPr="009575B0" w:rsidRDefault="00C8306D" w:rsidP="00DB32C5">
            <w:pPr>
              <w:rPr>
                <w:rFonts w:ascii="微軟正黑體" w:eastAsia="微軟正黑體" w:hAnsi="微軟正黑體" w:cs="Arial"/>
                <w:sz w:val="20"/>
                <w:szCs w:val="20"/>
              </w:rPr>
            </w:pPr>
            <w:r w:rsidRPr="00DA0D30">
              <w:rPr>
                <w:rFonts w:ascii="標楷體" w:eastAsia="標楷體" w:hAnsi="標楷體" w:cs="Arial" w:hint="eastAsia"/>
                <w:b/>
                <w:sz w:val="20"/>
                <w:szCs w:val="20"/>
              </w:rPr>
              <w:t>陸韻萍</w:t>
            </w:r>
            <w:r w:rsidRPr="00DA0D30">
              <w:rPr>
                <w:rFonts w:ascii="標楷體" w:eastAsia="標楷體" w:hAnsi="標楷體" w:cs="Arial"/>
                <w:b/>
                <w:sz w:val="20"/>
                <w:szCs w:val="20"/>
              </w:rPr>
              <w:t>（臺灣）</w:t>
            </w:r>
            <w:r w:rsidRPr="00DA0D30">
              <w:rPr>
                <w:rFonts w:ascii="標楷體" w:eastAsia="標楷體" w:hAnsi="標楷體" w:cs="Arial" w:hint="eastAsia"/>
                <w:b/>
                <w:sz w:val="20"/>
                <w:szCs w:val="20"/>
              </w:rPr>
              <w:t>、張雅芳</w:t>
            </w:r>
          </w:p>
        </w:tc>
      </w:tr>
    </w:tbl>
    <w:p w14:paraId="0B424EA3" w14:textId="77777777" w:rsidR="00A23A17" w:rsidRDefault="00A23A17" w:rsidP="00DB32C5">
      <w:pPr>
        <w:rPr>
          <w:rFonts w:ascii="微軟正黑體" w:eastAsia="微軟正黑體" w:hAnsi="微軟正黑體" w:cs="Times New Roman"/>
          <w:sz w:val="20"/>
          <w:szCs w:val="20"/>
        </w:rPr>
      </w:pPr>
    </w:p>
    <w:p w14:paraId="33656CE4" w14:textId="77777777" w:rsidR="00853C31" w:rsidRPr="00C3711A" w:rsidRDefault="00853C31" w:rsidP="00DB32C5">
      <w:pPr>
        <w:rPr>
          <w:rFonts w:ascii="微軟正黑體" w:eastAsia="微軟正黑體" w:hAnsi="微軟正黑體" w:cs="Times New Roman"/>
          <w:sz w:val="20"/>
          <w:szCs w:val="20"/>
        </w:rPr>
      </w:pPr>
    </w:p>
    <w:p w14:paraId="0F3379C3" w14:textId="6DA455D5"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D222</w:t>
      </w:r>
    </w:p>
    <w:tbl>
      <w:tblPr>
        <w:tblStyle w:val="a3"/>
        <w:tblW w:w="0" w:type="auto"/>
        <w:tblLayout w:type="fixed"/>
        <w:tblLook w:val="04A0" w:firstRow="1" w:lastRow="0" w:firstColumn="1" w:lastColumn="0" w:noHBand="0" w:noVBand="1"/>
      </w:tblPr>
      <w:tblGrid>
        <w:gridCol w:w="1526"/>
        <w:gridCol w:w="1134"/>
        <w:gridCol w:w="1134"/>
        <w:gridCol w:w="5386"/>
      </w:tblGrid>
      <w:tr w:rsidR="00DB32C5" w:rsidRPr="00C3711A" w14:paraId="68FB1385" w14:textId="77777777" w:rsidTr="00DB32C5">
        <w:tc>
          <w:tcPr>
            <w:tcW w:w="9180" w:type="dxa"/>
            <w:gridSpan w:val="4"/>
            <w:shd w:val="clear" w:color="auto" w:fill="D9D9D9" w:themeFill="background1" w:themeFillShade="D9"/>
            <w:vAlign w:val="center"/>
          </w:tcPr>
          <w:p w14:paraId="44D2E07E" w14:textId="151ED3A8"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5</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4BCE77F4" w14:textId="77777777" w:rsidTr="00DB32C5">
        <w:tc>
          <w:tcPr>
            <w:tcW w:w="9180" w:type="dxa"/>
            <w:gridSpan w:val="4"/>
            <w:vAlign w:val="center"/>
          </w:tcPr>
          <w:p w14:paraId="4F8AA2F5" w14:textId="7B7BB48F"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楊龍立教授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臺北市立大學教育學系系主任</w:t>
            </w:r>
            <w:r w:rsidR="00AF68E2" w:rsidRPr="002E1262">
              <w:rPr>
                <w:rFonts w:ascii="微軟正黑體" w:eastAsia="微軟正黑體" w:hAnsi="微軟正黑體" w:cs="Arial" w:hint="eastAsia"/>
                <w:kern w:val="0"/>
                <w:sz w:val="20"/>
                <w:szCs w:val="20"/>
              </w:rPr>
              <w:t>）</w:t>
            </w:r>
          </w:p>
          <w:p w14:paraId="0351C2AB" w14:textId="410ED150" w:rsidR="00AF68E2"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黃儒傑副教授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淡江大學課程與教學研究所</w:t>
            </w:r>
            <w:r w:rsidR="00AF68E2" w:rsidRPr="002E1262">
              <w:rPr>
                <w:rFonts w:ascii="微軟正黑體" w:eastAsia="微軟正黑體" w:hAnsi="微軟正黑體" w:cs="Arial" w:hint="eastAsia"/>
                <w:kern w:val="0"/>
                <w:sz w:val="20"/>
                <w:szCs w:val="20"/>
              </w:rPr>
              <w:t>）</w:t>
            </w:r>
          </w:p>
          <w:p w14:paraId="0328B5AE" w14:textId="46D91485" w:rsidR="00AF68E2" w:rsidRPr="002E1262" w:rsidRDefault="00AF68E2" w:rsidP="00AF68E2">
            <w:pPr>
              <w:ind w:firstLineChars="610" w:firstLine="1220"/>
              <w:rPr>
                <w:rFonts w:ascii="微軟正黑體" w:eastAsia="微軟正黑體" w:hAnsi="微軟正黑體" w:cs="Arial"/>
                <w:kern w:val="0"/>
                <w:sz w:val="20"/>
                <w:szCs w:val="20"/>
              </w:rPr>
            </w:pPr>
            <w:r w:rsidRPr="008B692C">
              <w:rPr>
                <w:rFonts w:ascii="微軟正黑體" w:eastAsia="微軟正黑體" w:hAnsi="微軟正黑體" w:cs="Arial" w:hint="eastAsia"/>
                <w:kern w:val="0"/>
                <w:sz w:val="20"/>
                <w:szCs w:val="20"/>
              </w:rPr>
              <w:t>王立心助理研究員</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國家教育研究院</w:t>
            </w:r>
            <w:r w:rsidRPr="002E1262">
              <w:rPr>
                <w:rFonts w:ascii="微軟正黑體" w:eastAsia="微軟正黑體" w:hAnsi="微軟正黑體" w:cs="Arial" w:hint="eastAsia"/>
                <w:kern w:val="0"/>
                <w:sz w:val="20"/>
                <w:szCs w:val="20"/>
              </w:rPr>
              <w:t>）</w:t>
            </w:r>
          </w:p>
        </w:tc>
      </w:tr>
      <w:tr w:rsidR="00DB32C5" w:rsidRPr="00C3711A" w14:paraId="31761ED7" w14:textId="77777777" w:rsidTr="00DB32C5">
        <w:tc>
          <w:tcPr>
            <w:tcW w:w="1526" w:type="dxa"/>
            <w:vAlign w:val="center"/>
          </w:tcPr>
          <w:p w14:paraId="4ADC97C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134" w:type="dxa"/>
            <w:vAlign w:val="center"/>
          </w:tcPr>
          <w:p w14:paraId="0BB7400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34" w:type="dxa"/>
            <w:vAlign w:val="center"/>
          </w:tcPr>
          <w:p w14:paraId="10200FC2"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386" w:type="dxa"/>
            <w:vAlign w:val="center"/>
          </w:tcPr>
          <w:p w14:paraId="3909365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C8306D" w:rsidRPr="00C3711A" w14:paraId="2B2360FC" w14:textId="77777777" w:rsidTr="00DA0D30">
        <w:tc>
          <w:tcPr>
            <w:tcW w:w="1526" w:type="dxa"/>
            <w:vAlign w:val="center"/>
          </w:tcPr>
          <w:p w14:paraId="1B89EE48" w14:textId="1AD1ED35"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134" w:type="dxa"/>
            <w:vAlign w:val="center"/>
          </w:tcPr>
          <w:p w14:paraId="15870146" w14:textId="77777777" w:rsidR="00C8306D" w:rsidRPr="00C3711A" w:rsidRDefault="00C8306D"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S05-1</w:t>
            </w:r>
          </w:p>
        </w:tc>
        <w:tc>
          <w:tcPr>
            <w:tcW w:w="1134" w:type="dxa"/>
            <w:vAlign w:val="center"/>
          </w:tcPr>
          <w:p w14:paraId="774887FC" w14:textId="5B61DCB7"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536</w:t>
            </w:r>
          </w:p>
        </w:tc>
        <w:tc>
          <w:tcPr>
            <w:tcW w:w="5386" w:type="dxa"/>
            <w:vAlign w:val="bottom"/>
          </w:tcPr>
          <w:p w14:paraId="42C9E4BB" w14:textId="77777777" w:rsidR="00C8306D" w:rsidRDefault="00C8306D" w:rsidP="00DB32C5">
            <w:pPr>
              <w:rPr>
                <w:rFonts w:ascii="細明體" w:eastAsia="細明體" w:hAnsi="細明體" w:cs="Arial"/>
                <w:sz w:val="20"/>
                <w:szCs w:val="20"/>
              </w:rPr>
            </w:pPr>
            <w:r>
              <w:rPr>
                <w:rFonts w:ascii="細明體" w:eastAsia="細明體" w:hAnsi="細明體" w:cs="Arial" w:hint="eastAsia"/>
                <w:sz w:val="20"/>
                <w:szCs w:val="20"/>
              </w:rPr>
              <w:t>應用專題導向學習提升國小學童本土意識之行動研究</w:t>
            </w:r>
          </w:p>
          <w:p w14:paraId="6EED92BD" w14:textId="0CCF321E" w:rsidR="00C8306D" w:rsidRPr="00032923" w:rsidRDefault="00C8306D" w:rsidP="00DB32C5">
            <w:pPr>
              <w:rPr>
                <w:rFonts w:ascii="微軟正黑體" w:eastAsia="微軟正黑體" w:hAnsi="微軟正黑體" w:cs="Arial"/>
                <w:b/>
                <w:sz w:val="20"/>
                <w:szCs w:val="20"/>
              </w:rPr>
            </w:pPr>
            <w:r w:rsidRPr="00032923">
              <w:rPr>
                <w:rFonts w:ascii="標楷體" w:eastAsia="標楷體" w:hAnsi="標楷體" w:cs="Arial" w:hint="eastAsia"/>
                <w:b/>
                <w:sz w:val="20"/>
                <w:szCs w:val="20"/>
              </w:rPr>
              <w:t>紀宏翰</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高熏芳</w:t>
            </w:r>
          </w:p>
        </w:tc>
      </w:tr>
      <w:tr w:rsidR="00C8306D" w:rsidRPr="00C3711A" w14:paraId="6A00F252" w14:textId="77777777" w:rsidTr="00DA0D30">
        <w:tc>
          <w:tcPr>
            <w:tcW w:w="1526" w:type="dxa"/>
            <w:vAlign w:val="center"/>
          </w:tcPr>
          <w:p w14:paraId="074C74D9" w14:textId="639814E4"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134" w:type="dxa"/>
            <w:vAlign w:val="center"/>
          </w:tcPr>
          <w:p w14:paraId="1B2B5F62" w14:textId="77777777"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S05-2</w:t>
            </w:r>
          </w:p>
        </w:tc>
        <w:tc>
          <w:tcPr>
            <w:tcW w:w="1134" w:type="dxa"/>
            <w:vAlign w:val="center"/>
          </w:tcPr>
          <w:p w14:paraId="69F6EF11" w14:textId="545D32D8"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506</w:t>
            </w:r>
          </w:p>
        </w:tc>
        <w:tc>
          <w:tcPr>
            <w:tcW w:w="5386" w:type="dxa"/>
            <w:vAlign w:val="bottom"/>
          </w:tcPr>
          <w:p w14:paraId="03C27268" w14:textId="53D01B03" w:rsidR="00C8306D" w:rsidRDefault="00C65E45" w:rsidP="00DB32C5">
            <w:pPr>
              <w:rPr>
                <w:rFonts w:ascii="細明體" w:eastAsia="細明體" w:hAnsi="細明體" w:cs="Arial"/>
                <w:sz w:val="20"/>
                <w:szCs w:val="20"/>
              </w:rPr>
            </w:pPr>
            <w:r>
              <w:rPr>
                <w:rFonts w:ascii="細明體" w:eastAsia="細明體" w:hAnsi="細明體" w:cs="Arial" w:hint="eastAsia"/>
                <w:sz w:val="20"/>
                <w:szCs w:val="20"/>
              </w:rPr>
              <w:t>移民子女之自我認同及世界觀形塑研究</w:t>
            </w:r>
            <w:r>
              <w:rPr>
                <w:rFonts w:ascii="細明體" w:eastAsia="細明體" w:hAnsi="細明體" w:cs="Arial"/>
                <w:sz w:val="20"/>
                <w:szCs w:val="20"/>
              </w:rPr>
              <w:t>—</w:t>
            </w:r>
            <w:r>
              <w:rPr>
                <w:rFonts w:ascii="細明體" w:eastAsia="細明體" w:hAnsi="細明體" w:cs="Arial" w:hint="eastAsia"/>
                <w:sz w:val="20"/>
                <w:szCs w:val="20"/>
              </w:rPr>
              <w:t>以</w:t>
            </w:r>
            <w:r w:rsidR="00C8306D">
              <w:rPr>
                <w:rFonts w:ascii="細明體" w:eastAsia="細明體" w:hAnsi="細明體" w:cs="Arial" w:hint="eastAsia"/>
                <w:sz w:val="20"/>
                <w:szCs w:val="20"/>
              </w:rPr>
              <w:t>高雄市某跨國子女班為個案</w:t>
            </w:r>
          </w:p>
          <w:p w14:paraId="0E799976" w14:textId="72DC3BF7" w:rsidR="00C8306D" w:rsidRPr="00C3711A" w:rsidRDefault="00C8306D"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周怡均</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李羿妏</w:t>
            </w:r>
          </w:p>
        </w:tc>
      </w:tr>
      <w:tr w:rsidR="00C8306D" w:rsidRPr="00C3711A" w14:paraId="392C657E" w14:textId="77777777" w:rsidTr="00DA0D30">
        <w:tc>
          <w:tcPr>
            <w:tcW w:w="1526" w:type="dxa"/>
            <w:vAlign w:val="center"/>
          </w:tcPr>
          <w:p w14:paraId="415D254E" w14:textId="5EE703CA"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134" w:type="dxa"/>
            <w:vAlign w:val="center"/>
          </w:tcPr>
          <w:p w14:paraId="2D6D024B" w14:textId="77777777" w:rsidR="00C8306D" w:rsidRPr="00C3711A" w:rsidRDefault="00C8306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S05-3</w:t>
            </w:r>
          </w:p>
        </w:tc>
        <w:tc>
          <w:tcPr>
            <w:tcW w:w="1134" w:type="dxa"/>
            <w:vAlign w:val="center"/>
          </w:tcPr>
          <w:p w14:paraId="49FDD2BC" w14:textId="1674648F" w:rsidR="00C8306D" w:rsidRPr="00C3711A" w:rsidRDefault="00C8306D" w:rsidP="00DA0D30">
            <w:pPr>
              <w:jc w:val="center"/>
              <w:rPr>
                <w:rFonts w:ascii="微軟正黑體" w:eastAsia="微軟正黑體" w:hAnsi="微軟正黑體" w:cs="Arial"/>
                <w:sz w:val="20"/>
                <w:szCs w:val="20"/>
              </w:rPr>
            </w:pPr>
            <w:r>
              <w:rPr>
                <w:rFonts w:ascii="Arial" w:hAnsi="Arial" w:cs="Arial"/>
                <w:sz w:val="20"/>
                <w:szCs w:val="20"/>
              </w:rPr>
              <w:t>511</w:t>
            </w:r>
          </w:p>
        </w:tc>
        <w:tc>
          <w:tcPr>
            <w:tcW w:w="5386" w:type="dxa"/>
            <w:vAlign w:val="bottom"/>
          </w:tcPr>
          <w:p w14:paraId="208F8815" w14:textId="77777777" w:rsidR="00C8306D" w:rsidRDefault="00C8306D" w:rsidP="00DB32C5">
            <w:pPr>
              <w:rPr>
                <w:rFonts w:ascii="Arial" w:hAnsi="Arial" w:cs="Arial"/>
                <w:sz w:val="20"/>
                <w:szCs w:val="20"/>
              </w:rPr>
            </w:pPr>
            <w:r>
              <w:rPr>
                <w:rFonts w:ascii="Arial" w:hAnsi="Arial" w:cs="Arial"/>
                <w:sz w:val="20"/>
                <w:szCs w:val="20"/>
              </w:rPr>
              <w:t>兼具在地化與跨文化特性之國際交換高中生華語課程探究</w:t>
            </w:r>
          </w:p>
          <w:p w14:paraId="38F20EBE" w14:textId="236C7A6B" w:rsidR="00C8306D" w:rsidRPr="00C3711A" w:rsidRDefault="00C8306D"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林巧宜</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許秀娟</w:t>
            </w:r>
          </w:p>
        </w:tc>
      </w:tr>
    </w:tbl>
    <w:p w14:paraId="60AF94FE" w14:textId="77777777" w:rsidR="00DB32C5" w:rsidRDefault="00DB32C5" w:rsidP="00DB32C5">
      <w:pPr>
        <w:rPr>
          <w:rFonts w:ascii="微軟正黑體" w:eastAsia="微軟正黑體" w:hAnsi="微軟正黑體" w:cs="Times New Roman"/>
          <w:sz w:val="20"/>
          <w:szCs w:val="20"/>
        </w:rPr>
      </w:pPr>
    </w:p>
    <w:p w14:paraId="4DB07A96" w14:textId="77777777" w:rsidR="00900749" w:rsidRDefault="00900749" w:rsidP="00DB32C5">
      <w:pPr>
        <w:rPr>
          <w:rFonts w:ascii="微軟正黑體" w:eastAsia="微軟正黑體" w:hAnsi="微軟正黑體" w:cs="Times New Roman"/>
          <w:sz w:val="20"/>
          <w:szCs w:val="20"/>
        </w:rPr>
      </w:pPr>
    </w:p>
    <w:p w14:paraId="05ACCF32" w14:textId="4DC7FF18"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D223</w:t>
      </w:r>
    </w:p>
    <w:tbl>
      <w:tblPr>
        <w:tblStyle w:val="a3"/>
        <w:tblW w:w="0" w:type="auto"/>
        <w:tblLook w:val="04A0" w:firstRow="1" w:lastRow="0" w:firstColumn="1" w:lastColumn="0" w:noHBand="0" w:noVBand="1"/>
      </w:tblPr>
      <w:tblGrid>
        <w:gridCol w:w="1456"/>
        <w:gridCol w:w="1018"/>
        <w:gridCol w:w="1100"/>
        <w:gridCol w:w="5606"/>
      </w:tblGrid>
      <w:tr w:rsidR="00DB32C5" w:rsidRPr="00C3711A" w14:paraId="6CD80703" w14:textId="77777777" w:rsidTr="00DB32C5">
        <w:tc>
          <w:tcPr>
            <w:tcW w:w="9180" w:type="dxa"/>
            <w:gridSpan w:val="4"/>
            <w:shd w:val="clear" w:color="auto" w:fill="D9D9D9" w:themeFill="background1" w:themeFillShade="D9"/>
            <w:vAlign w:val="center"/>
          </w:tcPr>
          <w:p w14:paraId="51956F34" w14:textId="4BC991A4"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sidRPr="00C3711A">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b/>
                <w:sz w:val="20"/>
                <w:szCs w:val="20"/>
              </w:rPr>
              <w:t>6</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18EC7F65" w14:textId="77777777" w:rsidTr="00DB32C5">
        <w:tc>
          <w:tcPr>
            <w:tcW w:w="9180" w:type="dxa"/>
            <w:gridSpan w:val="4"/>
            <w:vAlign w:val="center"/>
          </w:tcPr>
          <w:p w14:paraId="2A2F8EDC" w14:textId="3FE0D2EE"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F68E2" w:rsidRPr="008B692C">
              <w:rPr>
                <w:rFonts w:ascii="微軟正黑體" w:eastAsia="微軟正黑體" w:hAnsi="微軟正黑體" w:cs="Arial" w:hint="eastAsia"/>
                <w:kern w:val="0"/>
                <w:sz w:val="20"/>
                <w:szCs w:val="20"/>
              </w:rPr>
              <w:t>單文經教授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文化大學師資培育中心</w:t>
            </w:r>
            <w:r w:rsidR="00AF68E2" w:rsidRPr="002E1262">
              <w:rPr>
                <w:rFonts w:ascii="微軟正黑體" w:eastAsia="微軟正黑體" w:hAnsi="微軟正黑體" w:cs="Arial" w:hint="eastAsia"/>
                <w:kern w:val="0"/>
                <w:sz w:val="20"/>
                <w:szCs w:val="20"/>
              </w:rPr>
              <w:t>）</w:t>
            </w:r>
          </w:p>
          <w:p w14:paraId="43902BF0"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F68E2" w:rsidRPr="002E1262">
              <w:rPr>
                <w:rFonts w:ascii="微軟正黑體" w:eastAsia="微軟正黑體" w:hAnsi="微軟正黑體" w:cs="Times New Roman" w:hint="eastAsia"/>
                <w:sz w:val="20"/>
                <w:szCs w:val="20"/>
              </w:rPr>
              <w:t xml:space="preserve"> </w:t>
            </w:r>
            <w:r w:rsidR="00AF68E2" w:rsidRPr="008B692C">
              <w:rPr>
                <w:rFonts w:ascii="微軟正黑體" w:eastAsia="微軟正黑體" w:hAnsi="微軟正黑體" w:cs="Arial" w:hint="eastAsia"/>
                <w:kern w:val="0"/>
                <w:sz w:val="20"/>
                <w:szCs w:val="20"/>
              </w:rPr>
              <w:t>張雅芳教授</w:t>
            </w:r>
            <w:r w:rsidR="00AF68E2" w:rsidRPr="002E1262">
              <w:rPr>
                <w:rFonts w:ascii="微軟正黑體" w:eastAsia="微軟正黑體" w:hAnsi="微軟正黑體" w:cs="Arial" w:hint="eastAsia"/>
                <w:kern w:val="0"/>
                <w:sz w:val="20"/>
                <w:szCs w:val="20"/>
              </w:rPr>
              <w:t>（</w:t>
            </w:r>
            <w:r w:rsidR="00AF68E2" w:rsidRPr="008B692C">
              <w:rPr>
                <w:rFonts w:ascii="微軟正黑體" w:eastAsia="微軟正黑體" w:hAnsi="微軟正黑體" w:cs="Arial" w:hint="eastAsia"/>
                <w:kern w:val="0"/>
                <w:sz w:val="20"/>
                <w:szCs w:val="20"/>
              </w:rPr>
              <w:t>淡江大學師資培育中心</w:t>
            </w:r>
            <w:r w:rsidR="00AF68E2" w:rsidRPr="002E1262">
              <w:rPr>
                <w:rFonts w:ascii="微軟正黑體" w:eastAsia="微軟正黑體" w:hAnsi="微軟正黑體" w:cs="Arial" w:hint="eastAsia"/>
                <w:kern w:val="0"/>
                <w:sz w:val="20"/>
                <w:szCs w:val="20"/>
              </w:rPr>
              <w:t>）</w:t>
            </w:r>
          </w:p>
          <w:p w14:paraId="3691F839" w14:textId="63E2BB76" w:rsidR="00AF68E2" w:rsidRPr="002E1262" w:rsidRDefault="00AF68E2" w:rsidP="00AF68E2">
            <w:pPr>
              <w:ind w:firstLineChars="610" w:firstLine="1220"/>
              <w:rPr>
                <w:rFonts w:ascii="微軟正黑體" w:eastAsia="微軟正黑體" w:hAnsi="微軟正黑體" w:cs="Times New Roman"/>
                <w:sz w:val="20"/>
                <w:szCs w:val="20"/>
              </w:rPr>
            </w:pPr>
            <w:r w:rsidRPr="008B692C">
              <w:rPr>
                <w:rFonts w:ascii="微軟正黑體" w:eastAsia="微軟正黑體" w:hAnsi="微軟正黑體" w:cs="Arial" w:hint="eastAsia"/>
                <w:kern w:val="0"/>
                <w:sz w:val="20"/>
                <w:szCs w:val="20"/>
              </w:rPr>
              <w:t>黃思華助理教授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臺北市立大學教育學系</w:t>
            </w:r>
            <w:r w:rsidRPr="002E1262">
              <w:rPr>
                <w:rFonts w:ascii="微軟正黑體" w:eastAsia="微軟正黑體" w:hAnsi="微軟正黑體" w:cs="Arial" w:hint="eastAsia"/>
                <w:kern w:val="0"/>
                <w:sz w:val="20"/>
                <w:szCs w:val="20"/>
              </w:rPr>
              <w:t>）</w:t>
            </w:r>
          </w:p>
        </w:tc>
      </w:tr>
      <w:tr w:rsidR="00DB32C5" w:rsidRPr="00C3711A" w14:paraId="0E180110" w14:textId="77777777" w:rsidTr="00DB32C5">
        <w:tc>
          <w:tcPr>
            <w:tcW w:w="1456" w:type="dxa"/>
            <w:vAlign w:val="center"/>
          </w:tcPr>
          <w:p w14:paraId="43E0139E"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065D6AA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48D0F20A"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06" w:type="dxa"/>
            <w:vAlign w:val="center"/>
          </w:tcPr>
          <w:p w14:paraId="12E24905"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902ECB" w:rsidRPr="00C3711A" w14:paraId="095A20A5" w14:textId="77777777" w:rsidTr="00637611">
        <w:tc>
          <w:tcPr>
            <w:tcW w:w="1456" w:type="dxa"/>
            <w:vAlign w:val="center"/>
          </w:tcPr>
          <w:p w14:paraId="49ED77C9" w14:textId="7914EC8F"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w:t>
            </w:r>
            <w:r w:rsidRPr="00C85893">
              <w:rPr>
                <w:rFonts w:ascii="微軟正黑體" w:eastAsia="微軟正黑體" w:hAnsi="微軟正黑體" w:cs="Times New Roman" w:hint="eastAsia"/>
                <w:sz w:val="20"/>
                <w:szCs w:val="20"/>
              </w:rPr>
              <w:t>:10-1</w:t>
            </w:r>
            <w:r>
              <w:rPr>
                <w:rFonts w:ascii="微軟正黑體" w:eastAsia="微軟正黑體" w:hAnsi="微軟正黑體" w:cs="Times New Roman" w:hint="eastAsia"/>
                <w:sz w:val="20"/>
                <w:szCs w:val="20"/>
              </w:rPr>
              <w:t>5:30</w:t>
            </w:r>
          </w:p>
        </w:tc>
        <w:tc>
          <w:tcPr>
            <w:tcW w:w="1018" w:type="dxa"/>
            <w:vAlign w:val="center"/>
          </w:tcPr>
          <w:p w14:paraId="361943F8"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S06-1</w:t>
            </w:r>
          </w:p>
        </w:tc>
        <w:tc>
          <w:tcPr>
            <w:tcW w:w="1100" w:type="dxa"/>
            <w:vAlign w:val="center"/>
          </w:tcPr>
          <w:p w14:paraId="025154CB" w14:textId="0B961E7F"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496</w:t>
            </w:r>
          </w:p>
        </w:tc>
        <w:tc>
          <w:tcPr>
            <w:tcW w:w="5606" w:type="dxa"/>
            <w:vAlign w:val="center"/>
          </w:tcPr>
          <w:p w14:paraId="191C9FAB" w14:textId="77777777" w:rsidR="00902ECB" w:rsidRPr="009575B0" w:rsidRDefault="00902ECB" w:rsidP="00637611">
            <w:pPr>
              <w:rPr>
                <w:rFonts w:ascii="微軟正黑體" w:eastAsia="微軟正黑體" w:hAnsi="微軟正黑體" w:cs="Arial"/>
                <w:sz w:val="20"/>
                <w:szCs w:val="20"/>
              </w:rPr>
            </w:pPr>
            <w:r w:rsidRPr="0078734E">
              <w:rPr>
                <w:rFonts w:ascii="微軟正黑體" w:eastAsia="微軟正黑體" w:hAnsi="微軟正黑體" w:cs="Arial" w:hint="eastAsia"/>
                <w:sz w:val="20"/>
                <w:szCs w:val="20"/>
              </w:rPr>
              <w:t>新手線上課輔教師面對高學業成就生之專業成長歷程研究</w:t>
            </w:r>
          </w:p>
          <w:p w14:paraId="689A7A7E" w14:textId="7A261911" w:rsidR="00902ECB" w:rsidRPr="00C3711A" w:rsidRDefault="00902ECB" w:rsidP="00667060">
            <w:pPr>
              <w:rPr>
                <w:rFonts w:ascii="微軟正黑體" w:eastAsia="微軟正黑體" w:hAnsi="微軟正黑體" w:cs="Arial"/>
                <w:sz w:val="20"/>
                <w:szCs w:val="20"/>
              </w:rPr>
            </w:pPr>
            <w:r w:rsidRPr="00DA0D30">
              <w:rPr>
                <w:rFonts w:ascii="標楷體" w:eastAsia="標楷體" w:hAnsi="標楷體" w:cs="Arial"/>
                <w:b/>
                <w:sz w:val="20"/>
                <w:szCs w:val="20"/>
              </w:rPr>
              <w:t>康以諾（臺灣）</w:t>
            </w:r>
          </w:p>
        </w:tc>
      </w:tr>
      <w:tr w:rsidR="00902ECB" w:rsidRPr="00C3711A" w14:paraId="68911B41" w14:textId="77777777" w:rsidTr="00776AAE">
        <w:tc>
          <w:tcPr>
            <w:tcW w:w="1456" w:type="dxa"/>
            <w:vAlign w:val="center"/>
          </w:tcPr>
          <w:p w14:paraId="61A302DA" w14:textId="2B8EE089"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15:30-15:50</w:t>
            </w:r>
          </w:p>
        </w:tc>
        <w:tc>
          <w:tcPr>
            <w:tcW w:w="1018" w:type="dxa"/>
            <w:vAlign w:val="center"/>
          </w:tcPr>
          <w:p w14:paraId="45B145C7"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w:t>
            </w:r>
            <w:r>
              <w:rPr>
                <w:rFonts w:ascii="微軟正黑體" w:eastAsia="微軟正黑體" w:hAnsi="微軟正黑體" w:cs="Times New Roman" w:hint="eastAsia"/>
                <w:sz w:val="20"/>
                <w:szCs w:val="20"/>
              </w:rPr>
              <w:t>2</w:t>
            </w:r>
          </w:p>
        </w:tc>
        <w:tc>
          <w:tcPr>
            <w:tcW w:w="1100" w:type="dxa"/>
            <w:vAlign w:val="center"/>
          </w:tcPr>
          <w:p w14:paraId="3CCEC24D" w14:textId="335F605C"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499</w:t>
            </w:r>
          </w:p>
        </w:tc>
        <w:tc>
          <w:tcPr>
            <w:tcW w:w="5606" w:type="dxa"/>
            <w:vAlign w:val="bottom"/>
          </w:tcPr>
          <w:p w14:paraId="4262F456" w14:textId="77777777" w:rsidR="00902ECB" w:rsidRDefault="00902ECB" w:rsidP="00DB32C5">
            <w:pPr>
              <w:rPr>
                <w:rFonts w:ascii="Arial" w:hAnsi="Arial" w:cs="Arial"/>
                <w:sz w:val="20"/>
                <w:szCs w:val="20"/>
              </w:rPr>
            </w:pPr>
            <w:r>
              <w:rPr>
                <w:rFonts w:ascii="Arial" w:hAnsi="Arial" w:cs="Arial"/>
                <w:sz w:val="20"/>
                <w:szCs w:val="20"/>
              </w:rPr>
              <w:t>「川愛循環」海外志工服務：大學協同非政府組織推動全球教育之個案研究</w:t>
            </w:r>
          </w:p>
          <w:p w14:paraId="3521B107" w14:textId="54E52E41" w:rsidR="00902ECB" w:rsidRPr="00C3711A" w:rsidRDefault="00902ECB"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何縕琪</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許木柱、黃崇發</w:t>
            </w:r>
          </w:p>
        </w:tc>
      </w:tr>
      <w:tr w:rsidR="00902ECB" w:rsidRPr="00C3711A" w14:paraId="5590FB14" w14:textId="77777777" w:rsidTr="00776AAE">
        <w:tc>
          <w:tcPr>
            <w:tcW w:w="1456" w:type="dxa"/>
            <w:vAlign w:val="center"/>
          </w:tcPr>
          <w:p w14:paraId="21CF71EB" w14:textId="37978219" w:rsidR="00902ECB" w:rsidRPr="00C3711A" w:rsidRDefault="00902ECB"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15:50-16:10</w:t>
            </w:r>
          </w:p>
        </w:tc>
        <w:tc>
          <w:tcPr>
            <w:tcW w:w="1018" w:type="dxa"/>
            <w:vAlign w:val="center"/>
          </w:tcPr>
          <w:p w14:paraId="2E520E07" w14:textId="77777777" w:rsidR="00902ECB" w:rsidRPr="00C3711A" w:rsidRDefault="00902ECB"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S06-</w:t>
            </w:r>
            <w:r>
              <w:rPr>
                <w:rFonts w:ascii="微軟正黑體" w:eastAsia="微軟正黑體" w:hAnsi="微軟正黑體" w:cs="Times New Roman" w:hint="eastAsia"/>
                <w:sz w:val="20"/>
                <w:szCs w:val="20"/>
              </w:rPr>
              <w:t>3</w:t>
            </w:r>
          </w:p>
        </w:tc>
        <w:tc>
          <w:tcPr>
            <w:tcW w:w="1100" w:type="dxa"/>
            <w:vAlign w:val="center"/>
          </w:tcPr>
          <w:p w14:paraId="1CF0EB3A" w14:textId="6D0089DA" w:rsidR="00902ECB" w:rsidRPr="00C3711A" w:rsidRDefault="00902ECB" w:rsidP="00DA0D30">
            <w:pPr>
              <w:jc w:val="center"/>
              <w:rPr>
                <w:rFonts w:ascii="微軟正黑體" w:eastAsia="微軟正黑體" w:hAnsi="微軟正黑體" w:cs="Arial"/>
                <w:sz w:val="20"/>
                <w:szCs w:val="20"/>
              </w:rPr>
            </w:pPr>
            <w:r>
              <w:rPr>
                <w:rFonts w:ascii="Arial" w:hAnsi="Arial" w:cs="Arial"/>
                <w:sz w:val="20"/>
                <w:szCs w:val="20"/>
              </w:rPr>
              <w:t>526</w:t>
            </w:r>
          </w:p>
        </w:tc>
        <w:tc>
          <w:tcPr>
            <w:tcW w:w="5606" w:type="dxa"/>
            <w:vAlign w:val="bottom"/>
          </w:tcPr>
          <w:p w14:paraId="772C4A74" w14:textId="21394CB9" w:rsidR="00902ECB" w:rsidRDefault="00902ECB" w:rsidP="00DB32C5">
            <w:pPr>
              <w:rPr>
                <w:rFonts w:ascii="Arial" w:hAnsi="Arial" w:cs="Arial"/>
                <w:sz w:val="20"/>
                <w:szCs w:val="20"/>
              </w:rPr>
            </w:pPr>
            <w:r>
              <w:rPr>
                <w:rFonts w:ascii="Arial" w:hAnsi="Arial" w:cs="Arial"/>
                <w:sz w:val="20"/>
                <w:szCs w:val="20"/>
              </w:rPr>
              <w:t>在地文化的國際教育策略與實務</w:t>
            </w:r>
            <w:r>
              <w:rPr>
                <w:rFonts w:ascii="Arial" w:hAnsi="Arial" w:cs="Arial"/>
                <w:sz w:val="20"/>
                <w:szCs w:val="20"/>
              </w:rPr>
              <w:t>—</w:t>
            </w:r>
            <w:r>
              <w:rPr>
                <w:rFonts w:ascii="Arial" w:hAnsi="Arial" w:cs="Arial" w:hint="eastAsia"/>
                <w:sz w:val="20"/>
                <w:szCs w:val="20"/>
              </w:rPr>
              <w:t>以</w:t>
            </w:r>
            <w:r>
              <w:rPr>
                <w:rFonts w:ascii="Arial" w:hAnsi="Arial" w:cs="Arial"/>
                <w:sz w:val="20"/>
                <w:szCs w:val="20"/>
              </w:rPr>
              <w:t>臺北市私立靜心國民中小學為例</w:t>
            </w:r>
          </w:p>
          <w:p w14:paraId="0B8056DC" w14:textId="4175848F" w:rsidR="00902ECB" w:rsidRPr="00C3711A" w:rsidRDefault="00902ECB" w:rsidP="00DB32C5">
            <w:pPr>
              <w:rPr>
                <w:rFonts w:ascii="微軟正黑體" w:eastAsia="微軟正黑體" w:hAnsi="微軟正黑體" w:cs="Arial"/>
                <w:sz w:val="20"/>
                <w:szCs w:val="20"/>
              </w:rPr>
            </w:pPr>
            <w:r w:rsidRPr="00032923">
              <w:rPr>
                <w:rFonts w:ascii="標楷體" w:eastAsia="標楷體" w:hAnsi="標楷體" w:cs="Arial" w:hint="eastAsia"/>
                <w:b/>
                <w:sz w:val="20"/>
                <w:szCs w:val="20"/>
              </w:rPr>
              <w:t>簡毓玲</w:t>
            </w:r>
            <w:r w:rsidRPr="00032923">
              <w:rPr>
                <w:rFonts w:ascii="標楷體" w:eastAsia="標楷體" w:hAnsi="標楷體" w:cs="Arial"/>
                <w:b/>
                <w:sz w:val="20"/>
                <w:szCs w:val="20"/>
              </w:rPr>
              <w:t>（臺灣）、</w:t>
            </w:r>
            <w:r w:rsidRPr="00032923">
              <w:rPr>
                <w:rFonts w:ascii="標楷體" w:eastAsia="標楷體" w:hAnsi="標楷體" w:cs="Arial" w:hint="eastAsia"/>
                <w:b/>
                <w:sz w:val="20"/>
                <w:szCs w:val="20"/>
              </w:rPr>
              <w:t>黃玲玲、林孟慧</w:t>
            </w:r>
            <w:r w:rsidRPr="00032923">
              <w:rPr>
                <w:rFonts w:ascii="標楷體" w:eastAsia="標楷體" w:hAnsi="標楷體" w:cs="Arial"/>
                <w:b/>
                <w:sz w:val="20"/>
                <w:szCs w:val="20"/>
              </w:rPr>
              <w:t>、</w:t>
            </w:r>
            <w:r w:rsidRPr="00032923">
              <w:rPr>
                <w:rFonts w:ascii="標楷體" w:eastAsia="標楷體" w:hAnsi="標楷體" w:cs="Arial" w:hint="eastAsia"/>
                <w:b/>
                <w:sz w:val="20"/>
                <w:szCs w:val="20"/>
              </w:rPr>
              <w:t>蔡坤良、李茗洋</w:t>
            </w:r>
            <w:r w:rsidRPr="00032923">
              <w:rPr>
                <w:rFonts w:ascii="標楷體" w:eastAsia="標楷體" w:hAnsi="標楷體" w:cs="Arial"/>
                <w:b/>
                <w:sz w:val="20"/>
                <w:szCs w:val="20"/>
              </w:rPr>
              <w:t>、</w:t>
            </w:r>
            <w:r w:rsidRPr="00032923">
              <w:rPr>
                <w:rFonts w:ascii="標楷體" w:eastAsia="標楷體" w:hAnsi="標楷體" w:cs="Arial" w:hint="eastAsia"/>
                <w:b/>
                <w:sz w:val="20"/>
                <w:szCs w:val="20"/>
              </w:rPr>
              <w:t>劉佳銘、黃錦銣</w:t>
            </w:r>
          </w:p>
        </w:tc>
      </w:tr>
    </w:tbl>
    <w:p w14:paraId="2FC253B3" w14:textId="77777777" w:rsidR="00A03AD3" w:rsidRDefault="00A03AD3" w:rsidP="00DB32C5">
      <w:pPr>
        <w:jc w:val="center"/>
        <w:rPr>
          <w:rFonts w:ascii="微軟正黑體" w:eastAsia="微軟正黑體" w:hAnsi="微軟正黑體" w:cs="Times New Roman"/>
          <w:b/>
          <w:sz w:val="20"/>
          <w:szCs w:val="20"/>
        </w:rPr>
      </w:pPr>
    </w:p>
    <w:p w14:paraId="3EEB897A" w14:textId="77777777" w:rsidR="00A03AD3" w:rsidRDefault="00A03AD3">
      <w:pPr>
        <w:widowControl/>
        <w:rPr>
          <w:rFonts w:ascii="微軟正黑體" w:eastAsia="微軟正黑體" w:hAnsi="微軟正黑體" w:cs="Times New Roman"/>
          <w:b/>
          <w:sz w:val="20"/>
          <w:szCs w:val="20"/>
        </w:rPr>
      </w:pPr>
      <w:r>
        <w:rPr>
          <w:rFonts w:ascii="微軟正黑體" w:eastAsia="微軟正黑體" w:hAnsi="微軟正黑體" w:cs="Times New Roman"/>
          <w:b/>
          <w:sz w:val="20"/>
          <w:szCs w:val="20"/>
        </w:rPr>
        <w:br w:type="page"/>
      </w:r>
    </w:p>
    <w:p w14:paraId="58F75BAD" w14:textId="4D11CCD3" w:rsidR="00DB32C5" w:rsidRPr="00667060" w:rsidRDefault="00DB32C5" w:rsidP="00DB32C5">
      <w:pPr>
        <w:jc w:val="center"/>
        <w:rPr>
          <w:rFonts w:ascii="微軟正黑體" w:eastAsia="微軟正黑體" w:hAnsi="微軟正黑體" w:cs="Times New Roman"/>
          <w:b/>
          <w:sz w:val="20"/>
          <w:szCs w:val="20"/>
        </w:rPr>
      </w:pPr>
      <w:r w:rsidRPr="00667060">
        <w:rPr>
          <w:rFonts w:ascii="微軟正黑體" w:eastAsia="微軟正黑體" w:hAnsi="微軟正黑體" w:cs="Times New Roman"/>
          <w:b/>
          <w:sz w:val="20"/>
          <w:szCs w:val="20"/>
        </w:rPr>
        <w:lastRenderedPageBreak/>
        <w:t>Day 2: May 24, 2014 (Saturday)</w:t>
      </w:r>
    </w:p>
    <w:p w14:paraId="1956B7F9" w14:textId="365EB23A"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DB32C5" w:rsidRPr="00C3711A" w14:paraId="5B2F71CE" w14:textId="77777777" w:rsidTr="00DB32C5">
        <w:tc>
          <w:tcPr>
            <w:tcW w:w="9180" w:type="dxa"/>
            <w:gridSpan w:val="2"/>
            <w:shd w:val="clear" w:color="auto" w:fill="D9D9D9" w:themeFill="background1" w:themeFillShade="D9"/>
          </w:tcPr>
          <w:p w14:paraId="2EDC798A" w14:textId="5996FB2A"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DB32C5" w:rsidRPr="00C3711A">
              <w:rPr>
                <w:rFonts w:ascii="微軟正黑體" w:eastAsia="微軟正黑體" w:hAnsi="微軟正黑體" w:cs="Times New Roman"/>
                <w:sz w:val="20"/>
                <w:szCs w:val="20"/>
              </w:rPr>
              <w:t xml:space="preserve">Keynote Speech (II)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sidR="00745262">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sz w:val="20"/>
                <w:szCs w:val="20"/>
              </w:rPr>
              <w:t>English</w:t>
            </w:r>
            <w:r w:rsidR="00DB32C5" w:rsidRPr="00C3711A">
              <w:rPr>
                <w:rFonts w:ascii="微軟正黑體" w:eastAsia="微軟正黑體" w:hAnsi="微軟正黑體" w:cs="Times New Roman"/>
                <w:sz w:val="20"/>
                <w:szCs w:val="20"/>
              </w:rPr>
              <w:t>）</w:t>
            </w:r>
          </w:p>
        </w:tc>
      </w:tr>
      <w:tr w:rsidR="00DB32C5" w:rsidRPr="00C3711A" w14:paraId="692CDFAB" w14:textId="77777777" w:rsidTr="00DB32C5">
        <w:tc>
          <w:tcPr>
            <w:tcW w:w="9180" w:type="dxa"/>
            <w:gridSpan w:val="2"/>
          </w:tcPr>
          <w:p w14:paraId="462DE166" w14:textId="19D1C90D" w:rsidR="00DB32C5" w:rsidRPr="00C3711A" w:rsidRDefault="00DB32C5"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745262">
              <w:rPr>
                <w:rFonts w:ascii="微軟正黑體" w:eastAsia="微軟正黑體" w:hAnsi="微軟正黑體" w:cs="Times New Roman" w:hint="eastAsia"/>
                <w:sz w:val="20"/>
                <w:szCs w:val="20"/>
              </w:rPr>
              <w:t>Dr</w:t>
            </w:r>
            <w:r w:rsidRPr="00C3711A">
              <w:rPr>
                <w:rFonts w:ascii="微軟正黑體" w:eastAsia="微軟正黑體" w:hAnsi="微軟正黑體" w:cs="Times New Roman"/>
                <w:sz w:val="20"/>
                <w:szCs w:val="20"/>
              </w:rPr>
              <w:t>. Li-Hua Chen（陳麗華教授，淡江大學課程與教學研究所所</w:t>
            </w:r>
            <w:r w:rsidR="00A6421A">
              <w:rPr>
                <w:rFonts w:ascii="微軟正黑體" w:eastAsia="微軟正黑體" w:hAnsi="微軟正黑體" w:cs="Times New Roman" w:hint="eastAsia"/>
                <w:sz w:val="20"/>
                <w:szCs w:val="20"/>
              </w:rPr>
              <w:t>長</w:t>
            </w:r>
            <w:r w:rsidRPr="00C3711A">
              <w:rPr>
                <w:rFonts w:ascii="微軟正黑體" w:eastAsia="微軟正黑體" w:hAnsi="微軟正黑體" w:cs="Times New Roman"/>
                <w:sz w:val="20"/>
                <w:szCs w:val="20"/>
              </w:rPr>
              <w:t>）</w:t>
            </w:r>
          </w:p>
        </w:tc>
      </w:tr>
      <w:tr w:rsidR="00DB32C5" w:rsidRPr="00C3711A" w14:paraId="2ED29277" w14:textId="77777777" w:rsidTr="00DB32C5">
        <w:tc>
          <w:tcPr>
            <w:tcW w:w="1809" w:type="dxa"/>
          </w:tcPr>
          <w:p w14:paraId="798D863F"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5642B01"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DB32C5" w:rsidRPr="00C3711A" w14:paraId="12072F6D" w14:textId="77777777" w:rsidTr="00DB32C5">
        <w:tc>
          <w:tcPr>
            <w:tcW w:w="1809" w:type="dxa"/>
          </w:tcPr>
          <w:p w14:paraId="5F49B58C" w14:textId="7777777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09:00-10:30</w:t>
            </w:r>
          </w:p>
        </w:tc>
        <w:tc>
          <w:tcPr>
            <w:tcW w:w="7371" w:type="dxa"/>
          </w:tcPr>
          <w:p w14:paraId="1CFC86A5" w14:textId="77777777" w:rsidR="00745262" w:rsidRDefault="00745262" w:rsidP="00745262">
            <w:pPr>
              <w:rPr>
                <w:rFonts w:ascii="Times New Roman" w:eastAsia="標楷體" w:hAnsi="Times New Roman" w:cs="Times New Roman"/>
              </w:rPr>
            </w:pPr>
            <w:r w:rsidRPr="00745262">
              <w:rPr>
                <w:rFonts w:ascii="微軟正黑體" w:eastAsia="微軟正黑體" w:hAnsi="微軟正黑體" w:cs="Arial"/>
                <w:sz w:val="20"/>
                <w:szCs w:val="20"/>
              </w:rPr>
              <w:t>Culture, Identity, and Inquiry: Local Learning and Global Education</w:t>
            </w:r>
            <w:r w:rsidRPr="00745262">
              <w:rPr>
                <w:rFonts w:ascii="微軟正黑體" w:eastAsia="微軟正黑體" w:hAnsi="微軟正黑體" w:cs="Arial" w:hint="eastAsia"/>
                <w:sz w:val="20"/>
                <w:szCs w:val="20"/>
              </w:rPr>
              <w:t>（文化、認同與探索：在地學習與全球教育）</w:t>
            </w:r>
          </w:p>
          <w:p w14:paraId="43D9B525" w14:textId="4BE7D533" w:rsidR="00DB32C5" w:rsidRPr="00C3711A" w:rsidRDefault="00745262" w:rsidP="00DB32C5">
            <w:pPr>
              <w:rPr>
                <w:rFonts w:ascii="微軟正黑體" w:eastAsia="微軟正黑體" w:hAnsi="微軟正黑體" w:cs="Times New Roman"/>
                <w:b/>
                <w:sz w:val="20"/>
                <w:szCs w:val="20"/>
              </w:rPr>
            </w:pPr>
            <w:r>
              <w:rPr>
                <w:rFonts w:ascii="微軟正黑體" w:eastAsia="微軟正黑體" w:hAnsi="微軟正黑體" w:cs="Times New Roman" w:hint="eastAsia"/>
                <w:b/>
                <w:sz w:val="20"/>
                <w:szCs w:val="20"/>
              </w:rPr>
              <w:t xml:space="preserve">Dr. </w:t>
            </w:r>
            <w:r w:rsidR="00DB32C5" w:rsidRPr="00C3711A">
              <w:rPr>
                <w:rFonts w:ascii="微軟正黑體" w:eastAsia="微軟正黑體" w:hAnsi="微軟正黑體" w:cs="Times New Roman"/>
                <w:b/>
                <w:sz w:val="20"/>
                <w:szCs w:val="20"/>
              </w:rPr>
              <w:t>Mimi Lee (Associate Professor, Department of Curriculum and Instruction, University of Houston, USA)</w:t>
            </w:r>
          </w:p>
        </w:tc>
      </w:tr>
    </w:tbl>
    <w:p w14:paraId="38B31A0D" w14:textId="77777777" w:rsidR="00DB32C5" w:rsidRDefault="00DB32C5" w:rsidP="00DB32C5">
      <w:pPr>
        <w:rPr>
          <w:rFonts w:ascii="微軟正黑體" w:eastAsia="微軟正黑體" w:hAnsi="微軟正黑體" w:cs="Times New Roman"/>
          <w:sz w:val="20"/>
          <w:szCs w:val="20"/>
        </w:rPr>
      </w:pPr>
    </w:p>
    <w:p w14:paraId="58A59ABC" w14:textId="77777777" w:rsidR="00361108" w:rsidRPr="00C3711A" w:rsidRDefault="00361108" w:rsidP="00DB32C5">
      <w:pPr>
        <w:rPr>
          <w:rFonts w:ascii="微軟正黑體" w:eastAsia="微軟正黑體" w:hAnsi="微軟正黑體" w:cs="Times New Roman"/>
          <w:sz w:val="20"/>
          <w:szCs w:val="20"/>
        </w:rPr>
      </w:pPr>
    </w:p>
    <w:p w14:paraId="5B1E96F7" w14:textId="77777777" w:rsidR="00745262" w:rsidRPr="00C3711A" w:rsidRDefault="001B3289"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4107035F" w14:textId="77777777" w:rsidTr="00776AAE">
        <w:tc>
          <w:tcPr>
            <w:tcW w:w="9180" w:type="dxa"/>
            <w:gridSpan w:val="2"/>
            <w:shd w:val="clear" w:color="auto" w:fill="D9D9D9" w:themeFill="background1" w:themeFillShade="D9"/>
          </w:tcPr>
          <w:p w14:paraId="490E34A9" w14:textId="6743F9C5" w:rsidR="001B3289"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1B3289" w:rsidRPr="00C3711A">
              <w:rPr>
                <w:rFonts w:ascii="微軟正黑體" w:eastAsia="微軟正黑體" w:hAnsi="微軟正黑體" w:cs="Times New Roman"/>
                <w:sz w:val="20"/>
                <w:szCs w:val="20"/>
              </w:rPr>
              <w:t>Keynote Speech (II</w:t>
            </w:r>
            <w:r w:rsidR="001B3289">
              <w:rPr>
                <w:rFonts w:ascii="微軟正黑體" w:eastAsia="微軟正黑體" w:hAnsi="微軟正黑體" w:cs="Times New Roman" w:hint="eastAsia"/>
                <w:sz w:val="20"/>
                <w:szCs w:val="20"/>
              </w:rPr>
              <w:t>I</w:t>
            </w:r>
            <w:r w:rsidR="001B3289"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w:t>
            </w:r>
            <w:r w:rsidR="00C6284C">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（中）</w:t>
            </w:r>
          </w:p>
        </w:tc>
      </w:tr>
      <w:tr w:rsidR="001B3289" w:rsidRPr="00C3711A" w14:paraId="72FBDB35" w14:textId="77777777" w:rsidTr="00776AAE">
        <w:tc>
          <w:tcPr>
            <w:tcW w:w="9180" w:type="dxa"/>
            <w:gridSpan w:val="2"/>
          </w:tcPr>
          <w:p w14:paraId="45193465" w14:textId="4150096A" w:rsidR="001B3289" w:rsidRPr="00C3711A" w:rsidRDefault="001B3289" w:rsidP="001B3289">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637611" w:rsidRPr="00637611">
              <w:rPr>
                <w:rFonts w:ascii="微軟正黑體" w:eastAsia="微軟正黑體" w:hAnsi="微軟正黑體" w:cs="Times New Roman" w:hint="eastAsia"/>
                <w:sz w:val="20"/>
                <w:szCs w:val="20"/>
              </w:rPr>
              <w:t>許添明教授（國立臺灣師範大學教育學院院長）</w:t>
            </w:r>
          </w:p>
        </w:tc>
      </w:tr>
      <w:tr w:rsidR="001B3289" w:rsidRPr="00C3711A" w14:paraId="62737FBB" w14:textId="77777777" w:rsidTr="00776AAE">
        <w:tc>
          <w:tcPr>
            <w:tcW w:w="1809" w:type="dxa"/>
          </w:tcPr>
          <w:p w14:paraId="43157C43" w14:textId="77777777" w:rsidR="001B3289" w:rsidRPr="00D45E6B" w:rsidRDefault="001B3289" w:rsidP="00776AAE">
            <w:pPr>
              <w:rPr>
                <w:rFonts w:ascii="微軟正黑體" w:eastAsia="微軟正黑體" w:hAnsi="微軟正黑體" w:cs="Arial"/>
                <w:sz w:val="20"/>
                <w:szCs w:val="20"/>
              </w:rPr>
            </w:pPr>
            <w:r w:rsidRPr="00D45E6B">
              <w:rPr>
                <w:rFonts w:ascii="微軟正黑體" w:eastAsia="微軟正黑體" w:hAnsi="微軟正黑體" w:cs="Arial"/>
                <w:sz w:val="20"/>
                <w:szCs w:val="20"/>
              </w:rPr>
              <w:t>Time</w:t>
            </w:r>
          </w:p>
        </w:tc>
        <w:tc>
          <w:tcPr>
            <w:tcW w:w="7371" w:type="dxa"/>
          </w:tcPr>
          <w:p w14:paraId="2A4CE17F" w14:textId="70CB7454" w:rsidR="00D45E6B" w:rsidRPr="00D45E6B" w:rsidRDefault="00740282" w:rsidP="00776AAE">
            <w:pPr>
              <w:rPr>
                <w:rFonts w:ascii="微軟正黑體" w:eastAsia="微軟正黑體" w:hAnsi="微軟正黑體" w:cs="Arial"/>
                <w:sz w:val="20"/>
                <w:szCs w:val="20"/>
              </w:rPr>
            </w:pPr>
            <w:r>
              <w:rPr>
                <w:rFonts w:ascii="微軟正黑體" w:eastAsia="微軟正黑體" w:hAnsi="微軟正黑體" w:cs="Arial"/>
                <w:sz w:val="20"/>
                <w:szCs w:val="20"/>
              </w:rPr>
              <w:t>Title/Author</w:t>
            </w:r>
          </w:p>
        </w:tc>
      </w:tr>
      <w:tr w:rsidR="001B3289" w:rsidRPr="00C3711A" w14:paraId="05F0DDEF" w14:textId="77777777" w:rsidTr="00776AAE">
        <w:tc>
          <w:tcPr>
            <w:tcW w:w="1809" w:type="dxa"/>
          </w:tcPr>
          <w:p w14:paraId="03F8046D" w14:textId="1ECA680F" w:rsidR="001B3289" w:rsidRPr="00C3711A" w:rsidRDefault="001B3289" w:rsidP="005952A1">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10</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5</w:t>
            </w:r>
            <w:r>
              <w:rPr>
                <w:rFonts w:ascii="微軟正黑體" w:eastAsia="微軟正黑體" w:hAnsi="微軟正黑體" w:cs="Times New Roman"/>
                <w:sz w:val="20"/>
                <w:szCs w:val="20"/>
              </w:rPr>
              <w:t>0-1</w:t>
            </w:r>
            <w:r>
              <w:rPr>
                <w:rFonts w:ascii="微軟正黑體" w:eastAsia="微軟正黑體" w:hAnsi="微軟正黑體" w:cs="Times New Roman" w:hint="eastAsia"/>
                <w:sz w:val="20"/>
                <w:szCs w:val="20"/>
              </w:rPr>
              <w:t>1</w:t>
            </w:r>
            <w:r w:rsidRPr="00C3711A">
              <w:rPr>
                <w:rFonts w:ascii="微軟正黑體" w:eastAsia="微軟正黑體" w:hAnsi="微軟正黑體" w:cs="Times New Roman"/>
                <w:sz w:val="20"/>
                <w:szCs w:val="20"/>
              </w:rPr>
              <w:t>:</w:t>
            </w:r>
            <w:r w:rsidR="00DF51FB">
              <w:rPr>
                <w:rFonts w:ascii="微軟正黑體" w:eastAsia="微軟正黑體" w:hAnsi="微軟正黑體" w:cs="Times New Roman" w:hint="eastAsia"/>
                <w:sz w:val="20"/>
                <w:szCs w:val="20"/>
              </w:rPr>
              <w:t>2</w:t>
            </w:r>
            <w:r w:rsidR="005952A1">
              <w:rPr>
                <w:rFonts w:ascii="微軟正黑體" w:eastAsia="微軟正黑體" w:hAnsi="微軟正黑體" w:cs="Times New Roman" w:hint="eastAsia"/>
                <w:sz w:val="20"/>
                <w:szCs w:val="20"/>
              </w:rPr>
              <w:t>0</w:t>
            </w:r>
          </w:p>
        </w:tc>
        <w:tc>
          <w:tcPr>
            <w:tcW w:w="7371" w:type="dxa"/>
          </w:tcPr>
          <w:p w14:paraId="19204A7E" w14:textId="565DF91B" w:rsidR="00740282" w:rsidRPr="00D45E6B" w:rsidRDefault="00740282" w:rsidP="00740282">
            <w:pPr>
              <w:rPr>
                <w:rFonts w:ascii="微軟正黑體" w:eastAsia="微軟正黑體" w:hAnsi="微軟正黑體" w:cs="Arial"/>
                <w:sz w:val="20"/>
                <w:szCs w:val="20"/>
              </w:rPr>
            </w:pPr>
            <w:r w:rsidRPr="00D45E6B">
              <w:rPr>
                <w:rFonts w:ascii="微軟正黑體" w:eastAsia="微軟正黑體" w:hAnsi="微軟正黑體" w:cs="Arial" w:hint="eastAsia"/>
                <w:sz w:val="20"/>
                <w:szCs w:val="20"/>
              </w:rPr>
              <w:t>我國外僑學校管理政策問題之探討</w:t>
            </w:r>
          </w:p>
          <w:p w14:paraId="776201ED" w14:textId="6F8E60EF" w:rsidR="001B3289" w:rsidRPr="00C6284C" w:rsidRDefault="00740282" w:rsidP="00740282">
            <w:pPr>
              <w:rPr>
                <w:rFonts w:ascii="微軟正黑體" w:eastAsia="微軟正黑體" w:hAnsi="微軟正黑體" w:cs="Times New Roman"/>
                <w:b/>
                <w:sz w:val="20"/>
                <w:szCs w:val="20"/>
              </w:rPr>
            </w:pPr>
            <w:r w:rsidRPr="00C6284C">
              <w:rPr>
                <w:rFonts w:ascii="微軟正黑體" w:eastAsia="微軟正黑體" w:hAnsi="微軟正黑體" w:cs="Arial" w:hint="eastAsia"/>
                <w:b/>
                <w:sz w:val="20"/>
                <w:szCs w:val="20"/>
              </w:rPr>
              <w:t>邱玉蟾副司長（教育部國際及兩岸教育司）</w:t>
            </w:r>
          </w:p>
        </w:tc>
      </w:tr>
    </w:tbl>
    <w:p w14:paraId="047EBE78" w14:textId="77777777" w:rsidR="001B3289" w:rsidRDefault="001B3289" w:rsidP="001B3289">
      <w:pPr>
        <w:rPr>
          <w:rFonts w:ascii="微軟正黑體" w:eastAsia="微軟正黑體" w:hAnsi="微軟正黑體" w:cs="Times New Roman"/>
          <w:sz w:val="20"/>
          <w:szCs w:val="20"/>
        </w:rPr>
      </w:pPr>
    </w:p>
    <w:p w14:paraId="642DF2AA" w14:textId="77777777" w:rsidR="00361108" w:rsidRPr="00C3711A" w:rsidRDefault="00361108" w:rsidP="001B3289">
      <w:pPr>
        <w:rPr>
          <w:rFonts w:ascii="微軟正黑體" w:eastAsia="微軟正黑體" w:hAnsi="微軟正黑體" w:cs="Times New Roman"/>
          <w:sz w:val="20"/>
          <w:szCs w:val="20"/>
        </w:rPr>
      </w:pPr>
    </w:p>
    <w:p w14:paraId="6C1AA9DB" w14:textId="77777777" w:rsidR="00745262" w:rsidRPr="00C3711A" w:rsidRDefault="001B3289"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427C5DF5" w14:textId="77777777" w:rsidTr="00776AAE">
        <w:tc>
          <w:tcPr>
            <w:tcW w:w="9180" w:type="dxa"/>
            <w:gridSpan w:val="2"/>
            <w:shd w:val="clear" w:color="auto" w:fill="D9D9D9" w:themeFill="background1" w:themeFillShade="D9"/>
          </w:tcPr>
          <w:p w14:paraId="5DF2B0FA" w14:textId="53071779" w:rsidR="001B3289"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專題演講</w:t>
            </w:r>
            <w:r w:rsidR="001B3289">
              <w:rPr>
                <w:rFonts w:ascii="微軟正黑體" w:eastAsia="微軟正黑體" w:hAnsi="微軟正黑體" w:cs="Times New Roman"/>
                <w:sz w:val="20"/>
                <w:szCs w:val="20"/>
              </w:rPr>
              <w:t>Keynote Speech (IV</w:t>
            </w:r>
            <w:r w:rsidR="001B3289" w:rsidRPr="00C3711A">
              <w:rPr>
                <w:rFonts w:ascii="微軟正黑體" w:eastAsia="微軟正黑體" w:hAnsi="微軟正黑體" w:cs="Times New Roman"/>
                <w:sz w:val="20"/>
                <w:szCs w:val="20"/>
              </w:rPr>
              <w:t xml:space="preserve">)        </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w:t>
            </w:r>
            <w:r w:rsidR="00C6284C">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 xml:space="preserve">    （中）</w:t>
            </w:r>
          </w:p>
        </w:tc>
      </w:tr>
      <w:tr w:rsidR="001B3289" w:rsidRPr="00C3711A" w14:paraId="3DC2D1D1" w14:textId="77777777" w:rsidTr="00776AAE">
        <w:tc>
          <w:tcPr>
            <w:tcW w:w="9180" w:type="dxa"/>
            <w:gridSpan w:val="2"/>
          </w:tcPr>
          <w:p w14:paraId="382D5280" w14:textId="756DC1B3" w:rsidR="001B3289" w:rsidRPr="00C3711A" w:rsidRDefault="001B3289" w:rsidP="001B3289">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sidR="00637611" w:rsidRPr="00637611">
              <w:rPr>
                <w:rFonts w:ascii="微軟正黑體" w:eastAsia="微軟正黑體" w:hAnsi="微軟正黑體" w:cs="Times New Roman" w:hint="eastAsia"/>
                <w:sz w:val="20"/>
                <w:szCs w:val="20"/>
              </w:rPr>
              <w:t>許添明教授（國立臺灣師範大學教育學院院長）</w:t>
            </w:r>
          </w:p>
        </w:tc>
      </w:tr>
      <w:tr w:rsidR="001B3289" w:rsidRPr="00C3711A" w14:paraId="19EE1DE2" w14:textId="77777777" w:rsidTr="00776AAE">
        <w:tc>
          <w:tcPr>
            <w:tcW w:w="1809" w:type="dxa"/>
          </w:tcPr>
          <w:p w14:paraId="75F8062E"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471208F3"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1B3289" w:rsidRPr="00C3711A" w14:paraId="16E68D15" w14:textId="77777777" w:rsidTr="00776AAE">
        <w:tc>
          <w:tcPr>
            <w:tcW w:w="1809" w:type="dxa"/>
          </w:tcPr>
          <w:p w14:paraId="5EFD2524" w14:textId="769F6B60" w:rsidR="001B3289" w:rsidRPr="00C3711A" w:rsidRDefault="001B3289" w:rsidP="00DF51FB">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w:t>
            </w:r>
            <w:r w:rsidR="00DF51FB">
              <w:rPr>
                <w:rFonts w:ascii="微軟正黑體" w:eastAsia="微軟正黑體" w:hAnsi="微軟正黑體" w:cs="Times New Roman" w:hint="eastAsia"/>
                <w:sz w:val="20"/>
                <w:szCs w:val="20"/>
              </w:rPr>
              <w:t>25</w:t>
            </w: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2</w:t>
            </w:r>
            <w:r w:rsidRPr="00C3711A">
              <w:rPr>
                <w:rFonts w:ascii="微軟正黑體" w:eastAsia="微軟正黑體" w:hAnsi="微軟正黑體" w:cs="Times New Roman"/>
                <w:sz w:val="20"/>
                <w:szCs w:val="20"/>
              </w:rPr>
              <w:t>:</w:t>
            </w:r>
            <w:r w:rsidR="00DF51FB">
              <w:rPr>
                <w:rFonts w:ascii="微軟正黑體" w:eastAsia="微軟正黑體" w:hAnsi="微軟正黑體" w:cs="Times New Roman" w:hint="eastAsia"/>
                <w:sz w:val="20"/>
                <w:szCs w:val="20"/>
              </w:rPr>
              <w:t>15</w:t>
            </w:r>
          </w:p>
        </w:tc>
        <w:tc>
          <w:tcPr>
            <w:tcW w:w="7371" w:type="dxa"/>
          </w:tcPr>
          <w:p w14:paraId="53A3DE0D" w14:textId="61F5583A" w:rsidR="00B8063C" w:rsidRPr="00B8063C" w:rsidRDefault="004F1488" w:rsidP="00B8063C">
            <w:pPr>
              <w:rPr>
                <w:rFonts w:ascii="微軟正黑體" w:eastAsia="微軟正黑體" w:hAnsi="微軟正黑體" w:cs="Arial"/>
                <w:sz w:val="20"/>
                <w:szCs w:val="20"/>
              </w:rPr>
            </w:pPr>
            <w:r>
              <w:rPr>
                <w:rFonts w:ascii="微軟正黑體" w:eastAsia="微軟正黑體" w:hAnsi="微軟正黑體" w:cs="Arial"/>
                <w:sz w:val="20"/>
                <w:szCs w:val="20"/>
              </w:rPr>
              <w:t>我們比我聰明—</w:t>
            </w:r>
            <w:r w:rsidR="00B8063C" w:rsidRPr="00B8063C">
              <w:rPr>
                <w:rFonts w:ascii="微軟正黑體" w:eastAsia="微軟正黑體" w:hAnsi="微軟正黑體" w:cs="Arial"/>
                <w:sz w:val="20"/>
                <w:szCs w:val="20"/>
              </w:rPr>
              <w:t>網路公民行動的群體智慧與力量</w:t>
            </w:r>
          </w:p>
          <w:p w14:paraId="3C6201A9" w14:textId="4052B538" w:rsidR="001B3289" w:rsidRPr="00C6284C" w:rsidRDefault="00B8063C" w:rsidP="00776AAE">
            <w:pPr>
              <w:rPr>
                <w:rFonts w:ascii="微軟正黑體" w:eastAsia="微軟正黑體" w:hAnsi="微軟正黑體" w:cs="Arial"/>
                <w:b/>
                <w:sz w:val="20"/>
                <w:szCs w:val="20"/>
              </w:rPr>
            </w:pPr>
            <w:r w:rsidRPr="00C6284C">
              <w:rPr>
                <w:rFonts w:ascii="微軟正黑體" w:eastAsia="微軟正黑體" w:hAnsi="微軟正黑體" w:cs="Arial" w:hint="eastAsia"/>
                <w:b/>
                <w:sz w:val="20"/>
                <w:szCs w:val="20"/>
              </w:rPr>
              <w:t>陳順孝副教授（輔仁大學新聞傳播學系）</w:t>
            </w:r>
          </w:p>
        </w:tc>
      </w:tr>
    </w:tbl>
    <w:p w14:paraId="081C81A1" w14:textId="77777777" w:rsidR="00DB32C5" w:rsidRDefault="00DB32C5" w:rsidP="00DB32C5">
      <w:pPr>
        <w:rPr>
          <w:rFonts w:ascii="微軟正黑體" w:eastAsia="微軟正黑體" w:hAnsi="微軟正黑體" w:cs="Times New Roman"/>
          <w:sz w:val="20"/>
          <w:szCs w:val="20"/>
        </w:rPr>
      </w:pPr>
    </w:p>
    <w:p w14:paraId="065BA2E3" w14:textId="77777777" w:rsidR="00900749" w:rsidRPr="001B3289" w:rsidRDefault="00900749" w:rsidP="00DB32C5">
      <w:pPr>
        <w:rPr>
          <w:rFonts w:ascii="微軟正黑體" w:eastAsia="微軟正黑體" w:hAnsi="微軟正黑體" w:cs="Times New Roman"/>
          <w:sz w:val="20"/>
          <w:szCs w:val="20"/>
        </w:rPr>
      </w:pPr>
    </w:p>
    <w:p w14:paraId="01557045" w14:textId="77777777" w:rsidR="00361108" w:rsidRDefault="00361108">
      <w:pPr>
        <w:widowControl/>
        <w:rPr>
          <w:rFonts w:ascii="微軟正黑體" w:eastAsia="微軟正黑體" w:hAnsi="微軟正黑體" w:cs="Times New Roman"/>
          <w:sz w:val="20"/>
          <w:szCs w:val="20"/>
        </w:rPr>
      </w:pPr>
      <w:r>
        <w:rPr>
          <w:rFonts w:ascii="微軟正黑體" w:eastAsia="微軟正黑體" w:hAnsi="微軟正黑體" w:cs="Times New Roman"/>
          <w:sz w:val="20"/>
          <w:szCs w:val="20"/>
        </w:rPr>
        <w:br w:type="page"/>
      </w:r>
    </w:p>
    <w:p w14:paraId="48A5A6B3" w14:textId="22A0792D" w:rsidR="00DB32C5"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1B3289" w:rsidRPr="00C3711A" w14:paraId="7E925407" w14:textId="77777777" w:rsidTr="00776AAE">
        <w:tc>
          <w:tcPr>
            <w:tcW w:w="9180" w:type="dxa"/>
            <w:gridSpan w:val="2"/>
            <w:shd w:val="clear" w:color="auto" w:fill="D9D9D9" w:themeFill="background1" w:themeFillShade="D9"/>
          </w:tcPr>
          <w:p w14:paraId="7F7EF15E" w14:textId="3915FD6F" w:rsidR="001B3289" w:rsidRDefault="00DE096E" w:rsidP="001B3289">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1B3289">
              <w:rPr>
                <w:rFonts w:ascii="微軟正黑體" w:eastAsia="微軟正黑體" w:hAnsi="微軟正黑體" w:cs="Times New Roman" w:hint="eastAsia"/>
                <w:sz w:val="20"/>
                <w:szCs w:val="20"/>
              </w:rPr>
              <w:t>Symposium (I</w:t>
            </w:r>
            <w:r w:rsidR="00ED3E2A">
              <w:rPr>
                <w:rFonts w:ascii="微軟正黑體" w:eastAsia="微軟正黑體" w:hAnsi="微軟正黑體" w:cs="Times New Roman" w:hint="eastAsia"/>
                <w:sz w:val="20"/>
                <w:szCs w:val="20"/>
              </w:rPr>
              <w:t>I</w:t>
            </w:r>
            <w:r w:rsidR="001B3289">
              <w:rPr>
                <w:rFonts w:ascii="微軟正黑體" w:eastAsia="微軟正黑體" w:hAnsi="微軟正黑體" w:cs="Times New Roman" w:hint="eastAsia"/>
                <w:sz w:val="20"/>
                <w:szCs w:val="20"/>
              </w:rPr>
              <w:t xml:space="preserve">)                                                                  </w:t>
            </w:r>
            <w:r w:rsidR="001B3289" w:rsidRPr="00C3711A">
              <w:rPr>
                <w:rFonts w:ascii="微軟正黑體" w:eastAsia="微軟正黑體" w:hAnsi="微軟正黑體" w:cs="Times New Roman"/>
                <w:sz w:val="20"/>
                <w:szCs w:val="20"/>
              </w:rPr>
              <w:t>（中）</w:t>
            </w:r>
          </w:p>
          <w:p w14:paraId="5232B68E" w14:textId="1282A9FF" w:rsidR="001B3289" w:rsidRPr="00C3711A" w:rsidRDefault="00745262" w:rsidP="00745262">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全球脈絡下臺灣意象</w:t>
            </w:r>
            <w:r w:rsidR="001B3289">
              <w:rPr>
                <w:rFonts w:ascii="微軟正黑體" w:eastAsia="微軟正黑體" w:hAnsi="微軟正黑體" w:cs="Times New Roman" w:hint="eastAsia"/>
                <w:sz w:val="20"/>
                <w:szCs w:val="20"/>
              </w:rPr>
              <w:t>（I）</w:t>
            </w:r>
            <w:r w:rsidR="001B3289" w:rsidRPr="007025BE">
              <w:rPr>
                <w:rFonts w:ascii="微軟正黑體" w:eastAsia="微軟正黑體" w:hAnsi="微軟正黑體" w:cs="Times New Roman" w:hint="eastAsia"/>
                <w:sz w:val="20"/>
                <w:szCs w:val="20"/>
              </w:rPr>
              <w:t>Taiwan Image in Global Context (I)</w:t>
            </w:r>
          </w:p>
        </w:tc>
      </w:tr>
      <w:tr w:rsidR="001B3289" w:rsidRPr="00C3711A" w14:paraId="18729277" w14:textId="77777777" w:rsidTr="00776AAE">
        <w:tc>
          <w:tcPr>
            <w:tcW w:w="9180" w:type="dxa"/>
            <w:gridSpan w:val="2"/>
          </w:tcPr>
          <w:p w14:paraId="4EAE86B4" w14:textId="575D96CF" w:rsidR="001B3289" w:rsidRPr="00C3711A" w:rsidRDefault="001B3289" w:rsidP="00B8063C">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Pr>
                <w:rFonts w:ascii="微軟正黑體" w:eastAsia="微軟正黑體" w:hAnsi="微軟正黑體" w:cs="Times New Roman" w:hint="eastAsia"/>
                <w:sz w:val="20"/>
                <w:szCs w:val="20"/>
              </w:rPr>
              <w:t>甄曉蘭</w:t>
            </w:r>
            <w:r>
              <w:rPr>
                <w:rFonts w:ascii="微軟正黑體" w:eastAsia="微軟正黑體" w:hAnsi="微軟正黑體" w:cs="Times New Roman"/>
                <w:sz w:val="20"/>
                <w:szCs w:val="20"/>
              </w:rPr>
              <w:t>教授</w:t>
            </w:r>
            <w:r w:rsidRPr="00C3711A">
              <w:rPr>
                <w:rFonts w:ascii="微軟正黑體" w:eastAsia="微軟正黑體" w:hAnsi="微軟正黑體" w:cs="Times New Roman"/>
                <w:sz w:val="20"/>
                <w:szCs w:val="20"/>
              </w:rPr>
              <w:t>（</w:t>
            </w:r>
            <w:r w:rsidR="00B8063C">
              <w:rPr>
                <w:rFonts w:ascii="微軟正黑體" w:eastAsia="微軟正黑體" w:hAnsi="微軟正黑體" w:cs="Arial" w:hint="eastAsia"/>
                <w:sz w:val="20"/>
                <w:szCs w:val="20"/>
              </w:rPr>
              <w:t>國立臺灣師範大學教育系系主任</w:t>
            </w:r>
            <w:r w:rsidRPr="00C3711A">
              <w:rPr>
                <w:rFonts w:ascii="微軟正黑體" w:eastAsia="微軟正黑體" w:hAnsi="微軟正黑體" w:cs="Times New Roman"/>
                <w:sz w:val="20"/>
                <w:szCs w:val="20"/>
              </w:rPr>
              <w:t>）</w:t>
            </w:r>
          </w:p>
        </w:tc>
      </w:tr>
      <w:tr w:rsidR="001B3289" w:rsidRPr="00C3711A" w14:paraId="0390E878" w14:textId="77777777" w:rsidTr="00776AAE">
        <w:tc>
          <w:tcPr>
            <w:tcW w:w="1809" w:type="dxa"/>
          </w:tcPr>
          <w:p w14:paraId="7E69A85B"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7371" w:type="dxa"/>
          </w:tcPr>
          <w:p w14:paraId="366CB60D" w14:textId="77777777" w:rsidR="001B3289" w:rsidRPr="00C3711A" w:rsidRDefault="001B3289"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w:t>
            </w:r>
          </w:p>
        </w:tc>
      </w:tr>
      <w:tr w:rsidR="001B3289" w:rsidRPr="00C3711A" w14:paraId="57998ABC" w14:textId="77777777" w:rsidTr="00776AAE">
        <w:tc>
          <w:tcPr>
            <w:tcW w:w="1809" w:type="dxa"/>
            <w:vAlign w:val="center"/>
          </w:tcPr>
          <w:p w14:paraId="6932EB9A" w14:textId="317B1BC0"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13:00~13:03</w:t>
            </w:r>
          </w:p>
        </w:tc>
        <w:tc>
          <w:tcPr>
            <w:tcW w:w="7371" w:type="dxa"/>
          </w:tcPr>
          <w:p w14:paraId="5AE474E2" w14:textId="77777777" w:rsidR="001B3289"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致詞</w:t>
            </w:r>
          </w:p>
          <w:p w14:paraId="618572FF" w14:textId="33A5BEA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BB6FBD">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00B80DA5">
              <w:rPr>
                <w:rFonts w:ascii="微軟正黑體" w:eastAsia="微軟正黑體" w:hAnsi="微軟正黑體" w:cs="Times New Roman" w:hint="eastAsia"/>
                <w:sz w:val="20"/>
                <w:szCs w:val="20"/>
              </w:rPr>
              <w:t>所長</w:t>
            </w:r>
            <w:r w:rsidRPr="00C3711A">
              <w:rPr>
                <w:rFonts w:ascii="微軟正黑體" w:eastAsia="微軟正黑體" w:hAnsi="微軟正黑體" w:cs="Times New Roman"/>
                <w:sz w:val="20"/>
                <w:szCs w:val="20"/>
              </w:rPr>
              <w:t>）</w:t>
            </w:r>
          </w:p>
        </w:tc>
      </w:tr>
      <w:tr w:rsidR="001B3289" w:rsidRPr="00C3711A" w14:paraId="66F39256" w14:textId="77777777" w:rsidTr="00776AAE">
        <w:tc>
          <w:tcPr>
            <w:tcW w:w="1809" w:type="dxa"/>
            <w:vAlign w:val="center"/>
          </w:tcPr>
          <w:p w14:paraId="7B02D28E" w14:textId="7D989B3F"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13:03~13:14</w:t>
            </w:r>
          </w:p>
        </w:tc>
        <w:tc>
          <w:tcPr>
            <w:tcW w:w="7371" w:type="dxa"/>
          </w:tcPr>
          <w:p w14:paraId="6288AD94"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臺灣意象─歷史篇</w:t>
            </w:r>
          </w:p>
          <w:p w14:paraId="36549C0E" w14:textId="19148835"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詹寶菁</w:t>
            </w:r>
            <w:r w:rsidR="00BB6FBD">
              <w:rPr>
                <w:rFonts w:ascii="微軟正黑體" w:eastAsia="微軟正黑體" w:hAnsi="微軟正黑體" w:cs="Times New Roman" w:hint="eastAsia"/>
                <w:sz w:val="20"/>
                <w:szCs w:val="20"/>
              </w:rPr>
              <w:t>副教授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臺北市立大學教育系</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、何思瞇</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國家教育研究院教科書中心</w:t>
            </w:r>
            <w:r w:rsidRPr="00C3711A">
              <w:rPr>
                <w:rFonts w:ascii="微軟正黑體" w:eastAsia="微軟正黑體" w:hAnsi="微軟正黑體" w:cs="Times New Roman"/>
                <w:sz w:val="20"/>
                <w:szCs w:val="20"/>
              </w:rPr>
              <w:t>）</w:t>
            </w:r>
          </w:p>
        </w:tc>
      </w:tr>
      <w:tr w:rsidR="001B3289" w:rsidRPr="00C3711A" w14:paraId="44963A22" w14:textId="77777777" w:rsidTr="00776AAE">
        <w:tc>
          <w:tcPr>
            <w:tcW w:w="1809" w:type="dxa"/>
            <w:vAlign w:val="center"/>
          </w:tcPr>
          <w:p w14:paraId="1C5ADC2B" w14:textId="073D2EF1"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13:14~13:25</w:t>
            </w:r>
          </w:p>
        </w:tc>
        <w:tc>
          <w:tcPr>
            <w:tcW w:w="7371" w:type="dxa"/>
          </w:tcPr>
          <w:p w14:paraId="513E91F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臺灣意象─文化篇</w:t>
            </w:r>
          </w:p>
          <w:p w14:paraId="64BD1331" w14:textId="3FD4265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王雅玄</w:t>
            </w:r>
            <w:r w:rsidR="00BB6FBD">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國立中正大學教育學研究所</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、彭致翎</w:t>
            </w:r>
            <w:r w:rsidR="00BB6FBD">
              <w:rPr>
                <w:rFonts w:ascii="微軟正黑體" w:eastAsia="微軟正黑體" w:hAnsi="微軟正黑體" w:cs="Times New Roman" w:hint="eastAsia"/>
                <w:sz w:val="20"/>
                <w:szCs w:val="20"/>
              </w:rPr>
              <w:t>助理研究員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國家教育研究院編譯發展中心</w:t>
            </w:r>
            <w:r w:rsidRPr="00C3711A">
              <w:rPr>
                <w:rFonts w:ascii="微軟正黑體" w:eastAsia="微軟正黑體" w:hAnsi="微軟正黑體" w:cs="Times New Roman"/>
                <w:sz w:val="20"/>
                <w:szCs w:val="20"/>
              </w:rPr>
              <w:t>）</w:t>
            </w:r>
          </w:p>
        </w:tc>
      </w:tr>
      <w:tr w:rsidR="001B3289" w:rsidRPr="00C3711A" w14:paraId="64700803" w14:textId="77777777" w:rsidTr="00776AAE">
        <w:tc>
          <w:tcPr>
            <w:tcW w:w="1809" w:type="dxa"/>
            <w:vAlign w:val="center"/>
          </w:tcPr>
          <w:p w14:paraId="31C7E171" w14:textId="0EFE2069"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13:25~13:36</w:t>
            </w:r>
          </w:p>
        </w:tc>
        <w:tc>
          <w:tcPr>
            <w:tcW w:w="7371" w:type="dxa"/>
          </w:tcPr>
          <w:p w14:paraId="462E145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臺灣意象─公民社會篇</w:t>
            </w:r>
          </w:p>
          <w:p w14:paraId="5C207687" w14:textId="4FBB3CAF"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林郡雯</w:t>
            </w:r>
            <w:r w:rsidR="00BB6FBD">
              <w:rPr>
                <w:rFonts w:ascii="微軟正黑體" w:eastAsia="微軟正黑體" w:hAnsi="微軟正黑體" w:cs="Times New Roman" w:hint="eastAsia"/>
                <w:sz w:val="20"/>
                <w:szCs w:val="20"/>
              </w:rPr>
              <w:t>助理教授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國立嘉義大學師資培育中心</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、宋明娟</w:t>
            </w:r>
            <w:r w:rsidR="00BB6FBD">
              <w:rPr>
                <w:rFonts w:ascii="微軟正黑體" w:eastAsia="微軟正黑體" w:hAnsi="微軟正黑體" w:cs="Times New Roman" w:hint="eastAsia"/>
                <w:sz w:val="20"/>
                <w:szCs w:val="20"/>
              </w:rPr>
              <w:t>助理教授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澳門大學教育學院</w:t>
            </w:r>
            <w:r w:rsidRPr="00C3711A">
              <w:rPr>
                <w:rFonts w:ascii="微軟正黑體" w:eastAsia="微軟正黑體" w:hAnsi="微軟正黑體" w:cs="Times New Roman"/>
                <w:sz w:val="20"/>
                <w:szCs w:val="20"/>
              </w:rPr>
              <w:t>）</w:t>
            </w:r>
          </w:p>
        </w:tc>
      </w:tr>
      <w:tr w:rsidR="001B3289" w:rsidRPr="00C3711A" w14:paraId="479F7BD9" w14:textId="77777777" w:rsidTr="00776AAE">
        <w:tc>
          <w:tcPr>
            <w:tcW w:w="1809" w:type="dxa"/>
            <w:vAlign w:val="center"/>
          </w:tcPr>
          <w:p w14:paraId="2C73E332" w14:textId="577C42D3"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13:36~13:47</w:t>
            </w:r>
          </w:p>
        </w:tc>
        <w:tc>
          <w:tcPr>
            <w:tcW w:w="7371" w:type="dxa"/>
          </w:tcPr>
          <w:p w14:paraId="551C7E7B"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臺灣意象─生態資源篇</w:t>
            </w:r>
          </w:p>
          <w:p w14:paraId="74DFC542" w14:textId="475DB3A0" w:rsidR="001B3289" w:rsidRPr="00C3711A" w:rsidRDefault="001B3289" w:rsidP="00BB6FBD">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王立心</w:t>
            </w:r>
            <w:r w:rsidR="00BB6FBD">
              <w:rPr>
                <w:rFonts w:ascii="微軟正黑體" w:eastAsia="微軟正黑體" w:hAnsi="微軟正黑體" w:cs="Times New Roman" w:hint="eastAsia"/>
                <w:sz w:val="20"/>
                <w:szCs w:val="20"/>
              </w:rPr>
              <w:t>助理研究員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國家教育研究院教科書發展中心</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、李涵鈺</w:t>
            </w:r>
            <w:r w:rsidR="00BB6FBD">
              <w:rPr>
                <w:rFonts w:ascii="微軟正黑體" w:eastAsia="微軟正黑體" w:hAnsi="微軟正黑體" w:cs="Times New Roman" w:hint="eastAsia"/>
                <w:sz w:val="20"/>
                <w:szCs w:val="20"/>
              </w:rPr>
              <w:t>博士後研究員</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國家教育研究院教科書發展中心</w:t>
            </w:r>
            <w:r w:rsidRPr="00C3711A">
              <w:rPr>
                <w:rFonts w:ascii="微軟正黑體" w:eastAsia="微軟正黑體" w:hAnsi="微軟正黑體" w:cs="Times New Roman"/>
                <w:sz w:val="20"/>
                <w:szCs w:val="20"/>
              </w:rPr>
              <w:t>）</w:t>
            </w:r>
          </w:p>
        </w:tc>
      </w:tr>
      <w:tr w:rsidR="001B3289" w:rsidRPr="00C3711A" w14:paraId="44DD5B22" w14:textId="77777777" w:rsidTr="00776AAE">
        <w:tc>
          <w:tcPr>
            <w:tcW w:w="1809" w:type="dxa"/>
            <w:vAlign w:val="center"/>
          </w:tcPr>
          <w:p w14:paraId="3248578C" w14:textId="77B5A64E"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13:47~13:58</w:t>
            </w:r>
          </w:p>
        </w:tc>
        <w:tc>
          <w:tcPr>
            <w:tcW w:w="7371" w:type="dxa"/>
          </w:tcPr>
          <w:p w14:paraId="0EBA0882"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臺灣意象─產業生活篇</w:t>
            </w:r>
          </w:p>
          <w:p w14:paraId="1C535B2C" w14:textId="7536DB5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洪雯柔</w:t>
            </w:r>
            <w:r w:rsidR="004919AE">
              <w:rPr>
                <w:rFonts w:ascii="微軟正黑體" w:eastAsia="微軟正黑體" w:hAnsi="微軟正黑體" w:cs="Times New Roman" w:hint="eastAsia"/>
                <w:sz w:val="20"/>
                <w:szCs w:val="20"/>
              </w:rPr>
              <w:t>副教授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國立暨南國際大學國際文教與比較教育學系</w:t>
            </w:r>
            <w:r w:rsidRPr="00C3711A">
              <w:rPr>
                <w:rFonts w:ascii="微軟正黑體" w:eastAsia="微軟正黑體" w:hAnsi="微軟正黑體" w:cs="Times New Roman"/>
                <w:sz w:val="20"/>
                <w:szCs w:val="20"/>
              </w:rPr>
              <w:t>）</w:t>
            </w:r>
          </w:p>
        </w:tc>
      </w:tr>
      <w:tr w:rsidR="001B3289" w:rsidRPr="00C3711A" w14:paraId="2A869647" w14:textId="77777777" w:rsidTr="00776AAE">
        <w:tc>
          <w:tcPr>
            <w:tcW w:w="1809" w:type="dxa"/>
            <w:vAlign w:val="center"/>
          </w:tcPr>
          <w:p w14:paraId="521D01BB" w14:textId="1C544CB0"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13:58~14:09</w:t>
            </w:r>
          </w:p>
        </w:tc>
        <w:tc>
          <w:tcPr>
            <w:tcW w:w="7371" w:type="dxa"/>
          </w:tcPr>
          <w:p w14:paraId="690EAF43"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w:t>
            </w:r>
            <w:r>
              <w:rPr>
                <w:rFonts w:ascii="微軟正黑體" w:eastAsia="微軟正黑體" w:hAnsi="微軟正黑體" w:cs="Times New Roman" w:hint="eastAsia"/>
                <w:sz w:val="20"/>
                <w:szCs w:val="20"/>
              </w:rPr>
              <w:t>臺灣觀點</w:t>
            </w:r>
          </w:p>
          <w:p w14:paraId="3DD8356E" w14:textId="231B8173"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、甄曉蘭</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國立臺灣師範大學教育系</w:t>
            </w:r>
            <w:r w:rsidRPr="00C3711A">
              <w:rPr>
                <w:rFonts w:ascii="微軟正黑體" w:eastAsia="微軟正黑體" w:hAnsi="微軟正黑體" w:cs="Times New Roman"/>
                <w:sz w:val="20"/>
                <w:szCs w:val="20"/>
              </w:rPr>
              <w:t>）</w:t>
            </w:r>
          </w:p>
        </w:tc>
      </w:tr>
      <w:tr w:rsidR="001B3289" w:rsidRPr="00C3711A" w14:paraId="243E4872" w14:textId="77777777" w:rsidTr="00776AAE">
        <w:tc>
          <w:tcPr>
            <w:tcW w:w="1809" w:type="dxa"/>
            <w:vAlign w:val="center"/>
          </w:tcPr>
          <w:p w14:paraId="207F2430" w14:textId="3F66B552" w:rsidR="001B3289" w:rsidRPr="00C3711A" w:rsidRDefault="001B3289"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14:09~14:20</w:t>
            </w:r>
          </w:p>
        </w:tc>
        <w:tc>
          <w:tcPr>
            <w:tcW w:w="7371" w:type="dxa"/>
          </w:tcPr>
          <w:p w14:paraId="6246D857" w14:textId="77777777" w:rsidR="001B3289" w:rsidRDefault="001B3289" w:rsidP="00776AAE">
            <w:pPr>
              <w:rPr>
                <w:rFonts w:ascii="微軟正黑體" w:eastAsia="微軟正黑體" w:hAnsi="微軟正黑體" w:cs="Times New Roman"/>
                <w:sz w:val="20"/>
                <w:szCs w:val="20"/>
              </w:rPr>
            </w:pPr>
            <w:r w:rsidRPr="00D27CA7">
              <w:rPr>
                <w:rFonts w:ascii="微軟正黑體" w:eastAsia="微軟正黑體" w:hAnsi="微軟正黑體" w:cs="Times New Roman" w:hint="eastAsia"/>
                <w:sz w:val="20"/>
                <w:szCs w:val="20"/>
              </w:rPr>
              <w:t>臺灣意象─跨國比較</w:t>
            </w:r>
          </w:p>
          <w:p w14:paraId="489C037A" w14:textId="7141E966" w:rsidR="001B3289" w:rsidRPr="00C3711A" w:rsidRDefault="001B3289"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陳麗華</w:t>
            </w:r>
            <w:r w:rsidR="004919AE">
              <w:rPr>
                <w:rFonts w:ascii="微軟正黑體" w:eastAsia="微軟正黑體" w:hAnsi="微軟正黑體" w:cs="Times New Roman" w:hint="eastAsia"/>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sz w:val="20"/>
                <w:szCs w:val="20"/>
              </w:rPr>
              <w:t>淡江大學課程與教學研究所</w:t>
            </w:r>
            <w:r w:rsidRPr="00C3711A">
              <w:rPr>
                <w:rFonts w:ascii="微軟正黑體" w:eastAsia="微軟正黑體" w:hAnsi="微軟正黑體" w:cs="Times New Roman"/>
                <w:sz w:val="20"/>
                <w:szCs w:val="20"/>
              </w:rPr>
              <w:t>）</w:t>
            </w:r>
          </w:p>
        </w:tc>
      </w:tr>
    </w:tbl>
    <w:p w14:paraId="59CF39E2" w14:textId="77777777" w:rsidR="00DB32C5" w:rsidRPr="00C85893" w:rsidRDefault="00DB32C5" w:rsidP="00DB32C5">
      <w:pPr>
        <w:rPr>
          <w:rFonts w:ascii="微軟正黑體" w:eastAsia="微軟正黑體" w:hAnsi="微軟正黑體" w:cs="Times New Roman"/>
          <w:sz w:val="20"/>
          <w:szCs w:val="20"/>
        </w:rPr>
      </w:pPr>
    </w:p>
    <w:p w14:paraId="0BE12DC5" w14:textId="77777777" w:rsidR="00361108" w:rsidRDefault="00361108">
      <w:pPr>
        <w:widowControl/>
        <w:rPr>
          <w:rFonts w:ascii="微軟正黑體" w:eastAsia="微軟正黑體" w:hAnsi="微軟正黑體" w:cs="Times New Roman"/>
          <w:sz w:val="20"/>
          <w:szCs w:val="20"/>
        </w:rPr>
      </w:pPr>
      <w:r>
        <w:rPr>
          <w:rFonts w:ascii="微軟正黑體" w:eastAsia="微軟正黑體" w:hAnsi="微軟正黑體" w:cs="Times New Roman"/>
          <w:sz w:val="20"/>
          <w:szCs w:val="20"/>
        </w:rPr>
        <w:br w:type="page"/>
      </w:r>
    </w:p>
    <w:p w14:paraId="7DEC88E3" w14:textId="45C0AE0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Location: Room D</w:t>
      </w:r>
      <w:r w:rsidR="00EA2AAE">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6A4B4C63" w14:textId="77777777" w:rsidTr="00DB32C5">
        <w:tc>
          <w:tcPr>
            <w:tcW w:w="9180" w:type="dxa"/>
            <w:gridSpan w:val="4"/>
            <w:shd w:val="clear" w:color="auto" w:fill="D9D9D9" w:themeFill="background1" w:themeFillShade="D9"/>
            <w:vAlign w:val="center"/>
          </w:tcPr>
          <w:p w14:paraId="764C5AFB" w14:textId="4681EC5C"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7</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（English）</w:t>
            </w:r>
          </w:p>
        </w:tc>
      </w:tr>
      <w:tr w:rsidR="00DB32C5" w:rsidRPr="002E1262" w14:paraId="53714CD9" w14:textId="77777777" w:rsidTr="00DB32C5">
        <w:tc>
          <w:tcPr>
            <w:tcW w:w="9180" w:type="dxa"/>
            <w:gridSpan w:val="4"/>
            <w:vAlign w:val="center"/>
          </w:tcPr>
          <w:p w14:paraId="22C61EE3" w14:textId="1B179648"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4919AE" w:rsidRPr="002E1262">
              <w:rPr>
                <w:rFonts w:ascii="微軟正黑體" w:eastAsia="微軟正黑體" w:hAnsi="微軟正黑體" w:cs="Times New Roman" w:hint="eastAsia"/>
                <w:sz w:val="20"/>
                <w:szCs w:val="20"/>
              </w:rPr>
              <w:t xml:space="preserve">Dr. </w:t>
            </w:r>
            <w:r w:rsidR="004919AE" w:rsidRPr="008B692C">
              <w:rPr>
                <w:rFonts w:ascii="微軟正黑體" w:eastAsia="微軟正黑體" w:hAnsi="微軟正黑體" w:cs="Arial"/>
                <w:kern w:val="0"/>
                <w:sz w:val="20"/>
                <w:szCs w:val="20"/>
              </w:rPr>
              <w:t>Mei-Hui Liu</w:t>
            </w:r>
            <w:r w:rsidR="004919AE" w:rsidRPr="002E1262">
              <w:rPr>
                <w:rFonts w:ascii="微軟正黑體" w:eastAsia="微軟正黑體" w:hAnsi="微軟正黑體" w:cs="Arial" w:hint="eastAsia"/>
                <w:kern w:val="0"/>
                <w:sz w:val="20"/>
                <w:szCs w:val="20"/>
              </w:rPr>
              <w:t>（</w:t>
            </w:r>
            <w:r w:rsidR="004919AE" w:rsidRPr="008B692C">
              <w:rPr>
                <w:rFonts w:ascii="微軟正黑體" w:eastAsia="微軟正黑體" w:hAnsi="微軟正黑體" w:cs="Arial" w:hint="eastAsia"/>
                <w:kern w:val="0"/>
                <w:sz w:val="20"/>
                <w:szCs w:val="20"/>
              </w:rPr>
              <w:t>劉美慧教授</w:t>
            </w:r>
            <w:r w:rsidR="004919AE" w:rsidRPr="002E1262">
              <w:rPr>
                <w:rFonts w:ascii="微軟正黑體" w:eastAsia="微軟正黑體" w:hAnsi="微軟正黑體" w:cs="Arial" w:hint="eastAsia"/>
                <w:kern w:val="0"/>
                <w:sz w:val="20"/>
                <w:szCs w:val="20"/>
              </w:rPr>
              <w:t>，</w:t>
            </w:r>
            <w:r w:rsidR="004919AE" w:rsidRPr="008B692C">
              <w:rPr>
                <w:rFonts w:ascii="微軟正黑體" w:eastAsia="微軟正黑體" w:hAnsi="微軟正黑體" w:cs="Arial" w:hint="eastAsia"/>
                <w:kern w:val="0"/>
                <w:sz w:val="20"/>
                <w:szCs w:val="20"/>
              </w:rPr>
              <w:t>國立臺灣師範大學教育學系</w:t>
            </w:r>
            <w:r w:rsidR="004919AE" w:rsidRPr="002E1262">
              <w:rPr>
                <w:rFonts w:ascii="微軟正黑體" w:eastAsia="微軟正黑體" w:hAnsi="微軟正黑體" w:cs="Arial" w:hint="eastAsia"/>
                <w:kern w:val="0"/>
                <w:sz w:val="20"/>
                <w:szCs w:val="20"/>
              </w:rPr>
              <w:t>）</w:t>
            </w:r>
          </w:p>
          <w:p w14:paraId="47B9D711" w14:textId="77777777" w:rsidR="00103951"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4919AE" w:rsidRPr="002E1262">
              <w:rPr>
                <w:rFonts w:ascii="微軟正黑體" w:eastAsia="微軟正黑體" w:hAnsi="微軟正黑體" w:cs="Times New Roman" w:hint="eastAsia"/>
                <w:sz w:val="20"/>
                <w:szCs w:val="20"/>
              </w:rPr>
              <w:t xml:space="preserve"> </w:t>
            </w:r>
            <w:r w:rsidR="00103951" w:rsidRPr="002E1262">
              <w:rPr>
                <w:rFonts w:ascii="微軟正黑體" w:eastAsia="微軟正黑體" w:hAnsi="微軟正黑體" w:cs="Times New Roman" w:hint="eastAsia"/>
                <w:sz w:val="20"/>
                <w:szCs w:val="20"/>
              </w:rPr>
              <w:t xml:space="preserve">Dr. </w:t>
            </w:r>
            <w:r w:rsidR="00103951" w:rsidRPr="008B692C">
              <w:rPr>
                <w:rFonts w:ascii="微軟正黑體" w:eastAsia="微軟正黑體" w:hAnsi="微軟正黑體" w:cs="Arial"/>
                <w:kern w:val="0"/>
                <w:sz w:val="20"/>
                <w:szCs w:val="20"/>
              </w:rPr>
              <w:t>Chia-Ling Hsu</w:t>
            </w:r>
            <w:r w:rsidR="00103951" w:rsidRPr="002E1262">
              <w:rPr>
                <w:rFonts w:ascii="微軟正黑體" w:eastAsia="微軟正黑體" w:hAnsi="微軟正黑體" w:cs="Arial" w:hint="eastAsia"/>
                <w:kern w:val="0"/>
                <w:sz w:val="20"/>
                <w:szCs w:val="20"/>
              </w:rPr>
              <w:t>（</w:t>
            </w:r>
            <w:r w:rsidR="00103951" w:rsidRPr="008B692C">
              <w:rPr>
                <w:rFonts w:ascii="微軟正黑體" w:eastAsia="微軟正黑體" w:hAnsi="微軟正黑體" w:cs="Arial" w:hint="eastAsia"/>
                <w:kern w:val="0"/>
                <w:sz w:val="20"/>
                <w:szCs w:val="20"/>
              </w:rPr>
              <w:t>徐加玲副教授</w:t>
            </w:r>
            <w:r w:rsidR="00103951" w:rsidRPr="002E1262">
              <w:rPr>
                <w:rFonts w:ascii="微軟正黑體" w:eastAsia="微軟正黑體" w:hAnsi="微軟正黑體" w:cs="Arial" w:hint="eastAsia"/>
                <w:kern w:val="0"/>
                <w:sz w:val="20"/>
                <w:szCs w:val="20"/>
              </w:rPr>
              <w:t>，</w:t>
            </w:r>
            <w:r w:rsidR="00103951" w:rsidRPr="008B692C">
              <w:rPr>
                <w:rFonts w:ascii="微軟正黑體" w:eastAsia="微軟正黑體" w:hAnsi="微軟正黑體" w:cs="Arial" w:hint="eastAsia"/>
                <w:kern w:val="0"/>
                <w:sz w:val="20"/>
                <w:szCs w:val="20"/>
              </w:rPr>
              <w:t>淡江大學師資培育中心</w:t>
            </w:r>
            <w:r w:rsidR="00103951" w:rsidRPr="002E1262">
              <w:rPr>
                <w:rFonts w:ascii="微軟正黑體" w:eastAsia="微軟正黑體" w:hAnsi="微軟正黑體" w:cs="Arial" w:hint="eastAsia"/>
                <w:kern w:val="0"/>
                <w:sz w:val="20"/>
                <w:szCs w:val="20"/>
              </w:rPr>
              <w:t>）</w:t>
            </w:r>
          </w:p>
          <w:p w14:paraId="65BE5FE2" w14:textId="36D30604" w:rsidR="004919AE" w:rsidRPr="002E1262" w:rsidRDefault="00103951" w:rsidP="004919AE">
            <w:pPr>
              <w:ind w:firstLineChars="610" w:firstLine="1220"/>
              <w:rPr>
                <w:rFonts w:ascii="微軟正黑體" w:eastAsia="微軟正黑體" w:hAnsi="微軟正黑體" w:cs="Times New Roman"/>
                <w:sz w:val="20"/>
                <w:szCs w:val="20"/>
              </w:rPr>
            </w:pPr>
            <w:r w:rsidRPr="002E1262">
              <w:rPr>
                <w:rFonts w:ascii="微軟正黑體" w:eastAsia="微軟正黑體" w:hAnsi="微軟正黑體" w:cs="Times New Roman" w:hint="eastAsia"/>
                <w:sz w:val="20"/>
                <w:szCs w:val="20"/>
              </w:rPr>
              <w:t xml:space="preserve">Dr. </w:t>
            </w:r>
            <w:r w:rsidRPr="008B692C">
              <w:rPr>
                <w:rFonts w:ascii="微軟正黑體" w:eastAsia="微軟正黑體" w:hAnsi="微軟正黑體" w:cs="Arial"/>
                <w:kern w:val="0"/>
                <w:sz w:val="20"/>
                <w:szCs w:val="20"/>
              </w:rPr>
              <w:t>Chun-Yi Lin</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林君憶助理教授</w:t>
            </w:r>
            <w:r w:rsidRPr="002E1262">
              <w:rPr>
                <w:rFonts w:ascii="微軟正黑體" w:eastAsia="微軟正黑體" w:hAnsi="微軟正黑體" w:cs="Arial" w:hint="eastAsia"/>
                <w:kern w:val="0"/>
                <w:sz w:val="20"/>
                <w:szCs w:val="20"/>
              </w:rPr>
              <w:t>，</w:t>
            </w:r>
            <w:r w:rsidRPr="008B692C">
              <w:rPr>
                <w:rFonts w:ascii="微軟正黑體" w:eastAsia="微軟正黑體" w:hAnsi="微軟正黑體" w:cs="Arial" w:hint="eastAsia"/>
                <w:kern w:val="0"/>
                <w:sz w:val="20"/>
                <w:szCs w:val="20"/>
              </w:rPr>
              <w:t>淡江大學課程與教學研究所</w:t>
            </w:r>
            <w:r w:rsidRPr="002E1262">
              <w:rPr>
                <w:rFonts w:ascii="微軟正黑體" w:eastAsia="微軟正黑體" w:hAnsi="微軟正黑體" w:cs="Arial" w:hint="eastAsia"/>
                <w:kern w:val="0"/>
                <w:sz w:val="20"/>
                <w:szCs w:val="20"/>
              </w:rPr>
              <w:t>）</w:t>
            </w:r>
          </w:p>
        </w:tc>
      </w:tr>
      <w:tr w:rsidR="00DB32C5" w:rsidRPr="00C3711A" w14:paraId="1CBEF8C2" w14:textId="77777777" w:rsidTr="00DB32C5">
        <w:tc>
          <w:tcPr>
            <w:tcW w:w="1392" w:type="dxa"/>
            <w:vAlign w:val="center"/>
          </w:tcPr>
          <w:p w14:paraId="3C9E0250"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14CB9CF8"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62518AC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6D4575A4"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9223AD" w:rsidRPr="00C3711A" w14:paraId="5F5C18EA" w14:textId="77777777" w:rsidTr="00776AAE">
        <w:tc>
          <w:tcPr>
            <w:tcW w:w="1392" w:type="dxa"/>
            <w:vAlign w:val="center"/>
          </w:tcPr>
          <w:p w14:paraId="6559FEC5" w14:textId="77777777" w:rsidR="009223AD" w:rsidRPr="00C3711A" w:rsidRDefault="009223AD" w:rsidP="00DB32C5">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13:0</w:t>
            </w:r>
            <w:r w:rsidRPr="00C85893">
              <w:rPr>
                <w:rFonts w:ascii="微軟正黑體" w:eastAsia="微軟正黑體" w:hAnsi="微軟正黑體" w:cs="Times New Roman" w:hint="eastAsia"/>
                <w:sz w:val="20"/>
                <w:szCs w:val="20"/>
              </w:rPr>
              <w:t>0-1</w:t>
            </w:r>
            <w:r>
              <w:rPr>
                <w:rFonts w:ascii="微軟正黑體" w:eastAsia="微軟正黑體" w:hAnsi="微軟正黑體" w:cs="Times New Roman" w:hint="eastAsia"/>
                <w:sz w:val="20"/>
                <w:szCs w:val="20"/>
              </w:rPr>
              <w:t>3:20</w:t>
            </w:r>
          </w:p>
        </w:tc>
        <w:tc>
          <w:tcPr>
            <w:tcW w:w="1018" w:type="dxa"/>
            <w:vAlign w:val="center"/>
          </w:tcPr>
          <w:p w14:paraId="488FB2AB"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sidRPr="00C3711A">
              <w:rPr>
                <w:rFonts w:ascii="微軟正黑體" w:eastAsia="微軟正黑體" w:hAnsi="微軟正黑體" w:cs="Times New Roman"/>
                <w:sz w:val="20"/>
                <w:szCs w:val="20"/>
              </w:rPr>
              <w:t>-1</w:t>
            </w:r>
          </w:p>
        </w:tc>
        <w:tc>
          <w:tcPr>
            <w:tcW w:w="1100" w:type="dxa"/>
            <w:vAlign w:val="center"/>
          </w:tcPr>
          <w:p w14:paraId="4BC62190" w14:textId="2C834A1D" w:rsidR="009223AD" w:rsidRPr="00C3711A" w:rsidRDefault="009223AD" w:rsidP="009223AD">
            <w:pPr>
              <w:jc w:val="center"/>
              <w:rPr>
                <w:rFonts w:ascii="微軟正黑體" w:eastAsia="微軟正黑體" w:hAnsi="微軟正黑體" w:cs="Arial"/>
                <w:sz w:val="20"/>
                <w:szCs w:val="20"/>
              </w:rPr>
            </w:pPr>
            <w:r>
              <w:rPr>
                <w:rFonts w:ascii="Arial" w:hAnsi="Arial" w:cs="Arial"/>
                <w:sz w:val="20"/>
                <w:szCs w:val="20"/>
              </w:rPr>
              <w:t>493</w:t>
            </w:r>
          </w:p>
        </w:tc>
        <w:tc>
          <w:tcPr>
            <w:tcW w:w="5670" w:type="dxa"/>
            <w:vAlign w:val="bottom"/>
          </w:tcPr>
          <w:p w14:paraId="1879F70B" w14:textId="77777777" w:rsidR="009223AD" w:rsidRDefault="009223AD" w:rsidP="00DB32C5">
            <w:pPr>
              <w:rPr>
                <w:rFonts w:ascii="Arial" w:hAnsi="Arial" w:cs="Arial"/>
                <w:sz w:val="20"/>
                <w:szCs w:val="20"/>
              </w:rPr>
            </w:pPr>
            <w:r>
              <w:rPr>
                <w:rFonts w:ascii="Arial" w:hAnsi="Arial" w:cs="Arial"/>
                <w:sz w:val="20"/>
                <w:szCs w:val="20"/>
              </w:rPr>
              <w:t>New Literacy Studies and New Varieties of English</w:t>
            </w:r>
          </w:p>
          <w:p w14:paraId="76B02A85" w14:textId="30204A09" w:rsidR="009223AD" w:rsidRPr="009223AD" w:rsidRDefault="009223AD" w:rsidP="00DB32C5">
            <w:pPr>
              <w:rPr>
                <w:rFonts w:ascii="微軟正黑體" w:eastAsia="微軟正黑體" w:hAnsi="微軟正黑體" w:cs="Arial"/>
                <w:b/>
                <w:sz w:val="20"/>
                <w:szCs w:val="20"/>
              </w:rPr>
            </w:pPr>
            <w:r w:rsidRPr="009223AD">
              <w:rPr>
                <w:rFonts w:ascii="微軟正黑體" w:eastAsia="微軟正黑體" w:hAnsi="微軟正黑體" w:cs="Arial"/>
                <w:b/>
                <w:sz w:val="20"/>
                <w:szCs w:val="20"/>
              </w:rPr>
              <w:t xml:space="preserve">Carmen CACEDA </w:t>
            </w:r>
            <w:r w:rsidRPr="009223AD">
              <w:rPr>
                <w:rFonts w:ascii="微軟正黑體" w:eastAsia="微軟正黑體" w:hAnsi="微軟正黑體" w:cs="Arial" w:hint="eastAsia"/>
                <w:b/>
                <w:sz w:val="20"/>
                <w:szCs w:val="20"/>
              </w:rPr>
              <w:t xml:space="preserve">(USA), </w:t>
            </w:r>
            <w:r w:rsidRPr="009223AD">
              <w:rPr>
                <w:rFonts w:ascii="微軟正黑體" w:eastAsia="微軟正黑體" w:hAnsi="微軟正黑體" w:cs="Arial"/>
                <w:b/>
                <w:sz w:val="20"/>
                <w:szCs w:val="20"/>
              </w:rPr>
              <w:t>Hsiao-ping WU</w:t>
            </w:r>
          </w:p>
        </w:tc>
      </w:tr>
      <w:tr w:rsidR="009223AD" w:rsidRPr="00C3711A" w14:paraId="21D06495" w14:textId="77777777" w:rsidTr="00776AAE">
        <w:tc>
          <w:tcPr>
            <w:tcW w:w="1392" w:type="dxa"/>
            <w:vAlign w:val="center"/>
          </w:tcPr>
          <w:p w14:paraId="6B34B8B9"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13:20-13:40</w:t>
            </w:r>
          </w:p>
        </w:tc>
        <w:tc>
          <w:tcPr>
            <w:tcW w:w="1018" w:type="dxa"/>
            <w:vAlign w:val="center"/>
          </w:tcPr>
          <w:p w14:paraId="609F8ABD"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2</w:t>
            </w:r>
          </w:p>
        </w:tc>
        <w:tc>
          <w:tcPr>
            <w:tcW w:w="1100" w:type="dxa"/>
            <w:vAlign w:val="center"/>
          </w:tcPr>
          <w:p w14:paraId="639A6653" w14:textId="43BF169F" w:rsidR="009223AD" w:rsidRPr="00C3711A" w:rsidRDefault="009223AD" w:rsidP="009223AD">
            <w:pPr>
              <w:jc w:val="center"/>
              <w:rPr>
                <w:rFonts w:ascii="微軟正黑體" w:eastAsia="微軟正黑體" w:hAnsi="微軟正黑體" w:cs="Arial"/>
                <w:sz w:val="20"/>
                <w:szCs w:val="20"/>
              </w:rPr>
            </w:pPr>
            <w:r>
              <w:rPr>
                <w:rFonts w:ascii="Arial" w:hAnsi="Arial" w:cs="Arial"/>
                <w:sz w:val="20"/>
                <w:szCs w:val="20"/>
              </w:rPr>
              <w:t>501</w:t>
            </w:r>
          </w:p>
        </w:tc>
        <w:tc>
          <w:tcPr>
            <w:tcW w:w="5670" w:type="dxa"/>
            <w:vAlign w:val="bottom"/>
          </w:tcPr>
          <w:p w14:paraId="61C4F8B6" w14:textId="77777777" w:rsidR="009223AD" w:rsidRDefault="009223AD" w:rsidP="00DB32C5">
            <w:pPr>
              <w:rPr>
                <w:rFonts w:ascii="Arial" w:hAnsi="Arial" w:cs="Arial"/>
                <w:sz w:val="20"/>
                <w:szCs w:val="20"/>
              </w:rPr>
            </w:pPr>
            <w:r>
              <w:rPr>
                <w:rFonts w:ascii="Arial" w:hAnsi="Arial" w:cs="Arial"/>
                <w:sz w:val="20"/>
                <w:szCs w:val="20"/>
              </w:rPr>
              <w:t>Towards Global Education: Embracing Civic Attitudes and Competence Skills through Community-Based Projects</w:t>
            </w:r>
          </w:p>
          <w:p w14:paraId="02E8389C" w14:textId="03894D8D" w:rsidR="009223AD" w:rsidRPr="009223AD" w:rsidRDefault="009223AD" w:rsidP="00DB32C5">
            <w:pPr>
              <w:rPr>
                <w:rFonts w:ascii="微軟正黑體" w:eastAsia="微軟正黑體" w:hAnsi="微軟正黑體" w:cs="Arial"/>
                <w:b/>
                <w:sz w:val="20"/>
                <w:szCs w:val="20"/>
              </w:rPr>
            </w:pPr>
            <w:r w:rsidRPr="009223AD">
              <w:rPr>
                <w:rFonts w:ascii="微軟正黑體" w:eastAsia="微軟正黑體" w:hAnsi="微軟正黑體" w:cs="Arial"/>
                <w:b/>
                <w:sz w:val="20"/>
                <w:szCs w:val="20"/>
              </w:rPr>
              <w:t xml:space="preserve">Mah Ngee LEE </w:t>
            </w:r>
            <w:r w:rsidRPr="009223AD">
              <w:rPr>
                <w:rFonts w:ascii="微軟正黑體" w:eastAsia="微軟正黑體" w:hAnsi="微軟正黑體" w:cs="Arial" w:hint="eastAsia"/>
                <w:b/>
                <w:sz w:val="20"/>
                <w:szCs w:val="20"/>
              </w:rPr>
              <w:t>(</w:t>
            </w:r>
            <w:r w:rsidRPr="009223AD">
              <w:rPr>
                <w:rFonts w:ascii="微軟正黑體" w:eastAsia="微軟正黑體" w:hAnsi="微軟正黑體" w:cs="Arial"/>
                <w:b/>
                <w:sz w:val="20"/>
                <w:szCs w:val="20"/>
              </w:rPr>
              <w:t>Malaysia</w:t>
            </w:r>
            <w:r w:rsidRPr="009223AD">
              <w:rPr>
                <w:rFonts w:ascii="微軟正黑體" w:eastAsia="微軟正黑體" w:hAnsi="微軟正黑體" w:cs="Arial" w:hint="eastAsia"/>
                <w:b/>
                <w:sz w:val="20"/>
                <w:szCs w:val="20"/>
              </w:rPr>
              <w:t xml:space="preserve">), </w:t>
            </w:r>
            <w:r w:rsidRPr="009223AD">
              <w:rPr>
                <w:rFonts w:ascii="微軟正黑體" w:eastAsia="微軟正黑體" w:hAnsi="微軟正黑體" w:cs="Arial"/>
                <w:b/>
                <w:sz w:val="20"/>
                <w:szCs w:val="20"/>
              </w:rPr>
              <w:t>Pei Lee GAN</w:t>
            </w:r>
            <w:r w:rsidRPr="009223AD">
              <w:rPr>
                <w:rFonts w:ascii="微軟正黑體" w:eastAsia="微軟正黑體" w:hAnsi="微軟正黑體" w:cs="Arial" w:hint="eastAsia"/>
                <w:b/>
                <w:sz w:val="20"/>
                <w:szCs w:val="20"/>
              </w:rPr>
              <w:t xml:space="preserve">, </w:t>
            </w:r>
            <w:r w:rsidRPr="009223AD">
              <w:rPr>
                <w:rFonts w:ascii="微軟正黑體" w:eastAsia="微軟正黑體" w:hAnsi="微軟正黑體" w:cs="Arial"/>
                <w:b/>
                <w:sz w:val="20"/>
                <w:szCs w:val="20"/>
              </w:rPr>
              <w:t>Ser Zian TAN</w:t>
            </w:r>
          </w:p>
        </w:tc>
      </w:tr>
      <w:tr w:rsidR="009223AD" w:rsidRPr="00C3711A" w14:paraId="2C7FCE83" w14:textId="77777777" w:rsidTr="00361108">
        <w:trPr>
          <w:trHeight w:val="1098"/>
        </w:trPr>
        <w:tc>
          <w:tcPr>
            <w:tcW w:w="1392" w:type="dxa"/>
            <w:vAlign w:val="center"/>
          </w:tcPr>
          <w:p w14:paraId="52AF6C8A"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13:40-14:00</w:t>
            </w:r>
          </w:p>
        </w:tc>
        <w:tc>
          <w:tcPr>
            <w:tcW w:w="1018" w:type="dxa"/>
            <w:vAlign w:val="center"/>
          </w:tcPr>
          <w:p w14:paraId="2EE3D4C2" w14:textId="77777777" w:rsidR="009223AD" w:rsidRPr="00C3711A" w:rsidRDefault="009223AD" w:rsidP="00DB32C5">
            <w:pPr>
              <w:jc w:val="center"/>
              <w:rPr>
                <w:rFonts w:ascii="微軟正黑體" w:eastAsia="微軟正黑體" w:hAnsi="微軟正黑體" w:cs="Times New Roman"/>
                <w:sz w:val="20"/>
                <w:szCs w:val="20"/>
              </w:rPr>
            </w:pPr>
            <w:r>
              <w:rPr>
                <w:rFonts w:ascii="微軟正黑體" w:eastAsia="微軟正黑體" w:hAnsi="微軟正黑體" w:cs="Times New Roman"/>
                <w:sz w:val="20"/>
                <w:szCs w:val="20"/>
              </w:rPr>
              <w:t>S0</w:t>
            </w:r>
            <w:r>
              <w:rPr>
                <w:rFonts w:ascii="微軟正黑體" w:eastAsia="微軟正黑體" w:hAnsi="微軟正黑體" w:cs="Times New Roman" w:hint="eastAsia"/>
                <w:sz w:val="20"/>
                <w:szCs w:val="20"/>
              </w:rPr>
              <w:t>7</w:t>
            </w:r>
            <w:r>
              <w:rPr>
                <w:rFonts w:ascii="微軟正黑體" w:eastAsia="微軟正黑體" w:hAnsi="微軟正黑體" w:cs="Times New Roman"/>
                <w:sz w:val="20"/>
                <w:szCs w:val="20"/>
              </w:rPr>
              <w:t>-3</w:t>
            </w:r>
          </w:p>
        </w:tc>
        <w:tc>
          <w:tcPr>
            <w:tcW w:w="1100" w:type="dxa"/>
            <w:vAlign w:val="center"/>
          </w:tcPr>
          <w:p w14:paraId="7565DC28" w14:textId="14D3B4AC" w:rsidR="009223AD" w:rsidRPr="00C3711A" w:rsidRDefault="009223AD" w:rsidP="009223AD">
            <w:pPr>
              <w:jc w:val="center"/>
              <w:rPr>
                <w:rFonts w:ascii="微軟正黑體" w:eastAsia="微軟正黑體" w:hAnsi="微軟正黑體" w:cs="Arial"/>
                <w:sz w:val="20"/>
                <w:szCs w:val="20"/>
              </w:rPr>
            </w:pPr>
            <w:r>
              <w:rPr>
                <w:rFonts w:ascii="Arial" w:hAnsi="Arial" w:cs="Arial"/>
                <w:sz w:val="20"/>
                <w:szCs w:val="20"/>
              </w:rPr>
              <w:t>518</w:t>
            </w:r>
          </w:p>
        </w:tc>
        <w:tc>
          <w:tcPr>
            <w:tcW w:w="5670" w:type="dxa"/>
            <w:vAlign w:val="bottom"/>
          </w:tcPr>
          <w:p w14:paraId="4570BEA3" w14:textId="77777777" w:rsidR="009223AD" w:rsidRDefault="009223AD" w:rsidP="00DB32C5">
            <w:pPr>
              <w:rPr>
                <w:rFonts w:ascii="Arial" w:hAnsi="Arial" w:cs="Arial"/>
                <w:sz w:val="20"/>
                <w:szCs w:val="20"/>
              </w:rPr>
            </w:pPr>
            <w:r>
              <w:rPr>
                <w:rFonts w:ascii="Arial" w:hAnsi="Arial" w:cs="Arial"/>
                <w:sz w:val="20"/>
                <w:szCs w:val="20"/>
              </w:rPr>
              <w:t>Three Circle Student Empowerment Model for Rural Colleges in the Digital Era</w:t>
            </w:r>
          </w:p>
          <w:p w14:paraId="46BBC4F5" w14:textId="45176F84" w:rsidR="009223AD" w:rsidRPr="009223AD" w:rsidRDefault="009223AD" w:rsidP="009223AD">
            <w:pPr>
              <w:rPr>
                <w:rFonts w:ascii="微軟正黑體" w:eastAsia="微軟正黑體" w:hAnsi="微軟正黑體" w:cs="Arial"/>
                <w:b/>
                <w:sz w:val="20"/>
                <w:szCs w:val="20"/>
              </w:rPr>
            </w:pPr>
            <w:r w:rsidRPr="009223AD">
              <w:rPr>
                <w:rFonts w:ascii="微軟正黑體" w:eastAsia="微軟正黑體" w:hAnsi="微軟正黑體" w:cs="Arial"/>
                <w:b/>
                <w:sz w:val="20"/>
                <w:szCs w:val="20"/>
              </w:rPr>
              <w:t xml:space="preserve">S.T. JANETIUS </w:t>
            </w:r>
            <w:r w:rsidRPr="009223AD">
              <w:rPr>
                <w:rFonts w:ascii="微軟正黑體" w:eastAsia="微軟正黑體" w:hAnsi="微軟正黑體" w:cs="Arial" w:hint="eastAsia"/>
                <w:b/>
                <w:sz w:val="20"/>
                <w:szCs w:val="20"/>
              </w:rPr>
              <w:t>(</w:t>
            </w:r>
            <w:r w:rsidRPr="009223AD">
              <w:rPr>
                <w:rFonts w:ascii="微軟正黑體" w:eastAsia="微軟正黑體" w:hAnsi="微軟正黑體" w:cs="Arial"/>
                <w:b/>
                <w:sz w:val="20"/>
                <w:szCs w:val="20"/>
              </w:rPr>
              <w:t>India</w:t>
            </w:r>
            <w:r w:rsidRPr="009223AD">
              <w:rPr>
                <w:rFonts w:ascii="微軟正黑體" w:eastAsia="微軟正黑體" w:hAnsi="微軟正黑體" w:cs="Arial" w:hint="eastAsia"/>
                <w:b/>
                <w:sz w:val="20"/>
                <w:szCs w:val="20"/>
              </w:rPr>
              <w:t xml:space="preserve">), </w:t>
            </w:r>
            <w:r w:rsidRPr="009223AD">
              <w:rPr>
                <w:rFonts w:ascii="微軟正黑體" w:eastAsia="微軟正黑體" w:hAnsi="微軟正黑體" w:cs="Arial"/>
                <w:b/>
                <w:sz w:val="20"/>
                <w:szCs w:val="20"/>
              </w:rPr>
              <w:t>T.C. MINI</w:t>
            </w:r>
          </w:p>
        </w:tc>
      </w:tr>
      <w:tr w:rsidR="0095645E" w:rsidRPr="00C3711A" w14:paraId="3DE99557" w14:textId="77777777" w:rsidTr="00361108">
        <w:trPr>
          <w:trHeight w:val="1101"/>
        </w:trPr>
        <w:tc>
          <w:tcPr>
            <w:tcW w:w="1392" w:type="dxa"/>
            <w:vAlign w:val="center"/>
          </w:tcPr>
          <w:p w14:paraId="3E223375" w14:textId="77777777" w:rsidR="0095645E"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14:00-14:20</w:t>
            </w:r>
          </w:p>
        </w:tc>
        <w:tc>
          <w:tcPr>
            <w:tcW w:w="1018" w:type="dxa"/>
            <w:vAlign w:val="center"/>
          </w:tcPr>
          <w:p w14:paraId="411CEE5D" w14:textId="6C3A4EF4" w:rsidR="0095645E" w:rsidRPr="00C3711A" w:rsidRDefault="0095645E"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S07-4</w:t>
            </w:r>
          </w:p>
        </w:tc>
        <w:tc>
          <w:tcPr>
            <w:tcW w:w="1100" w:type="dxa"/>
            <w:vAlign w:val="center"/>
          </w:tcPr>
          <w:p w14:paraId="0DF13DFB" w14:textId="3FF6A60E" w:rsidR="0095645E" w:rsidRPr="00C3711A" w:rsidRDefault="0095645E" w:rsidP="00DB32C5">
            <w:pPr>
              <w:jc w:val="center"/>
              <w:rPr>
                <w:rFonts w:ascii="微軟正黑體" w:eastAsia="微軟正黑體" w:hAnsi="微軟正黑體" w:cs="Arial"/>
                <w:sz w:val="20"/>
                <w:szCs w:val="20"/>
              </w:rPr>
            </w:pPr>
            <w:r>
              <w:rPr>
                <w:rFonts w:ascii="微軟正黑體" w:eastAsia="微軟正黑體" w:hAnsi="微軟正黑體" w:cs="Times New Roman" w:hint="eastAsia"/>
                <w:sz w:val="20"/>
                <w:szCs w:val="20"/>
              </w:rPr>
              <w:t>535</w:t>
            </w:r>
          </w:p>
        </w:tc>
        <w:tc>
          <w:tcPr>
            <w:tcW w:w="5670" w:type="dxa"/>
            <w:vAlign w:val="bottom"/>
          </w:tcPr>
          <w:p w14:paraId="744D3130" w14:textId="1DDB09F5" w:rsidR="0095645E" w:rsidRPr="002409E5" w:rsidRDefault="0095645E" w:rsidP="00776AAE">
            <w:pPr>
              <w:rPr>
                <w:rFonts w:ascii="Arial" w:hAnsi="Arial" w:cs="Arial"/>
                <w:sz w:val="20"/>
                <w:szCs w:val="20"/>
              </w:rPr>
            </w:pPr>
            <w:r w:rsidRPr="002409E5">
              <w:rPr>
                <w:rFonts w:ascii="Arial" w:hAnsi="Arial" w:cs="Arial"/>
                <w:sz w:val="20"/>
                <w:szCs w:val="20"/>
              </w:rPr>
              <w:t xml:space="preserve">The </w:t>
            </w:r>
            <w:r w:rsidR="00CB17CA" w:rsidRPr="002409E5">
              <w:rPr>
                <w:rFonts w:ascii="Arial" w:hAnsi="Arial" w:cs="Arial"/>
                <w:sz w:val="20"/>
                <w:szCs w:val="20"/>
              </w:rPr>
              <w:t xml:space="preserve">Use </w:t>
            </w:r>
            <w:r w:rsidRPr="002409E5">
              <w:rPr>
                <w:rFonts w:ascii="Arial" w:hAnsi="Arial" w:cs="Arial"/>
                <w:sz w:val="20"/>
                <w:szCs w:val="20"/>
              </w:rPr>
              <w:t>of Facebook among Thai Students in Taiwan: A Perspective of College Adjustments</w:t>
            </w:r>
          </w:p>
          <w:p w14:paraId="028B87E9" w14:textId="0CFADA8C" w:rsidR="0095645E" w:rsidRPr="00C3711A" w:rsidRDefault="0095645E" w:rsidP="00DB32C5">
            <w:pPr>
              <w:rPr>
                <w:rFonts w:ascii="微軟正黑體" w:eastAsia="微軟正黑體" w:hAnsi="微軟正黑體" w:cs="Arial"/>
                <w:sz w:val="20"/>
                <w:szCs w:val="20"/>
              </w:rPr>
            </w:pPr>
            <w:r w:rsidRPr="003B3605">
              <w:rPr>
                <w:rFonts w:ascii="微軟正黑體" w:eastAsia="微軟正黑體" w:hAnsi="微軟正黑體" w:cs="Arial"/>
                <w:b/>
                <w:sz w:val="20"/>
                <w:szCs w:val="20"/>
              </w:rPr>
              <w:t>Suphanuch MEEPRASERT</w:t>
            </w:r>
            <w:r>
              <w:rPr>
                <w:rFonts w:ascii="微軟正黑體" w:eastAsia="微軟正黑體" w:hAnsi="微軟正黑體" w:cs="Arial" w:hint="eastAsia"/>
                <w:b/>
                <w:sz w:val="20"/>
                <w:szCs w:val="20"/>
              </w:rPr>
              <w:t xml:space="preserve"> (Thailand), </w:t>
            </w:r>
            <w:r w:rsidRPr="002409E5">
              <w:rPr>
                <w:rFonts w:ascii="微軟正黑體" w:eastAsia="微軟正黑體" w:hAnsi="微軟正黑體" w:cs="Arial"/>
                <w:b/>
                <w:sz w:val="20"/>
                <w:szCs w:val="20"/>
              </w:rPr>
              <w:t xml:space="preserve">Po-Chung </w:t>
            </w:r>
            <w:r w:rsidR="00740282" w:rsidRPr="002409E5">
              <w:rPr>
                <w:rFonts w:ascii="微軟正黑體" w:eastAsia="微軟正黑體" w:hAnsi="微軟正黑體" w:cs="Arial"/>
                <w:b/>
                <w:sz w:val="20"/>
                <w:szCs w:val="20"/>
              </w:rPr>
              <w:t>CHUANG</w:t>
            </w:r>
          </w:p>
        </w:tc>
      </w:tr>
    </w:tbl>
    <w:p w14:paraId="51C351D4" w14:textId="77777777" w:rsidR="00361108" w:rsidRDefault="00361108" w:rsidP="00745262">
      <w:pPr>
        <w:rPr>
          <w:rFonts w:ascii="微軟正黑體" w:eastAsia="微軟正黑體" w:hAnsi="微軟正黑體" w:cs="Times New Roman"/>
          <w:sz w:val="20"/>
          <w:szCs w:val="20"/>
        </w:rPr>
      </w:pPr>
    </w:p>
    <w:p w14:paraId="33A5F2A5" w14:textId="61B7712E" w:rsidR="00745262" w:rsidRDefault="00745262" w:rsidP="00745262">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Location: </w:t>
      </w:r>
      <w:r>
        <w:rPr>
          <w:rFonts w:ascii="微軟正黑體" w:eastAsia="微軟正黑體" w:hAnsi="微軟正黑體" w:cs="Times New Roman" w:hint="eastAsia"/>
          <w:sz w:val="20"/>
          <w:szCs w:val="20"/>
        </w:rPr>
        <w:t>Room D221</w:t>
      </w:r>
    </w:p>
    <w:tbl>
      <w:tblPr>
        <w:tblStyle w:val="a3"/>
        <w:tblW w:w="0" w:type="auto"/>
        <w:tblLook w:val="04A0" w:firstRow="1" w:lastRow="0" w:firstColumn="1" w:lastColumn="0" w:noHBand="0" w:noVBand="1"/>
      </w:tblPr>
      <w:tblGrid>
        <w:gridCol w:w="1809"/>
        <w:gridCol w:w="7371"/>
      </w:tblGrid>
      <w:tr w:rsidR="00745262" w:rsidRPr="00C3711A" w14:paraId="22929FB2" w14:textId="77777777" w:rsidTr="00776AAE">
        <w:tc>
          <w:tcPr>
            <w:tcW w:w="9180" w:type="dxa"/>
            <w:gridSpan w:val="2"/>
            <w:shd w:val="clear" w:color="auto" w:fill="D9D9D9" w:themeFill="background1" w:themeFillShade="D9"/>
          </w:tcPr>
          <w:p w14:paraId="005A6B6D" w14:textId="6B914BFE" w:rsidR="00745262" w:rsidRDefault="00DE096E"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論壇</w:t>
            </w:r>
            <w:r w:rsidR="00745262">
              <w:rPr>
                <w:rFonts w:ascii="微軟正黑體" w:eastAsia="微軟正黑體" w:hAnsi="微軟正黑體" w:cs="Times New Roman" w:hint="eastAsia"/>
                <w:sz w:val="20"/>
                <w:szCs w:val="20"/>
              </w:rPr>
              <w:t xml:space="preserve">Symposium (III)                                                                </w:t>
            </w:r>
            <w:r w:rsidR="00745262" w:rsidRPr="00C3711A">
              <w:rPr>
                <w:rFonts w:ascii="微軟正黑體" w:eastAsia="微軟正黑體" w:hAnsi="微軟正黑體" w:cs="Times New Roman"/>
                <w:sz w:val="20"/>
                <w:szCs w:val="20"/>
              </w:rPr>
              <w:t>（中）</w:t>
            </w:r>
          </w:p>
          <w:p w14:paraId="27D7F304" w14:textId="3F2F3957" w:rsidR="00745262" w:rsidRPr="00C3711A" w:rsidRDefault="00745262" w:rsidP="00745262">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全球脈絡下臺灣意象（II）</w:t>
            </w:r>
            <w:r w:rsidRPr="007025BE">
              <w:rPr>
                <w:rFonts w:ascii="微軟正黑體" w:eastAsia="微軟正黑體" w:hAnsi="微軟正黑體" w:cs="Times New Roman" w:hint="eastAsia"/>
                <w:sz w:val="20"/>
                <w:szCs w:val="20"/>
              </w:rPr>
              <w:t>Taiwan Image in Global Context (</w:t>
            </w:r>
            <w:r>
              <w:rPr>
                <w:rFonts w:ascii="微軟正黑體" w:eastAsia="微軟正黑體" w:hAnsi="微軟正黑體" w:cs="Times New Roman" w:hint="eastAsia"/>
                <w:sz w:val="20"/>
                <w:szCs w:val="20"/>
              </w:rPr>
              <w:t>I</w:t>
            </w:r>
            <w:r w:rsidRPr="007025BE">
              <w:rPr>
                <w:rFonts w:ascii="微軟正黑體" w:eastAsia="微軟正黑體" w:hAnsi="微軟正黑體" w:cs="Times New Roman" w:hint="eastAsia"/>
                <w:sz w:val="20"/>
                <w:szCs w:val="20"/>
              </w:rPr>
              <w:t>I)</w:t>
            </w:r>
          </w:p>
        </w:tc>
      </w:tr>
      <w:tr w:rsidR="00745262" w:rsidRPr="00C3711A" w14:paraId="5A0A40BE" w14:textId="77777777" w:rsidTr="00776AAE">
        <w:tc>
          <w:tcPr>
            <w:tcW w:w="9180" w:type="dxa"/>
            <w:gridSpan w:val="2"/>
          </w:tcPr>
          <w:p w14:paraId="6E053D36" w14:textId="7A5F3F00" w:rsidR="00745262" w:rsidRPr="00C3711A" w:rsidRDefault="00745262" w:rsidP="00776AAE">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 xml:space="preserve">Moderator: </w:t>
            </w:r>
            <w:r>
              <w:rPr>
                <w:rFonts w:ascii="微軟正黑體" w:eastAsia="微軟正黑體" w:hAnsi="微軟正黑體" w:cs="Times New Roman" w:hint="eastAsia"/>
                <w:sz w:val="20"/>
                <w:szCs w:val="20"/>
              </w:rPr>
              <w:t>甄曉蘭</w:t>
            </w:r>
            <w:r>
              <w:rPr>
                <w:rFonts w:ascii="微軟正黑體" w:eastAsia="微軟正黑體" w:hAnsi="微軟正黑體" w:cs="Times New Roman"/>
                <w:sz w:val="20"/>
                <w:szCs w:val="20"/>
              </w:rPr>
              <w:t>教授</w:t>
            </w:r>
            <w:r w:rsidRPr="00C3711A">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國立臺灣師範大學教育系</w:t>
            </w:r>
            <w:r w:rsidR="004919AE">
              <w:rPr>
                <w:rFonts w:ascii="微軟正黑體" w:eastAsia="微軟正黑體" w:hAnsi="微軟正黑體" w:cs="Times New Roman" w:hint="eastAsia"/>
                <w:sz w:val="20"/>
                <w:szCs w:val="20"/>
              </w:rPr>
              <w:t>系主任</w:t>
            </w:r>
            <w:r w:rsidRPr="00C3711A">
              <w:rPr>
                <w:rFonts w:ascii="微軟正黑體" w:eastAsia="微軟正黑體" w:hAnsi="微軟正黑體" w:cs="Times New Roman"/>
                <w:sz w:val="20"/>
                <w:szCs w:val="20"/>
              </w:rPr>
              <w:t>）</w:t>
            </w:r>
          </w:p>
        </w:tc>
      </w:tr>
      <w:tr w:rsidR="00745262" w:rsidRPr="00C3711A" w14:paraId="5CCE3F7F" w14:textId="77777777" w:rsidTr="00776AAE">
        <w:tc>
          <w:tcPr>
            <w:tcW w:w="1809" w:type="dxa"/>
            <w:vAlign w:val="center"/>
          </w:tcPr>
          <w:p w14:paraId="5662AA17"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4</w:t>
            </w:r>
            <w:r>
              <w:rPr>
                <w:rFonts w:ascii="微軟正黑體" w:eastAsia="微軟正黑體" w:hAnsi="微軟正黑體" w:cs="Times New Roman"/>
                <w:sz w:val="20"/>
                <w:szCs w:val="20"/>
              </w:rPr>
              <w:t>:</w:t>
            </w:r>
            <w:r>
              <w:rPr>
                <w:rFonts w:ascii="微軟正黑體" w:eastAsia="微軟正黑體" w:hAnsi="微軟正黑體" w:cs="Times New Roman" w:hint="eastAsia"/>
                <w:sz w:val="20"/>
                <w:szCs w:val="20"/>
              </w:rPr>
              <w:t>4</w:t>
            </w:r>
            <w:r>
              <w:rPr>
                <w:rFonts w:ascii="微軟正黑體" w:eastAsia="微軟正黑體" w:hAnsi="微軟正黑體" w:cs="Times New Roman"/>
                <w:sz w:val="20"/>
                <w:szCs w:val="20"/>
              </w:rPr>
              <w:t>0</w:t>
            </w:r>
            <w:r>
              <w:rPr>
                <w:rFonts w:ascii="微軟正黑體" w:eastAsia="微軟正黑體" w:hAnsi="微軟正黑體" w:cs="Times New Roman" w:hint="eastAsia"/>
                <w:sz w:val="20"/>
                <w:szCs w:val="20"/>
              </w:rPr>
              <w:t>~14:43</w:t>
            </w:r>
          </w:p>
        </w:tc>
        <w:tc>
          <w:tcPr>
            <w:tcW w:w="7371" w:type="dxa"/>
          </w:tcPr>
          <w:p w14:paraId="222411DE"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主持人引言</w:t>
            </w:r>
          </w:p>
        </w:tc>
      </w:tr>
      <w:tr w:rsidR="00745262" w:rsidRPr="00C3711A" w14:paraId="55833CAC" w14:textId="77777777" w:rsidTr="00776AAE">
        <w:tc>
          <w:tcPr>
            <w:tcW w:w="1809" w:type="dxa"/>
            <w:vAlign w:val="center"/>
          </w:tcPr>
          <w:p w14:paraId="6F66E0C6"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14:43~14:57</w:t>
            </w:r>
          </w:p>
        </w:tc>
        <w:tc>
          <w:tcPr>
            <w:tcW w:w="7371" w:type="dxa"/>
          </w:tcPr>
          <w:p w14:paraId="58C9EC83"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華語地區大學生/研究生回應</w:t>
            </w:r>
          </w:p>
        </w:tc>
      </w:tr>
      <w:tr w:rsidR="00745262" w:rsidRPr="00C3711A" w14:paraId="43932EF1" w14:textId="77777777" w:rsidTr="00776AAE">
        <w:tc>
          <w:tcPr>
            <w:tcW w:w="1809" w:type="dxa"/>
            <w:vAlign w:val="center"/>
          </w:tcPr>
          <w:p w14:paraId="26BB7F95"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14:57~15:11</w:t>
            </w:r>
          </w:p>
        </w:tc>
        <w:tc>
          <w:tcPr>
            <w:tcW w:w="7371" w:type="dxa"/>
          </w:tcPr>
          <w:p w14:paraId="021A3C97"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英語系國家大學生/研究生回應</w:t>
            </w:r>
          </w:p>
        </w:tc>
      </w:tr>
      <w:tr w:rsidR="00745262" w:rsidRPr="00C3711A" w14:paraId="41F1D519" w14:textId="77777777" w:rsidTr="00776AAE">
        <w:tc>
          <w:tcPr>
            <w:tcW w:w="1809" w:type="dxa"/>
            <w:vAlign w:val="center"/>
          </w:tcPr>
          <w:p w14:paraId="007CB557"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15:11~15:25</w:t>
            </w:r>
          </w:p>
        </w:tc>
        <w:tc>
          <w:tcPr>
            <w:tcW w:w="7371" w:type="dxa"/>
          </w:tcPr>
          <w:p w14:paraId="4B45704B"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西語系國家大學生/研究生回應</w:t>
            </w:r>
          </w:p>
        </w:tc>
      </w:tr>
      <w:tr w:rsidR="00745262" w:rsidRPr="00C3711A" w14:paraId="73652E4A" w14:textId="77777777" w:rsidTr="00776AAE">
        <w:tc>
          <w:tcPr>
            <w:tcW w:w="1809" w:type="dxa"/>
            <w:vAlign w:val="center"/>
          </w:tcPr>
          <w:p w14:paraId="7588FBF1"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15:25~15:39</w:t>
            </w:r>
          </w:p>
        </w:tc>
        <w:tc>
          <w:tcPr>
            <w:tcW w:w="7371" w:type="dxa"/>
          </w:tcPr>
          <w:p w14:paraId="233640EB"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日本大學生/研究生回應</w:t>
            </w:r>
          </w:p>
        </w:tc>
      </w:tr>
      <w:tr w:rsidR="00745262" w:rsidRPr="00C3711A" w14:paraId="3532032B" w14:textId="77777777" w:rsidTr="00776AAE">
        <w:tc>
          <w:tcPr>
            <w:tcW w:w="1809" w:type="dxa"/>
            <w:vAlign w:val="center"/>
          </w:tcPr>
          <w:p w14:paraId="0BADD28F"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15:39~15:53</w:t>
            </w:r>
          </w:p>
        </w:tc>
        <w:tc>
          <w:tcPr>
            <w:tcW w:w="7371" w:type="dxa"/>
          </w:tcPr>
          <w:p w14:paraId="26736D3A"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韓國大學生/研究生回應</w:t>
            </w:r>
          </w:p>
        </w:tc>
      </w:tr>
      <w:tr w:rsidR="00745262" w:rsidRPr="00C3711A" w14:paraId="6FFC0E8A" w14:textId="77777777" w:rsidTr="00776AAE">
        <w:tc>
          <w:tcPr>
            <w:tcW w:w="1809" w:type="dxa"/>
            <w:vAlign w:val="center"/>
          </w:tcPr>
          <w:p w14:paraId="5AB04BD5" w14:textId="77777777"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15:53~16:07</w:t>
            </w:r>
          </w:p>
        </w:tc>
        <w:tc>
          <w:tcPr>
            <w:tcW w:w="7371" w:type="dxa"/>
          </w:tcPr>
          <w:p w14:paraId="385A0199" w14:textId="77777777"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臺灣大學生/研究生回應</w:t>
            </w:r>
          </w:p>
        </w:tc>
      </w:tr>
      <w:tr w:rsidR="00745262" w:rsidRPr="00C3711A" w14:paraId="5486D680" w14:textId="77777777" w:rsidTr="00776AAE">
        <w:tc>
          <w:tcPr>
            <w:tcW w:w="1809" w:type="dxa"/>
            <w:vAlign w:val="center"/>
          </w:tcPr>
          <w:p w14:paraId="33C6BAAC" w14:textId="065005E5" w:rsidR="00745262" w:rsidRPr="00C3711A" w:rsidRDefault="00745262" w:rsidP="00776AA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16:07~</w:t>
            </w:r>
            <w:r>
              <w:rPr>
                <w:rFonts w:ascii="微軟正黑體" w:eastAsia="微軟正黑體" w:hAnsi="微軟正黑體" w:cs="Times New Roman"/>
                <w:sz w:val="20"/>
                <w:szCs w:val="20"/>
              </w:rPr>
              <w:t>1</w:t>
            </w:r>
            <w:r>
              <w:rPr>
                <w:rFonts w:ascii="微軟正黑體" w:eastAsia="微軟正黑體" w:hAnsi="微軟正黑體" w:cs="Times New Roman" w:hint="eastAsia"/>
                <w:sz w:val="20"/>
                <w:szCs w:val="20"/>
              </w:rPr>
              <w:t>6</w:t>
            </w:r>
            <w:r w:rsidRPr="00C3711A">
              <w:rPr>
                <w:rFonts w:ascii="微軟正黑體" w:eastAsia="微軟正黑體" w:hAnsi="微軟正黑體" w:cs="Times New Roman"/>
                <w:sz w:val="20"/>
                <w:szCs w:val="20"/>
              </w:rPr>
              <w:t>:</w:t>
            </w:r>
            <w:r w:rsidR="00361108">
              <w:rPr>
                <w:rFonts w:ascii="微軟正黑體" w:eastAsia="微軟正黑體" w:hAnsi="微軟正黑體" w:cs="Times New Roman" w:hint="eastAsia"/>
                <w:sz w:val="20"/>
                <w:szCs w:val="20"/>
              </w:rPr>
              <w:t>20</w:t>
            </w:r>
          </w:p>
        </w:tc>
        <w:tc>
          <w:tcPr>
            <w:tcW w:w="7371" w:type="dxa"/>
          </w:tcPr>
          <w:p w14:paraId="69F41998" w14:textId="6D048D7B" w:rsidR="00745262" w:rsidRPr="00C3711A" w:rsidRDefault="00745262" w:rsidP="00776AAE">
            <w:pPr>
              <w:rPr>
                <w:rFonts w:ascii="微軟正黑體" w:eastAsia="微軟正黑體" w:hAnsi="微軟正黑體" w:cs="Times New Roman"/>
                <w:b/>
                <w:sz w:val="20"/>
                <w:szCs w:val="20"/>
              </w:rPr>
            </w:pPr>
            <w:r>
              <w:rPr>
                <w:rFonts w:ascii="微軟正黑體" w:eastAsia="微軟正黑體" w:hAnsi="微軟正黑體" w:cs="Times New Roman" w:hint="eastAsia"/>
                <w:sz w:val="20"/>
                <w:szCs w:val="20"/>
              </w:rPr>
              <w:t>自由參與之聽眾回應</w:t>
            </w:r>
            <w:r w:rsidR="00361108">
              <w:rPr>
                <w:rFonts w:ascii="微軟正黑體" w:eastAsia="微軟正黑體" w:hAnsi="微軟正黑體" w:cs="Times New Roman" w:hint="eastAsia"/>
                <w:sz w:val="20"/>
                <w:szCs w:val="20"/>
              </w:rPr>
              <w:t>/結語</w:t>
            </w:r>
          </w:p>
        </w:tc>
      </w:tr>
    </w:tbl>
    <w:p w14:paraId="0D2A83FA" w14:textId="582DBD9B"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lastRenderedPageBreak/>
        <w:t xml:space="preserve">Location: </w:t>
      </w:r>
      <w:r w:rsidR="00745262">
        <w:rPr>
          <w:rFonts w:ascii="微軟正黑體" w:eastAsia="微軟正黑體" w:hAnsi="微軟正黑體" w:cs="Times New Roman" w:hint="eastAsia"/>
          <w:sz w:val="20"/>
          <w:szCs w:val="20"/>
        </w:rPr>
        <w:t>Room D222</w:t>
      </w:r>
    </w:p>
    <w:tbl>
      <w:tblPr>
        <w:tblStyle w:val="a3"/>
        <w:tblW w:w="0" w:type="auto"/>
        <w:tblLook w:val="04A0" w:firstRow="1" w:lastRow="0" w:firstColumn="1" w:lastColumn="0" w:noHBand="0" w:noVBand="1"/>
      </w:tblPr>
      <w:tblGrid>
        <w:gridCol w:w="1392"/>
        <w:gridCol w:w="1018"/>
        <w:gridCol w:w="1100"/>
        <w:gridCol w:w="5670"/>
      </w:tblGrid>
      <w:tr w:rsidR="00DB32C5" w:rsidRPr="00C3711A" w14:paraId="640179A7" w14:textId="77777777" w:rsidTr="00DB32C5">
        <w:tc>
          <w:tcPr>
            <w:tcW w:w="9180" w:type="dxa"/>
            <w:gridSpan w:val="4"/>
            <w:shd w:val="clear" w:color="auto" w:fill="D9D9D9" w:themeFill="background1" w:themeFillShade="D9"/>
            <w:vAlign w:val="center"/>
          </w:tcPr>
          <w:p w14:paraId="3315BD07" w14:textId="44492843"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8</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（中）</w:t>
            </w:r>
          </w:p>
        </w:tc>
      </w:tr>
      <w:tr w:rsidR="00DB32C5" w:rsidRPr="002E1262" w14:paraId="7A438686" w14:textId="77777777" w:rsidTr="00DB32C5">
        <w:tc>
          <w:tcPr>
            <w:tcW w:w="9180" w:type="dxa"/>
            <w:gridSpan w:val="4"/>
            <w:vAlign w:val="center"/>
          </w:tcPr>
          <w:p w14:paraId="0CA63F7E" w14:textId="37456F23"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17529" w:rsidRPr="008B692C">
              <w:rPr>
                <w:rFonts w:ascii="微軟正黑體" w:eastAsia="微軟正黑體" w:hAnsi="微軟正黑體" w:cs="Arial" w:hint="eastAsia"/>
                <w:kern w:val="0"/>
                <w:sz w:val="20"/>
                <w:szCs w:val="20"/>
              </w:rPr>
              <w:t>白亦方教授</w:t>
            </w:r>
            <w:r w:rsidR="00A17529" w:rsidRPr="002E1262">
              <w:rPr>
                <w:rFonts w:ascii="微軟正黑體" w:eastAsia="微軟正黑體" w:hAnsi="微軟正黑體" w:cs="Arial" w:hint="eastAsia"/>
                <w:kern w:val="0"/>
                <w:sz w:val="20"/>
                <w:szCs w:val="20"/>
              </w:rPr>
              <w:t>（</w:t>
            </w:r>
            <w:r w:rsidR="00CF11F1">
              <w:rPr>
                <w:rFonts w:ascii="微軟正黑體" w:eastAsia="微軟正黑體" w:hAnsi="微軟正黑體" w:cs="Arial" w:hint="eastAsia"/>
                <w:kern w:val="0"/>
                <w:sz w:val="20"/>
                <w:szCs w:val="20"/>
              </w:rPr>
              <w:t>國立</w:t>
            </w:r>
            <w:r w:rsidR="00A17529" w:rsidRPr="008B692C">
              <w:rPr>
                <w:rFonts w:ascii="微軟正黑體" w:eastAsia="微軟正黑體" w:hAnsi="微軟正黑體" w:cs="Arial" w:hint="eastAsia"/>
                <w:kern w:val="0"/>
                <w:sz w:val="20"/>
                <w:szCs w:val="20"/>
              </w:rPr>
              <w:t>東華大學教務長</w:t>
            </w:r>
            <w:r w:rsidR="00A17529" w:rsidRPr="002E1262">
              <w:rPr>
                <w:rFonts w:ascii="微軟正黑體" w:eastAsia="微軟正黑體" w:hAnsi="微軟正黑體" w:cs="Arial" w:hint="eastAsia"/>
                <w:kern w:val="0"/>
                <w:sz w:val="20"/>
                <w:szCs w:val="20"/>
              </w:rPr>
              <w:t>）</w:t>
            </w:r>
          </w:p>
          <w:p w14:paraId="6877C32C"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17529" w:rsidRPr="002E1262">
              <w:rPr>
                <w:rFonts w:ascii="微軟正黑體" w:eastAsia="微軟正黑體" w:hAnsi="微軟正黑體" w:cs="Times New Roman" w:hint="eastAsia"/>
                <w:sz w:val="20"/>
                <w:szCs w:val="20"/>
              </w:rPr>
              <w:t xml:space="preserve"> </w:t>
            </w:r>
            <w:r w:rsidR="00A17529" w:rsidRPr="008B692C">
              <w:rPr>
                <w:rFonts w:ascii="微軟正黑體" w:eastAsia="微軟正黑體" w:hAnsi="微軟正黑體" w:cs="Arial" w:hint="eastAsia"/>
                <w:kern w:val="0"/>
                <w:sz w:val="20"/>
                <w:szCs w:val="20"/>
              </w:rPr>
              <w:t>林文生</w:t>
            </w:r>
            <w:r w:rsidR="00A17529" w:rsidRPr="002E1262">
              <w:rPr>
                <w:rFonts w:ascii="微軟正黑體" w:eastAsia="微軟正黑體" w:hAnsi="微軟正黑體" w:cs="Arial" w:hint="eastAsia"/>
                <w:kern w:val="0"/>
                <w:sz w:val="20"/>
                <w:szCs w:val="20"/>
              </w:rPr>
              <w:t>博士（</w:t>
            </w:r>
            <w:r w:rsidR="00A17529" w:rsidRPr="008B692C">
              <w:rPr>
                <w:rFonts w:ascii="微軟正黑體" w:eastAsia="微軟正黑體" w:hAnsi="微軟正黑體" w:cs="Arial" w:hint="eastAsia"/>
                <w:kern w:val="0"/>
                <w:sz w:val="20"/>
                <w:szCs w:val="20"/>
              </w:rPr>
              <w:t>秀山國小</w:t>
            </w:r>
            <w:r w:rsidR="00A17529" w:rsidRPr="002E1262">
              <w:rPr>
                <w:rFonts w:ascii="微軟正黑體" w:eastAsia="微軟正黑體" w:hAnsi="微軟正黑體" w:cs="Arial" w:hint="eastAsia"/>
                <w:kern w:val="0"/>
                <w:sz w:val="20"/>
                <w:szCs w:val="20"/>
              </w:rPr>
              <w:t>校長）</w:t>
            </w:r>
          </w:p>
          <w:p w14:paraId="27A4D9C8" w14:textId="2929CACB" w:rsidR="00A17529" w:rsidRPr="002E1262" w:rsidRDefault="00103951" w:rsidP="00103951">
            <w:pPr>
              <w:ind w:firstLineChars="610" w:firstLine="1220"/>
              <w:rPr>
                <w:rFonts w:ascii="微軟正黑體" w:eastAsia="微軟正黑體" w:hAnsi="微軟正黑體" w:cs="Times New Roman"/>
                <w:sz w:val="20"/>
                <w:szCs w:val="20"/>
              </w:rPr>
            </w:pPr>
            <w:r w:rsidRPr="00103951">
              <w:rPr>
                <w:rFonts w:ascii="微軟正黑體" w:eastAsia="微軟正黑體" w:hAnsi="微軟正黑體" w:cs="Arial" w:hint="eastAsia"/>
                <w:kern w:val="0"/>
                <w:sz w:val="20"/>
                <w:szCs w:val="20"/>
              </w:rPr>
              <w:t>周鳳美助理教授（國立臺北教育大學社會與區域發展學系）</w:t>
            </w:r>
          </w:p>
        </w:tc>
      </w:tr>
      <w:tr w:rsidR="00DB32C5" w:rsidRPr="00C3711A" w14:paraId="648E4AD1" w14:textId="77777777" w:rsidTr="00DB32C5">
        <w:tc>
          <w:tcPr>
            <w:tcW w:w="1392" w:type="dxa"/>
            <w:vAlign w:val="center"/>
          </w:tcPr>
          <w:p w14:paraId="0B8CBDB7"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3156D2B3"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6ADDDFDC"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5CE1FC06"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667060" w:rsidRPr="00C3711A" w14:paraId="64C98243" w14:textId="77777777" w:rsidTr="00776AAE">
        <w:tc>
          <w:tcPr>
            <w:tcW w:w="1392" w:type="dxa"/>
            <w:vAlign w:val="center"/>
          </w:tcPr>
          <w:p w14:paraId="41D92F8F" w14:textId="6A63C260" w:rsidR="00667060" w:rsidRPr="00C3711A" w:rsidRDefault="00667060" w:rsidP="00DB32C5">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14:40-15</w:t>
            </w:r>
            <w:r w:rsidRPr="00FE4809">
              <w:rPr>
                <w:rFonts w:ascii="微軟正黑體" w:eastAsia="微軟正黑體" w:hAnsi="微軟正黑體" w:cs="Times New Roman" w:hint="eastAsia"/>
                <w:sz w:val="20"/>
                <w:szCs w:val="20"/>
              </w:rPr>
              <w:t>:00</w:t>
            </w:r>
          </w:p>
        </w:tc>
        <w:tc>
          <w:tcPr>
            <w:tcW w:w="1018" w:type="dxa"/>
            <w:vAlign w:val="center"/>
          </w:tcPr>
          <w:p w14:paraId="44024F8D"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S08-1</w:t>
            </w:r>
          </w:p>
        </w:tc>
        <w:tc>
          <w:tcPr>
            <w:tcW w:w="1100" w:type="dxa"/>
            <w:vAlign w:val="center"/>
          </w:tcPr>
          <w:p w14:paraId="27B29C75" w14:textId="3F9A1404"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521</w:t>
            </w:r>
          </w:p>
        </w:tc>
        <w:tc>
          <w:tcPr>
            <w:tcW w:w="5670" w:type="dxa"/>
            <w:vAlign w:val="bottom"/>
          </w:tcPr>
          <w:p w14:paraId="5E5BE02C" w14:textId="77777777" w:rsidR="00667060" w:rsidRDefault="00667060" w:rsidP="00DB32C5">
            <w:pPr>
              <w:rPr>
                <w:rFonts w:ascii="Arial" w:hAnsi="Arial" w:cs="Arial"/>
                <w:sz w:val="20"/>
                <w:szCs w:val="20"/>
              </w:rPr>
            </w:pPr>
            <w:r>
              <w:rPr>
                <w:rFonts w:ascii="Arial" w:hAnsi="Arial" w:cs="Arial"/>
                <w:sz w:val="20"/>
                <w:szCs w:val="20"/>
              </w:rPr>
              <w:t>推動學校本位國際教育之理念與實踐</w:t>
            </w:r>
          </w:p>
          <w:p w14:paraId="5EEDD321" w14:textId="4262FB0A" w:rsidR="00667060" w:rsidRPr="00C3711A" w:rsidRDefault="00667060" w:rsidP="00667060">
            <w:pPr>
              <w:rPr>
                <w:rFonts w:ascii="微軟正黑體" w:eastAsia="微軟正黑體" w:hAnsi="微軟正黑體" w:cs="Arial"/>
                <w:sz w:val="20"/>
                <w:szCs w:val="20"/>
              </w:rPr>
            </w:pPr>
            <w:r w:rsidRPr="00667060">
              <w:rPr>
                <w:rFonts w:ascii="標楷體" w:eastAsia="標楷體" w:hAnsi="標楷體" w:cs="Arial" w:hint="eastAsia"/>
                <w:b/>
                <w:sz w:val="20"/>
                <w:szCs w:val="20"/>
              </w:rPr>
              <w:t>陳銘珍</w:t>
            </w:r>
            <w:r w:rsidRPr="00032923">
              <w:rPr>
                <w:rFonts w:ascii="標楷體" w:eastAsia="標楷體" w:hAnsi="標楷體" w:cs="Arial"/>
                <w:b/>
                <w:sz w:val="20"/>
                <w:szCs w:val="20"/>
              </w:rPr>
              <w:t>（臺灣）</w:t>
            </w:r>
          </w:p>
        </w:tc>
      </w:tr>
      <w:tr w:rsidR="00667060" w:rsidRPr="00C3711A" w14:paraId="53A4FEB6" w14:textId="77777777" w:rsidTr="00776AAE">
        <w:tc>
          <w:tcPr>
            <w:tcW w:w="1392" w:type="dxa"/>
            <w:vAlign w:val="center"/>
          </w:tcPr>
          <w:p w14:paraId="2197260C" w14:textId="6F706EE3"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15:00-15:20</w:t>
            </w:r>
          </w:p>
        </w:tc>
        <w:tc>
          <w:tcPr>
            <w:tcW w:w="1018" w:type="dxa"/>
            <w:vAlign w:val="center"/>
          </w:tcPr>
          <w:p w14:paraId="3E9B6ECE"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S08-2</w:t>
            </w:r>
          </w:p>
        </w:tc>
        <w:tc>
          <w:tcPr>
            <w:tcW w:w="1100" w:type="dxa"/>
            <w:vAlign w:val="center"/>
          </w:tcPr>
          <w:p w14:paraId="6BF6A382" w14:textId="14FEA862"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520</w:t>
            </w:r>
          </w:p>
        </w:tc>
        <w:tc>
          <w:tcPr>
            <w:tcW w:w="5670" w:type="dxa"/>
            <w:vAlign w:val="bottom"/>
          </w:tcPr>
          <w:p w14:paraId="2261AE42" w14:textId="142AADEE" w:rsidR="00667060" w:rsidRDefault="00667060" w:rsidP="00DB32C5">
            <w:pPr>
              <w:rPr>
                <w:rFonts w:ascii="Arial" w:hAnsi="Arial" w:cs="Arial"/>
                <w:sz w:val="20"/>
                <w:szCs w:val="20"/>
              </w:rPr>
            </w:pPr>
            <w:r>
              <w:rPr>
                <w:rFonts w:ascii="細明體" w:eastAsia="細明體" w:hAnsi="細明體" w:cs="Arial" w:hint="eastAsia"/>
                <w:sz w:val="20"/>
                <w:szCs w:val="20"/>
              </w:rPr>
              <w:t>臺灣與新加坡小學交流模式之行動研究</w:t>
            </w:r>
          </w:p>
          <w:p w14:paraId="3E90CA13" w14:textId="1866D28D"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翁慶才</w:t>
            </w:r>
            <w:r w:rsidRPr="00032923">
              <w:rPr>
                <w:rFonts w:ascii="標楷體" w:eastAsia="標楷體" w:hAnsi="標楷體" w:cs="Arial"/>
                <w:b/>
                <w:sz w:val="20"/>
                <w:szCs w:val="20"/>
              </w:rPr>
              <w:t>（臺灣）、</w:t>
            </w:r>
            <w:r w:rsidRPr="00667060">
              <w:rPr>
                <w:rFonts w:ascii="標楷體" w:eastAsia="標楷體" w:hAnsi="標楷體" w:cs="Arial" w:hint="eastAsia"/>
                <w:b/>
                <w:sz w:val="20"/>
                <w:szCs w:val="20"/>
              </w:rPr>
              <w:t>宋宗樺</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蔡慧華</w:t>
            </w:r>
            <w:r w:rsidRPr="00032923">
              <w:rPr>
                <w:rFonts w:ascii="標楷體" w:eastAsia="標楷體" w:hAnsi="標楷體" w:cs="Arial"/>
                <w:b/>
                <w:sz w:val="20"/>
                <w:szCs w:val="20"/>
              </w:rPr>
              <w:t>、</w:t>
            </w:r>
            <w:r w:rsidRPr="00667060">
              <w:rPr>
                <w:rFonts w:ascii="標楷體" w:eastAsia="標楷體" w:hAnsi="標楷體" w:cs="Arial" w:hint="eastAsia"/>
                <w:b/>
                <w:sz w:val="20"/>
                <w:szCs w:val="20"/>
              </w:rPr>
              <w:t>何宗憲</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陳怡彣</w:t>
            </w:r>
          </w:p>
        </w:tc>
      </w:tr>
      <w:tr w:rsidR="00667060" w:rsidRPr="00C3711A" w14:paraId="3E407B7C" w14:textId="77777777" w:rsidTr="00776AAE">
        <w:tc>
          <w:tcPr>
            <w:tcW w:w="1392" w:type="dxa"/>
            <w:vAlign w:val="center"/>
          </w:tcPr>
          <w:p w14:paraId="7BCC74B7" w14:textId="04CE6C39"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15:20</w:t>
            </w:r>
            <w:r>
              <w:rPr>
                <w:rFonts w:ascii="微軟正黑體" w:eastAsia="微軟正黑體" w:hAnsi="微軟正黑體" w:cs="Times New Roman"/>
                <w:sz w:val="20"/>
                <w:szCs w:val="20"/>
              </w:rPr>
              <w:t>:-15:40</w:t>
            </w:r>
          </w:p>
        </w:tc>
        <w:tc>
          <w:tcPr>
            <w:tcW w:w="1018" w:type="dxa"/>
            <w:vAlign w:val="center"/>
          </w:tcPr>
          <w:p w14:paraId="6DA68032"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S08-3</w:t>
            </w:r>
          </w:p>
        </w:tc>
        <w:tc>
          <w:tcPr>
            <w:tcW w:w="1100" w:type="dxa"/>
            <w:vAlign w:val="center"/>
          </w:tcPr>
          <w:p w14:paraId="2790F7C6" w14:textId="088E83A8"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529</w:t>
            </w:r>
          </w:p>
        </w:tc>
        <w:tc>
          <w:tcPr>
            <w:tcW w:w="5670" w:type="dxa"/>
            <w:vAlign w:val="bottom"/>
          </w:tcPr>
          <w:p w14:paraId="6A458147" w14:textId="77777777" w:rsidR="00667060" w:rsidRDefault="00667060" w:rsidP="00DB32C5">
            <w:pPr>
              <w:rPr>
                <w:rFonts w:ascii="Arial" w:hAnsi="Arial" w:cs="Arial"/>
                <w:sz w:val="20"/>
                <w:szCs w:val="20"/>
              </w:rPr>
            </w:pPr>
            <w:r>
              <w:rPr>
                <w:rFonts w:ascii="Arial" w:hAnsi="Arial" w:cs="Arial"/>
                <w:sz w:val="20"/>
                <w:szCs w:val="20"/>
              </w:rPr>
              <w:t>大學博雅書院中的國際教育實踐探討：以五所大學書院為例</w:t>
            </w:r>
          </w:p>
          <w:p w14:paraId="2868242C" w14:textId="7F2179D2"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薛雅慈</w:t>
            </w:r>
            <w:r w:rsidRPr="00032923">
              <w:rPr>
                <w:rFonts w:ascii="標楷體" w:eastAsia="標楷體" w:hAnsi="標楷體" w:cs="Arial"/>
                <w:b/>
                <w:sz w:val="20"/>
                <w:szCs w:val="20"/>
              </w:rPr>
              <w:t>（臺灣）</w:t>
            </w:r>
          </w:p>
        </w:tc>
      </w:tr>
      <w:tr w:rsidR="00667060" w:rsidRPr="00C3711A" w14:paraId="7E4AF488" w14:textId="77777777" w:rsidTr="00776AAE">
        <w:tc>
          <w:tcPr>
            <w:tcW w:w="1392" w:type="dxa"/>
            <w:vAlign w:val="center"/>
          </w:tcPr>
          <w:p w14:paraId="4ACE132C" w14:textId="56FF6391"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15:40-16:00</w:t>
            </w:r>
          </w:p>
        </w:tc>
        <w:tc>
          <w:tcPr>
            <w:tcW w:w="1018" w:type="dxa"/>
            <w:vAlign w:val="center"/>
          </w:tcPr>
          <w:p w14:paraId="5EC251A1"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S08-4</w:t>
            </w:r>
          </w:p>
        </w:tc>
        <w:tc>
          <w:tcPr>
            <w:tcW w:w="1100" w:type="dxa"/>
            <w:vAlign w:val="center"/>
          </w:tcPr>
          <w:p w14:paraId="5FC274BD" w14:textId="5E5D8584"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494</w:t>
            </w:r>
          </w:p>
        </w:tc>
        <w:tc>
          <w:tcPr>
            <w:tcW w:w="5670" w:type="dxa"/>
            <w:vAlign w:val="bottom"/>
          </w:tcPr>
          <w:p w14:paraId="424B73EF" w14:textId="3AD17C7B" w:rsidR="00667060" w:rsidRPr="00667060" w:rsidRDefault="00667060" w:rsidP="00DB32C5">
            <w:pPr>
              <w:rPr>
                <w:rFonts w:ascii="Arial" w:hAnsi="Arial" w:cs="Arial"/>
                <w:sz w:val="20"/>
                <w:szCs w:val="20"/>
              </w:rPr>
            </w:pPr>
            <w:r w:rsidRPr="00667060">
              <w:rPr>
                <w:rFonts w:ascii="Arial" w:hAnsi="Arial" w:cs="Arial"/>
                <w:sz w:val="20"/>
                <w:szCs w:val="20"/>
              </w:rPr>
              <w:t>生態型大學理念及其對於高等教育學習觀點之啟示</w:t>
            </w:r>
          </w:p>
          <w:p w14:paraId="62A8BC41" w14:textId="4321E66C"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王嘉陵</w:t>
            </w:r>
            <w:r w:rsidRPr="00032923">
              <w:rPr>
                <w:rFonts w:ascii="標楷體" w:eastAsia="標楷體" w:hAnsi="標楷體" w:cs="Arial"/>
                <w:b/>
                <w:sz w:val="20"/>
                <w:szCs w:val="20"/>
              </w:rPr>
              <w:t>（臺灣）</w:t>
            </w:r>
          </w:p>
        </w:tc>
      </w:tr>
    </w:tbl>
    <w:p w14:paraId="397CAAA2" w14:textId="77777777" w:rsidR="00361108" w:rsidRDefault="00361108" w:rsidP="00DB32C5">
      <w:pPr>
        <w:rPr>
          <w:rFonts w:ascii="微軟正黑體" w:eastAsia="微軟正黑體" w:hAnsi="微軟正黑體" w:cs="Times New Roman"/>
          <w:sz w:val="20"/>
          <w:szCs w:val="20"/>
        </w:rPr>
      </w:pPr>
    </w:p>
    <w:p w14:paraId="2DD464CF" w14:textId="75539D57" w:rsidR="00DB32C5" w:rsidRPr="00C3711A" w:rsidRDefault="00DB32C5" w:rsidP="00DB32C5">
      <w:pP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Location: Room D</w:t>
      </w:r>
      <w:r w:rsidR="00745262">
        <w:rPr>
          <w:rFonts w:ascii="微軟正黑體" w:eastAsia="微軟正黑體" w:hAnsi="微軟正黑體" w:cs="Times New Roman" w:hint="eastAsia"/>
          <w:sz w:val="20"/>
          <w:szCs w:val="20"/>
        </w:rPr>
        <w:t>223</w:t>
      </w:r>
    </w:p>
    <w:tbl>
      <w:tblPr>
        <w:tblStyle w:val="a3"/>
        <w:tblW w:w="0" w:type="auto"/>
        <w:tblLook w:val="04A0" w:firstRow="1" w:lastRow="0" w:firstColumn="1" w:lastColumn="0" w:noHBand="0" w:noVBand="1"/>
      </w:tblPr>
      <w:tblGrid>
        <w:gridCol w:w="1392"/>
        <w:gridCol w:w="1018"/>
        <w:gridCol w:w="1100"/>
        <w:gridCol w:w="5670"/>
      </w:tblGrid>
      <w:tr w:rsidR="00DB32C5" w:rsidRPr="00C3711A" w14:paraId="5E92C7A3" w14:textId="77777777" w:rsidTr="00DB32C5">
        <w:tc>
          <w:tcPr>
            <w:tcW w:w="9180" w:type="dxa"/>
            <w:gridSpan w:val="4"/>
            <w:shd w:val="clear" w:color="auto" w:fill="D9D9D9" w:themeFill="background1" w:themeFillShade="D9"/>
            <w:vAlign w:val="center"/>
          </w:tcPr>
          <w:p w14:paraId="482C179D" w14:textId="6DCCB4A7" w:rsidR="00DB32C5" w:rsidRPr="00C3711A" w:rsidRDefault="00DE096E" w:rsidP="00DE096E">
            <w:pP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論文發表</w:t>
            </w:r>
            <w:r w:rsidR="00DB32C5">
              <w:rPr>
                <w:rFonts w:ascii="微軟正黑體" w:eastAsia="微軟正黑體" w:hAnsi="微軟正黑體" w:cs="Times New Roman"/>
                <w:sz w:val="20"/>
                <w:szCs w:val="20"/>
              </w:rPr>
              <w:t>Paper presentation (</w:t>
            </w:r>
            <w:r w:rsidR="008F2A0C" w:rsidRPr="00853C31">
              <w:rPr>
                <w:rFonts w:ascii="微軟正黑體" w:eastAsia="微軟正黑體" w:hAnsi="微軟正黑體" w:cs="Times New Roman" w:hint="eastAsia"/>
                <w:b/>
                <w:sz w:val="20"/>
                <w:szCs w:val="20"/>
              </w:rPr>
              <w:t>S0</w:t>
            </w:r>
            <w:r w:rsidR="00DB32C5" w:rsidRPr="00853C31">
              <w:rPr>
                <w:rFonts w:ascii="微軟正黑體" w:eastAsia="微軟正黑體" w:hAnsi="微軟正黑體" w:cs="Times New Roman" w:hint="eastAsia"/>
                <w:b/>
                <w:sz w:val="20"/>
                <w:szCs w:val="20"/>
              </w:rPr>
              <w:t>9</w:t>
            </w:r>
            <w:r w:rsidR="00DB32C5" w:rsidRPr="00C3711A">
              <w:rPr>
                <w:rFonts w:ascii="微軟正黑體" w:eastAsia="微軟正黑體" w:hAnsi="微軟正黑體" w:cs="Times New Roman"/>
                <w:sz w:val="20"/>
                <w:szCs w:val="20"/>
              </w:rPr>
              <w:t xml:space="preserve">)    </w:t>
            </w:r>
            <w:r w:rsidR="00DB32C5">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Pr>
                <w:rFonts w:ascii="微軟正黑體" w:eastAsia="微軟正黑體" w:hAnsi="微軟正黑體" w:cs="Times New Roman" w:hint="eastAsia"/>
                <w:sz w:val="20"/>
                <w:szCs w:val="20"/>
              </w:rPr>
              <w:t xml:space="preserve">   </w:t>
            </w:r>
            <w:r w:rsidR="00DB32C5" w:rsidRPr="00C3711A">
              <w:rPr>
                <w:rFonts w:ascii="微軟正黑體" w:eastAsia="微軟正黑體" w:hAnsi="微軟正黑體" w:cs="Times New Roman"/>
                <w:sz w:val="20"/>
                <w:szCs w:val="20"/>
              </w:rPr>
              <w:t xml:space="preserve">                     （</w:t>
            </w:r>
            <w:r>
              <w:rPr>
                <w:rFonts w:ascii="微軟正黑體" w:eastAsia="微軟正黑體" w:hAnsi="微軟正黑體" w:cs="Times New Roman" w:hint="eastAsia"/>
                <w:sz w:val="20"/>
                <w:szCs w:val="20"/>
              </w:rPr>
              <w:t>中</w:t>
            </w:r>
            <w:r w:rsidR="00DB32C5" w:rsidRPr="00C3711A">
              <w:rPr>
                <w:rFonts w:ascii="微軟正黑體" w:eastAsia="微軟正黑體" w:hAnsi="微軟正黑體" w:cs="Times New Roman"/>
                <w:sz w:val="20"/>
                <w:szCs w:val="20"/>
              </w:rPr>
              <w:t>）</w:t>
            </w:r>
          </w:p>
        </w:tc>
      </w:tr>
      <w:tr w:rsidR="00DB32C5" w:rsidRPr="002E1262" w14:paraId="190D6096" w14:textId="77777777" w:rsidTr="00DB32C5">
        <w:tc>
          <w:tcPr>
            <w:tcW w:w="9180" w:type="dxa"/>
            <w:gridSpan w:val="4"/>
            <w:vAlign w:val="center"/>
          </w:tcPr>
          <w:p w14:paraId="6432CAF2" w14:textId="30DFBEDD" w:rsidR="00006344" w:rsidRPr="002E1262" w:rsidRDefault="00006344" w:rsidP="00006344">
            <w:pPr>
              <w:rPr>
                <w:rFonts w:ascii="微軟正黑體" w:eastAsia="微軟正黑體" w:hAnsi="微軟正黑體" w:cs="Times New Roman"/>
                <w:sz w:val="20"/>
                <w:szCs w:val="20"/>
              </w:rPr>
            </w:pPr>
            <w:r w:rsidRPr="002E1262">
              <w:rPr>
                <w:rFonts w:ascii="微軟正黑體" w:eastAsia="微軟正黑體" w:hAnsi="微軟正黑體" w:cs="Times New Roman"/>
                <w:sz w:val="20"/>
                <w:szCs w:val="20"/>
              </w:rPr>
              <w:t xml:space="preserve">Moderator: </w:t>
            </w:r>
            <w:r w:rsidR="00A17529" w:rsidRPr="008B692C">
              <w:rPr>
                <w:rFonts w:ascii="微軟正黑體" w:eastAsia="微軟正黑體" w:hAnsi="微軟正黑體" w:cs="Arial" w:hint="eastAsia"/>
                <w:kern w:val="0"/>
                <w:sz w:val="20"/>
                <w:szCs w:val="20"/>
              </w:rPr>
              <w:t>游家政教授</w:t>
            </w:r>
            <w:r w:rsidR="00A17529" w:rsidRPr="002E1262">
              <w:rPr>
                <w:rFonts w:ascii="微軟正黑體" w:eastAsia="微軟正黑體" w:hAnsi="微軟正黑體" w:cs="Arial" w:hint="eastAsia"/>
                <w:kern w:val="0"/>
                <w:sz w:val="20"/>
                <w:szCs w:val="20"/>
              </w:rPr>
              <w:t>（</w:t>
            </w:r>
            <w:r w:rsidR="00A17529" w:rsidRPr="008B692C">
              <w:rPr>
                <w:rFonts w:ascii="微軟正黑體" w:eastAsia="微軟正黑體" w:hAnsi="微軟正黑體" w:cs="Arial" w:hint="eastAsia"/>
                <w:kern w:val="0"/>
                <w:sz w:val="20"/>
                <w:szCs w:val="20"/>
              </w:rPr>
              <w:t>淡江大學課程與教學研究所</w:t>
            </w:r>
            <w:r w:rsidR="00A17529" w:rsidRPr="002E1262">
              <w:rPr>
                <w:rFonts w:ascii="微軟正黑體" w:eastAsia="微軟正黑體" w:hAnsi="微軟正黑體" w:cs="Arial" w:hint="eastAsia"/>
                <w:kern w:val="0"/>
                <w:sz w:val="20"/>
                <w:szCs w:val="20"/>
              </w:rPr>
              <w:t>）</w:t>
            </w:r>
          </w:p>
          <w:p w14:paraId="201F7A74" w14:textId="77777777" w:rsidR="00DB32C5" w:rsidRPr="002E1262" w:rsidRDefault="00006344" w:rsidP="00006344">
            <w:pPr>
              <w:rPr>
                <w:rFonts w:ascii="微軟正黑體" w:eastAsia="微軟正黑體" w:hAnsi="微軟正黑體" w:cs="Arial"/>
                <w:kern w:val="0"/>
                <w:sz w:val="20"/>
                <w:szCs w:val="20"/>
              </w:rPr>
            </w:pPr>
            <w:r w:rsidRPr="002E1262">
              <w:rPr>
                <w:rFonts w:ascii="微軟正黑體" w:eastAsia="微軟正黑體" w:hAnsi="微軟正黑體" w:cs="Times New Roman"/>
                <w:sz w:val="20"/>
                <w:szCs w:val="20"/>
              </w:rPr>
              <w:t>Discussants</w:t>
            </w:r>
            <w:r w:rsidRPr="002E1262">
              <w:rPr>
                <w:rFonts w:ascii="微軟正黑體" w:eastAsia="微軟正黑體" w:hAnsi="微軟正黑體" w:cs="Times New Roman" w:hint="eastAsia"/>
                <w:sz w:val="20"/>
                <w:szCs w:val="20"/>
              </w:rPr>
              <w:t>:</w:t>
            </w:r>
            <w:r w:rsidR="00A17529" w:rsidRPr="002E1262">
              <w:rPr>
                <w:rFonts w:ascii="微軟正黑體" w:eastAsia="微軟正黑體" w:hAnsi="微軟正黑體" w:cs="Times New Roman" w:hint="eastAsia"/>
                <w:sz w:val="20"/>
                <w:szCs w:val="20"/>
              </w:rPr>
              <w:t xml:space="preserve"> </w:t>
            </w:r>
            <w:r w:rsidR="00A17529" w:rsidRPr="008B692C">
              <w:rPr>
                <w:rFonts w:ascii="微軟正黑體" w:eastAsia="微軟正黑體" w:hAnsi="微軟正黑體" w:cs="Arial" w:hint="eastAsia"/>
                <w:kern w:val="0"/>
                <w:sz w:val="20"/>
                <w:szCs w:val="20"/>
              </w:rPr>
              <w:t>周淑卿教授</w:t>
            </w:r>
            <w:r w:rsidR="00A17529" w:rsidRPr="002E1262">
              <w:rPr>
                <w:rFonts w:ascii="微軟正黑體" w:eastAsia="微軟正黑體" w:hAnsi="微軟正黑體" w:cs="Arial" w:hint="eastAsia"/>
                <w:kern w:val="0"/>
                <w:sz w:val="20"/>
                <w:szCs w:val="20"/>
              </w:rPr>
              <w:t>（</w:t>
            </w:r>
            <w:r w:rsidR="00A17529" w:rsidRPr="008B692C">
              <w:rPr>
                <w:rFonts w:ascii="微軟正黑體" w:eastAsia="微軟正黑體" w:hAnsi="微軟正黑體" w:cs="Arial" w:hint="eastAsia"/>
                <w:kern w:val="0"/>
                <w:sz w:val="20"/>
                <w:szCs w:val="20"/>
              </w:rPr>
              <w:t>國立台北教育大學課程與傳播科技所</w:t>
            </w:r>
            <w:r w:rsidR="00A17529" w:rsidRPr="002E1262">
              <w:rPr>
                <w:rFonts w:ascii="微軟正黑體" w:eastAsia="微軟正黑體" w:hAnsi="微軟正黑體" w:cs="Arial" w:hint="eastAsia"/>
                <w:kern w:val="0"/>
                <w:sz w:val="20"/>
                <w:szCs w:val="20"/>
              </w:rPr>
              <w:t>所長）</w:t>
            </w:r>
          </w:p>
          <w:p w14:paraId="40019DBE" w14:textId="0F472033" w:rsidR="00A17529" w:rsidRPr="002E1262" w:rsidRDefault="00DD10B2" w:rsidP="00DD10B2">
            <w:pPr>
              <w:ind w:firstLineChars="610" w:firstLine="1220"/>
              <w:rPr>
                <w:rFonts w:ascii="微軟正黑體" w:eastAsia="微軟正黑體" w:hAnsi="微軟正黑體" w:cs="Times New Roman"/>
                <w:sz w:val="20"/>
                <w:szCs w:val="20"/>
              </w:rPr>
            </w:pPr>
            <w:r w:rsidRPr="00DD10B2">
              <w:rPr>
                <w:rFonts w:ascii="微軟正黑體" w:eastAsia="微軟正黑體" w:hAnsi="微軟正黑體" w:cs="Arial" w:hint="eastAsia"/>
                <w:kern w:val="0"/>
                <w:sz w:val="20"/>
                <w:szCs w:val="20"/>
              </w:rPr>
              <w:t>董秀蘭副教授（國立臺灣師範大學公民教育與活動領導學系）</w:t>
            </w:r>
          </w:p>
        </w:tc>
      </w:tr>
      <w:tr w:rsidR="00DB32C5" w:rsidRPr="00C3711A" w14:paraId="3C90C3B5" w14:textId="77777777" w:rsidTr="00DB32C5">
        <w:tc>
          <w:tcPr>
            <w:tcW w:w="1392" w:type="dxa"/>
            <w:vAlign w:val="center"/>
          </w:tcPr>
          <w:p w14:paraId="313F16D0"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Time</w:t>
            </w:r>
          </w:p>
        </w:tc>
        <w:tc>
          <w:tcPr>
            <w:tcW w:w="1018" w:type="dxa"/>
            <w:vAlign w:val="center"/>
          </w:tcPr>
          <w:p w14:paraId="5C5AE58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Session Number</w:t>
            </w:r>
          </w:p>
        </w:tc>
        <w:tc>
          <w:tcPr>
            <w:tcW w:w="1100" w:type="dxa"/>
            <w:vAlign w:val="center"/>
          </w:tcPr>
          <w:p w14:paraId="26236BB1"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Abstract Number</w:t>
            </w:r>
          </w:p>
        </w:tc>
        <w:tc>
          <w:tcPr>
            <w:tcW w:w="5670" w:type="dxa"/>
            <w:vAlign w:val="center"/>
          </w:tcPr>
          <w:p w14:paraId="37E7395F" w14:textId="77777777" w:rsidR="00DB32C5" w:rsidRPr="00C3711A" w:rsidRDefault="00DB32C5" w:rsidP="00DB32C5">
            <w:pPr>
              <w:jc w:val="center"/>
              <w:rPr>
                <w:rFonts w:ascii="微軟正黑體" w:eastAsia="微軟正黑體" w:hAnsi="微軟正黑體" w:cs="Times New Roman"/>
                <w:sz w:val="20"/>
                <w:szCs w:val="20"/>
              </w:rPr>
            </w:pPr>
            <w:r w:rsidRPr="00C3711A">
              <w:rPr>
                <w:rFonts w:ascii="微軟正黑體" w:eastAsia="微軟正黑體" w:hAnsi="微軟正黑體" w:cs="Times New Roman"/>
                <w:sz w:val="20"/>
                <w:szCs w:val="20"/>
              </w:rPr>
              <w:t>Title/Author(s)</w:t>
            </w:r>
          </w:p>
        </w:tc>
      </w:tr>
      <w:tr w:rsidR="00667060" w:rsidRPr="00C3711A" w14:paraId="7D2BA6DD" w14:textId="77777777" w:rsidTr="00776AAE">
        <w:tc>
          <w:tcPr>
            <w:tcW w:w="1392" w:type="dxa"/>
            <w:vAlign w:val="center"/>
          </w:tcPr>
          <w:p w14:paraId="18B0DA90"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14:40-15</w:t>
            </w:r>
            <w:r w:rsidRPr="00FE4809">
              <w:rPr>
                <w:rFonts w:ascii="微軟正黑體" w:eastAsia="微軟正黑體" w:hAnsi="微軟正黑體" w:cs="Times New Roman" w:hint="eastAsia"/>
                <w:sz w:val="20"/>
                <w:szCs w:val="20"/>
              </w:rPr>
              <w:t>:00</w:t>
            </w:r>
          </w:p>
        </w:tc>
        <w:tc>
          <w:tcPr>
            <w:tcW w:w="1018" w:type="dxa"/>
            <w:vAlign w:val="center"/>
          </w:tcPr>
          <w:p w14:paraId="53BD77B0"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S09-1</w:t>
            </w:r>
          </w:p>
        </w:tc>
        <w:tc>
          <w:tcPr>
            <w:tcW w:w="1100" w:type="dxa"/>
            <w:vAlign w:val="center"/>
          </w:tcPr>
          <w:p w14:paraId="26A58FAD" w14:textId="18EF4FD5"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510</w:t>
            </w:r>
          </w:p>
        </w:tc>
        <w:tc>
          <w:tcPr>
            <w:tcW w:w="5670" w:type="dxa"/>
            <w:vAlign w:val="bottom"/>
          </w:tcPr>
          <w:p w14:paraId="7278F710" w14:textId="12C59595" w:rsidR="00DB686D" w:rsidRDefault="00DB686D" w:rsidP="00DB32C5">
            <w:pPr>
              <w:rPr>
                <w:rFonts w:ascii="細明體" w:eastAsia="細明體" w:hAnsi="細明體" w:cs="Arial"/>
                <w:sz w:val="20"/>
                <w:szCs w:val="20"/>
              </w:rPr>
            </w:pPr>
            <w:r w:rsidRPr="00DB686D">
              <w:rPr>
                <w:rFonts w:ascii="細明體" w:eastAsia="細明體" w:hAnsi="細明體" w:cs="Arial"/>
                <w:sz w:val="20"/>
                <w:szCs w:val="20"/>
              </w:rPr>
              <w:t>數位化趨勢與我國中小學教育政策關聯性之探析－兼論教育政策之挑戰與因應</w:t>
            </w:r>
          </w:p>
          <w:p w14:paraId="3885B98A" w14:textId="2ECA5698"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王令宜</w:t>
            </w:r>
            <w:r w:rsidRPr="00032923">
              <w:rPr>
                <w:rFonts w:ascii="標楷體" w:eastAsia="標楷體" w:hAnsi="標楷體" w:cs="Arial"/>
                <w:b/>
                <w:sz w:val="20"/>
                <w:szCs w:val="20"/>
              </w:rPr>
              <w:t>（臺灣）</w:t>
            </w:r>
          </w:p>
        </w:tc>
      </w:tr>
      <w:tr w:rsidR="00667060" w:rsidRPr="00C3711A" w14:paraId="1D53FA54" w14:textId="77777777" w:rsidTr="00776AAE">
        <w:tc>
          <w:tcPr>
            <w:tcW w:w="1392" w:type="dxa"/>
            <w:vAlign w:val="center"/>
          </w:tcPr>
          <w:p w14:paraId="0EAD7449"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15:00-15:20</w:t>
            </w:r>
          </w:p>
        </w:tc>
        <w:tc>
          <w:tcPr>
            <w:tcW w:w="1018" w:type="dxa"/>
            <w:vAlign w:val="center"/>
          </w:tcPr>
          <w:p w14:paraId="2F52BBB5"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S09-2</w:t>
            </w:r>
          </w:p>
        </w:tc>
        <w:tc>
          <w:tcPr>
            <w:tcW w:w="1100" w:type="dxa"/>
            <w:vAlign w:val="center"/>
          </w:tcPr>
          <w:p w14:paraId="13F7E885" w14:textId="2FD65D05"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509</w:t>
            </w:r>
          </w:p>
        </w:tc>
        <w:tc>
          <w:tcPr>
            <w:tcW w:w="5670" w:type="dxa"/>
            <w:vAlign w:val="bottom"/>
          </w:tcPr>
          <w:p w14:paraId="2368C37C" w14:textId="77777777" w:rsidR="00667060" w:rsidRDefault="00667060" w:rsidP="00DB32C5">
            <w:pPr>
              <w:rPr>
                <w:rFonts w:ascii="Arial" w:hAnsi="Arial" w:cs="Arial"/>
                <w:sz w:val="20"/>
                <w:szCs w:val="20"/>
              </w:rPr>
            </w:pPr>
            <w:r>
              <w:rPr>
                <w:rFonts w:ascii="Arial" w:hAnsi="Arial" w:cs="Arial"/>
                <w:sz w:val="20"/>
                <w:szCs w:val="20"/>
              </w:rPr>
              <w:t>在地學習、全球思維：跨文化專案在國中教育現場的實踐案例</w:t>
            </w:r>
          </w:p>
          <w:p w14:paraId="28A00106" w14:textId="6F7A58D7" w:rsidR="00667060" w:rsidRPr="00C3711A" w:rsidRDefault="00667060" w:rsidP="00667060">
            <w:pPr>
              <w:rPr>
                <w:rFonts w:ascii="微軟正黑體" w:eastAsia="微軟正黑體" w:hAnsi="微軟正黑體" w:cs="Arial"/>
                <w:sz w:val="20"/>
                <w:szCs w:val="20"/>
              </w:rPr>
            </w:pPr>
            <w:r w:rsidRPr="00667060">
              <w:rPr>
                <w:rFonts w:ascii="標楷體" w:eastAsia="標楷體" w:hAnsi="標楷體" w:cs="Arial" w:hint="eastAsia"/>
                <w:b/>
                <w:sz w:val="20"/>
                <w:szCs w:val="20"/>
              </w:rPr>
              <w:t>陳貞君</w:t>
            </w:r>
            <w:r w:rsidRPr="00032923">
              <w:rPr>
                <w:rFonts w:ascii="標楷體" w:eastAsia="標楷體" w:hAnsi="標楷體" w:cs="Arial"/>
                <w:b/>
                <w:sz w:val="20"/>
                <w:szCs w:val="20"/>
              </w:rPr>
              <w:t>（臺灣）、</w:t>
            </w:r>
            <w:r w:rsidRPr="00667060">
              <w:rPr>
                <w:rFonts w:ascii="標楷體" w:eastAsia="標楷體" w:hAnsi="標楷體" w:cs="Arial" w:hint="eastAsia"/>
                <w:b/>
                <w:sz w:val="20"/>
                <w:szCs w:val="20"/>
              </w:rPr>
              <w:t>洪筱雯</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李郁欣</w:t>
            </w:r>
            <w:r w:rsidRPr="00032923">
              <w:rPr>
                <w:rFonts w:ascii="標楷體" w:eastAsia="標楷體" w:hAnsi="標楷體" w:cs="Arial"/>
                <w:b/>
                <w:sz w:val="20"/>
                <w:szCs w:val="20"/>
              </w:rPr>
              <w:t>、</w:t>
            </w:r>
            <w:r w:rsidRPr="00667060">
              <w:rPr>
                <w:rFonts w:ascii="標楷體" w:eastAsia="標楷體" w:hAnsi="標楷體" w:cs="Arial" w:hint="eastAsia"/>
                <w:b/>
                <w:sz w:val="20"/>
                <w:szCs w:val="20"/>
              </w:rPr>
              <w:t>呂淑媛</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李仕彥</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呂雅婷</w:t>
            </w:r>
            <w:r w:rsidRPr="00032923">
              <w:rPr>
                <w:rFonts w:ascii="標楷體" w:eastAsia="標楷體" w:hAnsi="標楷體" w:cs="Arial" w:hint="eastAsia"/>
                <w:b/>
                <w:sz w:val="20"/>
                <w:szCs w:val="20"/>
              </w:rPr>
              <w:t>、</w:t>
            </w:r>
            <w:r w:rsidRPr="00667060">
              <w:rPr>
                <w:rFonts w:ascii="標楷體" w:eastAsia="標楷體" w:hAnsi="標楷體" w:cs="Arial" w:hint="eastAsia"/>
                <w:b/>
                <w:sz w:val="20"/>
                <w:szCs w:val="20"/>
              </w:rPr>
              <w:t>郭晉谷</w:t>
            </w:r>
          </w:p>
        </w:tc>
      </w:tr>
      <w:tr w:rsidR="00667060" w:rsidRPr="00C3711A" w14:paraId="56FD7CF3" w14:textId="77777777" w:rsidTr="00776AAE">
        <w:tc>
          <w:tcPr>
            <w:tcW w:w="1392" w:type="dxa"/>
            <w:vAlign w:val="center"/>
          </w:tcPr>
          <w:p w14:paraId="39B7365E"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15:20</w:t>
            </w:r>
            <w:r>
              <w:rPr>
                <w:rFonts w:ascii="微軟正黑體" w:eastAsia="微軟正黑體" w:hAnsi="微軟正黑體" w:cs="Times New Roman"/>
                <w:sz w:val="20"/>
                <w:szCs w:val="20"/>
              </w:rPr>
              <w:t>:-15:40</w:t>
            </w:r>
          </w:p>
        </w:tc>
        <w:tc>
          <w:tcPr>
            <w:tcW w:w="1018" w:type="dxa"/>
            <w:vAlign w:val="center"/>
          </w:tcPr>
          <w:p w14:paraId="44AD836C" w14:textId="77777777" w:rsidR="00667060" w:rsidRPr="00C3711A" w:rsidRDefault="00667060"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S09-3</w:t>
            </w:r>
          </w:p>
        </w:tc>
        <w:tc>
          <w:tcPr>
            <w:tcW w:w="1100" w:type="dxa"/>
            <w:vAlign w:val="center"/>
          </w:tcPr>
          <w:p w14:paraId="4F97A6D1" w14:textId="4DBB5CF6" w:rsidR="00667060" w:rsidRPr="00C3711A" w:rsidRDefault="00667060" w:rsidP="00667060">
            <w:pPr>
              <w:jc w:val="center"/>
              <w:rPr>
                <w:rFonts w:ascii="微軟正黑體" w:eastAsia="微軟正黑體" w:hAnsi="微軟正黑體" w:cs="Arial"/>
                <w:sz w:val="20"/>
                <w:szCs w:val="20"/>
              </w:rPr>
            </w:pPr>
            <w:r>
              <w:rPr>
                <w:rFonts w:ascii="Arial" w:hAnsi="Arial" w:cs="Arial"/>
                <w:sz w:val="20"/>
                <w:szCs w:val="20"/>
              </w:rPr>
              <w:t>519</w:t>
            </w:r>
          </w:p>
        </w:tc>
        <w:tc>
          <w:tcPr>
            <w:tcW w:w="5670" w:type="dxa"/>
            <w:vAlign w:val="bottom"/>
          </w:tcPr>
          <w:p w14:paraId="7D3FA8B1" w14:textId="3DFFAA07" w:rsidR="00667060" w:rsidRPr="00667060" w:rsidRDefault="00667060" w:rsidP="00DB32C5">
            <w:pPr>
              <w:rPr>
                <w:rFonts w:ascii="細明體" w:eastAsia="細明體" w:hAnsi="細明體" w:cs="Arial"/>
                <w:sz w:val="20"/>
                <w:szCs w:val="20"/>
              </w:rPr>
            </w:pPr>
            <w:r w:rsidRPr="00667060">
              <w:rPr>
                <w:rFonts w:ascii="細明體" w:eastAsia="細明體" w:hAnsi="細明體" w:cs="Arial" w:hint="eastAsia"/>
                <w:sz w:val="20"/>
                <w:szCs w:val="20"/>
              </w:rPr>
              <w:t>擴展師生主體之全球教育教學策略</w:t>
            </w:r>
            <w:r w:rsidR="00A6421A">
              <w:rPr>
                <w:rFonts w:ascii="Arial" w:hAnsi="Arial" w:cs="Arial"/>
                <w:sz w:val="20"/>
                <w:szCs w:val="20"/>
              </w:rPr>
              <w:t>—</w:t>
            </w:r>
            <w:r w:rsidRPr="00667060">
              <w:rPr>
                <w:rFonts w:ascii="細明體" w:eastAsia="細明體" w:hAnsi="細明體" w:cs="Arial" w:hint="eastAsia"/>
                <w:sz w:val="20"/>
                <w:szCs w:val="20"/>
              </w:rPr>
              <w:t>以國小四年級社會領域為例</w:t>
            </w:r>
          </w:p>
          <w:p w14:paraId="07E77EF0" w14:textId="5D20793B" w:rsidR="00667060" w:rsidRPr="00C3711A" w:rsidRDefault="00667060" w:rsidP="00DB32C5">
            <w:pPr>
              <w:rPr>
                <w:rFonts w:ascii="微軟正黑體" w:eastAsia="微軟正黑體" w:hAnsi="微軟正黑體" w:cs="Arial"/>
                <w:sz w:val="20"/>
                <w:szCs w:val="20"/>
              </w:rPr>
            </w:pPr>
            <w:r w:rsidRPr="00667060">
              <w:rPr>
                <w:rFonts w:ascii="標楷體" w:eastAsia="標楷體" w:hAnsi="標楷體" w:cs="Arial" w:hint="eastAsia"/>
                <w:b/>
                <w:sz w:val="20"/>
                <w:szCs w:val="20"/>
              </w:rPr>
              <w:t>吳臻幸</w:t>
            </w:r>
            <w:r w:rsidRPr="00032923">
              <w:rPr>
                <w:rFonts w:ascii="標楷體" w:eastAsia="標楷體" w:hAnsi="標楷體" w:cs="Arial"/>
                <w:b/>
                <w:sz w:val="20"/>
                <w:szCs w:val="20"/>
              </w:rPr>
              <w:t>（臺灣）</w:t>
            </w:r>
            <w:r w:rsidR="007F12EB">
              <w:rPr>
                <w:rFonts w:ascii="標楷體" w:eastAsia="標楷體" w:hAnsi="標楷體" w:cs="Arial" w:hint="eastAsia"/>
                <w:b/>
                <w:sz w:val="20"/>
                <w:szCs w:val="20"/>
              </w:rPr>
              <w:t>、莊明貞</w:t>
            </w:r>
          </w:p>
        </w:tc>
      </w:tr>
      <w:tr w:rsidR="00B71C93" w:rsidRPr="00C3711A" w14:paraId="23C8F71F" w14:textId="77777777" w:rsidTr="00B71C93">
        <w:tc>
          <w:tcPr>
            <w:tcW w:w="1392" w:type="dxa"/>
            <w:vAlign w:val="center"/>
          </w:tcPr>
          <w:p w14:paraId="55AF6638" w14:textId="77777777" w:rsidR="00B71C93" w:rsidRPr="00C3711A" w:rsidRDefault="00B71C93"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lastRenderedPageBreak/>
              <w:t>15:40-16:00</w:t>
            </w:r>
          </w:p>
        </w:tc>
        <w:tc>
          <w:tcPr>
            <w:tcW w:w="1018" w:type="dxa"/>
            <w:vAlign w:val="center"/>
          </w:tcPr>
          <w:p w14:paraId="44F15A6B" w14:textId="1D71580C" w:rsidR="00B71C93" w:rsidRPr="00C3711A" w:rsidRDefault="00B71C93" w:rsidP="00DB32C5">
            <w:pPr>
              <w:jc w:val="center"/>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S09-4</w:t>
            </w:r>
          </w:p>
        </w:tc>
        <w:tc>
          <w:tcPr>
            <w:tcW w:w="1100" w:type="dxa"/>
            <w:vAlign w:val="center"/>
          </w:tcPr>
          <w:p w14:paraId="7A26A02C" w14:textId="3AC01966" w:rsidR="00B71C93" w:rsidRPr="00C3711A" w:rsidRDefault="00B71C93" w:rsidP="00DB32C5">
            <w:pPr>
              <w:jc w:val="center"/>
              <w:rPr>
                <w:rFonts w:ascii="微軟正黑體" w:eastAsia="微軟正黑體" w:hAnsi="微軟正黑體" w:cs="Arial"/>
                <w:sz w:val="20"/>
                <w:szCs w:val="20"/>
              </w:rPr>
            </w:pPr>
            <w:r>
              <w:rPr>
                <w:rFonts w:ascii="Arial" w:hAnsi="Arial" w:cs="Arial"/>
                <w:sz w:val="20"/>
                <w:szCs w:val="20"/>
              </w:rPr>
              <w:t>550</w:t>
            </w:r>
          </w:p>
        </w:tc>
        <w:tc>
          <w:tcPr>
            <w:tcW w:w="5670" w:type="dxa"/>
            <w:vAlign w:val="bottom"/>
          </w:tcPr>
          <w:p w14:paraId="769B3186" w14:textId="77777777" w:rsidR="00B71C93" w:rsidRDefault="00B71C93" w:rsidP="00B71C93">
            <w:pPr>
              <w:rPr>
                <w:rFonts w:ascii="Arial" w:hAnsi="Arial" w:cs="Arial"/>
                <w:sz w:val="20"/>
                <w:szCs w:val="20"/>
              </w:rPr>
            </w:pPr>
            <w:r>
              <w:rPr>
                <w:rFonts w:ascii="Arial" w:hAnsi="Arial" w:cs="Arial"/>
                <w:sz w:val="20"/>
                <w:szCs w:val="20"/>
              </w:rPr>
              <w:t>在地關懷，擁抱世界：融入課程設計的服務學習</w:t>
            </w:r>
          </w:p>
          <w:p w14:paraId="36DBA801" w14:textId="3323904B" w:rsidR="00B71C93" w:rsidRPr="00C3711A" w:rsidRDefault="00B9667F" w:rsidP="00B9667F">
            <w:pPr>
              <w:rPr>
                <w:rFonts w:ascii="微軟正黑體" w:eastAsia="微軟正黑體" w:hAnsi="微軟正黑體" w:cs="Arial"/>
                <w:sz w:val="20"/>
                <w:szCs w:val="20"/>
              </w:rPr>
            </w:pPr>
            <w:r>
              <w:rPr>
                <w:rFonts w:ascii="標楷體" w:eastAsia="標楷體" w:hAnsi="標楷體" w:cs="Arial" w:hint="eastAsia"/>
                <w:b/>
                <w:sz w:val="20"/>
                <w:szCs w:val="20"/>
              </w:rPr>
              <w:t>林麗華</w:t>
            </w:r>
            <w:r w:rsidRPr="00032923">
              <w:rPr>
                <w:rFonts w:ascii="標楷體" w:eastAsia="標楷體" w:hAnsi="標楷體" w:cs="Arial"/>
                <w:b/>
                <w:sz w:val="20"/>
                <w:szCs w:val="20"/>
              </w:rPr>
              <w:t>（臺灣）</w:t>
            </w:r>
            <w:r>
              <w:rPr>
                <w:rFonts w:ascii="標楷體" w:eastAsia="標楷體" w:hAnsi="標楷體" w:cs="Arial" w:hint="eastAsia"/>
                <w:b/>
                <w:sz w:val="20"/>
                <w:szCs w:val="20"/>
              </w:rPr>
              <w:t>、</w:t>
            </w:r>
            <w:r w:rsidRPr="00B9667F">
              <w:rPr>
                <w:rFonts w:ascii="標楷體" w:eastAsia="標楷體" w:hAnsi="標楷體" w:cs="Arial" w:hint="eastAsia"/>
                <w:b/>
                <w:sz w:val="20"/>
                <w:szCs w:val="20"/>
              </w:rPr>
              <w:t>江信良</w:t>
            </w:r>
            <w:r>
              <w:rPr>
                <w:rFonts w:ascii="標楷體" w:eastAsia="標楷體" w:hAnsi="標楷體" w:cs="Arial" w:hint="eastAsia"/>
                <w:b/>
                <w:sz w:val="20"/>
                <w:szCs w:val="20"/>
              </w:rPr>
              <w:t>、</w:t>
            </w:r>
            <w:r w:rsidR="00B71C93" w:rsidRPr="00032923">
              <w:rPr>
                <w:rFonts w:ascii="標楷體" w:eastAsia="標楷體" w:hAnsi="標楷體" w:cs="Arial" w:hint="eastAsia"/>
                <w:b/>
                <w:sz w:val="20"/>
                <w:szCs w:val="20"/>
              </w:rPr>
              <w:t>陳嘉英</w:t>
            </w:r>
            <w:r>
              <w:rPr>
                <w:rFonts w:ascii="標楷體" w:eastAsia="標楷體" w:hAnsi="標楷體" w:cs="Arial" w:hint="eastAsia"/>
                <w:b/>
                <w:sz w:val="20"/>
                <w:szCs w:val="20"/>
              </w:rPr>
              <w:t>、</w:t>
            </w:r>
            <w:r w:rsidRPr="00B9667F">
              <w:rPr>
                <w:rFonts w:ascii="標楷體" w:eastAsia="標楷體" w:hAnsi="標楷體" w:cs="Arial" w:hint="eastAsia"/>
                <w:b/>
                <w:sz w:val="20"/>
                <w:szCs w:val="20"/>
              </w:rPr>
              <w:t>郭志陽</w:t>
            </w:r>
          </w:p>
        </w:tc>
      </w:tr>
    </w:tbl>
    <w:p w14:paraId="300E1A61" w14:textId="77777777" w:rsidR="00EB1463" w:rsidRDefault="00EB1463">
      <w:pPr>
        <w:widowControl/>
      </w:pPr>
    </w:p>
    <w:sectPr w:rsidR="00EB1463" w:rsidSect="003A72CC">
      <w:footerReference w:type="default" r:id="rId7"/>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1445" w14:textId="77777777" w:rsidR="00BD6273" w:rsidRDefault="00BD6273" w:rsidP="001E51CE">
      <w:r>
        <w:separator/>
      </w:r>
    </w:p>
  </w:endnote>
  <w:endnote w:type="continuationSeparator" w:id="0">
    <w:p w14:paraId="518A9ADC" w14:textId="77777777" w:rsidR="00BD6273" w:rsidRDefault="00BD6273" w:rsidP="001E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10446"/>
      <w:docPartObj>
        <w:docPartGallery w:val="Page Numbers (Bottom of Page)"/>
        <w:docPartUnique/>
      </w:docPartObj>
    </w:sdtPr>
    <w:sdtEndPr/>
    <w:sdtContent>
      <w:p w14:paraId="0F594D86" w14:textId="453F838F" w:rsidR="009D674D" w:rsidRDefault="009D674D">
        <w:pPr>
          <w:pStyle w:val="a8"/>
          <w:jc w:val="right"/>
        </w:pPr>
        <w:r>
          <w:fldChar w:fldCharType="begin"/>
        </w:r>
        <w:r>
          <w:instrText>PAGE   \* MERGEFORMAT</w:instrText>
        </w:r>
        <w:r>
          <w:fldChar w:fldCharType="separate"/>
        </w:r>
        <w:r w:rsidR="004C31EC" w:rsidRPr="004C31EC">
          <w:rPr>
            <w:noProof/>
            <w:lang w:val="zh-TW"/>
          </w:rPr>
          <w:t>2</w:t>
        </w:r>
        <w:r>
          <w:fldChar w:fldCharType="end"/>
        </w:r>
      </w:p>
    </w:sdtContent>
  </w:sdt>
  <w:p w14:paraId="59C9D185" w14:textId="77777777" w:rsidR="009D674D" w:rsidRDefault="009D67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B2A2C" w14:textId="77777777" w:rsidR="00BD6273" w:rsidRDefault="00BD6273" w:rsidP="001E51CE">
      <w:r>
        <w:separator/>
      </w:r>
    </w:p>
  </w:footnote>
  <w:footnote w:type="continuationSeparator" w:id="0">
    <w:p w14:paraId="3112E318" w14:textId="77777777" w:rsidR="00BD6273" w:rsidRDefault="00BD6273" w:rsidP="001E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81"/>
    <w:rsid w:val="00006344"/>
    <w:rsid w:val="00032923"/>
    <w:rsid w:val="000426DC"/>
    <w:rsid w:val="00043EC4"/>
    <w:rsid w:val="00060858"/>
    <w:rsid w:val="00074873"/>
    <w:rsid w:val="00081610"/>
    <w:rsid w:val="000A2139"/>
    <w:rsid w:val="000B7F6F"/>
    <w:rsid w:val="000C0EEC"/>
    <w:rsid w:val="000D31E9"/>
    <w:rsid w:val="000F1EDF"/>
    <w:rsid w:val="00103951"/>
    <w:rsid w:val="00150566"/>
    <w:rsid w:val="00186B10"/>
    <w:rsid w:val="001932D1"/>
    <w:rsid w:val="001A10D7"/>
    <w:rsid w:val="001A79ED"/>
    <w:rsid w:val="001B3289"/>
    <w:rsid w:val="001B4A97"/>
    <w:rsid w:val="001D7A8B"/>
    <w:rsid w:val="001E51CE"/>
    <w:rsid w:val="00221BD4"/>
    <w:rsid w:val="00221CEF"/>
    <w:rsid w:val="002409E5"/>
    <w:rsid w:val="00265FDC"/>
    <w:rsid w:val="00297B5A"/>
    <w:rsid w:val="00297E68"/>
    <w:rsid w:val="002A6EF0"/>
    <w:rsid w:val="002B6B1E"/>
    <w:rsid w:val="002C54E5"/>
    <w:rsid w:val="002C64B7"/>
    <w:rsid w:val="002D546F"/>
    <w:rsid w:val="002E1262"/>
    <w:rsid w:val="00325314"/>
    <w:rsid w:val="0032690D"/>
    <w:rsid w:val="00336956"/>
    <w:rsid w:val="00344AE1"/>
    <w:rsid w:val="00361108"/>
    <w:rsid w:val="003739B0"/>
    <w:rsid w:val="003748CC"/>
    <w:rsid w:val="0038788E"/>
    <w:rsid w:val="003A72CC"/>
    <w:rsid w:val="003B2DE4"/>
    <w:rsid w:val="003B3605"/>
    <w:rsid w:val="003E5177"/>
    <w:rsid w:val="003F0FE7"/>
    <w:rsid w:val="003F5D5F"/>
    <w:rsid w:val="0041050B"/>
    <w:rsid w:val="00410A83"/>
    <w:rsid w:val="00422B00"/>
    <w:rsid w:val="004331C4"/>
    <w:rsid w:val="00456A35"/>
    <w:rsid w:val="00481486"/>
    <w:rsid w:val="004905D7"/>
    <w:rsid w:val="004919AE"/>
    <w:rsid w:val="0049512D"/>
    <w:rsid w:val="004A7A1B"/>
    <w:rsid w:val="004B0A88"/>
    <w:rsid w:val="004B3D76"/>
    <w:rsid w:val="004C31EC"/>
    <w:rsid w:val="004F1488"/>
    <w:rsid w:val="00515995"/>
    <w:rsid w:val="005352AF"/>
    <w:rsid w:val="00561FE3"/>
    <w:rsid w:val="0059329A"/>
    <w:rsid w:val="005952A1"/>
    <w:rsid w:val="005A7246"/>
    <w:rsid w:val="005A78AD"/>
    <w:rsid w:val="005F2AC7"/>
    <w:rsid w:val="00600679"/>
    <w:rsid w:val="00612252"/>
    <w:rsid w:val="00637611"/>
    <w:rsid w:val="00640681"/>
    <w:rsid w:val="00667060"/>
    <w:rsid w:val="006A6E57"/>
    <w:rsid w:val="006E22BC"/>
    <w:rsid w:val="006E30FA"/>
    <w:rsid w:val="006E4527"/>
    <w:rsid w:val="007239BD"/>
    <w:rsid w:val="0072630A"/>
    <w:rsid w:val="0073683A"/>
    <w:rsid w:val="00740282"/>
    <w:rsid w:val="00745262"/>
    <w:rsid w:val="00752C65"/>
    <w:rsid w:val="0076217D"/>
    <w:rsid w:val="00774128"/>
    <w:rsid w:val="00776AAE"/>
    <w:rsid w:val="007804B5"/>
    <w:rsid w:val="0078734E"/>
    <w:rsid w:val="00791B59"/>
    <w:rsid w:val="007B4FFD"/>
    <w:rsid w:val="007B60EA"/>
    <w:rsid w:val="007F12EB"/>
    <w:rsid w:val="00800AC0"/>
    <w:rsid w:val="00830B09"/>
    <w:rsid w:val="00833A85"/>
    <w:rsid w:val="00853C31"/>
    <w:rsid w:val="008560FF"/>
    <w:rsid w:val="008733C2"/>
    <w:rsid w:val="008A5CB3"/>
    <w:rsid w:val="008C4B93"/>
    <w:rsid w:val="008D374B"/>
    <w:rsid w:val="008E36E2"/>
    <w:rsid w:val="008E68AA"/>
    <w:rsid w:val="008F2A0C"/>
    <w:rsid w:val="00900749"/>
    <w:rsid w:val="00902ECB"/>
    <w:rsid w:val="009223AD"/>
    <w:rsid w:val="0092385A"/>
    <w:rsid w:val="009320BD"/>
    <w:rsid w:val="00936558"/>
    <w:rsid w:val="0095645E"/>
    <w:rsid w:val="00990748"/>
    <w:rsid w:val="00993F44"/>
    <w:rsid w:val="009A623E"/>
    <w:rsid w:val="009C5D62"/>
    <w:rsid w:val="009D03CA"/>
    <w:rsid w:val="009D674D"/>
    <w:rsid w:val="009D79BB"/>
    <w:rsid w:val="009F4559"/>
    <w:rsid w:val="00A03AD3"/>
    <w:rsid w:val="00A17529"/>
    <w:rsid w:val="00A2222C"/>
    <w:rsid w:val="00A23A17"/>
    <w:rsid w:val="00A6421A"/>
    <w:rsid w:val="00A745EF"/>
    <w:rsid w:val="00A74BF1"/>
    <w:rsid w:val="00AA4E33"/>
    <w:rsid w:val="00AA5665"/>
    <w:rsid w:val="00AB3A44"/>
    <w:rsid w:val="00AC4570"/>
    <w:rsid w:val="00AE61E2"/>
    <w:rsid w:val="00AF68E2"/>
    <w:rsid w:val="00B326C5"/>
    <w:rsid w:val="00B71C93"/>
    <w:rsid w:val="00B8063C"/>
    <w:rsid w:val="00B80DA5"/>
    <w:rsid w:val="00B81B19"/>
    <w:rsid w:val="00B859C7"/>
    <w:rsid w:val="00B9667F"/>
    <w:rsid w:val="00BB2D7A"/>
    <w:rsid w:val="00BB6FBD"/>
    <w:rsid w:val="00BD2810"/>
    <w:rsid w:val="00BD3266"/>
    <w:rsid w:val="00BD6273"/>
    <w:rsid w:val="00BD627B"/>
    <w:rsid w:val="00BD6879"/>
    <w:rsid w:val="00BF43AE"/>
    <w:rsid w:val="00C01BD6"/>
    <w:rsid w:val="00C16462"/>
    <w:rsid w:val="00C27579"/>
    <w:rsid w:val="00C33070"/>
    <w:rsid w:val="00C43D21"/>
    <w:rsid w:val="00C6284C"/>
    <w:rsid w:val="00C65E45"/>
    <w:rsid w:val="00C67552"/>
    <w:rsid w:val="00C8306D"/>
    <w:rsid w:val="00C84EB6"/>
    <w:rsid w:val="00CB17CA"/>
    <w:rsid w:val="00CC2800"/>
    <w:rsid w:val="00CC7C9F"/>
    <w:rsid w:val="00CD3E5E"/>
    <w:rsid w:val="00CF11F1"/>
    <w:rsid w:val="00D07F77"/>
    <w:rsid w:val="00D1143E"/>
    <w:rsid w:val="00D2424D"/>
    <w:rsid w:val="00D2601E"/>
    <w:rsid w:val="00D45E6B"/>
    <w:rsid w:val="00D74B29"/>
    <w:rsid w:val="00D94FEB"/>
    <w:rsid w:val="00DA0D30"/>
    <w:rsid w:val="00DB32C5"/>
    <w:rsid w:val="00DB531A"/>
    <w:rsid w:val="00DB686D"/>
    <w:rsid w:val="00DC009F"/>
    <w:rsid w:val="00DC07F6"/>
    <w:rsid w:val="00DC09DE"/>
    <w:rsid w:val="00DC397A"/>
    <w:rsid w:val="00DD10B2"/>
    <w:rsid w:val="00DE096E"/>
    <w:rsid w:val="00DF125A"/>
    <w:rsid w:val="00DF51FB"/>
    <w:rsid w:val="00E01896"/>
    <w:rsid w:val="00E057B8"/>
    <w:rsid w:val="00E0794B"/>
    <w:rsid w:val="00E11E27"/>
    <w:rsid w:val="00E2443B"/>
    <w:rsid w:val="00E46FD9"/>
    <w:rsid w:val="00E625DE"/>
    <w:rsid w:val="00EA265B"/>
    <w:rsid w:val="00EA2AAE"/>
    <w:rsid w:val="00EB1463"/>
    <w:rsid w:val="00ED2F67"/>
    <w:rsid w:val="00ED3E2A"/>
    <w:rsid w:val="00EE1E97"/>
    <w:rsid w:val="00EE42DE"/>
    <w:rsid w:val="00EE5360"/>
    <w:rsid w:val="00EF1803"/>
    <w:rsid w:val="00F415C9"/>
    <w:rsid w:val="00F71B69"/>
    <w:rsid w:val="00F80E7D"/>
    <w:rsid w:val="00F97129"/>
    <w:rsid w:val="00F977ED"/>
    <w:rsid w:val="00FB7C56"/>
    <w:rsid w:val="00FF4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1"/>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8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31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D31E9"/>
    <w:rPr>
      <w:rFonts w:asciiTheme="majorHAnsi" w:eastAsiaTheme="majorEastAsia" w:hAnsiTheme="majorHAnsi" w:cstheme="majorBidi"/>
      <w:sz w:val="18"/>
      <w:szCs w:val="18"/>
    </w:rPr>
  </w:style>
  <w:style w:type="paragraph" w:styleId="a6">
    <w:name w:val="header"/>
    <w:basedOn w:val="a"/>
    <w:link w:val="a7"/>
    <w:uiPriority w:val="99"/>
    <w:unhideWhenUsed/>
    <w:rsid w:val="001E51CE"/>
    <w:pPr>
      <w:tabs>
        <w:tab w:val="center" w:pos="4153"/>
        <w:tab w:val="right" w:pos="8306"/>
      </w:tabs>
      <w:snapToGrid w:val="0"/>
    </w:pPr>
    <w:rPr>
      <w:sz w:val="20"/>
      <w:szCs w:val="20"/>
    </w:rPr>
  </w:style>
  <w:style w:type="character" w:customStyle="1" w:styleId="a7">
    <w:name w:val="頁首 字元"/>
    <w:basedOn w:val="a0"/>
    <w:link w:val="a6"/>
    <w:uiPriority w:val="99"/>
    <w:rsid w:val="001E51CE"/>
    <w:rPr>
      <w:sz w:val="20"/>
      <w:szCs w:val="20"/>
    </w:rPr>
  </w:style>
  <w:style w:type="paragraph" w:styleId="a8">
    <w:name w:val="footer"/>
    <w:basedOn w:val="a"/>
    <w:link w:val="a9"/>
    <w:uiPriority w:val="99"/>
    <w:unhideWhenUsed/>
    <w:rsid w:val="001E51CE"/>
    <w:pPr>
      <w:tabs>
        <w:tab w:val="center" w:pos="4153"/>
        <w:tab w:val="right" w:pos="8306"/>
      </w:tabs>
      <w:snapToGrid w:val="0"/>
    </w:pPr>
    <w:rPr>
      <w:sz w:val="20"/>
      <w:szCs w:val="20"/>
    </w:rPr>
  </w:style>
  <w:style w:type="character" w:customStyle="1" w:styleId="a9">
    <w:name w:val="頁尾 字元"/>
    <w:basedOn w:val="a0"/>
    <w:link w:val="a8"/>
    <w:uiPriority w:val="99"/>
    <w:rsid w:val="001E51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1"/>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8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31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D31E9"/>
    <w:rPr>
      <w:rFonts w:asciiTheme="majorHAnsi" w:eastAsiaTheme="majorEastAsia" w:hAnsiTheme="majorHAnsi" w:cstheme="majorBidi"/>
      <w:sz w:val="18"/>
      <w:szCs w:val="18"/>
    </w:rPr>
  </w:style>
  <w:style w:type="paragraph" w:styleId="a6">
    <w:name w:val="header"/>
    <w:basedOn w:val="a"/>
    <w:link w:val="a7"/>
    <w:uiPriority w:val="99"/>
    <w:unhideWhenUsed/>
    <w:rsid w:val="001E51CE"/>
    <w:pPr>
      <w:tabs>
        <w:tab w:val="center" w:pos="4153"/>
        <w:tab w:val="right" w:pos="8306"/>
      </w:tabs>
      <w:snapToGrid w:val="0"/>
    </w:pPr>
    <w:rPr>
      <w:sz w:val="20"/>
      <w:szCs w:val="20"/>
    </w:rPr>
  </w:style>
  <w:style w:type="character" w:customStyle="1" w:styleId="a7">
    <w:name w:val="頁首 字元"/>
    <w:basedOn w:val="a0"/>
    <w:link w:val="a6"/>
    <w:uiPriority w:val="99"/>
    <w:rsid w:val="001E51CE"/>
    <w:rPr>
      <w:sz w:val="20"/>
      <w:szCs w:val="20"/>
    </w:rPr>
  </w:style>
  <w:style w:type="paragraph" w:styleId="a8">
    <w:name w:val="footer"/>
    <w:basedOn w:val="a"/>
    <w:link w:val="a9"/>
    <w:uiPriority w:val="99"/>
    <w:unhideWhenUsed/>
    <w:rsid w:val="001E51CE"/>
    <w:pPr>
      <w:tabs>
        <w:tab w:val="center" w:pos="4153"/>
        <w:tab w:val="right" w:pos="8306"/>
      </w:tabs>
      <w:snapToGrid w:val="0"/>
    </w:pPr>
    <w:rPr>
      <w:sz w:val="20"/>
      <w:szCs w:val="20"/>
    </w:rPr>
  </w:style>
  <w:style w:type="character" w:customStyle="1" w:styleId="a9">
    <w:name w:val="頁尾 字元"/>
    <w:basedOn w:val="a0"/>
    <w:link w:val="a8"/>
    <w:uiPriority w:val="99"/>
    <w:rsid w:val="001E51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0572">
      <w:bodyDiv w:val="1"/>
      <w:marLeft w:val="0"/>
      <w:marRight w:val="0"/>
      <w:marTop w:val="0"/>
      <w:marBottom w:val="0"/>
      <w:divBdr>
        <w:top w:val="none" w:sz="0" w:space="0" w:color="auto"/>
        <w:left w:val="none" w:sz="0" w:space="0" w:color="auto"/>
        <w:bottom w:val="none" w:sz="0" w:space="0" w:color="auto"/>
        <w:right w:val="none" w:sz="0" w:space="0" w:color="auto"/>
      </w:divBdr>
    </w:div>
    <w:div w:id="346717058">
      <w:bodyDiv w:val="1"/>
      <w:marLeft w:val="0"/>
      <w:marRight w:val="0"/>
      <w:marTop w:val="0"/>
      <w:marBottom w:val="0"/>
      <w:divBdr>
        <w:top w:val="none" w:sz="0" w:space="0" w:color="auto"/>
        <w:left w:val="none" w:sz="0" w:space="0" w:color="auto"/>
        <w:bottom w:val="none" w:sz="0" w:space="0" w:color="auto"/>
        <w:right w:val="none" w:sz="0" w:space="0" w:color="auto"/>
      </w:divBdr>
    </w:div>
    <w:div w:id="1105075519">
      <w:bodyDiv w:val="1"/>
      <w:marLeft w:val="0"/>
      <w:marRight w:val="0"/>
      <w:marTop w:val="0"/>
      <w:marBottom w:val="0"/>
      <w:divBdr>
        <w:top w:val="none" w:sz="0" w:space="0" w:color="auto"/>
        <w:left w:val="none" w:sz="0" w:space="0" w:color="auto"/>
        <w:bottom w:val="none" w:sz="0" w:space="0" w:color="auto"/>
        <w:right w:val="none" w:sz="0" w:space="0" w:color="auto"/>
      </w:divBdr>
    </w:div>
    <w:div w:id="1237326317">
      <w:bodyDiv w:val="1"/>
      <w:marLeft w:val="0"/>
      <w:marRight w:val="0"/>
      <w:marTop w:val="0"/>
      <w:marBottom w:val="0"/>
      <w:divBdr>
        <w:top w:val="none" w:sz="0" w:space="0" w:color="auto"/>
        <w:left w:val="none" w:sz="0" w:space="0" w:color="auto"/>
        <w:bottom w:val="none" w:sz="0" w:space="0" w:color="auto"/>
        <w:right w:val="none" w:sz="0" w:space="0" w:color="auto"/>
      </w:divBdr>
    </w:div>
    <w:div w:id="1253049830">
      <w:bodyDiv w:val="1"/>
      <w:marLeft w:val="0"/>
      <w:marRight w:val="0"/>
      <w:marTop w:val="0"/>
      <w:marBottom w:val="0"/>
      <w:divBdr>
        <w:top w:val="none" w:sz="0" w:space="0" w:color="auto"/>
        <w:left w:val="none" w:sz="0" w:space="0" w:color="auto"/>
        <w:bottom w:val="none" w:sz="0" w:space="0" w:color="auto"/>
        <w:right w:val="none" w:sz="0" w:space="0" w:color="auto"/>
      </w:divBdr>
    </w:div>
    <w:div w:id="1418206628">
      <w:bodyDiv w:val="1"/>
      <w:marLeft w:val="0"/>
      <w:marRight w:val="0"/>
      <w:marTop w:val="0"/>
      <w:marBottom w:val="0"/>
      <w:divBdr>
        <w:top w:val="none" w:sz="0" w:space="0" w:color="auto"/>
        <w:left w:val="none" w:sz="0" w:space="0" w:color="auto"/>
        <w:bottom w:val="none" w:sz="0" w:space="0" w:color="auto"/>
        <w:right w:val="none" w:sz="0" w:space="0" w:color="auto"/>
      </w:divBdr>
    </w:div>
    <w:div w:id="1468820404">
      <w:bodyDiv w:val="1"/>
      <w:marLeft w:val="0"/>
      <w:marRight w:val="0"/>
      <w:marTop w:val="0"/>
      <w:marBottom w:val="0"/>
      <w:divBdr>
        <w:top w:val="none" w:sz="0" w:space="0" w:color="auto"/>
        <w:left w:val="none" w:sz="0" w:space="0" w:color="auto"/>
        <w:bottom w:val="none" w:sz="0" w:space="0" w:color="auto"/>
        <w:right w:val="none" w:sz="0" w:space="0" w:color="auto"/>
      </w:divBdr>
    </w:div>
    <w:div w:id="1478185708">
      <w:bodyDiv w:val="1"/>
      <w:marLeft w:val="0"/>
      <w:marRight w:val="0"/>
      <w:marTop w:val="0"/>
      <w:marBottom w:val="0"/>
      <w:divBdr>
        <w:top w:val="none" w:sz="0" w:space="0" w:color="auto"/>
        <w:left w:val="none" w:sz="0" w:space="0" w:color="auto"/>
        <w:bottom w:val="none" w:sz="0" w:space="0" w:color="auto"/>
        <w:right w:val="none" w:sz="0" w:space="0" w:color="auto"/>
      </w:divBdr>
    </w:div>
    <w:div w:id="1558127832">
      <w:bodyDiv w:val="1"/>
      <w:marLeft w:val="0"/>
      <w:marRight w:val="0"/>
      <w:marTop w:val="0"/>
      <w:marBottom w:val="0"/>
      <w:divBdr>
        <w:top w:val="none" w:sz="0" w:space="0" w:color="auto"/>
        <w:left w:val="none" w:sz="0" w:space="0" w:color="auto"/>
        <w:bottom w:val="none" w:sz="0" w:space="0" w:color="auto"/>
        <w:right w:val="none" w:sz="0" w:space="0" w:color="auto"/>
      </w:divBdr>
    </w:div>
    <w:div w:id="1948850097">
      <w:bodyDiv w:val="1"/>
      <w:marLeft w:val="0"/>
      <w:marRight w:val="0"/>
      <w:marTop w:val="0"/>
      <w:marBottom w:val="0"/>
      <w:divBdr>
        <w:top w:val="none" w:sz="0" w:space="0" w:color="auto"/>
        <w:left w:val="none" w:sz="0" w:space="0" w:color="auto"/>
        <w:bottom w:val="none" w:sz="0" w:space="0" w:color="auto"/>
        <w:right w:val="none" w:sz="0" w:space="0" w:color="auto"/>
      </w:divBdr>
    </w:div>
    <w:div w:id="2044481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IRIC</dc:creator>
  <cp:lastModifiedBy>user</cp:lastModifiedBy>
  <cp:revision>2</cp:revision>
  <cp:lastPrinted>2014-04-30T03:51:00Z</cp:lastPrinted>
  <dcterms:created xsi:type="dcterms:W3CDTF">2014-05-13T01:15:00Z</dcterms:created>
  <dcterms:modified xsi:type="dcterms:W3CDTF">2014-05-13T01:15:00Z</dcterms:modified>
</cp:coreProperties>
</file>