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74A2" w14:textId="0D9E530C" w:rsidR="00F24E6F" w:rsidRDefault="00556E20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南市</w:t>
      </w:r>
      <w:r w:rsidR="00C10D1F">
        <w:rPr>
          <w:rFonts w:ascii="標楷體" w:eastAsia="標楷體" w:hAnsi="標楷體" w:hint="eastAsia"/>
          <w:b/>
          <w:sz w:val="40"/>
          <w:szCs w:val="40"/>
        </w:rPr>
        <w:t>六甲</w:t>
      </w:r>
      <w:r w:rsidR="00D1499E">
        <w:rPr>
          <w:rFonts w:ascii="標楷體" w:eastAsia="標楷體" w:hAnsi="標楷體" w:hint="eastAsia"/>
          <w:b/>
          <w:sz w:val="40"/>
          <w:szCs w:val="40"/>
        </w:rPr>
        <w:t>區</w:t>
      </w:r>
      <w:r w:rsidR="00C10D1F">
        <w:rPr>
          <w:rFonts w:ascii="標楷體" w:eastAsia="標楷體" w:hAnsi="標楷體" w:hint="eastAsia"/>
          <w:b/>
          <w:sz w:val="40"/>
          <w:szCs w:val="40"/>
        </w:rPr>
        <w:t>六甲</w:t>
      </w:r>
      <w:r w:rsidR="00774892">
        <w:rPr>
          <w:rFonts w:ascii="標楷體" w:eastAsia="標楷體" w:hAnsi="標楷體" w:hint="eastAsia"/>
          <w:b/>
          <w:sz w:val="40"/>
          <w:szCs w:val="40"/>
        </w:rPr>
        <w:t>國小</w:t>
      </w:r>
      <w:r>
        <w:rPr>
          <w:rFonts w:ascii="標楷體" w:eastAsia="標楷體" w:hAnsi="標楷體"/>
          <w:b/>
          <w:sz w:val="40"/>
          <w:szCs w:val="40"/>
        </w:rPr>
        <w:t>受理校外人士入校協助</w:t>
      </w:r>
    </w:p>
    <w:p w14:paraId="594B1C01" w14:textId="4777A13E" w:rsidR="00F24E6F" w:rsidRDefault="00556E20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教學或活動處理</w:t>
      </w:r>
      <w:r w:rsidR="002514DA">
        <w:rPr>
          <w:rFonts w:ascii="標楷體" w:eastAsia="標楷體" w:hAnsi="標楷體" w:hint="eastAsia"/>
          <w:b/>
          <w:sz w:val="40"/>
          <w:szCs w:val="40"/>
        </w:rPr>
        <w:t>辦法</w:t>
      </w:r>
    </w:p>
    <w:p w14:paraId="4835C6EA" w14:textId="29A4DF2A" w:rsidR="002514DA" w:rsidRPr="002514DA" w:rsidRDefault="003B2349">
      <w:pPr>
        <w:spacing w:line="440" w:lineRule="exact"/>
        <w:ind w:left="1022" w:hanging="538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</w:t>
      </w:r>
      <w:r w:rsidR="00462288">
        <w:rPr>
          <w:rFonts w:ascii="標楷體" w:eastAsia="標楷體" w:hAnsi="標楷體" w:hint="eastAsia"/>
          <w:sz w:val="16"/>
          <w:szCs w:val="16"/>
        </w:rPr>
        <w:t>113</w:t>
      </w:r>
      <w:r w:rsidR="002514DA">
        <w:rPr>
          <w:rFonts w:ascii="標楷體" w:eastAsia="標楷體" w:hAnsi="標楷體" w:hint="eastAsia"/>
          <w:sz w:val="16"/>
          <w:szCs w:val="16"/>
        </w:rPr>
        <w:t>年</w:t>
      </w:r>
      <w:r w:rsidR="0030547C">
        <w:rPr>
          <w:rFonts w:ascii="標楷體" w:eastAsia="標楷體" w:hAnsi="標楷體" w:hint="eastAsia"/>
          <w:sz w:val="16"/>
          <w:szCs w:val="16"/>
        </w:rPr>
        <w:t>9</w:t>
      </w:r>
      <w:r w:rsidR="002514DA">
        <w:rPr>
          <w:rFonts w:ascii="標楷體" w:eastAsia="標楷體" w:hAnsi="標楷體" w:hint="eastAsia"/>
          <w:sz w:val="16"/>
          <w:szCs w:val="16"/>
        </w:rPr>
        <w:t>月</w:t>
      </w:r>
      <w:r w:rsidR="0030547C">
        <w:rPr>
          <w:rFonts w:ascii="標楷體" w:eastAsia="標楷體" w:hAnsi="標楷體" w:hint="eastAsia"/>
          <w:sz w:val="16"/>
          <w:szCs w:val="16"/>
        </w:rPr>
        <w:t>18</w:t>
      </w:r>
      <w:r w:rsidR="002514DA">
        <w:rPr>
          <w:rFonts w:ascii="標楷體" w:eastAsia="標楷體" w:hAnsi="標楷體" w:hint="eastAsia"/>
          <w:sz w:val="16"/>
          <w:szCs w:val="16"/>
        </w:rPr>
        <w:t>日</w:t>
      </w:r>
      <w:r w:rsidR="0030547C">
        <w:rPr>
          <w:rFonts w:ascii="標楷體" w:eastAsia="標楷體" w:hAnsi="標楷體" w:hint="eastAsia"/>
          <w:sz w:val="16"/>
          <w:szCs w:val="16"/>
        </w:rPr>
        <w:t>臨時</w:t>
      </w:r>
      <w:r w:rsidR="002514DA">
        <w:rPr>
          <w:rFonts w:ascii="標楷體" w:eastAsia="標楷體" w:hAnsi="標楷體" w:hint="eastAsia"/>
          <w:sz w:val="16"/>
          <w:szCs w:val="16"/>
        </w:rPr>
        <w:t>校務會議通過</w:t>
      </w:r>
    </w:p>
    <w:p w14:paraId="7DFBD833" w14:textId="0F93735C" w:rsidR="00F24E6F" w:rsidRDefault="00556E20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一、針對校外人士申請入校協助教學或活動暨審查自編（選）教材，以建立一致性之處理機制，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訂定本</w:t>
      </w:r>
      <w:r w:rsidR="00D1499E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/>
          <w:sz w:val="28"/>
          <w:szCs w:val="28"/>
        </w:rPr>
        <w:t>。</w:t>
      </w:r>
    </w:p>
    <w:p w14:paraId="41A2055A" w14:textId="77777777" w:rsidR="00F24E6F" w:rsidRDefault="00556E20">
      <w:pPr>
        <w:spacing w:line="440" w:lineRule="exact"/>
        <w:ind w:left="102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二、校外人士定義：學校教職員工生以外之所有人員（含志工及民間團體）。</w:t>
      </w:r>
    </w:p>
    <w:p w14:paraId="7FB42C07" w14:textId="77777777" w:rsidR="00F24E6F" w:rsidRDefault="00556E20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三、校外人士資格： </w:t>
      </w:r>
    </w:p>
    <w:p w14:paraId="3E09FCAF" w14:textId="77777777" w:rsidR="00F24E6F" w:rsidRDefault="00556E20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 xml:space="preserve">)無「兒童及少年福利與權益保障法」第26-1條情事。 </w:t>
      </w:r>
    </w:p>
    <w:p w14:paraId="202F8E08" w14:textId="77777777" w:rsidR="00F24E6F" w:rsidRDefault="00556E20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(二)校外人士若為民間團體，須為政府合法立案組織或單位。 </w:t>
      </w:r>
    </w:p>
    <w:p w14:paraId="5B68952F" w14:textId="77777777" w:rsidR="00F24E6F" w:rsidRDefault="00556E20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四、實施時間： </w:t>
      </w:r>
    </w:p>
    <w:p w14:paraId="56300277" w14:textId="77777777" w:rsidR="00F24E6F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 xml:space="preserve">)正式課程：第1節到第7節課（包含領域學習課程及彈性學習課程）。 </w:t>
      </w:r>
    </w:p>
    <w:p w14:paraId="0ADB79A2" w14:textId="77777777" w:rsidR="00F24E6F" w:rsidRPr="00462288" w:rsidRDefault="00556E20">
      <w:pPr>
        <w:pStyle w:val="a8"/>
        <w:spacing w:line="440" w:lineRule="exact"/>
        <w:ind w:left="77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(二)非正式課程：上課日之晨</w:t>
      </w: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光、午休及其他時間。</w:t>
      </w:r>
    </w:p>
    <w:p w14:paraId="20D5ECA2" w14:textId="77777777" w:rsidR="00F24E6F" w:rsidRPr="00462288" w:rsidRDefault="00556E20">
      <w:pPr>
        <w:spacing w:line="440" w:lineRule="exact"/>
        <w:ind w:left="1050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五、校外人士申請入校協助教學或活動應填具申請表（如附件1），其教學或活動之內容如涉及性別平等、宗教或政治議題者，不予受理。</w:t>
      </w:r>
    </w:p>
    <w:p w14:paraId="49E3BFD8" w14:textId="77777777" w:rsidR="00F24E6F" w:rsidRPr="00462288" w:rsidRDefault="00556E20">
      <w:pPr>
        <w:spacing w:line="440" w:lineRule="exact"/>
        <w:ind w:left="48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六、教材審查內容及項目（審查表如附件2）：</w:t>
      </w:r>
    </w:p>
    <w:p w14:paraId="414395C3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)自編（選）教材之內容應符合智慧財產權規範，並遵守十二年國民基本教育課程綱要總綱及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各領綱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、相關法規及人權公約之規定，如：教育基本法、性別平等教育法、消除對婦女一切形式歧視公約、兒童權利公約等。</w:t>
      </w:r>
    </w:p>
    <w:p w14:paraId="58D540F1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(二)自編（選）之教材應提供教材編輯計畫，教學或活動所使用之教學簡報、印刷品、影音光碟及其他於課程或活動中使用之教學資料或計畫，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均應送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審。</w:t>
      </w:r>
    </w:p>
    <w:p w14:paraId="082934FF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(三)教材編輯計畫書內容應至少包括教材之編輯理念、課程架構、單元名稱、教學活動重點、教學時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數或節數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、教學資源等項。</w:t>
      </w:r>
    </w:p>
    <w:p w14:paraId="2FE2CD24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(四)審查項目包括：適用之法規、教材適用對象、適用指標或素養、適用領域或議題、預期成效以及其他補充項目。</w:t>
      </w:r>
    </w:p>
    <w:p w14:paraId="2AE4A1E4" w14:textId="77777777" w:rsidR="00F24E6F" w:rsidRPr="00462288" w:rsidRDefault="00556E20">
      <w:pPr>
        <w:spacing w:line="440" w:lineRule="exact"/>
        <w:ind w:hanging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七、教材審查程序：</w:t>
      </w:r>
    </w:p>
    <w:p w14:paraId="20236A11" w14:textId="77777777" w:rsidR="00F24E6F" w:rsidRPr="00462288" w:rsidRDefault="00556E20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)未滿1個月之教學或活動，由學校行政人員代表及實施年級導師代表進行審查，審查結果留校備查。</w:t>
      </w:r>
    </w:p>
    <w:p w14:paraId="09A8D789" w14:textId="77777777" w:rsidR="00F24E6F" w:rsidRPr="00462288" w:rsidRDefault="00556E20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(二)1個月以上未滿1學期之教學或活動，由學校行政人員代表、實施年級導師代表及課程發展委員會代表進行審查，審查結果留校備查。</w:t>
      </w:r>
    </w:p>
    <w:p w14:paraId="2D614F94" w14:textId="77777777" w:rsidR="00F24E6F" w:rsidRPr="00462288" w:rsidRDefault="00556E20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lastRenderedPageBreak/>
        <w:t>(三)1學期以上之教學或活動，應納入學校課程計畫，由學校課程發展委員會審查。</w:t>
      </w:r>
    </w:p>
    <w:p w14:paraId="0936AC12" w14:textId="77777777" w:rsidR="00F24E6F" w:rsidRPr="00462288" w:rsidRDefault="00556E20">
      <w:pPr>
        <w:spacing w:line="440" w:lineRule="exact"/>
        <w:ind w:left="1050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八、原授課教師應配合事項如下：</w:t>
      </w:r>
    </w:p>
    <w:p w14:paraId="1173F713" w14:textId="2F97CEC6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)校外人士入班協助教學前，原授課教師應事先與校外人士討論課程教學內容</w:t>
      </w:r>
      <w:r w:rsidR="006660DB" w:rsidRPr="004622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，並事先提出申請</w:t>
      </w: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。</w:t>
      </w:r>
    </w:p>
    <w:p w14:paraId="28DA40C9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(二)校外人士入班協助教學，課程進行時，原授課教師應隨班協同教學，並宜公開供學校人員及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家長觀課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。</w:t>
      </w:r>
    </w:p>
    <w:p w14:paraId="57F4314A" w14:textId="0DAE2D6B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(三)若原授課教師未能隨班協同教學時，應於課後檢核教學或活動內容是否有違反本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辦法</w:t>
      </w: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之情事；倘有違反，則應向學校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教務處</w:t>
      </w: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反映，處理後續事宜。</w:t>
      </w:r>
    </w:p>
    <w:p w14:paraId="4E13CEA8" w14:textId="028DF822" w:rsidR="00F24E6F" w:rsidRPr="00462288" w:rsidRDefault="00556E20">
      <w:pPr>
        <w:spacing w:line="440" w:lineRule="exact"/>
        <w:ind w:left="1050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九、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</w:rPr>
        <w:t>若有相關</w:t>
      </w: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問題反映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660DB" w:rsidRPr="00462288">
        <w:rPr>
          <w:rFonts w:ascii="標楷體" w:eastAsia="標楷體" w:hAnsi="標楷體" w:hint="eastAsia"/>
          <w:color w:val="000000" w:themeColor="text1"/>
          <w:sz w:val="28"/>
          <w:szCs w:val="28"/>
        </w:rPr>
        <w:t>依各處室業務權責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</w:rPr>
        <w:t>受理並處理相關事宜</w:t>
      </w: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，如查校外人士入校進行教學或活動時，違反相關規定，應要求其改善並進行追蹤；倘持續違反，則學校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中止其入校協助。</w:t>
      </w:r>
    </w:p>
    <w:p w14:paraId="68EBD6A6" w14:textId="77777777" w:rsidR="00F24E6F" w:rsidRPr="00462288" w:rsidRDefault="00556E20">
      <w:pPr>
        <w:spacing w:line="440" w:lineRule="exact"/>
        <w:ind w:left="48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 xml:space="preserve">十、課程實施成效評估： </w:t>
      </w:r>
    </w:p>
    <w:p w14:paraId="3A96936B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)正式課程：實施課程後，依照課程計畫相關規定進行課程評鑑，以瞭解實施成效，作為爾後課程規劃及審核之參考。 </w:t>
      </w:r>
    </w:p>
    <w:p w14:paraId="3DA2460A" w14:textId="77777777" w:rsidR="00F24E6F" w:rsidRPr="00462288" w:rsidRDefault="00556E20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(二)非正式課程：課程結束後進行成效評估（如問卷），以瞭解實施成效，作為爾後課程規劃及審核之參考。</w:t>
      </w:r>
    </w:p>
    <w:p w14:paraId="1565C321" w14:textId="77777777" w:rsidR="00F24E6F" w:rsidRPr="00462288" w:rsidRDefault="00556E20">
      <w:pPr>
        <w:spacing w:line="440" w:lineRule="exact"/>
        <w:ind w:left="1330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十一、校外人士若為志工身分，學校應依「志願服務法」進行志工組織、管理、訓練、保險等事宜，志工並應遵守志工倫理守則及學校訂定之規章。</w:t>
      </w:r>
    </w:p>
    <w:p w14:paraId="7BFB8620" w14:textId="77777777" w:rsidR="00F24E6F" w:rsidRPr="00462288" w:rsidRDefault="00556E20">
      <w:pPr>
        <w:autoSpaceDE w:val="0"/>
        <w:spacing w:line="440" w:lineRule="exact"/>
        <w:ind w:left="1344" w:hanging="8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十二、其他</w:t>
      </w:r>
      <w:proofErr w:type="gramStart"/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非屬入校</w:t>
      </w:r>
      <w:proofErr w:type="gramEnd"/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協助教學事項，學校應瞭解校外人士蒞校活動性質，明確告知所辦活動目的與宗旨，應符合該教育階段學生成長及學習需要，避免性別偏見及歧視，本中立原則，不得為特定政治團體或宗教信仰從事宣傳或活動，並不得有商業或其他利益衝突之情事。</w:t>
      </w:r>
    </w:p>
    <w:p w14:paraId="7B558237" w14:textId="3699CD94" w:rsidR="00F24E6F" w:rsidRPr="00462288" w:rsidRDefault="00556E20">
      <w:pPr>
        <w:autoSpaceDE w:val="0"/>
        <w:spacing w:line="440" w:lineRule="exact"/>
        <w:ind w:left="1344" w:hanging="8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十三、</w:t>
      </w:r>
      <w:r w:rsidR="00D1499E" w:rsidRPr="0046228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462288">
        <w:rPr>
          <w:rFonts w:ascii="標楷體" w:eastAsia="標楷體" w:hAnsi="標楷體"/>
          <w:color w:val="000000" w:themeColor="text1"/>
          <w:sz w:val="28"/>
          <w:szCs w:val="28"/>
        </w:rPr>
        <w:t>校每學期自我檢核落實校外人士入校協助教學或活動審查情形，檢核表（如附件3）留校備查。</w:t>
      </w:r>
    </w:p>
    <w:p w14:paraId="70E19055" w14:textId="77777777" w:rsidR="006660DB" w:rsidRPr="00462288" w:rsidRDefault="006660DB">
      <w:pPr>
        <w:spacing w:line="640" w:lineRule="exact"/>
        <w:ind w:hanging="82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</w:p>
    <w:p w14:paraId="594CE524" w14:textId="77777777" w:rsidR="006660DB" w:rsidRPr="00462288" w:rsidRDefault="006660DB">
      <w:pPr>
        <w:spacing w:line="640" w:lineRule="exact"/>
        <w:ind w:hanging="82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</w:p>
    <w:p w14:paraId="63727C2C" w14:textId="77777777" w:rsidR="006660DB" w:rsidRDefault="006660DB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730192DB" w14:textId="77777777" w:rsidR="006660DB" w:rsidRDefault="006660DB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0EDFEC08" w14:textId="3A128192" w:rsidR="00F24E6F" w:rsidRDefault="00556E20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lastRenderedPageBreak/>
        <w:t>附件1</w:t>
      </w:r>
    </w:p>
    <w:p w14:paraId="3F6E9D36" w14:textId="7A12902E" w:rsidR="00F24E6F" w:rsidRDefault="00E26899">
      <w:pPr>
        <w:spacing w:line="640" w:lineRule="exact"/>
        <w:ind w:left="0" w:firstLine="6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南市</w:t>
      </w:r>
      <w:r w:rsidR="00920CB0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六甲</w:t>
      </w:r>
      <w:r w:rsidR="00D1499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區</w:t>
      </w:r>
      <w:r w:rsidR="00920CB0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六甲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國小校外人士協助教學或活動</w:t>
      </w:r>
      <w:r>
        <w:rPr>
          <w:rFonts w:ascii="標楷體" w:eastAsia="標楷體" w:hAnsi="標楷體"/>
          <w:b/>
          <w:sz w:val="36"/>
          <w:szCs w:val="36"/>
        </w:rPr>
        <w:t>申請表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1559"/>
        <w:gridCol w:w="3153"/>
      </w:tblGrid>
      <w:tr w:rsidR="00F24E6F" w14:paraId="0D675987" w14:textId="77777777"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0433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受理學校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DB5D" w14:textId="77777777" w:rsidR="00F24E6F" w:rsidRDefault="00F24E6F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E6F" w14:paraId="6CA9A401" w14:textId="77777777"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23F" w14:textId="77777777" w:rsidR="00F24E6F" w:rsidRDefault="00556E20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3931" w14:textId="77777777" w:rsidR="00F24E6F" w:rsidRDefault="00F24E6F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929" w14:textId="77777777" w:rsidR="00F24E6F" w:rsidRDefault="00556E20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21C0" w14:textId="77777777" w:rsidR="00F24E6F" w:rsidRDefault="00F24E6F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4E6F" w14:paraId="65B829A6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B1B9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14:paraId="4C7FEDAF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單位/人員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267E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□個人、□團體</w:t>
            </w:r>
          </w:p>
          <w:p w14:paraId="19A79A66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＿＿＿＿＿＿＿＿</w:t>
            </w:r>
            <w:proofErr w:type="gramEnd"/>
          </w:p>
          <w:p w14:paraId="4DDB00BD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＿＿＿＿＿＿＿＿</w:t>
            </w:r>
            <w:proofErr w:type="gramEnd"/>
          </w:p>
        </w:tc>
      </w:tr>
      <w:tr w:rsidR="00F24E6F" w14:paraId="65B63265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2C116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4588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F24E6F" w14:paraId="0B88F21A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2B2E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申請入校協助教學時間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4486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時至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1A1AA718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入校次數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次，共計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F24E6F" w14:paraId="1B83C0A9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93A2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入校人員資格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6C92" w14:textId="77777777" w:rsidR="00F24E6F" w:rsidRDefault="00556E20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□無「兒童及少年福利與權益保障法」第26-1條情事</w:t>
            </w:r>
          </w:p>
          <w:p w14:paraId="46E9D1CA" w14:textId="77777777" w:rsidR="00F24E6F" w:rsidRDefault="00556E20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□若為民間團體，應為政府合法立案</w:t>
            </w:r>
          </w:p>
          <w:p w14:paraId="1322076E" w14:textId="77777777" w:rsidR="00F24E6F" w:rsidRDefault="00556E20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(立案證書字號</w:t>
            </w:r>
            <w:proofErr w:type="gramStart"/>
            <w:r>
              <w:rPr>
                <w:color w:val="auto"/>
              </w:rPr>
              <w:t>＿＿＿</w:t>
            </w:r>
            <w:proofErr w:type="gramEnd"/>
            <w:r>
              <w:rPr>
                <w:color w:val="auto"/>
              </w:rPr>
              <w:t>年</w:t>
            </w:r>
            <w:proofErr w:type="gramStart"/>
            <w:r>
              <w:rPr>
                <w:color w:val="auto"/>
              </w:rPr>
              <w:t>＿＿</w:t>
            </w:r>
            <w:proofErr w:type="gramEnd"/>
            <w:r>
              <w:rPr>
                <w:color w:val="auto"/>
              </w:rPr>
              <w:t>月</w:t>
            </w:r>
            <w:proofErr w:type="gramStart"/>
            <w:r>
              <w:rPr>
                <w:color w:val="auto"/>
              </w:rPr>
              <w:t>＿＿</w:t>
            </w:r>
            <w:proofErr w:type="gramEnd"/>
            <w:r>
              <w:rPr>
                <w:color w:val="auto"/>
              </w:rPr>
              <w:t>日</w:t>
            </w:r>
            <w:proofErr w:type="gramStart"/>
            <w:r>
              <w:rPr>
                <w:color w:val="auto"/>
              </w:rPr>
              <w:t>＿＿＿＿</w:t>
            </w:r>
            <w:proofErr w:type="gramEnd"/>
            <w:r>
              <w:rPr>
                <w:color w:val="auto"/>
              </w:rPr>
              <w:t>第</w:t>
            </w:r>
            <w:proofErr w:type="gramStart"/>
            <w:r>
              <w:rPr>
                <w:color w:val="auto"/>
              </w:rPr>
              <w:t>＿＿＿＿＿＿＿</w:t>
            </w:r>
            <w:proofErr w:type="gramEnd"/>
            <w:r>
              <w:rPr>
                <w:color w:val="auto"/>
              </w:rPr>
              <w:t>號)</w:t>
            </w:r>
          </w:p>
        </w:tc>
      </w:tr>
      <w:tr w:rsidR="00F24E6F" w14:paraId="430867C3" w14:textId="77777777">
        <w:trPr>
          <w:trHeight w:val="6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C1A1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F3BD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□無提供教材</w:t>
            </w:r>
          </w:p>
          <w:p w14:paraId="4575609E" w14:textId="77777777" w:rsidR="00F24E6F" w:rsidRDefault="00556E20">
            <w:pPr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□自編（選）教材</w:t>
            </w:r>
          </w:p>
        </w:tc>
      </w:tr>
      <w:tr w:rsidR="00F24E6F" w14:paraId="405C1936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7FEE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送審教材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8A00" w14:textId="77777777" w:rsidR="00F24E6F" w:rsidRDefault="00556E20">
            <w:pPr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□教材編輯計畫書、□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其他於課程或活動中使用之教學資料或計畫，請說明：</w:t>
            </w:r>
            <w:proofErr w:type="gramStart"/>
            <w:r>
              <w:rPr>
                <w:rFonts w:ascii="標楷體" w:eastAsia="標楷體" w:hAnsi="標楷體"/>
              </w:rPr>
              <w:t>＿＿＿＿＿＿＿＿＿＿</w:t>
            </w:r>
            <w:proofErr w:type="gramEnd"/>
          </w:p>
        </w:tc>
      </w:tr>
      <w:tr w:rsidR="00F24E6F" w14:paraId="626A32DF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0615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費用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28D3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□無須收取任何費用</w:t>
            </w:r>
          </w:p>
          <w:p w14:paraId="27C8EE49" w14:textId="77777777" w:rsidR="00F24E6F" w:rsidRDefault="00556E20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□須收取費用，收費金額及內容：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＿＿＿＿＿＿＿＿＿＿＿＿</w:t>
            </w:r>
            <w:proofErr w:type="gramEnd"/>
          </w:p>
        </w:tc>
      </w:tr>
      <w:tr w:rsidR="00F24E6F" w14:paraId="209E9C07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7260" w14:textId="77777777" w:rsidR="00F24E6F" w:rsidRDefault="00556E20">
            <w:pPr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符合法規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8CCA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一、計畫及教材符合智慧財產權規範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4EB3F8E6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二、計畫及教材符合教育基本法第六條規定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69606F63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三、計畫及教材符合性別平等教育法及其施行細則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339E0F05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四、所提供教材符合消除對婦女一切形式歧視公約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51B2F56D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五、所提供教材符合兒童權利公約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597E42CB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六、檢附教材審查表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5BD54AAC" w14:textId="77777777" w:rsidR="00F24E6F" w:rsidRDefault="00556E20">
            <w:pPr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(若有一項不符合法規，將不予審查)</w:t>
            </w:r>
          </w:p>
        </w:tc>
      </w:tr>
      <w:tr w:rsidR="00F24E6F" w14:paraId="77A92BD6" w14:textId="7777777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6F76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14:paraId="13C5078B" w14:textId="77777777" w:rsidR="00F24E6F" w:rsidRDefault="00556E20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(由學校填寫)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14C6" w14:textId="77777777" w:rsidR="00F24E6F" w:rsidRDefault="00556E20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14:paraId="258CA907" w14:textId="77777777" w:rsidR="00F24E6F" w:rsidRDefault="00556E20">
            <w:pPr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年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日前，將修正資料再次函送)。</w:t>
            </w:r>
          </w:p>
          <w:p w14:paraId="203D34C2" w14:textId="77777777" w:rsidR="00F24E6F" w:rsidRDefault="00556E20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□修正後通過。 </w:t>
            </w:r>
          </w:p>
          <w:p w14:paraId="671DA754" w14:textId="77777777" w:rsidR="00F24E6F" w:rsidRDefault="00556E20">
            <w:pPr>
              <w:ind w:left="0" w:firstLine="0"/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14:paraId="230174AD" w14:textId="77777777" w:rsidR="000C6911" w:rsidRDefault="000C6911">
      <w:pPr>
        <w:widowControl/>
        <w:spacing w:before="180" w:line="360" w:lineRule="auto"/>
        <w:ind w:left="0" w:firstLine="0"/>
        <w:rPr>
          <w:rFonts w:ascii="標楷體" w:eastAsia="標楷體" w:hAnsi="標楷體" w:cs="新細明體"/>
          <w:kern w:val="0"/>
          <w:szCs w:val="24"/>
        </w:rPr>
      </w:pPr>
    </w:p>
    <w:p w14:paraId="3003A748" w14:textId="7FC0D03B" w:rsidR="00F24E6F" w:rsidRDefault="00556E20">
      <w:pPr>
        <w:widowControl/>
        <w:spacing w:before="180" w:line="360" w:lineRule="auto"/>
        <w:ind w:left="0" w:firstLine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申請單位或申請人：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＿＿＿＿＿＿＿＿＿＿＿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(簽章)</w:t>
      </w:r>
    </w:p>
    <w:p w14:paraId="4BFF8935" w14:textId="77777777" w:rsidR="00462288" w:rsidRDefault="00462288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4907FBB1" w14:textId="77777777" w:rsidR="00462288" w:rsidRDefault="00462288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6F7588BA" w14:textId="5C9E8959" w:rsidR="00F24E6F" w:rsidRDefault="00556E20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lastRenderedPageBreak/>
        <w:t>附件2</w:t>
      </w:r>
    </w:p>
    <w:p w14:paraId="0B0B29F4" w14:textId="21D075FD" w:rsidR="00F24E6F" w:rsidRDefault="00556E20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南市</w:t>
      </w:r>
      <w:r w:rsidR="00920CB0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六甲</w:t>
      </w:r>
      <w:r w:rsidR="00D1499E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區</w:t>
      </w:r>
      <w:r w:rsidR="00920CB0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六甲</w:t>
      </w:r>
      <w:r w:rsidR="00D1499E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國小</w:t>
      </w: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受理校外人士入校協助</w:t>
      </w:r>
    </w:p>
    <w:p w14:paraId="46553C26" w14:textId="77777777" w:rsidR="00F24E6F" w:rsidRDefault="00556E20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教學或活動自編（選）教材審查表</w:t>
      </w:r>
    </w:p>
    <w:p w14:paraId="4EF154B9" w14:textId="77777777" w:rsidR="00F24E6F" w:rsidRDefault="00556E20">
      <w:pPr>
        <w:widowControl/>
        <w:spacing w:line="480" w:lineRule="exact"/>
        <w:ind w:left="0" w:firstLine="0"/>
        <w:jc w:val="right"/>
      </w:pPr>
      <w:r>
        <w:rPr>
          <w:rFonts w:ascii="標楷體" w:eastAsia="標楷體" w:hAnsi="標楷體" w:cs="新細明體"/>
          <w:kern w:val="0"/>
          <w:szCs w:val="24"/>
        </w:rPr>
        <w:t>申請日期：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日</w:t>
      </w:r>
    </w:p>
    <w:p w14:paraId="1B4C0BA9" w14:textId="11F4DD0B" w:rsidR="00F24E6F" w:rsidRDefault="00556E20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一、受理學校：</w:t>
      </w:r>
      <w:proofErr w:type="gramStart"/>
      <w:r w:rsidR="00462288" w:rsidRPr="00462288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="00462288" w:rsidRPr="00462288">
        <w:rPr>
          <w:rFonts w:ascii="標楷體" w:eastAsia="標楷體" w:hAnsi="標楷體" w:cs="新細明體"/>
          <w:kern w:val="0"/>
          <w:sz w:val="28"/>
          <w:szCs w:val="28"/>
        </w:rPr>
        <w:t>南市</w:t>
      </w:r>
      <w:r w:rsidR="00462288" w:rsidRPr="00462288">
        <w:rPr>
          <w:rFonts w:ascii="標楷體" w:eastAsia="標楷體" w:hAnsi="標楷體" w:cs="新細明體" w:hint="eastAsia"/>
          <w:kern w:val="0"/>
          <w:sz w:val="28"/>
          <w:szCs w:val="28"/>
        </w:rPr>
        <w:t>六甲區六甲國小</w:t>
      </w:r>
      <w:r w:rsidRPr="00462288">
        <w:rPr>
          <w:rFonts w:ascii="標楷體" w:eastAsia="標楷體" w:hAnsi="標楷體" w:cs="新細明體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</w:t>
      </w:r>
    </w:p>
    <w:p w14:paraId="4F680CB0" w14:textId="77777777" w:rsidR="00F24E6F" w:rsidRDefault="00556E20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二、送審單位：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cs="新細明體"/>
          <w:kern w:val="0"/>
          <w:sz w:val="20"/>
          <w:szCs w:val="20"/>
        </w:rPr>
        <w:t>(請填寫單位</w:t>
      </w:r>
      <w:proofErr w:type="gramStart"/>
      <w:r>
        <w:rPr>
          <w:rFonts w:ascii="標楷體" w:eastAsia="標楷體" w:hAnsi="標楷體" w:cs="新細明體"/>
          <w:kern w:val="0"/>
          <w:sz w:val="20"/>
          <w:szCs w:val="20"/>
        </w:rPr>
        <w:t>全銜或個人</w:t>
      </w:r>
      <w:proofErr w:type="gramEnd"/>
      <w:r>
        <w:rPr>
          <w:rFonts w:ascii="標楷體" w:eastAsia="標楷體" w:hAnsi="標楷體" w:cs="新細明體"/>
          <w:kern w:val="0"/>
          <w:sz w:val="20"/>
          <w:szCs w:val="20"/>
        </w:rPr>
        <w:t>全名)</w:t>
      </w:r>
    </w:p>
    <w:p w14:paraId="65BBA1EA" w14:textId="77777777" w:rsidR="00F24E6F" w:rsidRDefault="00556E20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三、送審教材名稱：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14:paraId="6A3F7003" w14:textId="77777777" w:rsidR="00F24E6F" w:rsidRDefault="00556E20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四、教材編輯計畫書內容是否明確列出：</w:t>
      </w:r>
    </w:p>
    <w:p w14:paraId="1EB91369" w14:textId="77777777" w:rsidR="00F24E6F" w:rsidRDefault="00556E20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□編輯理念、□課程架構、□單元名稱、□教學活動重點、□教學時數或</w:t>
      </w:r>
    </w:p>
    <w:p w14:paraId="3D2A6156" w14:textId="77777777" w:rsidR="00F24E6F" w:rsidRDefault="00556E20">
      <w:pPr>
        <w:widowControl/>
        <w:spacing w:line="480" w:lineRule="exact"/>
        <w:ind w:left="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節數、□教學資源。</w:t>
      </w:r>
    </w:p>
    <w:p w14:paraId="1DE4F0F1" w14:textId="77777777" w:rsidR="00F24E6F" w:rsidRDefault="00556E20">
      <w:pPr>
        <w:widowControl/>
        <w:spacing w:line="480" w:lineRule="exact"/>
        <w:ind w:left="0" w:firstLine="480"/>
      </w:pPr>
      <w:r>
        <w:rPr>
          <w:rFonts w:ascii="標楷體" w:eastAsia="標楷體" w:hAnsi="標楷體"/>
          <w:szCs w:val="24"/>
        </w:rPr>
        <w:t>(若有一項未列出，將不予審查)</w:t>
      </w:r>
    </w:p>
    <w:p w14:paraId="72FC1913" w14:textId="77777777" w:rsidR="00F24E6F" w:rsidRDefault="00556E20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五、送審教材類別：</w:t>
      </w:r>
    </w:p>
    <w:p w14:paraId="4C5AF1B3" w14:textId="77777777" w:rsidR="00F24E6F" w:rsidRDefault="00556E20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□教學簡報、□印刷品、□影音光碟、□其他於課程或活動中使用之教學</w:t>
      </w:r>
    </w:p>
    <w:p w14:paraId="57F74D59" w14:textId="77777777" w:rsidR="00F24E6F" w:rsidRDefault="00556E20">
      <w:pPr>
        <w:widowControl/>
        <w:spacing w:line="480" w:lineRule="exact"/>
        <w:ind w:left="0" w:firstLine="560"/>
      </w:pPr>
      <w:r>
        <w:rPr>
          <w:rFonts w:ascii="標楷體" w:eastAsia="標楷體" w:hAnsi="標楷體" w:cs="新細明體"/>
          <w:kern w:val="0"/>
          <w:sz w:val="28"/>
          <w:szCs w:val="28"/>
        </w:rPr>
        <w:t>資料或計畫，請說明：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＿＿＿＿＿＿</w:t>
      </w:r>
      <w:proofErr w:type="gramEnd"/>
    </w:p>
    <w:p w14:paraId="455F29B2" w14:textId="77777777" w:rsidR="00F24E6F" w:rsidRDefault="00556E20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六、教材內容簡介：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　　　　　　</w:t>
      </w:r>
    </w:p>
    <w:tbl>
      <w:tblPr>
        <w:tblW w:w="10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919"/>
        <w:gridCol w:w="2464"/>
        <w:gridCol w:w="2197"/>
        <w:gridCol w:w="2223"/>
      </w:tblGrid>
      <w:tr w:rsidR="00F24E6F" w14:paraId="14FF0EA0" w14:textId="77777777">
        <w:trPr>
          <w:jc w:val="center"/>
        </w:trPr>
        <w:tc>
          <w:tcPr>
            <w:tcW w:w="135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6DC0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191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41A8" w14:textId="77777777" w:rsidR="00F24E6F" w:rsidRDefault="00556E20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參照標準</w:t>
            </w:r>
          </w:p>
        </w:tc>
        <w:tc>
          <w:tcPr>
            <w:tcW w:w="2464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9AE2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送審單位</w:t>
            </w:r>
          </w:p>
        </w:tc>
        <w:tc>
          <w:tcPr>
            <w:tcW w:w="2197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8335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審查小組</w:t>
            </w:r>
          </w:p>
        </w:tc>
        <w:tc>
          <w:tcPr>
            <w:tcW w:w="2223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3716" w14:textId="77777777" w:rsidR="00F24E6F" w:rsidRDefault="00556E20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填表說明</w:t>
            </w:r>
          </w:p>
        </w:tc>
      </w:tr>
      <w:tr w:rsidR="00F24E6F" w14:paraId="7960E783" w14:textId="77777777">
        <w:trPr>
          <w:jc w:val="center"/>
        </w:trPr>
        <w:tc>
          <w:tcPr>
            <w:tcW w:w="1357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DC7B" w14:textId="77777777" w:rsidR="00F24E6F" w:rsidRDefault="00F24E6F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11AF" w14:textId="77777777" w:rsidR="00F24E6F" w:rsidRDefault="00F24E6F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267C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符合情形具體說明</w:t>
            </w:r>
          </w:p>
        </w:tc>
        <w:tc>
          <w:tcPr>
            <w:tcW w:w="2197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60EE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223" w:type="dxa"/>
            <w:vMerge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43EE" w14:textId="77777777" w:rsidR="00F24E6F" w:rsidRDefault="00F24E6F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F24E6F" w14:paraId="0BFDB90E" w14:textId="77777777">
        <w:trPr>
          <w:jc w:val="center"/>
        </w:trPr>
        <w:tc>
          <w:tcPr>
            <w:tcW w:w="1357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7591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適用法規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0195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符合本審查自編（選）教材原則第六點第二款各項規範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9D06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</w:t>
            </w:r>
          </w:p>
          <w:p w14:paraId="1F72DE9A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  <w:p w14:paraId="14D2713F" w14:textId="77777777" w:rsidR="00F24E6F" w:rsidRDefault="00556E20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E08E" w14:textId="4FA8D8D2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6DD599C6" w14:textId="39DB99D6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684F334F" w14:textId="36793A3D" w:rsidR="00F24E6F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4B18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請勾選或具體說明符合各項規範之相關內容。</w:t>
            </w:r>
          </w:p>
        </w:tc>
      </w:tr>
      <w:tr w:rsidR="00F24E6F" w14:paraId="1A744ED8" w14:textId="77777777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FFB1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E637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符合學習階段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BFAC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□第一學習階段</w:t>
            </w:r>
          </w:p>
          <w:p w14:paraId="7516EE57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□第二學習階段</w:t>
            </w:r>
          </w:p>
          <w:p w14:paraId="20302B31" w14:textId="7D7F5B39" w:rsidR="00F24E6F" w:rsidRDefault="00556E20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□第三學習階段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F28D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7AEEF099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72F5AEEB" w14:textId="3B911492" w:rsidR="00F24E6F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F72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請勾選或具體說明適合之學習階段。</w:t>
            </w:r>
          </w:p>
        </w:tc>
      </w:tr>
      <w:tr w:rsidR="00F24E6F" w14:paraId="3B2712EA" w14:textId="77777777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738E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適用指標／素養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0C8B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符合課程綱要及指標／素養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F101" w14:textId="77777777" w:rsidR="00F24E6F" w:rsidRDefault="00F24E6F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E999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67E47423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5A16C2A1" w14:textId="42484F96" w:rsidR="00F24E6F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706F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請具體說明對應之主題軸、主要概念、指標／素養。</w:t>
            </w:r>
          </w:p>
        </w:tc>
      </w:tr>
      <w:tr w:rsidR="00F24E6F" w14:paraId="08E8B0AF" w14:textId="77777777">
        <w:trPr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6483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適用領域／議題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D6B2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符合課程領域或重大議題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5417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八大學習領域</w:t>
            </w:r>
          </w:p>
          <w:p w14:paraId="44FC9C6B" w14:textId="2F2C7D59" w:rsidR="00F24E6F" w:rsidRDefault="00556E20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□國語文</w:t>
            </w:r>
            <w:r w:rsidR="006660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□英語文</w:t>
            </w:r>
          </w:p>
          <w:p w14:paraId="2A09845F" w14:textId="77777777" w:rsidR="00F24E6F" w:rsidRDefault="00556E20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□本土語文</w:t>
            </w:r>
          </w:p>
          <w:p w14:paraId="4A27FFA3" w14:textId="77777777" w:rsidR="00F24E6F" w:rsidRDefault="00556E20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□新住民語文</w:t>
            </w:r>
          </w:p>
          <w:p w14:paraId="00B9F92D" w14:textId="31F16AC1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□數學</w:t>
            </w:r>
            <w:r w:rsidR="006660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□社會</w:t>
            </w:r>
          </w:p>
          <w:p w14:paraId="7998F282" w14:textId="77777777" w:rsidR="00F24E6F" w:rsidRDefault="00556E20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□自然與生活科技／自然科學</w:t>
            </w:r>
          </w:p>
          <w:p w14:paraId="7B9C6A26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□藝術與人文／藝術</w:t>
            </w:r>
          </w:p>
          <w:p w14:paraId="3AA12206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□綜合活動</w:t>
            </w:r>
          </w:p>
          <w:p w14:paraId="52A32183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□健康與體育</w:t>
            </w:r>
          </w:p>
          <w:p w14:paraId="5749768E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□科技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08DE" w14:textId="77777777" w:rsidR="00F24E6F" w:rsidRDefault="00F24E6F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9F9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請勾選或具體說明符合之課程領域或重大議題。</w:t>
            </w:r>
          </w:p>
        </w:tc>
      </w:tr>
      <w:tr w:rsidR="00F24E6F" w14:paraId="1C9BFFCF" w14:textId="77777777">
        <w:trPr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DA47" w14:textId="77777777" w:rsidR="00F24E6F" w:rsidRDefault="00F24E6F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B22E" w14:textId="77777777" w:rsidR="00F24E6F" w:rsidRDefault="00F24E6F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6721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十九項重大議題</w:t>
            </w:r>
          </w:p>
          <w:p w14:paraId="2F991D5A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□性別平等</w:t>
            </w:r>
          </w:p>
          <w:p w14:paraId="2007E0A9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□人權　□環境</w:t>
            </w:r>
          </w:p>
          <w:p w14:paraId="69427A80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□海洋　□品德</w:t>
            </w:r>
          </w:p>
          <w:p w14:paraId="366268CD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□生命　□法治</w:t>
            </w:r>
          </w:p>
          <w:p w14:paraId="785B5450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□科技　□資訊</w:t>
            </w:r>
          </w:p>
          <w:p w14:paraId="62BE8B14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□能源　□安全</w:t>
            </w:r>
          </w:p>
          <w:p w14:paraId="36A12EAF" w14:textId="211BD6EC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□防災</w:t>
            </w:r>
            <w:r w:rsidR="006660D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□家庭教育</w:t>
            </w:r>
          </w:p>
          <w:p w14:paraId="6088C045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□生涯規劃</w:t>
            </w:r>
          </w:p>
          <w:p w14:paraId="794508F4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□多元文化</w:t>
            </w:r>
          </w:p>
          <w:p w14:paraId="68757C70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□閱讀素養</w:t>
            </w:r>
          </w:p>
          <w:p w14:paraId="7E33C201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□戶外教育</w:t>
            </w:r>
          </w:p>
          <w:p w14:paraId="22A6A118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□國際教育</w:t>
            </w:r>
          </w:p>
          <w:p w14:paraId="6D7ECB97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□原住民族教育</w:t>
            </w: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50B3" w14:textId="77777777" w:rsidR="00F24E6F" w:rsidRDefault="00F24E6F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ABC8" w14:textId="77777777" w:rsidR="00F24E6F" w:rsidRDefault="00F24E6F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F24E6F" w14:paraId="2ABB2B27" w14:textId="77777777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6E1C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DB4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可習得學習目標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01CF" w14:textId="77777777" w:rsidR="00F24E6F" w:rsidRDefault="00F24E6F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0468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130FFE99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032F3FDD" w14:textId="67A6EDF3" w:rsidR="00F24E6F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B6B5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請具體說明符合之學習目標。</w:t>
            </w:r>
          </w:p>
        </w:tc>
      </w:tr>
      <w:tr w:rsidR="00F24E6F" w14:paraId="0C05FAD5" w14:textId="77777777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4923" w14:textId="77777777" w:rsidR="00F24E6F" w:rsidRDefault="00556E20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B8FB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（請送審單位自行填寫）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32EE" w14:textId="77777777" w:rsidR="00F24E6F" w:rsidRDefault="00F24E6F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703A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</w:p>
          <w:p w14:paraId="40F51898" w14:textId="77777777" w:rsidR="006660DB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不符合</w:t>
            </w:r>
          </w:p>
          <w:p w14:paraId="7F107B58" w14:textId="15BD498D" w:rsidR="00F24E6F" w:rsidRDefault="006660DB" w:rsidP="006660DB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E996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其它說明補充事項。</w:t>
            </w:r>
          </w:p>
        </w:tc>
      </w:tr>
      <w:tr w:rsidR="00F24E6F" w14:paraId="415EC8BB" w14:textId="77777777"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0F6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  <w:p w14:paraId="7C84576C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（審查小組填寫）</w:t>
            </w:r>
          </w:p>
        </w:tc>
        <w:tc>
          <w:tcPr>
            <w:tcW w:w="8803" w:type="dxa"/>
            <w:gridSpan w:val="4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C650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14:paraId="2A36E379" w14:textId="77777777" w:rsidR="00F24E6F" w:rsidRDefault="00556E20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年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日前，將修正資料再次函送)。</w:t>
            </w:r>
          </w:p>
          <w:p w14:paraId="16C16EE7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□修正後通過。 </w:t>
            </w:r>
          </w:p>
          <w:p w14:paraId="15C85482" w14:textId="77777777" w:rsidR="00F24E6F" w:rsidRDefault="00556E20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14:paraId="5DB0EBFF" w14:textId="77777777" w:rsidR="000C6911" w:rsidRDefault="000C6911">
      <w:pPr>
        <w:widowControl/>
        <w:spacing w:before="60" w:after="60"/>
        <w:ind w:left="0" w:firstLine="0"/>
        <w:rPr>
          <w:rFonts w:ascii="標楷體" w:eastAsia="標楷體" w:hAnsi="標楷體" w:cs="新細明體"/>
          <w:kern w:val="0"/>
          <w:szCs w:val="24"/>
        </w:rPr>
      </w:pPr>
    </w:p>
    <w:p w14:paraId="6C478F0A" w14:textId="57AB322E" w:rsidR="00F24E6F" w:rsidRDefault="00556E20">
      <w:pPr>
        <w:widowControl/>
        <w:spacing w:before="60" w:after="60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※送審單位聯絡人姓名：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；聯絡電話：</w:t>
      </w:r>
      <w:proofErr w:type="gramStart"/>
      <w:r>
        <w:rPr>
          <w:rFonts w:ascii="標楷體" w:eastAsia="標楷體" w:hAnsi="標楷體" w:cs="新細明體"/>
          <w:kern w:val="0"/>
          <w:szCs w:val="24"/>
          <w:u w:val="single"/>
        </w:rPr>
        <w:t>＿＿＿＿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； e-mail：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＿＿＿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</w:t>
      </w:r>
      <w:proofErr w:type="gramEnd"/>
    </w:p>
    <w:p w14:paraId="10475C0F" w14:textId="59A986F4" w:rsidR="00F24E6F" w:rsidRDefault="00556E20">
      <w:pPr>
        <w:widowControl/>
        <w:spacing w:before="60" w:after="60" w:line="360" w:lineRule="auto"/>
        <w:ind w:left="0" w:firstLine="0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審查小組簽章：</w:t>
      </w:r>
    </w:p>
    <w:p w14:paraId="6B58B0F3" w14:textId="77777777" w:rsidR="00462288" w:rsidRDefault="00462288">
      <w:pPr>
        <w:widowControl/>
        <w:spacing w:before="60" w:after="60" w:line="360" w:lineRule="auto"/>
        <w:ind w:left="0" w:firstLine="0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62288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53243" w14:textId="77777777" w:rsidR="009A1136" w:rsidRDefault="009A1136">
      <w:r>
        <w:separator/>
      </w:r>
    </w:p>
  </w:endnote>
  <w:endnote w:type="continuationSeparator" w:id="0">
    <w:p w14:paraId="5E20B7A2" w14:textId="77777777" w:rsidR="009A1136" w:rsidRDefault="009A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9B24" w14:textId="77777777" w:rsidR="00590D23" w:rsidRDefault="009A1136">
    <w:pPr>
      <w:pStyle w:val="a5"/>
      <w:jc w:val="center"/>
    </w:pPr>
  </w:p>
  <w:p w14:paraId="6D0CA225" w14:textId="77777777" w:rsidR="00590D23" w:rsidRDefault="009A1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DF3B" w14:textId="77777777" w:rsidR="009A1136" w:rsidRDefault="009A1136">
      <w:r>
        <w:rPr>
          <w:color w:val="000000"/>
        </w:rPr>
        <w:separator/>
      </w:r>
    </w:p>
  </w:footnote>
  <w:footnote w:type="continuationSeparator" w:id="0">
    <w:p w14:paraId="0DD50334" w14:textId="77777777" w:rsidR="009A1136" w:rsidRDefault="009A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F"/>
    <w:rsid w:val="000C6911"/>
    <w:rsid w:val="001165A3"/>
    <w:rsid w:val="00205A07"/>
    <w:rsid w:val="00216C30"/>
    <w:rsid w:val="002514DA"/>
    <w:rsid w:val="00255CBD"/>
    <w:rsid w:val="002B6E84"/>
    <w:rsid w:val="0030547C"/>
    <w:rsid w:val="00343CBA"/>
    <w:rsid w:val="003935FD"/>
    <w:rsid w:val="003B2349"/>
    <w:rsid w:val="00457580"/>
    <w:rsid w:val="00462288"/>
    <w:rsid w:val="004655F1"/>
    <w:rsid w:val="004B2CFB"/>
    <w:rsid w:val="00556E20"/>
    <w:rsid w:val="006660DB"/>
    <w:rsid w:val="00774892"/>
    <w:rsid w:val="007839D6"/>
    <w:rsid w:val="00846D70"/>
    <w:rsid w:val="008D3441"/>
    <w:rsid w:val="00920CB0"/>
    <w:rsid w:val="009A1136"/>
    <w:rsid w:val="00AA73CE"/>
    <w:rsid w:val="00B25640"/>
    <w:rsid w:val="00BB781C"/>
    <w:rsid w:val="00C10D1F"/>
    <w:rsid w:val="00C475A9"/>
    <w:rsid w:val="00CB795F"/>
    <w:rsid w:val="00CC3BF2"/>
    <w:rsid w:val="00D04E53"/>
    <w:rsid w:val="00D1499E"/>
    <w:rsid w:val="00DA12E9"/>
    <w:rsid w:val="00DD3071"/>
    <w:rsid w:val="00E26899"/>
    <w:rsid w:val="00F24E6F"/>
    <w:rsid w:val="00F4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846"/>
  <w15:docId w15:val="{E122989E-D8EE-489F-B141-E98C30B6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2023-03-08T00:11:00Z</cp:lastPrinted>
  <dcterms:created xsi:type="dcterms:W3CDTF">2024-09-18T01:31:00Z</dcterms:created>
  <dcterms:modified xsi:type="dcterms:W3CDTF">2025-05-19T03:53:00Z</dcterms:modified>
</cp:coreProperties>
</file>