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A8" w:rsidRPr="00F7741B" w:rsidRDefault="007373A8" w:rsidP="007373A8">
      <w:pPr>
        <w:jc w:val="center"/>
        <w:rPr>
          <w:rFonts w:ascii="標楷體" w:eastAsia="標楷體" w:hAnsi="標楷體"/>
          <w:sz w:val="36"/>
          <w:szCs w:val="36"/>
        </w:rPr>
      </w:pPr>
      <w:r w:rsidRPr="00F7741B">
        <w:rPr>
          <w:rFonts w:ascii="標楷體" w:eastAsia="標楷體" w:hAnsi="標楷體" w:hint="eastAsia"/>
          <w:sz w:val="36"/>
          <w:szCs w:val="36"/>
        </w:rPr>
        <w:t>臺南市六甲國民小學定期學習評量試卷命題</w:t>
      </w:r>
      <w:r w:rsidR="00E50D3F">
        <w:rPr>
          <w:rFonts w:ascii="標楷體" w:eastAsia="標楷體" w:hAnsi="標楷體" w:hint="eastAsia"/>
          <w:sz w:val="36"/>
          <w:szCs w:val="36"/>
        </w:rPr>
        <w:t>通知</w:t>
      </w:r>
      <w:r w:rsidRPr="00F7741B">
        <w:rPr>
          <w:rFonts w:ascii="標楷體" w:eastAsia="標楷體" w:hAnsi="標楷體" w:hint="eastAsia"/>
          <w:sz w:val="36"/>
          <w:szCs w:val="36"/>
        </w:rPr>
        <w:t>－</w:t>
      </w:r>
      <w:r w:rsidR="00E50D3F">
        <w:rPr>
          <w:rFonts w:ascii="標楷體" w:eastAsia="標楷體" w:hAnsi="標楷體" w:hint="eastAsia"/>
          <w:sz w:val="36"/>
          <w:szCs w:val="36"/>
        </w:rPr>
        <w:t>英語</w:t>
      </w:r>
      <w:r>
        <w:rPr>
          <w:rFonts w:ascii="標楷體" w:eastAsia="標楷體" w:hAnsi="標楷體" w:hint="eastAsia"/>
          <w:sz w:val="36"/>
          <w:szCs w:val="36"/>
        </w:rPr>
        <w:t>領域</w:t>
      </w:r>
    </w:p>
    <w:p w:rsidR="00F81EA8" w:rsidRPr="000124B4" w:rsidRDefault="00F81EA8" w:rsidP="00D3771B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124B4">
        <w:rPr>
          <w:rFonts w:ascii="標楷體" w:eastAsia="標楷體" w:hAnsi="標楷體" w:hint="eastAsia"/>
          <w:b/>
          <w:sz w:val="28"/>
          <w:szCs w:val="28"/>
        </w:rPr>
        <w:t>※【繳交試卷注意</w:t>
      </w:r>
      <w:r>
        <w:rPr>
          <w:rFonts w:ascii="標楷體" w:eastAsia="標楷體" w:hAnsi="標楷體" w:hint="eastAsia"/>
          <w:b/>
          <w:sz w:val="28"/>
          <w:szCs w:val="28"/>
        </w:rPr>
        <w:t>事項</w:t>
      </w:r>
      <w:r w:rsidRPr="000124B4">
        <w:rPr>
          <w:rFonts w:ascii="標楷體" w:eastAsia="標楷體" w:hAnsi="標楷體" w:hint="eastAsia"/>
          <w:b/>
          <w:sz w:val="28"/>
          <w:szCs w:val="28"/>
        </w:rPr>
        <w:t>～】</w:t>
      </w:r>
    </w:p>
    <w:p w:rsidR="00F81EA8" w:rsidRDefault="00F81EA8" w:rsidP="00D3771B">
      <w:pPr>
        <w:spacing w:line="6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一、試卷繳交前，請學年老師(國語、數學試卷)、同領域老師(自然、社會、英語試卷)協助審題，並在檢核表上簽名，審題後若有更動題目，請命題老師修正後，在</w:t>
      </w:r>
      <w:r w:rsidR="001A3E45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6</w:t>
      </w:r>
      <w:r w:rsidRPr="007703CD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月</w:t>
      </w:r>
      <w:r w:rsidR="001A3E45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12</w:t>
      </w:r>
      <w:r w:rsidRPr="007703CD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日下班前交至教學組</w:t>
      </w:r>
      <w:r w:rsidRPr="000124B4">
        <w:rPr>
          <w:rFonts w:ascii="標楷體" w:eastAsia="標楷體" w:hAnsi="標楷體" w:hint="eastAsia"/>
          <w:sz w:val="27"/>
          <w:szCs w:val="27"/>
        </w:rPr>
        <w:t>，以免耽誤</w:t>
      </w:r>
      <w:r w:rsidRPr="00271209">
        <w:rPr>
          <w:rFonts w:ascii="標楷體" w:eastAsia="標楷體" w:hAnsi="標楷體" w:hint="eastAsia"/>
          <w:sz w:val="27"/>
          <w:szCs w:val="27"/>
        </w:rPr>
        <w:t>送印</w:t>
      </w:r>
      <w:r w:rsidRPr="000124B4">
        <w:rPr>
          <w:rFonts w:ascii="標楷體" w:eastAsia="標楷體" w:hAnsi="標楷體" w:hint="eastAsia"/>
          <w:sz w:val="27"/>
          <w:szCs w:val="27"/>
        </w:rPr>
        <w:t>時間。</w:t>
      </w:r>
    </w:p>
    <w:p w:rsidR="00F81EA8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二、命題老師須同時繳交：</w:t>
      </w:r>
    </w:p>
    <w:p w:rsidR="00F81EA8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(1)</w:t>
      </w:r>
      <w:r w:rsidR="00971180" w:rsidRPr="00971180">
        <w:rPr>
          <w:rFonts w:ascii="標楷體" w:eastAsia="標楷體" w:hAnsi="標楷體" w:hint="eastAsia"/>
          <w:sz w:val="28"/>
          <w:szCs w:val="28"/>
        </w:rPr>
        <w:t xml:space="preserve"> </w:t>
      </w:r>
      <w:r w:rsidR="00971180">
        <w:rPr>
          <w:rFonts w:ascii="標楷體" w:eastAsia="標楷體" w:hAnsi="標楷體" w:hint="eastAsia"/>
          <w:sz w:val="28"/>
          <w:szCs w:val="28"/>
        </w:rPr>
        <w:t>已排版好的</w:t>
      </w:r>
      <w:r>
        <w:rPr>
          <w:rFonts w:ascii="標楷體" w:eastAsia="標楷體" w:hAnsi="標楷體" w:hint="eastAsia"/>
          <w:sz w:val="28"/>
          <w:szCs w:val="28"/>
        </w:rPr>
        <w:t>試卷、試卷電子檔、(2)命題自我檢核表。</w:t>
      </w:r>
    </w:p>
    <w:p w:rsidR="00F81EA8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(試卷電子檔，以隨身碟方式或E-mail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皆可。)</w:t>
      </w:r>
    </w:p>
    <w:p w:rsidR="00F81EA8" w:rsidRPr="00806C6A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6C6A">
        <w:rPr>
          <w:rFonts w:ascii="標楷體" w:eastAsia="標楷體" w:hAnsi="標楷體" w:hint="eastAsia"/>
          <w:sz w:val="28"/>
          <w:szCs w:val="28"/>
        </w:rPr>
        <w:t>三、</w:t>
      </w:r>
      <w:r w:rsidRPr="00806C6A">
        <w:rPr>
          <w:rFonts w:ascii="標楷體" w:eastAsia="標楷體" w:hAnsi="標楷體" w:hint="eastAsia"/>
          <w:b/>
          <w:sz w:val="28"/>
          <w:szCs w:val="28"/>
          <w:u w:val="single"/>
        </w:rPr>
        <w:t>答案卷:待教學組通知再繳交</w:t>
      </w:r>
      <w:r w:rsidRPr="00806C6A">
        <w:rPr>
          <w:rFonts w:ascii="標楷體" w:eastAsia="標楷體" w:hAnsi="標楷體" w:hint="eastAsia"/>
          <w:sz w:val="28"/>
          <w:szCs w:val="28"/>
        </w:rPr>
        <w:t>。</w:t>
      </w:r>
    </w:p>
    <w:p w:rsidR="00F133B0" w:rsidRDefault="00F133B0" w:rsidP="006C3B4F">
      <w:pPr>
        <w:spacing w:line="360" w:lineRule="exact"/>
        <w:rPr>
          <w:rFonts w:ascii="標楷體" w:eastAsia="標楷體" w:hAnsi="標楷體"/>
        </w:rPr>
      </w:pPr>
    </w:p>
    <w:p w:rsidR="00F81EA8" w:rsidRDefault="00F81EA8" w:rsidP="006C3B4F">
      <w:pPr>
        <w:spacing w:line="360" w:lineRule="exact"/>
        <w:rPr>
          <w:rFonts w:ascii="標楷體" w:eastAsia="標楷體" w:hAnsi="標楷體"/>
        </w:rPr>
      </w:pPr>
    </w:p>
    <w:p w:rsidR="00F81EA8" w:rsidRDefault="00F81EA8" w:rsidP="006C3B4F">
      <w:pPr>
        <w:spacing w:line="360" w:lineRule="exact"/>
        <w:rPr>
          <w:rFonts w:ascii="標楷體" w:eastAsia="標楷體" w:hAnsi="標楷體"/>
        </w:rPr>
      </w:pPr>
    </w:p>
    <w:p w:rsidR="00D3771B" w:rsidRDefault="00D3771B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E50D3F" w:rsidRDefault="00E50D3F" w:rsidP="006C3B4F">
      <w:pPr>
        <w:spacing w:line="360" w:lineRule="exact"/>
        <w:rPr>
          <w:rFonts w:ascii="標楷體" w:eastAsia="標楷體" w:hAnsi="標楷體"/>
        </w:rPr>
      </w:pPr>
    </w:p>
    <w:p w:rsidR="00D3771B" w:rsidRDefault="00D3771B" w:rsidP="006C3B4F">
      <w:pPr>
        <w:spacing w:line="360" w:lineRule="exact"/>
        <w:rPr>
          <w:rFonts w:ascii="標楷體" w:eastAsia="標楷體" w:hAnsi="標楷體"/>
        </w:rPr>
      </w:pPr>
    </w:p>
    <w:p w:rsidR="00F81EA8" w:rsidRPr="00A31D3D" w:rsidRDefault="00F81EA8" w:rsidP="00F81EA8">
      <w:pPr>
        <w:pStyle w:val="a5"/>
        <w:ind w:firstLineChars="50" w:firstLine="1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市</w:t>
      </w:r>
      <w:smartTag w:uri="urn:schemas-microsoft-com:office:smarttags" w:element="chmetcnv">
        <w:smartTagPr>
          <w:attr w:name="UnitName" w:val="甲"/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b/>
            <w:sz w:val="28"/>
            <w:szCs w:val="28"/>
          </w:rPr>
          <w:t>六甲</w:t>
        </w:r>
      </w:smartTag>
      <w:r w:rsidRPr="00F64301">
        <w:rPr>
          <w:rFonts w:ascii="標楷體" w:eastAsia="標楷體" w:hAnsi="標楷體" w:hint="eastAsia"/>
          <w:b/>
          <w:sz w:val="28"/>
          <w:szCs w:val="28"/>
        </w:rPr>
        <w:t>區</w:t>
      </w:r>
      <w:smartTag w:uri="urn:schemas-microsoft-com:office:smarttags" w:element="chmetcnv">
        <w:smartTagPr>
          <w:attr w:name="UnitName" w:val="甲"/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b/>
            <w:sz w:val="28"/>
            <w:szCs w:val="28"/>
          </w:rPr>
          <w:t>六甲</w:t>
        </w:r>
      </w:smartTag>
      <w:r w:rsidRPr="00F64301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0C7586">
        <w:rPr>
          <w:rFonts w:ascii="標楷體" w:eastAsia="標楷體" w:hAnsi="標楷體"/>
          <w:b/>
          <w:sz w:val="28"/>
          <w:szCs w:val="28"/>
          <w:u w:val="single"/>
        </w:rPr>
        <w:t>3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E112FC">
        <w:rPr>
          <w:rFonts w:ascii="標楷體" w:eastAsia="標楷體" w:hAnsi="標楷體" w:hint="eastAsia"/>
          <w:b/>
          <w:sz w:val="28"/>
          <w:szCs w:val="28"/>
        </w:rPr>
        <w:t>2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學期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50D3F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806C6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A69CD">
        <w:rPr>
          <w:rFonts w:ascii="標楷體" w:eastAsia="標楷體" w:hAnsi="標楷體" w:hint="eastAsia"/>
          <w:b/>
          <w:sz w:val="28"/>
          <w:szCs w:val="28"/>
        </w:rPr>
        <w:t>期</w:t>
      </w:r>
      <w:r w:rsidR="00262C69">
        <w:rPr>
          <w:rFonts w:ascii="標楷體" w:eastAsia="標楷體" w:hAnsi="標楷體" w:hint="eastAsia"/>
          <w:b/>
          <w:sz w:val="28"/>
          <w:szCs w:val="28"/>
        </w:rPr>
        <w:t>末</w:t>
      </w:r>
      <w:r w:rsidRPr="008A69CD">
        <w:rPr>
          <w:rFonts w:ascii="標楷體" w:eastAsia="標楷體" w:hAnsi="標楷體" w:hint="eastAsia"/>
          <w:b/>
          <w:sz w:val="28"/>
          <w:szCs w:val="28"/>
        </w:rPr>
        <w:t>評量</w:t>
      </w:r>
    </w:p>
    <w:p w:rsidR="00F81EA8" w:rsidRPr="007434F2" w:rsidRDefault="00F81EA8" w:rsidP="00F81EA8">
      <w:pPr>
        <w:pStyle w:val="a5"/>
        <w:rPr>
          <w:rFonts w:ascii="標楷體" w:eastAsia="標楷體" w:hAnsi="標楷體"/>
          <w:sz w:val="24"/>
          <w:szCs w:val="24"/>
        </w:rPr>
      </w:pPr>
    </w:p>
    <w:tbl>
      <w:tblPr>
        <w:tblW w:w="106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5606"/>
        <w:gridCol w:w="1052"/>
        <w:gridCol w:w="1055"/>
        <w:gridCol w:w="1052"/>
        <w:gridCol w:w="1055"/>
      </w:tblGrid>
      <w:tr w:rsidR="00F81EA8" w:rsidRPr="00F64301" w:rsidTr="00E811FB">
        <w:trPr>
          <w:trHeight w:hRule="exact" w:val="361"/>
          <w:jc w:val="center"/>
        </w:trPr>
        <w:tc>
          <w:tcPr>
            <w:tcW w:w="813" w:type="dxa"/>
            <w:vMerge w:val="restart"/>
            <w:vAlign w:val="center"/>
          </w:tcPr>
          <w:p w:rsidR="00F81EA8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</w:t>
            </w:r>
          </w:p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5606" w:type="dxa"/>
            <w:vMerge w:val="restart"/>
            <w:vAlign w:val="center"/>
          </w:tcPr>
          <w:p w:rsidR="00F81EA8" w:rsidRPr="00E80E3C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E3C"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2107" w:type="dxa"/>
            <w:gridSpan w:val="2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命題教師自我檢核</w:t>
            </w:r>
          </w:p>
        </w:tc>
        <w:tc>
          <w:tcPr>
            <w:tcW w:w="2107" w:type="dxa"/>
            <w:gridSpan w:val="2"/>
            <w:tcBorders>
              <w:lef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審題教師檢核</w:t>
            </w:r>
          </w:p>
        </w:tc>
      </w:tr>
      <w:tr w:rsidR="00F81EA8" w:rsidRPr="00F64301" w:rsidTr="00E811FB">
        <w:trPr>
          <w:trHeight w:hRule="exact" w:val="251"/>
          <w:jc w:val="center"/>
        </w:trPr>
        <w:tc>
          <w:tcPr>
            <w:tcW w:w="813" w:type="dxa"/>
            <w:vMerge/>
            <w:vAlign w:val="center"/>
          </w:tcPr>
          <w:p w:rsidR="00F81EA8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6" w:type="dxa"/>
            <w:vMerge/>
            <w:vAlign w:val="center"/>
          </w:tcPr>
          <w:p w:rsidR="00F81EA8" w:rsidRPr="00E80E3C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試題的設計是否依據教材內容及其知識結構來制定？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試題是否平均涵蓋各學習內容的概念？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試題是否注重概念原理的理解與應用？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同一主題之題組是否已避免有過多的子題？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字體大小、圖形清晰度、配分比例是否恰當？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試題是否出現有母子效應（互相牽涉）的情形？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試題是否顧及難易度之合理性？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1936DD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  <w:r>
              <w:rPr>
                <w:rFonts w:ascii="標楷體" w:eastAsia="標楷體" w:hAnsi="標楷體" w:hint="eastAsia"/>
                <w:b/>
                <w:color w:val="215868"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試題是否包含素養題(占分約五~十分)？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627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606" w:type="dxa"/>
            <w:shd w:val="clear" w:color="auto" w:fill="auto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試題內容是否直接引用坊間測驗卷、參考書、歷屆考古題、命題光碟等？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2107" w:type="dxa"/>
            <w:gridSpan w:val="2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E811FB">
        <w:trPr>
          <w:trHeight w:hRule="exact" w:val="860"/>
          <w:jc w:val="center"/>
        </w:trPr>
        <w:tc>
          <w:tcPr>
            <w:tcW w:w="10633" w:type="dxa"/>
            <w:gridSpan w:val="6"/>
            <w:vAlign w:val="center"/>
          </w:tcPr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審題教師簽名：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215868"/>
                <w:u w:val="single"/>
              </w:rPr>
            </w:pPr>
          </w:p>
        </w:tc>
      </w:tr>
    </w:tbl>
    <w:p w:rsidR="00F81EA8" w:rsidRDefault="00F81EA8" w:rsidP="00F81EA8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F81EA8" w:rsidRDefault="00F81EA8" w:rsidP="00F81EA8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【雙向</w:t>
      </w:r>
      <w:r w:rsidRPr="00F64301">
        <w:rPr>
          <w:rFonts w:ascii="標楷體" w:eastAsia="標楷體" w:hAnsi="標楷體" w:hint="eastAsia"/>
          <w:b/>
          <w:sz w:val="28"/>
          <w:szCs w:val="28"/>
        </w:rPr>
        <w:t>細目表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1770"/>
        <w:gridCol w:w="9"/>
        <w:gridCol w:w="1875"/>
        <w:gridCol w:w="1843"/>
        <w:gridCol w:w="1583"/>
        <w:gridCol w:w="9"/>
        <w:gridCol w:w="1761"/>
      </w:tblGrid>
      <w:tr w:rsidR="00F81EA8" w:rsidRPr="00C70731" w:rsidTr="00E811FB">
        <w:trPr>
          <w:trHeight w:hRule="exact" w:val="367"/>
          <w:jc w:val="center"/>
        </w:trPr>
        <w:tc>
          <w:tcPr>
            <w:tcW w:w="1770" w:type="dxa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命題年級</w:t>
            </w:r>
          </w:p>
        </w:tc>
        <w:tc>
          <w:tcPr>
            <w:tcW w:w="1770" w:type="dxa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命題領域</w:t>
            </w:r>
          </w:p>
        </w:tc>
        <w:tc>
          <w:tcPr>
            <w:tcW w:w="5310" w:type="dxa"/>
            <w:gridSpan w:val="4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　題　範　圍</w:t>
            </w:r>
          </w:p>
        </w:tc>
        <w:tc>
          <w:tcPr>
            <w:tcW w:w="1770" w:type="dxa"/>
            <w:gridSpan w:val="2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版本</w:t>
            </w:r>
          </w:p>
        </w:tc>
      </w:tr>
      <w:tr w:rsidR="00F81EA8" w:rsidRPr="00C70731" w:rsidTr="001936DD">
        <w:trPr>
          <w:trHeight w:hRule="exact" w:val="541"/>
          <w:jc w:val="center"/>
        </w:trPr>
        <w:tc>
          <w:tcPr>
            <w:tcW w:w="17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__年級</w:t>
            </w:r>
          </w:p>
        </w:tc>
        <w:tc>
          <w:tcPr>
            <w:tcW w:w="17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E50D3F" w:rsidP="00E811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英語</w:t>
            </w:r>
          </w:p>
        </w:tc>
        <w:tc>
          <w:tcPr>
            <w:tcW w:w="5310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81EA8" w:rsidRPr="004B4094" w:rsidTr="00E811FB">
        <w:trPr>
          <w:trHeight w:hRule="exact" w:val="798"/>
          <w:jc w:val="center"/>
        </w:trPr>
        <w:tc>
          <w:tcPr>
            <w:tcW w:w="3549" w:type="dxa"/>
            <w:gridSpan w:val="3"/>
            <w:tcBorders>
              <w:top w:val="double" w:sz="4" w:space="0" w:color="auto"/>
            </w:tcBorders>
          </w:tcPr>
          <w:p w:rsidR="00F81EA8" w:rsidRPr="004B4094" w:rsidRDefault="00F81EA8" w:rsidP="00E811FB">
            <w:pPr>
              <w:adjustRightInd w:val="0"/>
              <w:spacing w:line="360" w:lineRule="atLeast"/>
              <w:ind w:left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color w:val="215868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12700</wp:posOffset>
                      </wp:positionV>
                      <wp:extent cx="2228215" cy="485775"/>
                      <wp:effectExtent l="9525" t="12065" r="10160" b="6985"/>
                      <wp:wrapNone/>
                      <wp:docPr id="1" name="手繪多邊形: 圖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8215" cy="485775"/>
                              </a:xfrm>
                              <a:custGeom>
                                <a:avLst/>
                                <a:gdLst>
                                  <a:gd name="T0" fmla="*/ 0 w 3135"/>
                                  <a:gd name="T1" fmla="*/ 0 h 765"/>
                                  <a:gd name="T2" fmla="*/ 3135 w 3135"/>
                                  <a:gd name="T3" fmla="*/ 765 h 7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135" h="765">
                                    <a:moveTo>
                                      <a:pt x="0" y="0"/>
                                    </a:moveTo>
                                    <a:lnTo>
                                      <a:pt x="3135" y="76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BD928" id="手繪多邊形: 圖案 1" o:spid="_x0000_s1026" style="position:absolute;margin-left:-.55pt;margin-top:1pt;width:175.4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" path="m,l3135,765e" filled="f">
                      <v:path arrowok="t" o:connecttype="custom" o:connectlocs="0,0;2228215,485775" o:connectangles="0,0"/>
                    </v:shape>
                  </w:pict>
                </mc:Fallback>
              </mc:AlternateContent>
            </w:r>
            <w:r w:rsidRPr="004B409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        </w:t>
            </w:r>
            <w:r w:rsidRPr="004B4094">
              <w:rPr>
                <w:rFonts w:ascii="標楷體" w:eastAsia="標楷體" w:hAnsi="標楷體" w:hint="eastAsia"/>
                <w:kern w:val="0"/>
              </w:rPr>
              <w:t>認知層次</w:t>
            </w:r>
          </w:p>
          <w:p w:rsidR="00F81EA8" w:rsidRPr="004B4094" w:rsidRDefault="00F81EA8" w:rsidP="00E811FB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</w:rPr>
              <w:t xml:space="preserve"> 單元</w:t>
            </w:r>
            <w:r>
              <w:rPr>
                <w:rFonts w:ascii="標楷體" w:eastAsia="標楷體" w:hAnsi="標楷體" w:hint="eastAsia"/>
                <w:kern w:val="0"/>
              </w:rPr>
              <w:t>(課程)</w:t>
            </w:r>
            <w:r w:rsidRPr="004B4094">
              <w:rPr>
                <w:rFonts w:ascii="標楷體" w:eastAsia="標楷體" w:hAnsi="標楷體" w:hint="eastAsia"/>
                <w:kern w:val="0"/>
              </w:rPr>
              <w:t>名稱</w:t>
            </w:r>
          </w:p>
        </w:tc>
        <w:tc>
          <w:tcPr>
            <w:tcW w:w="1875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知識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理解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592" w:type="dxa"/>
            <w:gridSpan w:val="2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應用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b/>
                <w:kern w:val="0"/>
                <w:szCs w:val="20"/>
              </w:rPr>
              <w:t>合計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(%)</w:t>
            </w: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  <w:tcBorders>
              <w:bottom w:val="single" w:sz="6" w:space="0" w:color="auto"/>
            </w:tcBorders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EA8" w:rsidRPr="008B04C2" w:rsidRDefault="00F81EA8" w:rsidP="00E811F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  <w:r w:rsidRPr="000D5161">
              <w:rPr>
                <w:rFonts w:ascii="標楷體" w:eastAsia="標楷體" w:hAnsi="標楷體" w:hint="eastAsia"/>
                <w:kern w:val="0"/>
                <w:szCs w:val="20"/>
              </w:rPr>
              <w:t>總   計</w:t>
            </w: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1936DD" w:rsidRPr="004B4094" w:rsidTr="001936DD">
        <w:trPr>
          <w:trHeight w:val="499"/>
          <w:jc w:val="center"/>
        </w:trPr>
        <w:tc>
          <w:tcPr>
            <w:tcW w:w="10620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36DD" w:rsidRPr="006E342B" w:rsidRDefault="001936DD" w:rsidP="001936D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6E342B">
              <w:rPr>
                <w:rFonts w:ascii="標楷體" w:eastAsia="標楷體" w:hAnsi="標楷體" w:hint="eastAsia"/>
                <w:b/>
                <w:kern w:val="0"/>
                <w:szCs w:val="20"/>
              </w:rPr>
              <w:t>命題教師簽名：</w:t>
            </w:r>
          </w:p>
        </w:tc>
      </w:tr>
    </w:tbl>
    <w:p w:rsidR="00F81EA8" w:rsidRDefault="00F81EA8" w:rsidP="00F81EA8">
      <w:pPr>
        <w:spacing w:line="240" w:lineRule="exact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379"/>
        <w:gridCol w:w="3379"/>
      </w:tblGrid>
      <w:tr w:rsidR="00F81EA8" w:rsidRPr="002C1C45" w:rsidTr="001936DD">
        <w:trPr>
          <w:jc w:val="center"/>
        </w:trPr>
        <w:tc>
          <w:tcPr>
            <w:tcW w:w="3717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教學組長</w:t>
            </w: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校  長</w:t>
            </w:r>
          </w:p>
        </w:tc>
      </w:tr>
      <w:tr w:rsidR="00F81EA8" w:rsidRPr="002C1C45" w:rsidTr="001936DD">
        <w:trPr>
          <w:jc w:val="center"/>
        </w:trPr>
        <w:tc>
          <w:tcPr>
            <w:tcW w:w="3717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F81EA8" w:rsidRPr="006C3B4F" w:rsidRDefault="00F81EA8" w:rsidP="001936DD">
      <w:pPr>
        <w:spacing w:line="360" w:lineRule="exact"/>
        <w:rPr>
          <w:rFonts w:ascii="標楷體" w:eastAsia="標楷體" w:hAnsi="標楷體"/>
        </w:rPr>
      </w:pPr>
    </w:p>
    <w:sectPr w:rsidR="00F81EA8" w:rsidRPr="006C3B4F" w:rsidSect="001936DD">
      <w:pgSz w:w="11906" w:h="16838"/>
      <w:pgMar w:top="510" w:right="737" w:bottom="51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3C9" w:rsidRDefault="00AA33C9" w:rsidP="00BF6077">
      <w:r>
        <w:separator/>
      </w:r>
    </w:p>
  </w:endnote>
  <w:endnote w:type="continuationSeparator" w:id="0">
    <w:p w:rsidR="00AA33C9" w:rsidRDefault="00AA33C9" w:rsidP="00BF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3C9" w:rsidRDefault="00AA33C9" w:rsidP="00BF6077">
      <w:r>
        <w:separator/>
      </w:r>
    </w:p>
  </w:footnote>
  <w:footnote w:type="continuationSeparator" w:id="0">
    <w:p w:rsidR="00AA33C9" w:rsidRDefault="00AA33C9" w:rsidP="00BF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53"/>
    <w:rsid w:val="0000321B"/>
    <w:rsid w:val="00035931"/>
    <w:rsid w:val="00041746"/>
    <w:rsid w:val="00053CA6"/>
    <w:rsid w:val="000601B7"/>
    <w:rsid w:val="000C7586"/>
    <w:rsid w:val="0010197E"/>
    <w:rsid w:val="00140F12"/>
    <w:rsid w:val="001531CE"/>
    <w:rsid w:val="001548AF"/>
    <w:rsid w:val="00186EB7"/>
    <w:rsid w:val="001936DD"/>
    <w:rsid w:val="001A226C"/>
    <w:rsid w:val="001A3E45"/>
    <w:rsid w:val="001C4883"/>
    <w:rsid w:val="001C57EC"/>
    <w:rsid w:val="001D7B4B"/>
    <w:rsid w:val="001F6DA7"/>
    <w:rsid w:val="00220A11"/>
    <w:rsid w:val="00262C69"/>
    <w:rsid w:val="00271209"/>
    <w:rsid w:val="00285718"/>
    <w:rsid w:val="00294F5A"/>
    <w:rsid w:val="002A743D"/>
    <w:rsid w:val="002B4F1C"/>
    <w:rsid w:val="002B5617"/>
    <w:rsid w:val="002D06AB"/>
    <w:rsid w:val="002F7C9F"/>
    <w:rsid w:val="00302B6F"/>
    <w:rsid w:val="0032269B"/>
    <w:rsid w:val="00324609"/>
    <w:rsid w:val="00333423"/>
    <w:rsid w:val="00335485"/>
    <w:rsid w:val="003447EF"/>
    <w:rsid w:val="00382E47"/>
    <w:rsid w:val="00383882"/>
    <w:rsid w:val="003916DD"/>
    <w:rsid w:val="003B5150"/>
    <w:rsid w:val="003F1811"/>
    <w:rsid w:val="003F3F53"/>
    <w:rsid w:val="003F6A3B"/>
    <w:rsid w:val="0047699C"/>
    <w:rsid w:val="004A32C1"/>
    <w:rsid w:val="004A3588"/>
    <w:rsid w:val="004C0CB9"/>
    <w:rsid w:val="004F19B1"/>
    <w:rsid w:val="0055317E"/>
    <w:rsid w:val="00594205"/>
    <w:rsid w:val="005B1C78"/>
    <w:rsid w:val="005E71AC"/>
    <w:rsid w:val="00651553"/>
    <w:rsid w:val="00692794"/>
    <w:rsid w:val="006A7DE9"/>
    <w:rsid w:val="006B73B8"/>
    <w:rsid w:val="006C3B4F"/>
    <w:rsid w:val="006D1189"/>
    <w:rsid w:val="006E5A6C"/>
    <w:rsid w:val="006F0771"/>
    <w:rsid w:val="007017B1"/>
    <w:rsid w:val="0071140C"/>
    <w:rsid w:val="00717040"/>
    <w:rsid w:val="00720A08"/>
    <w:rsid w:val="007373A8"/>
    <w:rsid w:val="00747309"/>
    <w:rsid w:val="007C152A"/>
    <w:rsid w:val="007D63BE"/>
    <w:rsid w:val="008543B6"/>
    <w:rsid w:val="008864D7"/>
    <w:rsid w:val="008B2860"/>
    <w:rsid w:val="00926577"/>
    <w:rsid w:val="009270E8"/>
    <w:rsid w:val="00931D9B"/>
    <w:rsid w:val="00941016"/>
    <w:rsid w:val="00971180"/>
    <w:rsid w:val="00986FBF"/>
    <w:rsid w:val="009A180C"/>
    <w:rsid w:val="009C07BB"/>
    <w:rsid w:val="009C1CF7"/>
    <w:rsid w:val="009E2078"/>
    <w:rsid w:val="009F5DA1"/>
    <w:rsid w:val="00A53E04"/>
    <w:rsid w:val="00AA33C9"/>
    <w:rsid w:val="00AB3607"/>
    <w:rsid w:val="00B00B8D"/>
    <w:rsid w:val="00B04A33"/>
    <w:rsid w:val="00B26C24"/>
    <w:rsid w:val="00B37554"/>
    <w:rsid w:val="00B40F41"/>
    <w:rsid w:val="00B41B12"/>
    <w:rsid w:val="00B86C42"/>
    <w:rsid w:val="00B97638"/>
    <w:rsid w:val="00BF6077"/>
    <w:rsid w:val="00C00838"/>
    <w:rsid w:val="00C43F62"/>
    <w:rsid w:val="00CF2F91"/>
    <w:rsid w:val="00D23C17"/>
    <w:rsid w:val="00D3771B"/>
    <w:rsid w:val="00D651B0"/>
    <w:rsid w:val="00D81DE6"/>
    <w:rsid w:val="00D92A6B"/>
    <w:rsid w:val="00DF1B88"/>
    <w:rsid w:val="00DF30EC"/>
    <w:rsid w:val="00DF32CF"/>
    <w:rsid w:val="00E112FC"/>
    <w:rsid w:val="00E50D3F"/>
    <w:rsid w:val="00E61305"/>
    <w:rsid w:val="00E6399E"/>
    <w:rsid w:val="00E64206"/>
    <w:rsid w:val="00E95FC6"/>
    <w:rsid w:val="00EE157A"/>
    <w:rsid w:val="00EE6E87"/>
    <w:rsid w:val="00F04C89"/>
    <w:rsid w:val="00F133B0"/>
    <w:rsid w:val="00F16112"/>
    <w:rsid w:val="00F369D8"/>
    <w:rsid w:val="00F4515A"/>
    <w:rsid w:val="00F81EA8"/>
    <w:rsid w:val="00FC5390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D57F8C6-45F7-4641-9EB6-D2D52E3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C89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BF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F60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0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38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E5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2</cp:revision>
  <cp:lastPrinted>2025-05-21T04:59:00Z</cp:lastPrinted>
  <dcterms:created xsi:type="dcterms:W3CDTF">2025-06-06T08:47:00Z</dcterms:created>
  <dcterms:modified xsi:type="dcterms:W3CDTF">2025-06-06T08:47:00Z</dcterms:modified>
</cp:coreProperties>
</file>