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99C" w:rsidRPr="007017B1" w:rsidRDefault="00651553" w:rsidP="00651553">
      <w:pPr>
        <w:jc w:val="center"/>
        <w:rPr>
          <w:rFonts w:ascii="標楷體" w:eastAsia="標楷體" w:hAnsi="標楷體"/>
          <w:sz w:val="36"/>
          <w:szCs w:val="36"/>
        </w:rPr>
      </w:pPr>
      <w:r w:rsidRPr="007017B1">
        <w:rPr>
          <w:rFonts w:ascii="標楷體" w:eastAsia="標楷體" w:hAnsi="標楷體" w:hint="eastAsia"/>
          <w:sz w:val="36"/>
          <w:szCs w:val="36"/>
        </w:rPr>
        <w:t>臺南市六甲國民小學定期學習評量</w:t>
      </w:r>
      <w:r w:rsidR="00B37554" w:rsidRPr="007017B1">
        <w:rPr>
          <w:rFonts w:ascii="標楷體" w:eastAsia="標楷體" w:hAnsi="標楷體" w:hint="eastAsia"/>
          <w:sz w:val="36"/>
          <w:szCs w:val="36"/>
        </w:rPr>
        <w:t>試卷</w:t>
      </w:r>
      <w:r w:rsidRPr="007017B1">
        <w:rPr>
          <w:rFonts w:ascii="標楷體" w:eastAsia="標楷體" w:hAnsi="標楷體" w:hint="eastAsia"/>
          <w:sz w:val="36"/>
          <w:szCs w:val="36"/>
        </w:rPr>
        <w:t>命題原則－</w:t>
      </w:r>
      <w:r w:rsidR="00053CA6" w:rsidRPr="007017B1">
        <w:rPr>
          <w:rFonts w:ascii="標楷體" w:eastAsia="標楷體" w:hAnsi="標楷體" w:hint="eastAsia"/>
          <w:sz w:val="36"/>
          <w:szCs w:val="36"/>
        </w:rPr>
        <w:t>數學</w:t>
      </w:r>
      <w:r w:rsidR="00F81EA8">
        <w:rPr>
          <w:rFonts w:ascii="標楷體" w:eastAsia="標楷體" w:hAnsi="標楷體" w:hint="eastAsia"/>
          <w:sz w:val="36"/>
          <w:szCs w:val="36"/>
        </w:rPr>
        <w:t>領域</w:t>
      </w:r>
    </w:p>
    <w:p w:rsidR="00651553" w:rsidRPr="007017B1" w:rsidRDefault="00651553">
      <w:pPr>
        <w:rPr>
          <w:rFonts w:ascii="標楷體" w:eastAsia="標楷體" w:hAnsi="標楷體"/>
          <w:b/>
          <w:sz w:val="28"/>
          <w:szCs w:val="28"/>
        </w:rPr>
      </w:pPr>
      <w:r w:rsidRPr="007017B1">
        <w:rPr>
          <w:rFonts w:ascii="標楷體" w:eastAsia="標楷體" w:hAnsi="標楷體" w:hint="eastAsia"/>
          <w:b/>
          <w:sz w:val="28"/>
          <w:szCs w:val="28"/>
        </w:rPr>
        <w:t>※【煩請命題老師事先熟悉命題原則】</w:t>
      </w:r>
    </w:p>
    <w:p w:rsidR="00651553" w:rsidRPr="007017B1" w:rsidRDefault="00651553">
      <w:pPr>
        <w:rPr>
          <w:rFonts w:ascii="標楷體" w:eastAsia="標楷體" w:hAnsi="標楷體"/>
        </w:rPr>
      </w:pPr>
      <w:r w:rsidRPr="007017B1">
        <w:rPr>
          <w:rFonts w:ascii="標楷體" w:eastAsia="標楷體" w:hAnsi="標楷體" w:hint="eastAsia"/>
        </w:rPr>
        <w:t>一、請確定此次定期學習評量的命題範圍</w:t>
      </w:r>
      <w:r w:rsidR="009C1CF7" w:rsidRPr="007017B1">
        <w:rPr>
          <w:rFonts w:ascii="標楷體" w:eastAsia="標楷體" w:hAnsi="標楷體" w:hint="eastAsia"/>
        </w:rPr>
        <w:t>，並請詳細參閱課本與習作之內容</w:t>
      </w:r>
      <w:r w:rsidR="0032269B" w:rsidRPr="007017B1">
        <w:rPr>
          <w:rFonts w:ascii="標楷體" w:eastAsia="標楷體" w:hAnsi="標楷體" w:hint="eastAsia"/>
        </w:rPr>
        <w:t>，切勿超出範圍</w:t>
      </w:r>
      <w:r w:rsidRPr="007017B1">
        <w:rPr>
          <w:rFonts w:ascii="標楷體" w:eastAsia="標楷體" w:hAnsi="標楷體" w:hint="eastAsia"/>
        </w:rPr>
        <w:t>。</w:t>
      </w:r>
    </w:p>
    <w:p w:rsidR="00651553" w:rsidRPr="007017B1" w:rsidRDefault="00651553">
      <w:pPr>
        <w:rPr>
          <w:rFonts w:ascii="標楷體" w:eastAsia="標楷體" w:hAnsi="標楷體"/>
        </w:rPr>
      </w:pPr>
      <w:r w:rsidRPr="007017B1">
        <w:rPr>
          <w:rFonts w:ascii="標楷體" w:eastAsia="標楷體" w:hAnsi="標楷體" w:hint="eastAsia"/>
        </w:rPr>
        <w:t>二、</w:t>
      </w:r>
      <w:r w:rsidR="006F0771" w:rsidRPr="007017B1">
        <w:rPr>
          <w:rFonts w:ascii="標楷體" w:eastAsia="標楷體" w:hAnsi="標楷體" w:hint="eastAsia"/>
        </w:rPr>
        <w:t>命題以「概念」為中心，題目以涵蓋「知識」、「理解」與「應用」三層面為主。</w:t>
      </w:r>
    </w:p>
    <w:p w:rsidR="006F0771" w:rsidRPr="007017B1" w:rsidRDefault="006F0771">
      <w:pPr>
        <w:rPr>
          <w:rFonts w:ascii="標楷體" w:eastAsia="標楷體" w:hAnsi="標楷體"/>
        </w:rPr>
      </w:pPr>
      <w:r w:rsidRPr="007017B1">
        <w:rPr>
          <w:rFonts w:ascii="標楷體" w:eastAsia="標楷體" w:hAnsi="標楷體" w:hint="eastAsia"/>
        </w:rPr>
        <w:t>三、</w:t>
      </w:r>
      <w:r w:rsidR="00B37554" w:rsidRPr="007017B1">
        <w:rPr>
          <w:rFonts w:ascii="標楷體" w:eastAsia="標楷體" w:hAnsi="標楷體" w:hint="eastAsia"/>
        </w:rPr>
        <w:t>命題</w:t>
      </w:r>
      <w:r w:rsidRPr="007017B1">
        <w:rPr>
          <w:rFonts w:ascii="標楷體" w:eastAsia="標楷體" w:hAnsi="標楷體" w:hint="eastAsia"/>
        </w:rPr>
        <w:t>配分：(一)各</w:t>
      </w:r>
      <w:r w:rsidR="00CF2F91" w:rsidRPr="007017B1">
        <w:rPr>
          <w:rFonts w:ascii="標楷體" w:eastAsia="標楷體" w:hAnsi="標楷體" w:hint="eastAsia"/>
        </w:rPr>
        <w:t>課(</w:t>
      </w:r>
      <w:r w:rsidRPr="007017B1">
        <w:rPr>
          <w:rFonts w:ascii="標楷體" w:eastAsia="標楷體" w:hAnsi="標楷體" w:hint="eastAsia"/>
        </w:rPr>
        <w:t>單元</w:t>
      </w:r>
      <w:r w:rsidR="00CF2F91" w:rsidRPr="007017B1">
        <w:rPr>
          <w:rFonts w:ascii="標楷體" w:eastAsia="標楷體" w:hAnsi="標楷體" w:hint="eastAsia"/>
        </w:rPr>
        <w:t>)</w:t>
      </w:r>
      <w:r w:rsidRPr="007017B1">
        <w:rPr>
          <w:rFonts w:ascii="標楷體" w:eastAsia="標楷體" w:hAnsi="標楷體" w:hint="eastAsia"/>
        </w:rPr>
        <w:t>配分務必平均。</w:t>
      </w:r>
    </w:p>
    <w:p w:rsidR="00CF2F91" w:rsidRPr="007017B1" w:rsidRDefault="006F0771">
      <w:pPr>
        <w:rPr>
          <w:rFonts w:ascii="標楷體" w:eastAsia="標楷體" w:hAnsi="標楷體"/>
        </w:rPr>
      </w:pPr>
      <w:r w:rsidRPr="007017B1">
        <w:rPr>
          <w:rFonts w:ascii="標楷體" w:eastAsia="標楷體" w:hAnsi="標楷體" w:hint="eastAsia"/>
        </w:rPr>
        <w:t xml:space="preserve">　　</w:t>
      </w:r>
      <w:r w:rsidR="001A226C" w:rsidRPr="007017B1">
        <w:rPr>
          <w:rFonts w:ascii="標楷體" w:eastAsia="標楷體" w:hAnsi="標楷體" w:hint="eastAsia"/>
        </w:rPr>
        <w:t xml:space="preserve">          </w:t>
      </w:r>
      <w:r w:rsidRPr="007017B1">
        <w:rPr>
          <w:rFonts w:ascii="標楷體" w:eastAsia="標楷體" w:hAnsi="標楷體" w:hint="eastAsia"/>
        </w:rPr>
        <w:t>(二)</w:t>
      </w:r>
      <w:r w:rsidR="00053CA6" w:rsidRPr="007017B1">
        <w:rPr>
          <w:rFonts w:ascii="標楷體" w:eastAsia="標楷體" w:hAnsi="標楷體" w:hint="eastAsia"/>
        </w:rPr>
        <w:t>應用題以30分為上限</w:t>
      </w:r>
      <w:r w:rsidR="00CF2F91" w:rsidRPr="007017B1">
        <w:rPr>
          <w:rFonts w:ascii="標楷體" w:eastAsia="標楷體" w:hAnsi="標楷體" w:hint="eastAsia"/>
        </w:rPr>
        <w:t>。</w:t>
      </w:r>
    </w:p>
    <w:p w:rsidR="006F0771" w:rsidRPr="007017B1" w:rsidRDefault="00CF2F91">
      <w:pPr>
        <w:rPr>
          <w:rFonts w:ascii="標楷體" w:eastAsia="標楷體" w:hAnsi="標楷體"/>
        </w:rPr>
      </w:pPr>
      <w:r w:rsidRPr="007017B1">
        <w:rPr>
          <w:rFonts w:ascii="標楷體" w:eastAsia="標楷體" w:hAnsi="標楷體" w:hint="eastAsia"/>
        </w:rPr>
        <w:t xml:space="preserve">　　</w:t>
      </w:r>
      <w:r w:rsidR="001A226C" w:rsidRPr="007017B1">
        <w:rPr>
          <w:rFonts w:ascii="標楷體" w:eastAsia="標楷體" w:hAnsi="標楷體" w:hint="eastAsia"/>
        </w:rPr>
        <w:t xml:space="preserve">          </w:t>
      </w:r>
      <w:r w:rsidRPr="007017B1">
        <w:rPr>
          <w:rFonts w:ascii="標楷體" w:eastAsia="標楷體" w:hAnsi="標楷體" w:hint="eastAsia"/>
        </w:rPr>
        <w:t>(三)</w:t>
      </w:r>
      <w:r w:rsidR="006F0771" w:rsidRPr="007017B1">
        <w:rPr>
          <w:rFonts w:ascii="標楷體" w:eastAsia="標楷體" w:hAnsi="標楷體" w:hint="eastAsia"/>
        </w:rPr>
        <w:t>務必掌握好各年段(學年)題目難易度之配分</w:t>
      </w:r>
      <w:r w:rsidR="00B37554" w:rsidRPr="007017B1">
        <w:rPr>
          <w:rFonts w:ascii="標楷體" w:eastAsia="標楷體" w:hAnsi="標楷體" w:hint="eastAsia"/>
        </w:rPr>
        <w:t>(如下表格)</w:t>
      </w:r>
      <w:r w:rsidR="006F0771" w:rsidRPr="007017B1">
        <w:rPr>
          <w:rFonts w:ascii="標楷體" w:eastAsia="標楷體" w:hAnsi="標楷體" w:hint="eastAsia"/>
        </w:rPr>
        <w:t>。</w:t>
      </w:r>
    </w:p>
    <w:p w:rsidR="006F0771" w:rsidRPr="007017B1" w:rsidRDefault="006F0771">
      <w:pPr>
        <w:rPr>
          <w:rFonts w:ascii="標楷體" w:eastAsia="標楷體" w:hAnsi="標楷體"/>
        </w:rPr>
      </w:pPr>
      <w:r w:rsidRPr="007017B1">
        <w:rPr>
          <w:rFonts w:ascii="標楷體" w:eastAsia="標楷體" w:hAnsi="標楷體" w:hint="eastAsia"/>
        </w:rPr>
        <w:t>四、</w:t>
      </w:r>
      <w:r w:rsidR="00CF2F91" w:rsidRPr="007017B1">
        <w:rPr>
          <w:rFonts w:ascii="標楷體" w:eastAsia="標楷體" w:hAnsi="標楷體" w:hint="eastAsia"/>
        </w:rPr>
        <w:t>「</w:t>
      </w:r>
      <w:r w:rsidR="00053CA6" w:rsidRPr="007017B1">
        <w:rPr>
          <w:rFonts w:ascii="標楷體" w:eastAsia="標楷體" w:hAnsi="標楷體" w:hint="eastAsia"/>
        </w:rPr>
        <w:t>選擇題</w:t>
      </w:r>
      <w:r w:rsidR="00CF2F91" w:rsidRPr="007017B1">
        <w:rPr>
          <w:rFonts w:ascii="標楷體" w:eastAsia="標楷體" w:hAnsi="標楷體" w:hint="eastAsia"/>
        </w:rPr>
        <w:t>」</w:t>
      </w:r>
      <w:r w:rsidR="00053CA6" w:rsidRPr="007017B1">
        <w:rPr>
          <w:rFonts w:ascii="標楷體" w:eastAsia="標楷體" w:hAnsi="標楷體" w:hint="eastAsia"/>
        </w:rPr>
        <w:t>應考概念題；</w:t>
      </w:r>
      <w:r w:rsidR="00CF2F91" w:rsidRPr="007017B1">
        <w:rPr>
          <w:rFonts w:ascii="標楷體" w:eastAsia="標楷體" w:hAnsi="標楷體" w:hint="eastAsia"/>
        </w:rPr>
        <w:t>「</w:t>
      </w:r>
      <w:r w:rsidR="00053CA6" w:rsidRPr="007017B1">
        <w:rPr>
          <w:rFonts w:ascii="標楷體" w:eastAsia="標楷體" w:hAnsi="標楷體" w:hint="eastAsia"/>
        </w:rPr>
        <w:t>應用題</w:t>
      </w:r>
      <w:r w:rsidR="00CF2F91" w:rsidRPr="007017B1">
        <w:rPr>
          <w:rFonts w:ascii="標楷體" w:eastAsia="標楷體" w:hAnsi="標楷體" w:hint="eastAsia"/>
        </w:rPr>
        <w:t>」</w:t>
      </w:r>
      <w:r w:rsidR="00053CA6" w:rsidRPr="007017B1">
        <w:rPr>
          <w:rFonts w:ascii="標楷體" w:eastAsia="標楷體" w:hAnsi="標楷體" w:hint="eastAsia"/>
        </w:rPr>
        <w:t>的題意應明確，數字切勿太複雜</w:t>
      </w:r>
      <w:r w:rsidR="00CF2F91" w:rsidRPr="007017B1">
        <w:rPr>
          <w:rFonts w:ascii="標楷體" w:eastAsia="標楷體" w:hAnsi="標楷體" w:hint="eastAsia"/>
        </w:rPr>
        <w:t>。</w:t>
      </w:r>
    </w:p>
    <w:p w:rsidR="00CF2F91" w:rsidRPr="007017B1" w:rsidRDefault="00CF2F91">
      <w:pPr>
        <w:rPr>
          <w:rFonts w:ascii="標楷體" w:eastAsia="標楷體" w:hAnsi="標楷體"/>
        </w:rPr>
      </w:pPr>
      <w:r w:rsidRPr="007017B1">
        <w:rPr>
          <w:rFonts w:ascii="標楷體" w:eastAsia="標楷體" w:hAnsi="標楷體" w:hint="eastAsia"/>
        </w:rPr>
        <w:t xml:space="preserve">　　「</w:t>
      </w:r>
      <w:r w:rsidR="00053CA6" w:rsidRPr="007017B1">
        <w:rPr>
          <w:rFonts w:ascii="標楷體" w:eastAsia="標楷體" w:hAnsi="標楷體" w:hint="eastAsia"/>
        </w:rPr>
        <w:t>計算題</w:t>
      </w:r>
      <w:r w:rsidRPr="007017B1">
        <w:rPr>
          <w:rFonts w:ascii="標楷體" w:eastAsia="標楷體" w:hAnsi="標楷體" w:hint="eastAsia"/>
        </w:rPr>
        <w:t>」</w:t>
      </w:r>
      <w:r w:rsidR="00053CA6" w:rsidRPr="007017B1">
        <w:rPr>
          <w:rFonts w:ascii="標楷體" w:eastAsia="標楷體" w:hAnsi="標楷體" w:hint="eastAsia"/>
        </w:rPr>
        <w:t>的數字不宜太大，確實有需要，題數也應少些</w:t>
      </w:r>
      <w:r w:rsidRPr="007017B1">
        <w:rPr>
          <w:rFonts w:ascii="標楷體" w:eastAsia="標楷體" w:hAnsi="標楷體" w:hint="eastAsia"/>
        </w:rPr>
        <w:t>。</w:t>
      </w:r>
    </w:p>
    <w:p w:rsidR="00CF2F91" w:rsidRPr="007017B1" w:rsidRDefault="00CF2F91">
      <w:pPr>
        <w:rPr>
          <w:rFonts w:ascii="標楷體" w:eastAsia="標楷體" w:hAnsi="標楷體"/>
        </w:rPr>
      </w:pPr>
      <w:r w:rsidRPr="007017B1">
        <w:rPr>
          <w:rFonts w:ascii="標楷體" w:eastAsia="標楷體" w:hAnsi="標楷體" w:hint="eastAsia"/>
        </w:rPr>
        <w:t xml:space="preserve">　　「</w:t>
      </w:r>
      <w:r w:rsidR="00C43F62" w:rsidRPr="007017B1">
        <w:rPr>
          <w:rFonts w:ascii="標楷體" w:eastAsia="標楷體" w:hAnsi="標楷體" w:hint="eastAsia"/>
        </w:rPr>
        <w:t>圖表</w:t>
      </w:r>
      <w:r w:rsidRPr="007017B1">
        <w:rPr>
          <w:rFonts w:ascii="標楷體" w:eastAsia="標楷體" w:hAnsi="標楷體" w:hint="eastAsia"/>
        </w:rPr>
        <w:t>題」</w:t>
      </w:r>
      <w:r w:rsidR="00C43F62" w:rsidRPr="007017B1">
        <w:rPr>
          <w:rFonts w:ascii="標楷體" w:eastAsia="標楷體" w:hAnsi="標楷體" w:hint="eastAsia"/>
        </w:rPr>
        <w:t>題型，請力求圖表準確，並標示「算算看」或「量量看」，更清楚圖表用途</w:t>
      </w:r>
      <w:r w:rsidRPr="007017B1">
        <w:rPr>
          <w:rFonts w:ascii="標楷體" w:eastAsia="標楷體" w:hAnsi="標楷體" w:hint="eastAsia"/>
        </w:rPr>
        <w:t>。</w:t>
      </w:r>
    </w:p>
    <w:p w:rsidR="00CF2F91" w:rsidRPr="007017B1" w:rsidRDefault="0032269B">
      <w:pPr>
        <w:rPr>
          <w:rFonts w:ascii="標楷體" w:eastAsia="標楷體" w:hAnsi="標楷體"/>
        </w:rPr>
      </w:pPr>
      <w:r w:rsidRPr="007017B1">
        <w:rPr>
          <w:rFonts w:ascii="標楷體" w:eastAsia="標楷體" w:hAnsi="標楷體" w:hint="eastAsia"/>
        </w:rPr>
        <w:t>五、</w:t>
      </w:r>
      <w:r w:rsidR="00CF2F91" w:rsidRPr="007017B1">
        <w:rPr>
          <w:rFonts w:ascii="標楷體" w:eastAsia="標楷體" w:hAnsi="標楷體" w:hint="eastAsia"/>
        </w:rPr>
        <w:t>統整或綜合活動部份，應以課本應用為主，不宜變化太大。</w:t>
      </w:r>
    </w:p>
    <w:p w:rsidR="0032269B" w:rsidRPr="007017B1" w:rsidRDefault="0032269B" w:rsidP="002B5617">
      <w:pPr>
        <w:ind w:left="425" w:hangingChars="177" w:hanging="425"/>
        <w:rPr>
          <w:rFonts w:ascii="標楷體" w:eastAsia="標楷體" w:hAnsi="標楷體"/>
        </w:rPr>
      </w:pPr>
      <w:r w:rsidRPr="007017B1">
        <w:rPr>
          <w:rFonts w:ascii="標楷體" w:eastAsia="標楷體" w:hAnsi="標楷體" w:hint="eastAsia"/>
        </w:rPr>
        <w:t>六、</w:t>
      </w:r>
      <w:r w:rsidR="00053CA6" w:rsidRPr="007017B1">
        <w:rPr>
          <w:rFonts w:ascii="標楷體" w:eastAsia="標楷體" w:hAnsi="標楷體" w:hint="eastAsia"/>
        </w:rPr>
        <w:t>圖形請先自行繪製，或影印貼上。</w:t>
      </w:r>
    </w:p>
    <w:p w:rsidR="0032269B" w:rsidRDefault="001A226C" w:rsidP="00C43F62">
      <w:pPr>
        <w:ind w:left="566" w:hangingChars="236" w:hanging="566"/>
        <w:rPr>
          <w:rFonts w:ascii="標楷體" w:eastAsia="標楷體" w:hAnsi="標楷體"/>
        </w:rPr>
      </w:pPr>
      <w:r w:rsidRPr="007017B1">
        <w:rPr>
          <w:rFonts w:ascii="標楷體" w:eastAsia="標楷體" w:hAnsi="標楷體" w:hint="eastAsia"/>
        </w:rPr>
        <w:t>七、</w:t>
      </w:r>
      <w:r w:rsidR="0032269B" w:rsidRPr="007017B1">
        <w:rPr>
          <w:rFonts w:ascii="標楷體" w:eastAsia="標楷體" w:hAnsi="標楷體" w:hint="eastAsia"/>
        </w:rPr>
        <w:t>命題時如引用自課外補充教材或教學素材，務必尊重「智慧財產權」，更改部分內容。</w:t>
      </w:r>
    </w:p>
    <w:p w:rsidR="00F81EA8" w:rsidRPr="007017B1" w:rsidRDefault="00F81EA8" w:rsidP="00C43F62">
      <w:pPr>
        <w:ind w:left="566" w:hangingChars="236" w:hanging="566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4348"/>
        <w:gridCol w:w="1404"/>
        <w:gridCol w:w="4141"/>
      </w:tblGrid>
      <w:tr w:rsidR="00E61305" w:rsidRPr="007017B1" w:rsidTr="00F81EA8">
        <w:trPr>
          <w:trHeight w:val="419"/>
        </w:trPr>
        <w:tc>
          <w:tcPr>
            <w:tcW w:w="530" w:type="dxa"/>
          </w:tcPr>
          <w:p w:rsidR="00E61305" w:rsidRPr="007017B1" w:rsidRDefault="00E61305" w:rsidP="00E613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5" w:type="dxa"/>
            <w:gridSpan w:val="2"/>
          </w:tcPr>
          <w:p w:rsidR="00E61305" w:rsidRPr="007017B1" w:rsidRDefault="00E61305" w:rsidP="00E61305">
            <w:pPr>
              <w:jc w:val="center"/>
              <w:rPr>
                <w:rFonts w:ascii="標楷體" w:eastAsia="標楷體" w:hAnsi="標楷體"/>
              </w:rPr>
            </w:pPr>
            <w:r w:rsidRPr="007017B1">
              <w:rPr>
                <w:rFonts w:ascii="標楷體" w:eastAsia="標楷體" w:hAnsi="標楷體" w:hint="eastAsia"/>
              </w:rPr>
              <w:t>命題難易度配分</w:t>
            </w:r>
          </w:p>
        </w:tc>
        <w:tc>
          <w:tcPr>
            <w:tcW w:w="4189" w:type="dxa"/>
          </w:tcPr>
          <w:p w:rsidR="00E61305" w:rsidRPr="007017B1" w:rsidRDefault="00E61305" w:rsidP="00E61305">
            <w:pPr>
              <w:jc w:val="center"/>
              <w:rPr>
                <w:rFonts w:ascii="標楷體" w:eastAsia="標楷體" w:hAnsi="標楷體"/>
              </w:rPr>
            </w:pPr>
            <w:r w:rsidRPr="007017B1">
              <w:rPr>
                <w:rFonts w:ascii="標楷體" w:eastAsia="標楷體" w:hAnsi="標楷體" w:hint="eastAsia"/>
              </w:rPr>
              <w:t>備註</w:t>
            </w:r>
          </w:p>
        </w:tc>
      </w:tr>
      <w:tr w:rsidR="00E61305" w:rsidRPr="007017B1" w:rsidTr="00F81EA8">
        <w:trPr>
          <w:trHeight w:val="420"/>
        </w:trPr>
        <w:tc>
          <w:tcPr>
            <w:tcW w:w="530" w:type="dxa"/>
            <w:vMerge w:val="restart"/>
          </w:tcPr>
          <w:p w:rsidR="00E61305" w:rsidRPr="007017B1" w:rsidRDefault="006D1189" w:rsidP="00E61305">
            <w:pPr>
              <w:jc w:val="center"/>
              <w:rPr>
                <w:rFonts w:ascii="標楷體" w:eastAsia="標楷體" w:hAnsi="標楷體"/>
              </w:rPr>
            </w:pPr>
            <w:r w:rsidRPr="007017B1">
              <w:rPr>
                <w:rFonts w:ascii="標楷體" w:eastAsia="標楷體" w:hAnsi="標楷體" w:hint="eastAsia"/>
              </w:rPr>
              <w:t>低</w:t>
            </w:r>
          </w:p>
          <w:p w:rsidR="006D1189" w:rsidRPr="007017B1" w:rsidRDefault="006D1189" w:rsidP="00E61305">
            <w:pPr>
              <w:jc w:val="center"/>
              <w:rPr>
                <w:rFonts w:ascii="標楷體" w:eastAsia="標楷體" w:hAnsi="標楷體"/>
              </w:rPr>
            </w:pPr>
            <w:r w:rsidRPr="007017B1">
              <w:rPr>
                <w:rFonts w:ascii="標楷體" w:eastAsia="標楷體" w:hAnsi="標楷體" w:hint="eastAsia"/>
              </w:rPr>
              <w:t>年</w:t>
            </w:r>
          </w:p>
          <w:p w:rsidR="006D1189" w:rsidRPr="007017B1" w:rsidRDefault="006D1189" w:rsidP="00E61305">
            <w:pPr>
              <w:jc w:val="center"/>
              <w:rPr>
                <w:rFonts w:ascii="標楷體" w:eastAsia="標楷體" w:hAnsi="標楷體"/>
              </w:rPr>
            </w:pPr>
            <w:r w:rsidRPr="007017B1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4398" w:type="dxa"/>
          </w:tcPr>
          <w:p w:rsidR="00E61305" w:rsidRPr="007017B1" w:rsidRDefault="00E61305">
            <w:pPr>
              <w:rPr>
                <w:rFonts w:ascii="標楷體" w:eastAsia="標楷體" w:hAnsi="標楷體"/>
              </w:rPr>
            </w:pPr>
            <w:r w:rsidRPr="007017B1">
              <w:rPr>
                <w:rFonts w:ascii="標楷體" w:eastAsia="標楷體" w:hAnsi="標楷體" w:hint="eastAsia"/>
              </w:rPr>
              <w:t>基本分數(課本與習作</w:t>
            </w:r>
            <w:r w:rsidR="00F04C89" w:rsidRPr="007017B1">
              <w:rPr>
                <w:rFonts w:ascii="標楷體" w:eastAsia="標楷體" w:hAnsi="標楷體" w:hint="eastAsia"/>
              </w:rPr>
              <w:t>為依據</w:t>
            </w:r>
            <w:r w:rsidRPr="007017B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7" w:type="dxa"/>
          </w:tcPr>
          <w:p w:rsidR="00E61305" w:rsidRPr="007017B1" w:rsidRDefault="00035931" w:rsidP="00E61305">
            <w:pPr>
              <w:jc w:val="center"/>
              <w:rPr>
                <w:rFonts w:ascii="標楷體" w:eastAsia="標楷體" w:hAnsi="標楷體"/>
              </w:rPr>
            </w:pPr>
            <w:r w:rsidRPr="007017B1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4189" w:type="dxa"/>
            <w:vMerge w:val="restart"/>
          </w:tcPr>
          <w:p w:rsidR="00035931" w:rsidRPr="007017B1" w:rsidRDefault="00035931" w:rsidP="00931D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017B1">
              <w:rPr>
                <w:rFonts w:ascii="標楷體" w:eastAsia="標楷體" w:hAnsi="標楷體" w:hint="eastAsia"/>
                <w:szCs w:val="24"/>
              </w:rPr>
              <w:t>◎</w:t>
            </w:r>
            <w:r w:rsidR="00C43F62" w:rsidRPr="007017B1">
              <w:rPr>
                <w:rFonts w:ascii="標楷體" w:eastAsia="標楷體" w:hAnsi="標楷體" w:hint="eastAsia"/>
                <w:szCs w:val="24"/>
              </w:rPr>
              <w:t>題目必須加標注音</w:t>
            </w:r>
            <w:r w:rsidRPr="007017B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F6077" w:rsidRPr="007017B1" w:rsidRDefault="00BF6077" w:rsidP="00931D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61305" w:rsidRPr="007017B1" w:rsidTr="00F81EA8">
        <w:trPr>
          <w:trHeight w:val="419"/>
        </w:trPr>
        <w:tc>
          <w:tcPr>
            <w:tcW w:w="530" w:type="dxa"/>
            <w:vMerge/>
          </w:tcPr>
          <w:p w:rsidR="00E61305" w:rsidRPr="007017B1" w:rsidRDefault="00E61305" w:rsidP="00E613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8" w:type="dxa"/>
          </w:tcPr>
          <w:p w:rsidR="00E61305" w:rsidRPr="007017B1" w:rsidRDefault="00E61305">
            <w:pPr>
              <w:rPr>
                <w:rFonts w:ascii="標楷體" w:eastAsia="標楷體" w:hAnsi="標楷體"/>
              </w:rPr>
            </w:pPr>
            <w:r w:rsidRPr="007017B1">
              <w:rPr>
                <w:rFonts w:ascii="標楷體" w:eastAsia="標楷體" w:hAnsi="標楷體" w:hint="eastAsia"/>
              </w:rPr>
              <w:t>中等難度(</w:t>
            </w:r>
            <w:r w:rsidR="00F04C89" w:rsidRPr="007017B1">
              <w:rPr>
                <w:rFonts w:ascii="標楷體" w:eastAsia="標楷體" w:hAnsi="標楷體" w:hint="eastAsia"/>
              </w:rPr>
              <w:t>課本、習作延伸或</w:t>
            </w:r>
            <w:r w:rsidRPr="007017B1">
              <w:rPr>
                <w:rFonts w:ascii="標楷體" w:eastAsia="標楷體" w:hAnsi="標楷體" w:hint="eastAsia"/>
              </w:rPr>
              <w:t>補充教材)</w:t>
            </w:r>
          </w:p>
        </w:tc>
        <w:tc>
          <w:tcPr>
            <w:tcW w:w="1417" w:type="dxa"/>
          </w:tcPr>
          <w:p w:rsidR="00E61305" w:rsidRPr="007017B1" w:rsidRDefault="00035931" w:rsidP="00E61305">
            <w:pPr>
              <w:jc w:val="center"/>
              <w:rPr>
                <w:rFonts w:ascii="標楷體" w:eastAsia="標楷體" w:hAnsi="標楷體"/>
              </w:rPr>
            </w:pPr>
            <w:r w:rsidRPr="007017B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189" w:type="dxa"/>
            <w:vMerge/>
          </w:tcPr>
          <w:p w:rsidR="00E61305" w:rsidRPr="007017B1" w:rsidRDefault="00E61305" w:rsidP="00931D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61305" w:rsidRPr="007017B1" w:rsidTr="00F81EA8">
        <w:trPr>
          <w:trHeight w:val="420"/>
        </w:trPr>
        <w:tc>
          <w:tcPr>
            <w:tcW w:w="530" w:type="dxa"/>
            <w:vMerge/>
          </w:tcPr>
          <w:p w:rsidR="00E61305" w:rsidRPr="007017B1" w:rsidRDefault="00E61305" w:rsidP="00E613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8" w:type="dxa"/>
          </w:tcPr>
          <w:p w:rsidR="00E61305" w:rsidRPr="007017B1" w:rsidRDefault="00E61305" w:rsidP="00F04C89">
            <w:pPr>
              <w:rPr>
                <w:rFonts w:ascii="標楷體" w:eastAsia="標楷體" w:hAnsi="標楷體"/>
              </w:rPr>
            </w:pPr>
            <w:r w:rsidRPr="007017B1">
              <w:rPr>
                <w:rFonts w:ascii="標楷體" w:eastAsia="標楷體" w:hAnsi="標楷體" w:hint="eastAsia"/>
              </w:rPr>
              <w:t>較難題目(</w:t>
            </w:r>
            <w:r w:rsidR="00F04C89" w:rsidRPr="007017B1">
              <w:rPr>
                <w:rFonts w:ascii="標楷體" w:eastAsia="標楷體" w:hAnsi="標楷體" w:hint="eastAsia"/>
              </w:rPr>
              <w:t>課本、習作延伸或補充教材</w:t>
            </w:r>
            <w:r w:rsidRPr="007017B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7" w:type="dxa"/>
          </w:tcPr>
          <w:p w:rsidR="00E61305" w:rsidRPr="007017B1" w:rsidRDefault="00E61305" w:rsidP="00E61305">
            <w:pPr>
              <w:jc w:val="center"/>
              <w:rPr>
                <w:rFonts w:ascii="標楷體" w:eastAsia="標楷體" w:hAnsi="標楷體"/>
              </w:rPr>
            </w:pPr>
            <w:r w:rsidRPr="007017B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189" w:type="dxa"/>
            <w:vMerge/>
          </w:tcPr>
          <w:p w:rsidR="00E61305" w:rsidRPr="007017B1" w:rsidRDefault="00E61305" w:rsidP="00931D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35931" w:rsidRPr="007017B1" w:rsidTr="00F81EA8">
        <w:trPr>
          <w:trHeight w:val="420"/>
        </w:trPr>
        <w:tc>
          <w:tcPr>
            <w:tcW w:w="530" w:type="dxa"/>
            <w:vMerge w:val="restart"/>
          </w:tcPr>
          <w:p w:rsidR="00035931" w:rsidRPr="007017B1" w:rsidRDefault="00035931" w:rsidP="006D1189">
            <w:pPr>
              <w:jc w:val="center"/>
              <w:rPr>
                <w:rFonts w:ascii="標楷體" w:eastAsia="標楷體" w:hAnsi="標楷體"/>
              </w:rPr>
            </w:pPr>
            <w:r w:rsidRPr="007017B1">
              <w:rPr>
                <w:rFonts w:ascii="標楷體" w:eastAsia="標楷體" w:hAnsi="標楷體" w:hint="eastAsia"/>
              </w:rPr>
              <w:t>中</w:t>
            </w:r>
          </w:p>
          <w:p w:rsidR="00035931" w:rsidRPr="007017B1" w:rsidRDefault="00035931" w:rsidP="006D1189">
            <w:pPr>
              <w:jc w:val="center"/>
              <w:rPr>
                <w:rFonts w:ascii="標楷體" w:eastAsia="標楷體" w:hAnsi="標楷體"/>
              </w:rPr>
            </w:pPr>
            <w:r w:rsidRPr="007017B1">
              <w:rPr>
                <w:rFonts w:ascii="標楷體" w:eastAsia="標楷體" w:hAnsi="標楷體" w:hint="eastAsia"/>
              </w:rPr>
              <w:t>年</w:t>
            </w:r>
          </w:p>
          <w:p w:rsidR="00035931" w:rsidRPr="007017B1" w:rsidRDefault="00035931" w:rsidP="006D1189">
            <w:pPr>
              <w:jc w:val="center"/>
              <w:rPr>
                <w:rFonts w:ascii="標楷體" w:eastAsia="標楷體" w:hAnsi="標楷體"/>
              </w:rPr>
            </w:pPr>
            <w:r w:rsidRPr="007017B1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4398" w:type="dxa"/>
          </w:tcPr>
          <w:p w:rsidR="00035931" w:rsidRPr="007017B1" w:rsidRDefault="00035931" w:rsidP="00A66BCA">
            <w:pPr>
              <w:rPr>
                <w:rFonts w:ascii="標楷體" w:eastAsia="標楷體" w:hAnsi="標楷體"/>
              </w:rPr>
            </w:pPr>
            <w:r w:rsidRPr="007017B1">
              <w:rPr>
                <w:rFonts w:ascii="標楷體" w:eastAsia="標楷體" w:hAnsi="標楷體" w:hint="eastAsia"/>
              </w:rPr>
              <w:t>基本分數(課本與習作為依據)</w:t>
            </w:r>
          </w:p>
        </w:tc>
        <w:tc>
          <w:tcPr>
            <w:tcW w:w="1417" w:type="dxa"/>
          </w:tcPr>
          <w:p w:rsidR="00035931" w:rsidRPr="007017B1" w:rsidRDefault="00035931" w:rsidP="00035931">
            <w:pPr>
              <w:jc w:val="center"/>
              <w:rPr>
                <w:rFonts w:ascii="標楷體" w:eastAsia="標楷體" w:hAnsi="標楷體"/>
              </w:rPr>
            </w:pPr>
            <w:r w:rsidRPr="007017B1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4189" w:type="dxa"/>
            <w:vMerge w:val="restart"/>
          </w:tcPr>
          <w:p w:rsidR="00035931" w:rsidRPr="007017B1" w:rsidRDefault="00035931" w:rsidP="00C43F6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017B1">
              <w:rPr>
                <w:rFonts w:ascii="標楷體" w:eastAsia="標楷體" w:hAnsi="標楷體" w:hint="eastAsia"/>
                <w:szCs w:val="24"/>
              </w:rPr>
              <w:t>◎三年級請加標注音。</w:t>
            </w:r>
          </w:p>
        </w:tc>
      </w:tr>
      <w:tr w:rsidR="00035931" w:rsidRPr="007017B1" w:rsidTr="00F81EA8">
        <w:trPr>
          <w:trHeight w:val="419"/>
        </w:trPr>
        <w:tc>
          <w:tcPr>
            <w:tcW w:w="530" w:type="dxa"/>
            <w:vMerge/>
          </w:tcPr>
          <w:p w:rsidR="00035931" w:rsidRPr="007017B1" w:rsidRDefault="00035931" w:rsidP="00E613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8" w:type="dxa"/>
          </w:tcPr>
          <w:p w:rsidR="00035931" w:rsidRPr="007017B1" w:rsidRDefault="00035931" w:rsidP="00A66BCA">
            <w:pPr>
              <w:rPr>
                <w:rFonts w:ascii="標楷體" w:eastAsia="標楷體" w:hAnsi="標楷體"/>
              </w:rPr>
            </w:pPr>
            <w:r w:rsidRPr="007017B1">
              <w:rPr>
                <w:rFonts w:ascii="標楷體" w:eastAsia="標楷體" w:hAnsi="標楷體" w:hint="eastAsia"/>
              </w:rPr>
              <w:t>中等難度(課本、習作延伸或補充教材)</w:t>
            </w:r>
          </w:p>
        </w:tc>
        <w:tc>
          <w:tcPr>
            <w:tcW w:w="1417" w:type="dxa"/>
          </w:tcPr>
          <w:p w:rsidR="00035931" w:rsidRPr="007017B1" w:rsidRDefault="00035931" w:rsidP="00035931">
            <w:pPr>
              <w:jc w:val="center"/>
              <w:rPr>
                <w:rFonts w:ascii="標楷體" w:eastAsia="標楷體" w:hAnsi="標楷體"/>
              </w:rPr>
            </w:pPr>
            <w:r w:rsidRPr="007017B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189" w:type="dxa"/>
            <w:vMerge/>
          </w:tcPr>
          <w:p w:rsidR="00035931" w:rsidRPr="007017B1" w:rsidRDefault="00035931" w:rsidP="00931D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35931" w:rsidRPr="007017B1" w:rsidTr="00F81EA8">
        <w:trPr>
          <w:trHeight w:val="420"/>
        </w:trPr>
        <w:tc>
          <w:tcPr>
            <w:tcW w:w="530" w:type="dxa"/>
            <w:vMerge/>
          </w:tcPr>
          <w:p w:rsidR="00035931" w:rsidRPr="007017B1" w:rsidRDefault="00035931" w:rsidP="00E613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8" w:type="dxa"/>
          </w:tcPr>
          <w:p w:rsidR="00035931" w:rsidRPr="007017B1" w:rsidRDefault="00035931" w:rsidP="00A66BCA">
            <w:pPr>
              <w:rPr>
                <w:rFonts w:ascii="標楷體" w:eastAsia="標楷體" w:hAnsi="標楷體"/>
              </w:rPr>
            </w:pPr>
            <w:r w:rsidRPr="007017B1">
              <w:rPr>
                <w:rFonts w:ascii="標楷體" w:eastAsia="標楷體" w:hAnsi="標楷體" w:hint="eastAsia"/>
              </w:rPr>
              <w:t>較難題目(課本、習作延伸或補充教材)</w:t>
            </w:r>
          </w:p>
        </w:tc>
        <w:tc>
          <w:tcPr>
            <w:tcW w:w="1417" w:type="dxa"/>
          </w:tcPr>
          <w:p w:rsidR="00035931" w:rsidRPr="007017B1" w:rsidRDefault="00035931" w:rsidP="00A66BCA">
            <w:pPr>
              <w:jc w:val="center"/>
              <w:rPr>
                <w:rFonts w:ascii="標楷體" w:eastAsia="標楷體" w:hAnsi="標楷體"/>
              </w:rPr>
            </w:pPr>
            <w:r w:rsidRPr="007017B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189" w:type="dxa"/>
            <w:vMerge/>
          </w:tcPr>
          <w:p w:rsidR="00035931" w:rsidRPr="007017B1" w:rsidRDefault="00035931" w:rsidP="00931D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35931" w:rsidRPr="007017B1" w:rsidTr="00F81EA8">
        <w:trPr>
          <w:trHeight w:val="419"/>
        </w:trPr>
        <w:tc>
          <w:tcPr>
            <w:tcW w:w="530" w:type="dxa"/>
            <w:vMerge w:val="restart"/>
          </w:tcPr>
          <w:p w:rsidR="00035931" w:rsidRPr="007017B1" w:rsidRDefault="00035931" w:rsidP="006D1189">
            <w:pPr>
              <w:jc w:val="center"/>
              <w:rPr>
                <w:rFonts w:ascii="標楷體" w:eastAsia="標楷體" w:hAnsi="標楷體"/>
              </w:rPr>
            </w:pPr>
            <w:r w:rsidRPr="007017B1">
              <w:rPr>
                <w:rFonts w:ascii="標楷體" w:eastAsia="標楷體" w:hAnsi="標楷體" w:hint="eastAsia"/>
              </w:rPr>
              <w:t>高</w:t>
            </w:r>
          </w:p>
          <w:p w:rsidR="00035931" w:rsidRPr="007017B1" w:rsidRDefault="00035931" w:rsidP="006D1189">
            <w:pPr>
              <w:jc w:val="center"/>
              <w:rPr>
                <w:rFonts w:ascii="標楷體" w:eastAsia="標楷體" w:hAnsi="標楷體"/>
              </w:rPr>
            </w:pPr>
            <w:r w:rsidRPr="007017B1">
              <w:rPr>
                <w:rFonts w:ascii="標楷體" w:eastAsia="標楷體" w:hAnsi="標楷體" w:hint="eastAsia"/>
              </w:rPr>
              <w:t>年</w:t>
            </w:r>
          </w:p>
          <w:p w:rsidR="00035931" w:rsidRPr="007017B1" w:rsidRDefault="00035931" w:rsidP="006D1189">
            <w:pPr>
              <w:jc w:val="center"/>
              <w:rPr>
                <w:rFonts w:ascii="標楷體" w:eastAsia="標楷體" w:hAnsi="標楷體"/>
              </w:rPr>
            </w:pPr>
            <w:r w:rsidRPr="007017B1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4398" w:type="dxa"/>
          </w:tcPr>
          <w:p w:rsidR="00035931" w:rsidRPr="007017B1" w:rsidRDefault="00035931" w:rsidP="00A66BCA">
            <w:pPr>
              <w:rPr>
                <w:rFonts w:ascii="標楷體" w:eastAsia="標楷體" w:hAnsi="標楷體"/>
              </w:rPr>
            </w:pPr>
            <w:r w:rsidRPr="007017B1">
              <w:rPr>
                <w:rFonts w:ascii="標楷體" w:eastAsia="標楷體" w:hAnsi="標楷體" w:hint="eastAsia"/>
              </w:rPr>
              <w:t>基本分數(課本與習作為依據)</w:t>
            </w:r>
          </w:p>
        </w:tc>
        <w:tc>
          <w:tcPr>
            <w:tcW w:w="1417" w:type="dxa"/>
          </w:tcPr>
          <w:p w:rsidR="00035931" w:rsidRPr="007017B1" w:rsidRDefault="00035931" w:rsidP="00A66BCA">
            <w:pPr>
              <w:jc w:val="center"/>
              <w:rPr>
                <w:rFonts w:ascii="標楷體" w:eastAsia="標楷體" w:hAnsi="標楷體"/>
              </w:rPr>
            </w:pPr>
            <w:r w:rsidRPr="007017B1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4189" w:type="dxa"/>
            <w:vMerge w:val="restart"/>
          </w:tcPr>
          <w:p w:rsidR="00035931" w:rsidRPr="007017B1" w:rsidRDefault="00C43F62" w:rsidP="00931D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017B1">
              <w:rPr>
                <w:rFonts w:ascii="標楷體" w:eastAsia="標楷體" w:hAnsi="標楷體" w:hint="eastAsia"/>
                <w:szCs w:val="24"/>
              </w:rPr>
              <w:t>◎五、六年級部分為加深內容之相似單元，五年級試券應特別注意在概念延伸方面，不可超出範圍。</w:t>
            </w:r>
          </w:p>
        </w:tc>
      </w:tr>
      <w:tr w:rsidR="00035931" w:rsidRPr="007017B1" w:rsidTr="00F81EA8">
        <w:trPr>
          <w:trHeight w:val="420"/>
        </w:trPr>
        <w:tc>
          <w:tcPr>
            <w:tcW w:w="530" w:type="dxa"/>
            <w:vMerge/>
          </w:tcPr>
          <w:p w:rsidR="00035931" w:rsidRPr="007017B1" w:rsidRDefault="00035931" w:rsidP="00E613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8" w:type="dxa"/>
          </w:tcPr>
          <w:p w:rsidR="00035931" w:rsidRPr="007017B1" w:rsidRDefault="00035931" w:rsidP="00A66BCA">
            <w:pPr>
              <w:rPr>
                <w:rFonts w:ascii="標楷體" w:eastAsia="標楷體" w:hAnsi="標楷體"/>
              </w:rPr>
            </w:pPr>
            <w:r w:rsidRPr="007017B1">
              <w:rPr>
                <w:rFonts w:ascii="標楷體" w:eastAsia="標楷體" w:hAnsi="標楷體" w:hint="eastAsia"/>
              </w:rPr>
              <w:t>中等難度(課本、習作延伸或補充教材)</w:t>
            </w:r>
          </w:p>
        </w:tc>
        <w:tc>
          <w:tcPr>
            <w:tcW w:w="1417" w:type="dxa"/>
          </w:tcPr>
          <w:p w:rsidR="00035931" w:rsidRPr="007017B1" w:rsidRDefault="00035931" w:rsidP="00A66BCA">
            <w:pPr>
              <w:jc w:val="center"/>
              <w:rPr>
                <w:rFonts w:ascii="標楷體" w:eastAsia="標楷體" w:hAnsi="標楷體"/>
              </w:rPr>
            </w:pPr>
            <w:r w:rsidRPr="007017B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189" w:type="dxa"/>
            <w:vMerge/>
          </w:tcPr>
          <w:p w:rsidR="00035931" w:rsidRPr="007017B1" w:rsidRDefault="00035931">
            <w:pPr>
              <w:rPr>
                <w:rFonts w:ascii="標楷體" w:eastAsia="標楷體" w:hAnsi="標楷體"/>
              </w:rPr>
            </w:pPr>
          </w:p>
        </w:tc>
      </w:tr>
      <w:tr w:rsidR="00035931" w:rsidRPr="007017B1" w:rsidTr="00F81EA8">
        <w:trPr>
          <w:trHeight w:val="420"/>
        </w:trPr>
        <w:tc>
          <w:tcPr>
            <w:tcW w:w="530" w:type="dxa"/>
            <w:vMerge/>
          </w:tcPr>
          <w:p w:rsidR="00035931" w:rsidRPr="007017B1" w:rsidRDefault="00035931" w:rsidP="00E613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8" w:type="dxa"/>
          </w:tcPr>
          <w:p w:rsidR="00035931" w:rsidRPr="007017B1" w:rsidRDefault="00035931" w:rsidP="00A66BCA">
            <w:pPr>
              <w:rPr>
                <w:rFonts w:ascii="標楷體" w:eastAsia="標楷體" w:hAnsi="標楷體"/>
              </w:rPr>
            </w:pPr>
            <w:r w:rsidRPr="007017B1">
              <w:rPr>
                <w:rFonts w:ascii="標楷體" w:eastAsia="標楷體" w:hAnsi="標楷體" w:hint="eastAsia"/>
              </w:rPr>
              <w:t>較難題目(課本、習作延伸或補充教材)</w:t>
            </w:r>
          </w:p>
        </w:tc>
        <w:tc>
          <w:tcPr>
            <w:tcW w:w="1417" w:type="dxa"/>
          </w:tcPr>
          <w:p w:rsidR="00035931" w:rsidRPr="007017B1" w:rsidRDefault="00035931" w:rsidP="00A66BCA">
            <w:pPr>
              <w:jc w:val="center"/>
              <w:rPr>
                <w:rFonts w:ascii="標楷體" w:eastAsia="標楷體" w:hAnsi="標楷體"/>
              </w:rPr>
            </w:pPr>
            <w:r w:rsidRPr="007017B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189" w:type="dxa"/>
            <w:vMerge/>
          </w:tcPr>
          <w:p w:rsidR="00035931" w:rsidRPr="007017B1" w:rsidRDefault="00035931">
            <w:pPr>
              <w:rPr>
                <w:rFonts w:ascii="標楷體" w:eastAsia="標楷體" w:hAnsi="標楷體"/>
              </w:rPr>
            </w:pPr>
          </w:p>
        </w:tc>
      </w:tr>
    </w:tbl>
    <w:p w:rsidR="00F81EA8" w:rsidRPr="000124B4" w:rsidRDefault="00F81EA8" w:rsidP="00F81EA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0124B4">
        <w:rPr>
          <w:rFonts w:ascii="標楷體" w:eastAsia="標楷體" w:hAnsi="標楷體" w:hint="eastAsia"/>
          <w:b/>
          <w:sz w:val="28"/>
          <w:szCs w:val="28"/>
        </w:rPr>
        <w:t>※【繳交試卷注意</w:t>
      </w:r>
      <w:r>
        <w:rPr>
          <w:rFonts w:ascii="標楷體" w:eastAsia="標楷體" w:hAnsi="標楷體" w:hint="eastAsia"/>
          <w:b/>
          <w:sz w:val="28"/>
          <w:szCs w:val="28"/>
        </w:rPr>
        <w:t>事項</w:t>
      </w:r>
      <w:r w:rsidRPr="000124B4">
        <w:rPr>
          <w:rFonts w:ascii="標楷體" w:eastAsia="標楷體" w:hAnsi="標楷體" w:hint="eastAsia"/>
          <w:b/>
          <w:sz w:val="28"/>
          <w:szCs w:val="28"/>
        </w:rPr>
        <w:t>～】</w:t>
      </w:r>
    </w:p>
    <w:p w:rsidR="00F81EA8" w:rsidRDefault="00F81EA8" w:rsidP="00F81EA8">
      <w:pPr>
        <w:spacing w:line="50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一、試卷繳交前，請學年老師(國語、數學試卷)、同領域老師(自然、社會、英語試卷)協助審題，並在檢核表上簽名，審題後若有更動題目，請命題老師修正後，在</w:t>
      </w:r>
      <w:r w:rsidR="00D17923">
        <w:rPr>
          <w:rFonts w:ascii="標楷體" w:eastAsia="標楷體" w:hAnsi="標楷體" w:hint="eastAsia"/>
          <w:b/>
          <w:sz w:val="28"/>
          <w:szCs w:val="28"/>
          <w:u w:val="single"/>
          <w:bdr w:val="single" w:sz="4" w:space="0" w:color="auto"/>
        </w:rPr>
        <w:t>6</w:t>
      </w:r>
      <w:r w:rsidRPr="007703CD">
        <w:rPr>
          <w:rFonts w:ascii="標楷體" w:eastAsia="標楷體" w:hAnsi="標楷體" w:hint="eastAsia"/>
          <w:b/>
          <w:sz w:val="28"/>
          <w:szCs w:val="28"/>
          <w:u w:val="single"/>
          <w:bdr w:val="single" w:sz="4" w:space="0" w:color="auto"/>
        </w:rPr>
        <w:t>月</w:t>
      </w:r>
      <w:r w:rsidR="00C1171C">
        <w:rPr>
          <w:rFonts w:ascii="標楷體" w:eastAsia="標楷體" w:hAnsi="標楷體" w:hint="eastAsia"/>
          <w:b/>
          <w:sz w:val="28"/>
          <w:szCs w:val="28"/>
          <w:u w:val="single"/>
          <w:bdr w:val="single" w:sz="4" w:space="0" w:color="auto"/>
        </w:rPr>
        <w:t>1</w:t>
      </w:r>
      <w:r w:rsidR="00D17923">
        <w:rPr>
          <w:rFonts w:ascii="標楷體" w:eastAsia="標楷體" w:hAnsi="標楷體" w:hint="eastAsia"/>
          <w:b/>
          <w:sz w:val="28"/>
          <w:szCs w:val="28"/>
          <w:u w:val="single"/>
          <w:bdr w:val="single" w:sz="4" w:space="0" w:color="auto"/>
        </w:rPr>
        <w:t>2</w:t>
      </w:r>
      <w:r w:rsidRPr="007703CD">
        <w:rPr>
          <w:rFonts w:ascii="標楷體" w:eastAsia="標楷體" w:hAnsi="標楷體" w:hint="eastAsia"/>
          <w:b/>
          <w:sz w:val="28"/>
          <w:szCs w:val="28"/>
          <w:u w:val="single"/>
          <w:bdr w:val="single" w:sz="4" w:space="0" w:color="auto"/>
        </w:rPr>
        <w:t>日下班前交至教學組</w:t>
      </w:r>
      <w:r w:rsidRPr="000124B4">
        <w:rPr>
          <w:rFonts w:ascii="標楷體" w:eastAsia="標楷體" w:hAnsi="標楷體" w:hint="eastAsia"/>
          <w:sz w:val="27"/>
          <w:szCs w:val="27"/>
        </w:rPr>
        <w:t>，以免耽誤</w:t>
      </w:r>
      <w:r w:rsidRPr="008172F1">
        <w:rPr>
          <w:rFonts w:ascii="標楷體" w:eastAsia="標楷體" w:hAnsi="標楷體" w:hint="eastAsia"/>
          <w:sz w:val="27"/>
          <w:szCs w:val="27"/>
        </w:rPr>
        <w:t>送印</w:t>
      </w:r>
      <w:r w:rsidRPr="000124B4">
        <w:rPr>
          <w:rFonts w:ascii="標楷體" w:eastAsia="標楷體" w:hAnsi="標楷體" w:hint="eastAsia"/>
          <w:sz w:val="27"/>
          <w:szCs w:val="27"/>
        </w:rPr>
        <w:t>時間。</w:t>
      </w:r>
    </w:p>
    <w:p w:rsidR="00F81EA8" w:rsidRDefault="00F81EA8" w:rsidP="00F81EA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二、命題老師須同時繳交：</w:t>
      </w:r>
    </w:p>
    <w:p w:rsidR="00F81EA8" w:rsidRDefault="00F81EA8" w:rsidP="00F81EA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(1)</w:t>
      </w:r>
      <w:r w:rsidR="00010FD2" w:rsidRPr="00010FD2">
        <w:rPr>
          <w:rFonts w:ascii="標楷體" w:eastAsia="標楷體" w:hAnsi="標楷體" w:hint="eastAsia"/>
          <w:sz w:val="28"/>
          <w:szCs w:val="28"/>
        </w:rPr>
        <w:t xml:space="preserve"> </w:t>
      </w:r>
      <w:r w:rsidR="00010FD2">
        <w:rPr>
          <w:rFonts w:ascii="標楷體" w:eastAsia="標楷體" w:hAnsi="標楷體" w:hint="eastAsia"/>
          <w:sz w:val="28"/>
          <w:szCs w:val="28"/>
        </w:rPr>
        <w:t>已排版好的</w:t>
      </w:r>
      <w:r>
        <w:rPr>
          <w:rFonts w:ascii="標楷體" w:eastAsia="標楷體" w:hAnsi="標楷體" w:hint="eastAsia"/>
          <w:sz w:val="28"/>
          <w:szCs w:val="28"/>
        </w:rPr>
        <w:t>試卷、試卷電子檔、(2)命題自我檢核表。</w:t>
      </w:r>
    </w:p>
    <w:p w:rsidR="00F81EA8" w:rsidRDefault="00F81EA8" w:rsidP="00F81EA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(試卷電子檔，以隨身碟方式或E-mail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皆可。)</w:t>
      </w:r>
    </w:p>
    <w:p w:rsidR="00F81EA8" w:rsidRPr="00806C6A" w:rsidRDefault="00F81EA8" w:rsidP="00F81EA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06C6A">
        <w:rPr>
          <w:rFonts w:ascii="標楷體" w:eastAsia="標楷體" w:hAnsi="標楷體" w:hint="eastAsia"/>
          <w:sz w:val="28"/>
          <w:szCs w:val="28"/>
        </w:rPr>
        <w:t>三、</w:t>
      </w:r>
      <w:r w:rsidRPr="00806C6A">
        <w:rPr>
          <w:rFonts w:ascii="標楷體" w:eastAsia="標楷體" w:hAnsi="標楷體" w:hint="eastAsia"/>
          <w:b/>
          <w:sz w:val="28"/>
          <w:szCs w:val="28"/>
          <w:u w:val="single"/>
        </w:rPr>
        <w:t>答案卷:待教學組通知再繳交</w:t>
      </w:r>
      <w:r w:rsidRPr="00806C6A">
        <w:rPr>
          <w:rFonts w:ascii="標楷體" w:eastAsia="標楷體" w:hAnsi="標楷體" w:hint="eastAsia"/>
          <w:sz w:val="28"/>
          <w:szCs w:val="28"/>
        </w:rPr>
        <w:t>。</w:t>
      </w:r>
    </w:p>
    <w:p w:rsidR="00F133B0" w:rsidRDefault="00F133B0" w:rsidP="006C3B4F">
      <w:pPr>
        <w:spacing w:line="360" w:lineRule="exact"/>
        <w:rPr>
          <w:rFonts w:ascii="標楷體" w:eastAsia="標楷體" w:hAnsi="標楷體"/>
        </w:rPr>
      </w:pPr>
    </w:p>
    <w:p w:rsidR="00F81EA8" w:rsidRDefault="00F81EA8" w:rsidP="006C3B4F">
      <w:pPr>
        <w:spacing w:line="360" w:lineRule="exact"/>
        <w:rPr>
          <w:rFonts w:ascii="標楷體" w:eastAsia="標楷體" w:hAnsi="標楷體"/>
        </w:rPr>
      </w:pPr>
    </w:p>
    <w:p w:rsidR="00F81EA8" w:rsidRDefault="00F81EA8" w:rsidP="006C3B4F">
      <w:pPr>
        <w:spacing w:line="360" w:lineRule="exact"/>
        <w:rPr>
          <w:rFonts w:ascii="標楷體" w:eastAsia="標楷體" w:hAnsi="標楷體"/>
        </w:rPr>
      </w:pPr>
    </w:p>
    <w:p w:rsidR="00F81EA8" w:rsidRDefault="00F81EA8" w:rsidP="006C3B4F">
      <w:pPr>
        <w:spacing w:line="360" w:lineRule="exact"/>
        <w:rPr>
          <w:rFonts w:ascii="標楷體" w:eastAsia="標楷體" w:hAnsi="標楷體"/>
        </w:rPr>
      </w:pPr>
    </w:p>
    <w:p w:rsidR="00F81EA8" w:rsidRPr="00A31D3D" w:rsidRDefault="00F81EA8" w:rsidP="00F81EA8">
      <w:pPr>
        <w:pStyle w:val="a5"/>
        <w:ind w:firstLineChars="50" w:firstLine="1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臺南</w:t>
      </w:r>
      <w:r w:rsidRPr="00F64301">
        <w:rPr>
          <w:rFonts w:ascii="標楷體" w:eastAsia="標楷體" w:hAnsi="標楷體" w:hint="eastAsia"/>
          <w:b/>
          <w:sz w:val="28"/>
          <w:szCs w:val="28"/>
        </w:rPr>
        <w:t>市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6"/>
          <w:attr w:name="UnitName" w:val="甲"/>
        </w:smartTagPr>
        <w:r>
          <w:rPr>
            <w:rFonts w:ascii="標楷體" w:eastAsia="標楷體" w:hAnsi="標楷體" w:hint="eastAsia"/>
            <w:b/>
            <w:sz w:val="28"/>
            <w:szCs w:val="28"/>
          </w:rPr>
          <w:t>六甲</w:t>
        </w:r>
      </w:smartTag>
      <w:r w:rsidRPr="00F64301">
        <w:rPr>
          <w:rFonts w:ascii="標楷體" w:eastAsia="標楷體" w:hAnsi="標楷體" w:hint="eastAsia"/>
          <w:b/>
          <w:sz w:val="28"/>
          <w:szCs w:val="28"/>
        </w:rPr>
        <w:t>區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6"/>
          <w:attr w:name="UnitName" w:val="甲"/>
        </w:smartTagPr>
        <w:r>
          <w:rPr>
            <w:rFonts w:ascii="標楷體" w:eastAsia="標楷體" w:hAnsi="標楷體" w:hint="eastAsia"/>
            <w:b/>
            <w:sz w:val="28"/>
            <w:szCs w:val="28"/>
          </w:rPr>
          <w:t>六甲</w:t>
        </w:r>
      </w:smartTag>
      <w:r w:rsidRPr="00F64301">
        <w:rPr>
          <w:rFonts w:ascii="標楷體" w:eastAsia="標楷體" w:hAnsi="標楷體" w:hint="eastAsia"/>
          <w:b/>
          <w:sz w:val="28"/>
          <w:szCs w:val="28"/>
        </w:rPr>
        <w:t>國小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>
        <w:rPr>
          <w:rFonts w:ascii="標楷體" w:eastAsia="標楷體" w:hAnsi="標楷體"/>
          <w:b/>
          <w:sz w:val="28"/>
          <w:szCs w:val="28"/>
          <w:u w:val="single"/>
        </w:rPr>
        <w:t>1</w:t>
      </w:r>
      <w:r w:rsidR="00475FCE">
        <w:rPr>
          <w:rFonts w:ascii="標楷體" w:eastAsia="標楷體" w:hAnsi="標楷體"/>
          <w:b/>
          <w:sz w:val="28"/>
          <w:szCs w:val="28"/>
          <w:u w:val="single"/>
        </w:rPr>
        <w:t>3</w:t>
      </w:r>
      <w:r w:rsidRPr="00F64301">
        <w:rPr>
          <w:rFonts w:ascii="標楷體" w:eastAsia="標楷體" w:hAnsi="標楷體" w:hint="eastAsia"/>
          <w:b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sz w:val="28"/>
          <w:szCs w:val="28"/>
        </w:rPr>
        <w:t>第</w:t>
      </w:r>
      <w:r w:rsidR="00C1171C">
        <w:rPr>
          <w:rFonts w:ascii="標楷體" w:eastAsia="標楷體" w:hAnsi="標楷體" w:hint="eastAsia"/>
          <w:b/>
          <w:sz w:val="28"/>
          <w:szCs w:val="28"/>
        </w:rPr>
        <w:t>2</w:t>
      </w:r>
      <w:r w:rsidRPr="00F64301">
        <w:rPr>
          <w:rFonts w:ascii="標楷體" w:eastAsia="標楷體" w:hAnsi="標楷體" w:hint="eastAsia"/>
          <w:b/>
          <w:sz w:val="28"/>
          <w:szCs w:val="28"/>
        </w:rPr>
        <w:t>學期</w:t>
      </w:r>
      <w:r w:rsidRPr="0057589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F64301">
        <w:rPr>
          <w:rFonts w:ascii="標楷體" w:eastAsia="標楷體" w:hAnsi="標楷體" w:hint="eastAsia"/>
          <w:b/>
          <w:sz w:val="28"/>
          <w:szCs w:val="28"/>
        </w:rPr>
        <w:t>年級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7589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數學 </w:t>
      </w:r>
      <w:r w:rsidRPr="0057589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806C6A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A69CD">
        <w:rPr>
          <w:rFonts w:ascii="標楷體" w:eastAsia="標楷體" w:hAnsi="標楷體" w:hint="eastAsia"/>
          <w:b/>
          <w:sz w:val="28"/>
          <w:szCs w:val="28"/>
        </w:rPr>
        <w:t>期</w:t>
      </w:r>
      <w:r w:rsidR="005C4CA4">
        <w:rPr>
          <w:rFonts w:ascii="標楷體" w:eastAsia="標楷體" w:hAnsi="標楷體" w:hint="eastAsia"/>
          <w:b/>
          <w:sz w:val="28"/>
          <w:szCs w:val="28"/>
        </w:rPr>
        <w:t>中</w:t>
      </w:r>
      <w:r w:rsidRPr="008A69CD">
        <w:rPr>
          <w:rFonts w:ascii="標楷體" w:eastAsia="標楷體" w:hAnsi="標楷體" w:hint="eastAsia"/>
          <w:b/>
          <w:sz w:val="28"/>
          <w:szCs w:val="28"/>
        </w:rPr>
        <w:t>評量</w:t>
      </w:r>
    </w:p>
    <w:p w:rsidR="00F81EA8" w:rsidRPr="007434F2" w:rsidRDefault="00F81EA8" w:rsidP="00F81EA8">
      <w:pPr>
        <w:pStyle w:val="a5"/>
        <w:rPr>
          <w:rFonts w:ascii="標楷體" w:eastAsia="標楷體" w:hAnsi="標楷體"/>
          <w:sz w:val="24"/>
          <w:szCs w:val="24"/>
        </w:rPr>
      </w:pPr>
    </w:p>
    <w:tbl>
      <w:tblPr>
        <w:tblW w:w="1063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3"/>
        <w:gridCol w:w="5606"/>
        <w:gridCol w:w="1052"/>
        <w:gridCol w:w="1055"/>
        <w:gridCol w:w="1052"/>
        <w:gridCol w:w="1055"/>
      </w:tblGrid>
      <w:tr w:rsidR="00F81EA8" w:rsidRPr="00F64301" w:rsidTr="00E811FB">
        <w:trPr>
          <w:trHeight w:hRule="exact" w:val="361"/>
          <w:jc w:val="center"/>
        </w:trPr>
        <w:tc>
          <w:tcPr>
            <w:tcW w:w="813" w:type="dxa"/>
            <w:vMerge w:val="restart"/>
            <w:vAlign w:val="center"/>
          </w:tcPr>
          <w:p w:rsidR="00F81EA8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</w:t>
            </w:r>
          </w:p>
          <w:p w:rsidR="00F81EA8" w:rsidRPr="00F64301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5606" w:type="dxa"/>
            <w:vMerge w:val="restart"/>
            <w:vAlign w:val="center"/>
          </w:tcPr>
          <w:p w:rsidR="00F81EA8" w:rsidRPr="00E80E3C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0E3C">
              <w:rPr>
                <w:rFonts w:ascii="標楷體" w:eastAsia="標楷體" w:hAnsi="標楷體" w:hint="eastAsia"/>
                <w:sz w:val="28"/>
                <w:szCs w:val="28"/>
              </w:rPr>
              <w:t>檢核內容</w:t>
            </w:r>
          </w:p>
        </w:tc>
        <w:tc>
          <w:tcPr>
            <w:tcW w:w="2107" w:type="dxa"/>
            <w:gridSpan w:val="2"/>
            <w:tcBorders>
              <w:top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命題教師自我檢核</w:t>
            </w:r>
          </w:p>
        </w:tc>
        <w:tc>
          <w:tcPr>
            <w:tcW w:w="2107" w:type="dxa"/>
            <w:gridSpan w:val="2"/>
            <w:tcBorders>
              <w:left w:val="doub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審題教師檢核</w:t>
            </w:r>
          </w:p>
        </w:tc>
      </w:tr>
      <w:tr w:rsidR="00F81EA8" w:rsidRPr="00F64301" w:rsidTr="00E811FB">
        <w:trPr>
          <w:trHeight w:hRule="exact" w:val="251"/>
          <w:jc w:val="center"/>
        </w:trPr>
        <w:tc>
          <w:tcPr>
            <w:tcW w:w="813" w:type="dxa"/>
            <w:vMerge/>
            <w:vAlign w:val="center"/>
          </w:tcPr>
          <w:p w:rsidR="00F81EA8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6" w:type="dxa"/>
            <w:vMerge/>
            <w:vAlign w:val="center"/>
          </w:tcPr>
          <w:p w:rsidR="00F81EA8" w:rsidRPr="00E80E3C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F81EA8" w:rsidRPr="00F64301" w:rsidTr="001936DD">
        <w:trPr>
          <w:trHeight w:val="424"/>
          <w:jc w:val="center"/>
        </w:trPr>
        <w:tc>
          <w:tcPr>
            <w:tcW w:w="813" w:type="dxa"/>
            <w:vAlign w:val="center"/>
          </w:tcPr>
          <w:p w:rsidR="00F81EA8" w:rsidRPr="004B4094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606" w:type="dxa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試題的設計是否依據教材內容及其知識結構來制定？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  <w:sz w:val="28"/>
                <w:szCs w:val="28"/>
              </w:rPr>
            </w:pP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F81EA8" w:rsidRPr="00F64301" w:rsidTr="001936DD">
        <w:trPr>
          <w:trHeight w:val="424"/>
          <w:jc w:val="center"/>
        </w:trPr>
        <w:tc>
          <w:tcPr>
            <w:tcW w:w="813" w:type="dxa"/>
            <w:vAlign w:val="center"/>
          </w:tcPr>
          <w:p w:rsidR="00F81EA8" w:rsidRPr="004B4094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606" w:type="dxa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試題是否平均涵蓋各學習內容的概念？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F81EA8" w:rsidRPr="00F64301" w:rsidTr="001936DD">
        <w:trPr>
          <w:trHeight w:val="424"/>
          <w:jc w:val="center"/>
        </w:trPr>
        <w:tc>
          <w:tcPr>
            <w:tcW w:w="813" w:type="dxa"/>
            <w:vAlign w:val="center"/>
          </w:tcPr>
          <w:p w:rsidR="00F81EA8" w:rsidRPr="004B4094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606" w:type="dxa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試題是否注重概念原理的理解與應用？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F81EA8" w:rsidRPr="00F64301" w:rsidTr="001936DD">
        <w:trPr>
          <w:trHeight w:val="424"/>
          <w:jc w:val="center"/>
        </w:trPr>
        <w:tc>
          <w:tcPr>
            <w:tcW w:w="813" w:type="dxa"/>
            <w:vAlign w:val="center"/>
          </w:tcPr>
          <w:p w:rsidR="00F81EA8" w:rsidRPr="004B4094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606" w:type="dxa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同一主題之題組是否已避免有過多的子題？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F81EA8" w:rsidRPr="00F64301" w:rsidTr="001936DD">
        <w:trPr>
          <w:trHeight w:val="424"/>
          <w:jc w:val="center"/>
        </w:trPr>
        <w:tc>
          <w:tcPr>
            <w:tcW w:w="813" w:type="dxa"/>
            <w:vAlign w:val="center"/>
          </w:tcPr>
          <w:p w:rsidR="00F81EA8" w:rsidRPr="004B4094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606" w:type="dxa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字體大小、圖形清晰度、配分比例是否恰當？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F81EA8" w:rsidRPr="00F64301" w:rsidTr="001936DD">
        <w:trPr>
          <w:trHeight w:val="424"/>
          <w:jc w:val="center"/>
        </w:trPr>
        <w:tc>
          <w:tcPr>
            <w:tcW w:w="813" w:type="dxa"/>
            <w:vAlign w:val="center"/>
          </w:tcPr>
          <w:p w:rsidR="00F81EA8" w:rsidRPr="00F64301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606" w:type="dxa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試題是否出現有母子效應（互相牽涉）的情形？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81EA8" w:rsidRPr="00F64301" w:rsidTr="001936DD">
        <w:trPr>
          <w:trHeight w:val="424"/>
          <w:jc w:val="center"/>
        </w:trPr>
        <w:tc>
          <w:tcPr>
            <w:tcW w:w="813" w:type="dxa"/>
            <w:vAlign w:val="center"/>
          </w:tcPr>
          <w:p w:rsidR="00F81EA8" w:rsidRPr="004B4094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5606" w:type="dxa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試題是否顧及難易度之合理性？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D9563D" w:rsidRDefault="001936DD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  <w:r>
              <w:rPr>
                <w:rFonts w:ascii="標楷體" w:eastAsia="標楷體" w:hAnsi="標楷體" w:hint="eastAsia"/>
                <w:b/>
                <w:color w:val="215868"/>
              </w:rPr>
              <w:t xml:space="preserve"> 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F81EA8" w:rsidRPr="00F64301" w:rsidTr="001936DD">
        <w:trPr>
          <w:trHeight w:val="424"/>
          <w:jc w:val="center"/>
        </w:trPr>
        <w:tc>
          <w:tcPr>
            <w:tcW w:w="813" w:type="dxa"/>
            <w:vAlign w:val="center"/>
          </w:tcPr>
          <w:p w:rsidR="00F81EA8" w:rsidRPr="004B4094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5606" w:type="dxa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試題是否包含素養題(占分約五~十分)？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F81EA8" w:rsidRPr="00F64301" w:rsidTr="001936DD">
        <w:trPr>
          <w:trHeight w:val="627"/>
          <w:jc w:val="center"/>
        </w:trPr>
        <w:tc>
          <w:tcPr>
            <w:tcW w:w="813" w:type="dxa"/>
            <w:vAlign w:val="center"/>
          </w:tcPr>
          <w:p w:rsidR="00F81EA8" w:rsidRPr="004B4094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5606" w:type="dxa"/>
            <w:shd w:val="clear" w:color="auto" w:fill="auto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試題內容是否直接引用坊間測驗卷、參考書、歷屆考古題、命題光碟等？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2107" w:type="dxa"/>
            <w:gridSpan w:val="2"/>
            <w:tcBorders>
              <w:left w:val="double" w:sz="4" w:space="0" w:color="auto"/>
              <w:tr2bl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F81EA8" w:rsidRPr="00F64301" w:rsidTr="00E811FB">
        <w:trPr>
          <w:trHeight w:hRule="exact" w:val="860"/>
          <w:jc w:val="center"/>
        </w:trPr>
        <w:tc>
          <w:tcPr>
            <w:tcW w:w="10633" w:type="dxa"/>
            <w:gridSpan w:val="6"/>
            <w:vAlign w:val="center"/>
          </w:tcPr>
          <w:p w:rsidR="00F81EA8" w:rsidRPr="00806C6A" w:rsidRDefault="00F81EA8" w:rsidP="00E811F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審題教師簽名：</w:t>
            </w:r>
            <w:r w:rsidRPr="00806C6A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806C6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F81EA8" w:rsidRPr="00806C6A" w:rsidRDefault="00F81EA8" w:rsidP="00E811F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  <w:r w:rsidRPr="00806C6A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806C6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F81EA8" w:rsidRPr="00806C6A" w:rsidRDefault="00F81EA8" w:rsidP="00E811F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81EA8" w:rsidRPr="00806C6A" w:rsidRDefault="00F81EA8" w:rsidP="00E811FB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215868"/>
                <w:u w:val="single"/>
              </w:rPr>
            </w:pPr>
          </w:p>
        </w:tc>
      </w:tr>
    </w:tbl>
    <w:p w:rsidR="00F81EA8" w:rsidRDefault="00F81EA8" w:rsidP="00F81EA8">
      <w:pPr>
        <w:spacing w:line="240" w:lineRule="exact"/>
        <w:rPr>
          <w:rFonts w:ascii="標楷體" w:eastAsia="標楷體" w:hAnsi="標楷體"/>
          <w:b/>
          <w:sz w:val="28"/>
          <w:szCs w:val="28"/>
        </w:rPr>
      </w:pPr>
    </w:p>
    <w:p w:rsidR="00F81EA8" w:rsidRDefault="00F81EA8" w:rsidP="00F81EA8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【雙向</w:t>
      </w:r>
      <w:r w:rsidRPr="00F64301">
        <w:rPr>
          <w:rFonts w:ascii="標楷體" w:eastAsia="標楷體" w:hAnsi="標楷體" w:hint="eastAsia"/>
          <w:b/>
          <w:sz w:val="28"/>
          <w:szCs w:val="28"/>
        </w:rPr>
        <w:t>細目表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</w:p>
    <w:tbl>
      <w:tblPr>
        <w:tblW w:w="106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0"/>
        <w:gridCol w:w="1770"/>
        <w:gridCol w:w="9"/>
        <w:gridCol w:w="1875"/>
        <w:gridCol w:w="1843"/>
        <w:gridCol w:w="1583"/>
        <w:gridCol w:w="9"/>
        <w:gridCol w:w="1761"/>
      </w:tblGrid>
      <w:tr w:rsidR="00F81EA8" w:rsidRPr="00C70731" w:rsidTr="00E811FB">
        <w:trPr>
          <w:trHeight w:hRule="exact" w:val="367"/>
          <w:jc w:val="center"/>
        </w:trPr>
        <w:tc>
          <w:tcPr>
            <w:tcW w:w="1770" w:type="dxa"/>
            <w:tcBorders>
              <w:bottom w:val="single" w:sz="6" w:space="0" w:color="auto"/>
            </w:tcBorders>
            <w:vAlign w:val="center"/>
          </w:tcPr>
          <w:p w:rsidR="00F81EA8" w:rsidRPr="00C70731" w:rsidRDefault="00F81EA8" w:rsidP="00E811F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命題年級</w:t>
            </w:r>
          </w:p>
        </w:tc>
        <w:tc>
          <w:tcPr>
            <w:tcW w:w="1770" w:type="dxa"/>
            <w:tcBorders>
              <w:bottom w:val="single" w:sz="6" w:space="0" w:color="auto"/>
            </w:tcBorders>
            <w:vAlign w:val="center"/>
          </w:tcPr>
          <w:p w:rsidR="00F81EA8" w:rsidRPr="00C70731" w:rsidRDefault="00F81EA8" w:rsidP="00E811F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命題領域</w:t>
            </w:r>
          </w:p>
        </w:tc>
        <w:tc>
          <w:tcPr>
            <w:tcW w:w="5310" w:type="dxa"/>
            <w:gridSpan w:val="4"/>
            <w:tcBorders>
              <w:bottom w:val="single" w:sz="6" w:space="0" w:color="auto"/>
            </w:tcBorders>
            <w:vAlign w:val="center"/>
          </w:tcPr>
          <w:p w:rsidR="00F81EA8" w:rsidRPr="00C70731" w:rsidRDefault="00F81EA8" w:rsidP="00E811F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命　題　範　圍</w:t>
            </w:r>
          </w:p>
        </w:tc>
        <w:tc>
          <w:tcPr>
            <w:tcW w:w="1770" w:type="dxa"/>
            <w:gridSpan w:val="2"/>
            <w:tcBorders>
              <w:bottom w:val="single" w:sz="6" w:space="0" w:color="auto"/>
            </w:tcBorders>
            <w:vAlign w:val="center"/>
          </w:tcPr>
          <w:p w:rsidR="00F81EA8" w:rsidRPr="00C70731" w:rsidRDefault="00F81EA8" w:rsidP="00E811F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版本</w:t>
            </w:r>
          </w:p>
        </w:tc>
      </w:tr>
      <w:tr w:rsidR="00F81EA8" w:rsidRPr="00C70731" w:rsidTr="001936DD">
        <w:trPr>
          <w:trHeight w:hRule="exact" w:val="541"/>
          <w:jc w:val="center"/>
        </w:trPr>
        <w:tc>
          <w:tcPr>
            <w:tcW w:w="17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81EA8" w:rsidRPr="00C70731" w:rsidRDefault="00F81EA8" w:rsidP="00E811F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___年級</w:t>
            </w:r>
          </w:p>
        </w:tc>
        <w:tc>
          <w:tcPr>
            <w:tcW w:w="17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81EA8" w:rsidRPr="00C70731" w:rsidRDefault="00F81EA8" w:rsidP="00E811F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數學</w:t>
            </w:r>
          </w:p>
        </w:tc>
        <w:tc>
          <w:tcPr>
            <w:tcW w:w="5310" w:type="dxa"/>
            <w:gridSpan w:val="4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81EA8" w:rsidRPr="00C70731" w:rsidRDefault="00F81EA8" w:rsidP="00E811F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81EA8" w:rsidRPr="00C70731" w:rsidRDefault="00F81EA8" w:rsidP="00E811F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81EA8" w:rsidRPr="004B4094" w:rsidTr="00E811FB">
        <w:trPr>
          <w:trHeight w:hRule="exact" w:val="798"/>
          <w:jc w:val="center"/>
        </w:trPr>
        <w:tc>
          <w:tcPr>
            <w:tcW w:w="3549" w:type="dxa"/>
            <w:gridSpan w:val="3"/>
            <w:tcBorders>
              <w:top w:val="double" w:sz="4" w:space="0" w:color="auto"/>
            </w:tcBorders>
          </w:tcPr>
          <w:p w:rsidR="00F81EA8" w:rsidRPr="004B4094" w:rsidRDefault="00F81EA8" w:rsidP="00E811FB">
            <w:pPr>
              <w:adjustRightInd w:val="0"/>
              <w:spacing w:line="360" w:lineRule="atLeast"/>
              <w:ind w:left="24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b/>
                <w:noProof/>
                <w:color w:val="215868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12700</wp:posOffset>
                      </wp:positionV>
                      <wp:extent cx="2228215" cy="485775"/>
                      <wp:effectExtent l="9525" t="12065" r="10160" b="6985"/>
                      <wp:wrapNone/>
                      <wp:docPr id="1" name="手繪多邊形: 圖案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28215" cy="485775"/>
                              </a:xfrm>
                              <a:custGeom>
                                <a:avLst/>
                                <a:gdLst>
                                  <a:gd name="T0" fmla="*/ 0 w 3135"/>
                                  <a:gd name="T1" fmla="*/ 0 h 765"/>
                                  <a:gd name="T2" fmla="*/ 3135 w 3135"/>
                                  <a:gd name="T3" fmla="*/ 765 h 7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135" h="765">
                                    <a:moveTo>
                                      <a:pt x="0" y="0"/>
                                    </a:moveTo>
                                    <a:lnTo>
                                      <a:pt x="3135" y="76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6DB3A" id="手繪多邊形: 圖案 1" o:spid="_x0000_s1026" style="position:absolute;margin-left:-.55pt;margin-top:1pt;width:175.4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35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74QOwMAAN8GAAAOAAAAZHJzL2Uyb0RvYy54bWysVctu00AU3SPxD6NZIqV+xGkeqltVSYOQ&#10;eFRq+ICJZxxb2DNmZvIoiA0rHnsWiA2IFX/Ags9pEX/BvWMnTVpVqhBZODO+x3fOPdf3+OBoVRZk&#10;IbTJlYxpsOdTImSieC5nMX0+Gbd6lBjLJGeFkiKm58LQo8P79w6W1UCEKlMFF5pAEmkGyyqmmbXV&#10;wPNMkomSmT1VCQnBVOmSWdjqmcc1W0L2svBC39/3lkrzSqtEGAN3R3WQHrr8aSoS+yxNjbCkiClw&#10;s+6q3XWKV+/wgA1mmlVZnjQ02D+wKFku4dBNqhGzjMx1fiNVmSdaGZXavUSVnkrTPBGuBqgm8K9V&#10;c5axSrhaQBxTbWQy/y9t8nRxqknOoXeUSFZCiy7ff/z988fF989/3n64+PVtQC6+fLr8+o4EKNay&#10;MgN45qw61ViuqR6r5IWBgLcTwY0BDJkunygOSdncKifQKtUlPgmlk5Xrw/mmD2JlSQI3wzDshUGH&#10;kgRiUa/T7XbwbI8N1k8nc2MfCuUyscVjY+s+cli5LvCmlgn0PC0LaOkDj/hkSdpB2+WCTm0wUPkW&#10;JiPd/RuQcAuCKW7J1N6CQRayyQXUZ2tyLFvzTVayIQwrwnBkfCdSpQyKg+xBgYlTHlIACqu7BQwc&#10;EdxupHLg+qHmEA3TcH0ONCUwB9N6DipmkRuegUuyjKnTi2QxRVEwUKqFmCgHsdcaCIddRQu5jarT&#10;AL1GW4DWAFjgUa65m+OR9VaDpRrnReE6XEgk1e+ENRmjipxjEPkYPZsOC00WDGfd/RopdmBazSV3&#10;yTLB+InkxJ5X8IZK8CeK2UvBKSkE2BmuHNKyvLgL0pWFXOBNboTEd9oZweu+3z/pnfSiVhTun7Qi&#10;fzRqHY+HUWt/HHQ7o/ZoOBwFb1DjIBpkOedCYmVrUwqiuw19Y4+1nWxsaUeBHaHG7ndTKG+XhmsQ&#10;1LL+d9W5mccxr31hqvg5jLxWtcvCVwEWmdKvQFZw2Jial3OmQeTikQQL6wdRhJbsNlGnG8JGb0em&#10;2xEmE0gVU0thUHA5tLWNzyudzzI4KXDvp1THYDVpjo7g+NWsmg24qKugcXy06e29Q119lw7/AgAA&#10;//8DAFBLAwQUAAYACAAAACEA4ypRnt8AAAAHAQAADwAAAGRycy9kb3ducmV2LnhtbEyPwU7DMBBE&#10;70j8g7VI3FonpZQ2xKkQUuGAemhpK3HbxMaJiNdR7Dbh71lOcBzNaOZNvh5dKy6mD40nBek0AWGo&#10;8rohq+DwvpksQYSIpLH1ZBR8mwDr4voqx0z7gXbmso9WcAmFDBXUMXaZlKGqjcMw9Z0h9j597zCy&#10;7K3UPQ5c7lo5S5KFdNgQL9TYmefaVF/7s1PwepDHYfgY7Yu1b9t5eVrsNitU6vZmfHoEEc0Y/8Lw&#10;i8/oUDBT6c+kg2gVTNKUkwpm/Ijtu/mKn5QKHpb3IItc/ucvfgAAAP//AwBQSwECLQAUAAYACAAA&#10;ACEAtoM4kv4AAADhAQAAEwAAAAAAAAAAAAAAAAAAAAAAW0NvbnRlbnRfVHlwZXNdLnhtbFBLAQIt&#10;ABQABgAIAAAAIQA4/SH/1gAAAJQBAAALAAAAAAAAAAAAAAAAAC8BAABfcmVscy8ucmVsc1BLAQIt&#10;ABQABgAIAAAAIQCvH74QOwMAAN8GAAAOAAAAAAAAAAAAAAAAAC4CAABkcnMvZTJvRG9jLnhtbFBL&#10;AQItABQABgAIAAAAIQDjKlGe3wAAAAcBAAAPAAAAAAAAAAAAAAAAAJUFAABkcnMvZG93bnJldi54&#10;bWxQSwUGAAAAAAQABADzAAAAoQYAAAAA&#10;" path="m,l3135,765e" filled="f">
                      <v:path arrowok="t" o:connecttype="custom" o:connectlocs="0,0;2228215,485775" o:connectangles="0,0"/>
                    </v:shape>
                  </w:pict>
                </mc:Fallback>
              </mc:AlternateContent>
            </w:r>
            <w:r w:rsidRPr="004B409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              </w:t>
            </w:r>
            <w:r w:rsidRPr="004B4094">
              <w:rPr>
                <w:rFonts w:ascii="標楷體" w:eastAsia="標楷體" w:hAnsi="標楷體" w:hint="eastAsia"/>
                <w:kern w:val="0"/>
              </w:rPr>
              <w:t>認知層次</w:t>
            </w:r>
          </w:p>
          <w:p w:rsidR="00F81EA8" w:rsidRPr="004B4094" w:rsidRDefault="00F81EA8" w:rsidP="00E811FB">
            <w:pPr>
              <w:adjustRightInd w:val="0"/>
              <w:spacing w:line="360" w:lineRule="atLeas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4B4094">
              <w:rPr>
                <w:rFonts w:ascii="標楷體" w:eastAsia="標楷體" w:hAnsi="標楷體" w:hint="eastAsia"/>
                <w:kern w:val="0"/>
              </w:rPr>
              <w:t xml:space="preserve"> 單元</w:t>
            </w:r>
            <w:r>
              <w:rPr>
                <w:rFonts w:ascii="標楷體" w:eastAsia="標楷體" w:hAnsi="標楷體" w:hint="eastAsia"/>
                <w:kern w:val="0"/>
              </w:rPr>
              <w:t>(課程)</w:t>
            </w:r>
            <w:r w:rsidRPr="004B4094">
              <w:rPr>
                <w:rFonts w:ascii="標楷體" w:eastAsia="標楷體" w:hAnsi="標楷體" w:hint="eastAsia"/>
                <w:kern w:val="0"/>
              </w:rPr>
              <w:t>名稱</w:t>
            </w:r>
          </w:p>
        </w:tc>
        <w:tc>
          <w:tcPr>
            <w:tcW w:w="1875" w:type="dxa"/>
            <w:tcBorders>
              <w:top w:val="double" w:sz="4" w:space="0" w:color="auto"/>
            </w:tcBorders>
            <w:vAlign w:val="center"/>
          </w:tcPr>
          <w:p w:rsidR="00F81EA8" w:rsidRPr="004B4094" w:rsidRDefault="00F81EA8" w:rsidP="00E811FB">
            <w:pPr>
              <w:adjustRightInd w:val="0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4B4094">
              <w:rPr>
                <w:rFonts w:ascii="標楷體" w:eastAsia="標楷體" w:hAnsi="標楷體" w:hint="eastAsia"/>
                <w:kern w:val="0"/>
                <w:szCs w:val="20"/>
              </w:rPr>
              <w:t>知識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(%)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F81EA8" w:rsidRPr="004B4094" w:rsidRDefault="00F81EA8" w:rsidP="00E811FB">
            <w:pPr>
              <w:adjustRightInd w:val="0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4B4094">
              <w:rPr>
                <w:rFonts w:ascii="標楷體" w:eastAsia="標楷體" w:hAnsi="標楷體" w:hint="eastAsia"/>
                <w:kern w:val="0"/>
                <w:szCs w:val="20"/>
              </w:rPr>
              <w:t>理解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(%)</w:t>
            </w:r>
          </w:p>
        </w:tc>
        <w:tc>
          <w:tcPr>
            <w:tcW w:w="1592" w:type="dxa"/>
            <w:gridSpan w:val="2"/>
            <w:tcBorders>
              <w:top w:val="double" w:sz="4" w:space="0" w:color="auto"/>
            </w:tcBorders>
            <w:vAlign w:val="center"/>
          </w:tcPr>
          <w:p w:rsidR="00F81EA8" w:rsidRPr="004B4094" w:rsidRDefault="00F81EA8" w:rsidP="00E811FB">
            <w:pPr>
              <w:adjustRightInd w:val="0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4B4094">
              <w:rPr>
                <w:rFonts w:ascii="標楷體" w:eastAsia="標楷體" w:hAnsi="標楷體" w:hint="eastAsia"/>
                <w:kern w:val="0"/>
                <w:szCs w:val="20"/>
              </w:rPr>
              <w:t>應用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(%)</w:t>
            </w:r>
          </w:p>
        </w:tc>
        <w:tc>
          <w:tcPr>
            <w:tcW w:w="1761" w:type="dxa"/>
            <w:tcBorders>
              <w:top w:val="double" w:sz="4" w:space="0" w:color="auto"/>
            </w:tcBorders>
            <w:vAlign w:val="center"/>
          </w:tcPr>
          <w:p w:rsidR="00F81EA8" w:rsidRPr="004B4094" w:rsidRDefault="00F81EA8" w:rsidP="00E811FB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4B4094">
              <w:rPr>
                <w:rFonts w:ascii="標楷體" w:eastAsia="標楷體" w:hAnsi="標楷體" w:hint="eastAsia"/>
                <w:b/>
                <w:kern w:val="0"/>
                <w:szCs w:val="20"/>
              </w:rPr>
              <w:t>合計</w:t>
            </w:r>
            <w:r>
              <w:rPr>
                <w:rFonts w:ascii="標楷體" w:eastAsia="標楷體" w:hAnsi="標楷體" w:hint="eastAsia"/>
                <w:b/>
                <w:kern w:val="0"/>
                <w:szCs w:val="20"/>
              </w:rPr>
              <w:t>(%)</w:t>
            </w: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  <w:tcBorders>
              <w:bottom w:val="single" w:sz="6" w:space="0" w:color="auto"/>
            </w:tcBorders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1EA8" w:rsidRPr="008B04C2" w:rsidRDefault="00F81EA8" w:rsidP="00E811FB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  <w:r w:rsidRPr="000D5161">
              <w:rPr>
                <w:rFonts w:ascii="標楷體" w:eastAsia="標楷體" w:hAnsi="標楷體" w:hint="eastAsia"/>
                <w:kern w:val="0"/>
                <w:szCs w:val="20"/>
              </w:rPr>
              <w:t>總   計</w:t>
            </w: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1936DD" w:rsidRPr="004B4094" w:rsidTr="001936DD">
        <w:trPr>
          <w:trHeight w:val="499"/>
          <w:jc w:val="center"/>
        </w:trPr>
        <w:tc>
          <w:tcPr>
            <w:tcW w:w="10620" w:type="dxa"/>
            <w:gridSpan w:val="8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936DD" w:rsidRPr="006E342B" w:rsidRDefault="001936DD" w:rsidP="001936DD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6E342B">
              <w:rPr>
                <w:rFonts w:ascii="標楷體" w:eastAsia="標楷體" w:hAnsi="標楷體" w:hint="eastAsia"/>
                <w:b/>
                <w:kern w:val="0"/>
                <w:szCs w:val="20"/>
              </w:rPr>
              <w:t>命題教師簽名：</w:t>
            </w:r>
          </w:p>
        </w:tc>
      </w:tr>
    </w:tbl>
    <w:p w:rsidR="00F81EA8" w:rsidRDefault="00F81EA8" w:rsidP="00F81EA8">
      <w:pPr>
        <w:spacing w:line="240" w:lineRule="exact"/>
        <w:rPr>
          <w:rFonts w:ascii="標楷體" w:eastAsia="標楷體" w:hAnsi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4"/>
        <w:gridCol w:w="3379"/>
        <w:gridCol w:w="3379"/>
      </w:tblGrid>
      <w:tr w:rsidR="00F81EA8" w:rsidRPr="002C1C45" w:rsidTr="001936DD">
        <w:trPr>
          <w:jc w:val="center"/>
        </w:trPr>
        <w:tc>
          <w:tcPr>
            <w:tcW w:w="3717" w:type="dxa"/>
            <w:shd w:val="clear" w:color="auto" w:fill="auto"/>
          </w:tcPr>
          <w:p w:rsidR="00F81EA8" w:rsidRPr="002C1C45" w:rsidRDefault="00F81EA8" w:rsidP="00E811FB">
            <w:pPr>
              <w:jc w:val="center"/>
              <w:rPr>
                <w:rFonts w:ascii="標楷體" w:eastAsia="標楷體" w:hAnsi="標楷體"/>
                <w:b/>
              </w:rPr>
            </w:pPr>
            <w:r w:rsidRPr="002C1C45">
              <w:rPr>
                <w:rFonts w:ascii="標楷體" w:eastAsia="標楷體" w:hAnsi="標楷體" w:hint="eastAsia"/>
                <w:b/>
              </w:rPr>
              <w:t>教學組長</w:t>
            </w:r>
          </w:p>
        </w:tc>
        <w:tc>
          <w:tcPr>
            <w:tcW w:w="3426" w:type="dxa"/>
            <w:shd w:val="clear" w:color="auto" w:fill="auto"/>
          </w:tcPr>
          <w:p w:rsidR="00F81EA8" w:rsidRPr="002C1C45" w:rsidRDefault="00F81EA8" w:rsidP="00E811FB">
            <w:pPr>
              <w:jc w:val="center"/>
              <w:rPr>
                <w:rFonts w:ascii="標楷體" w:eastAsia="標楷體" w:hAnsi="標楷體"/>
                <w:b/>
              </w:rPr>
            </w:pPr>
            <w:r w:rsidRPr="002C1C45">
              <w:rPr>
                <w:rFonts w:ascii="標楷體" w:eastAsia="標楷體" w:hAnsi="標楷體" w:hint="eastAsia"/>
                <w:b/>
              </w:rPr>
              <w:t>教務主任</w:t>
            </w:r>
          </w:p>
        </w:tc>
        <w:tc>
          <w:tcPr>
            <w:tcW w:w="3426" w:type="dxa"/>
            <w:shd w:val="clear" w:color="auto" w:fill="auto"/>
          </w:tcPr>
          <w:p w:rsidR="00F81EA8" w:rsidRPr="002C1C45" w:rsidRDefault="00F81EA8" w:rsidP="00E811FB">
            <w:pPr>
              <w:jc w:val="center"/>
              <w:rPr>
                <w:rFonts w:ascii="標楷體" w:eastAsia="標楷體" w:hAnsi="標楷體"/>
                <w:b/>
              </w:rPr>
            </w:pPr>
            <w:r w:rsidRPr="002C1C45">
              <w:rPr>
                <w:rFonts w:ascii="標楷體" w:eastAsia="標楷體" w:hAnsi="標楷體" w:hint="eastAsia"/>
                <w:b/>
              </w:rPr>
              <w:t>校  長</w:t>
            </w:r>
          </w:p>
        </w:tc>
      </w:tr>
      <w:tr w:rsidR="00F81EA8" w:rsidRPr="002C1C45" w:rsidTr="001936DD">
        <w:trPr>
          <w:jc w:val="center"/>
        </w:trPr>
        <w:tc>
          <w:tcPr>
            <w:tcW w:w="3717" w:type="dxa"/>
            <w:shd w:val="clear" w:color="auto" w:fill="auto"/>
          </w:tcPr>
          <w:p w:rsidR="00F81EA8" w:rsidRPr="002C1C45" w:rsidRDefault="00F81EA8" w:rsidP="00E811FB">
            <w:pPr>
              <w:rPr>
                <w:rFonts w:ascii="標楷體" w:eastAsia="標楷體" w:hAnsi="標楷體"/>
                <w:b/>
              </w:rPr>
            </w:pPr>
          </w:p>
          <w:p w:rsidR="00F81EA8" w:rsidRPr="002C1C45" w:rsidRDefault="00F81EA8" w:rsidP="00E811F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26" w:type="dxa"/>
            <w:shd w:val="clear" w:color="auto" w:fill="auto"/>
          </w:tcPr>
          <w:p w:rsidR="00F81EA8" w:rsidRPr="002C1C45" w:rsidRDefault="00F81EA8" w:rsidP="00E811F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26" w:type="dxa"/>
            <w:shd w:val="clear" w:color="auto" w:fill="auto"/>
          </w:tcPr>
          <w:p w:rsidR="00F81EA8" w:rsidRPr="002C1C45" w:rsidRDefault="00F81EA8" w:rsidP="00E811FB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F81EA8" w:rsidRPr="006C3B4F" w:rsidRDefault="00F81EA8" w:rsidP="001936DD">
      <w:pPr>
        <w:spacing w:line="360" w:lineRule="exact"/>
        <w:rPr>
          <w:rFonts w:ascii="標楷體" w:eastAsia="標楷體" w:hAnsi="標楷體"/>
        </w:rPr>
      </w:pPr>
    </w:p>
    <w:sectPr w:rsidR="00F81EA8" w:rsidRPr="006C3B4F" w:rsidSect="001936DD">
      <w:pgSz w:w="11906" w:h="16838"/>
      <w:pgMar w:top="510" w:right="737" w:bottom="51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234" w:rsidRDefault="004A2234" w:rsidP="00BF6077">
      <w:r>
        <w:separator/>
      </w:r>
    </w:p>
  </w:endnote>
  <w:endnote w:type="continuationSeparator" w:id="0">
    <w:p w:rsidR="004A2234" w:rsidRDefault="004A2234" w:rsidP="00BF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234" w:rsidRDefault="004A2234" w:rsidP="00BF6077">
      <w:r>
        <w:separator/>
      </w:r>
    </w:p>
  </w:footnote>
  <w:footnote w:type="continuationSeparator" w:id="0">
    <w:p w:rsidR="004A2234" w:rsidRDefault="004A2234" w:rsidP="00BF6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53"/>
    <w:rsid w:val="0000321B"/>
    <w:rsid w:val="00010FD2"/>
    <w:rsid w:val="00035931"/>
    <w:rsid w:val="00053CA6"/>
    <w:rsid w:val="0010197E"/>
    <w:rsid w:val="00140F12"/>
    <w:rsid w:val="001531CE"/>
    <w:rsid w:val="001548AF"/>
    <w:rsid w:val="00186EB7"/>
    <w:rsid w:val="001936DD"/>
    <w:rsid w:val="001A226C"/>
    <w:rsid w:val="001C4883"/>
    <w:rsid w:val="001C57EC"/>
    <w:rsid w:val="001D6B3E"/>
    <w:rsid w:val="001F6DA7"/>
    <w:rsid w:val="00220A11"/>
    <w:rsid w:val="00250110"/>
    <w:rsid w:val="00294F5A"/>
    <w:rsid w:val="002A743D"/>
    <w:rsid w:val="002B4F1C"/>
    <w:rsid w:val="002B5617"/>
    <w:rsid w:val="002D06AB"/>
    <w:rsid w:val="002F7C9F"/>
    <w:rsid w:val="0032269B"/>
    <w:rsid w:val="00324609"/>
    <w:rsid w:val="00333423"/>
    <w:rsid w:val="00335485"/>
    <w:rsid w:val="003447EF"/>
    <w:rsid w:val="00383882"/>
    <w:rsid w:val="003916DD"/>
    <w:rsid w:val="003B5150"/>
    <w:rsid w:val="003F1811"/>
    <w:rsid w:val="003F3F53"/>
    <w:rsid w:val="003F6A3B"/>
    <w:rsid w:val="0047385A"/>
    <w:rsid w:val="00475FCE"/>
    <w:rsid w:val="0047699C"/>
    <w:rsid w:val="00483911"/>
    <w:rsid w:val="004A2234"/>
    <w:rsid w:val="004A32C1"/>
    <w:rsid w:val="004A3588"/>
    <w:rsid w:val="004C0CB9"/>
    <w:rsid w:val="00550330"/>
    <w:rsid w:val="0055317E"/>
    <w:rsid w:val="00594205"/>
    <w:rsid w:val="005B1C78"/>
    <w:rsid w:val="005C4CA4"/>
    <w:rsid w:val="005E71AC"/>
    <w:rsid w:val="00651553"/>
    <w:rsid w:val="00692794"/>
    <w:rsid w:val="006A7DE9"/>
    <w:rsid w:val="006B73B8"/>
    <w:rsid w:val="006C3B4F"/>
    <w:rsid w:val="006D1189"/>
    <w:rsid w:val="006E5A6C"/>
    <w:rsid w:val="006F0771"/>
    <w:rsid w:val="007017B1"/>
    <w:rsid w:val="0071140C"/>
    <w:rsid w:val="00717040"/>
    <w:rsid w:val="00720A08"/>
    <w:rsid w:val="00747309"/>
    <w:rsid w:val="007A3E2F"/>
    <w:rsid w:val="007C152A"/>
    <w:rsid w:val="008172F1"/>
    <w:rsid w:val="00820808"/>
    <w:rsid w:val="008543B6"/>
    <w:rsid w:val="008864D7"/>
    <w:rsid w:val="008B2860"/>
    <w:rsid w:val="008C0234"/>
    <w:rsid w:val="009048C3"/>
    <w:rsid w:val="00926577"/>
    <w:rsid w:val="00931D9B"/>
    <w:rsid w:val="00941016"/>
    <w:rsid w:val="00986FBF"/>
    <w:rsid w:val="009C1CF7"/>
    <w:rsid w:val="009E2078"/>
    <w:rsid w:val="009F5DA1"/>
    <w:rsid w:val="00A43C3E"/>
    <w:rsid w:val="00A53E04"/>
    <w:rsid w:val="00AB3607"/>
    <w:rsid w:val="00B00B8D"/>
    <w:rsid w:val="00B04A33"/>
    <w:rsid w:val="00B26C24"/>
    <w:rsid w:val="00B37554"/>
    <w:rsid w:val="00B40F41"/>
    <w:rsid w:val="00B41B12"/>
    <w:rsid w:val="00B86C42"/>
    <w:rsid w:val="00B97638"/>
    <w:rsid w:val="00BF6077"/>
    <w:rsid w:val="00C00838"/>
    <w:rsid w:val="00C1171C"/>
    <w:rsid w:val="00C43F62"/>
    <w:rsid w:val="00C56875"/>
    <w:rsid w:val="00CA73CB"/>
    <w:rsid w:val="00CF2F91"/>
    <w:rsid w:val="00D17923"/>
    <w:rsid w:val="00D23C17"/>
    <w:rsid w:val="00D651B0"/>
    <w:rsid w:val="00D92A6B"/>
    <w:rsid w:val="00DA29BC"/>
    <w:rsid w:val="00DF1B88"/>
    <w:rsid w:val="00DF30EC"/>
    <w:rsid w:val="00DF32CF"/>
    <w:rsid w:val="00E513A0"/>
    <w:rsid w:val="00E61305"/>
    <w:rsid w:val="00E64206"/>
    <w:rsid w:val="00E95FC6"/>
    <w:rsid w:val="00EE157A"/>
    <w:rsid w:val="00EE6E87"/>
    <w:rsid w:val="00F04C89"/>
    <w:rsid w:val="00F133B0"/>
    <w:rsid w:val="00F4515A"/>
    <w:rsid w:val="00F81EA8"/>
    <w:rsid w:val="00FC5390"/>
    <w:rsid w:val="00FF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2D57F8C6-45F7-4641-9EB6-D2D52E3E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4C89"/>
    <w:rPr>
      <w:color w:val="0000FF" w:themeColor="hyperlink"/>
      <w:u w:val="single"/>
    </w:rPr>
  </w:style>
  <w:style w:type="paragraph" w:styleId="a5">
    <w:name w:val="header"/>
    <w:basedOn w:val="a"/>
    <w:link w:val="a6"/>
    <w:unhideWhenUsed/>
    <w:rsid w:val="00BF6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F60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6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607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83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8388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6E5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</cp:lastModifiedBy>
  <cp:revision>2</cp:revision>
  <cp:lastPrinted>2025-05-21T04:58:00Z</cp:lastPrinted>
  <dcterms:created xsi:type="dcterms:W3CDTF">2025-06-06T08:49:00Z</dcterms:created>
  <dcterms:modified xsi:type="dcterms:W3CDTF">2025-06-06T08:49:00Z</dcterms:modified>
</cp:coreProperties>
</file>