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0"/>
        <w:gridCol w:w="1813"/>
        <w:gridCol w:w="2255"/>
        <w:gridCol w:w="928"/>
        <w:gridCol w:w="1813"/>
        <w:gridCol w:w="1813"/>
      </w:tblGrid>
      <w:tr w:rsidR="00602E45" w:rsidRPr="00602E45" w:rsidTr="00602E45">
        <w:trPr>
          <w:trHeight w:val="720"/>
        </w:trPr>
        <w:tc>
          <w:tcPr>
            <w:tcW w:w="977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2E45" w:rsidRPr="00602E45" w:rsidRDefault="00602E45" w:rsidP="00602E45">
            <w:pPr>
              <w:widowControl/>
              <w:jc w:val="center"/>
              <w:rPr>
                <w:rFonts w:ascii="王漢宗空疊圓繁" w:eastAsia="王漢宗空疊圓繁" w:hAnsi="新細明體" w:cs="新細明體"/>
                <w:color w:val="60497A"/>
                <w:kern w:val="0"/>
                <w:sz w:val="40"/>
                <w:szCs w:val="40"/>
              </w:rPr>
            </w:pPr>
            <w:r w:rsidRPr="00602E45">
              <w:rPr>
                <w:rFonts w:ascii="王漢宗空疊圓繁" w:eastAsia="王漢宗空疊圓繁" w:hAnsi="新細明體" w:cs="新細明體" w:hint="eastAsia"/>
                <w:color w:val="60497A"/>
                <w:kern w:val="0"/>
                <w:sz w:val="40"/>
                <w:szCs w:val="40"/>
              </w:rPr>
              <w:t>臺南市永康區龍潭國民小學 全校學生</w:t>
            </w:r>
            <w:bookmarkStart w:id="0" w:name="_GoBack"/>
            <w:bookmarkEnd w:id="0"/>
            <w:r w:rsidRPr="00602E45">
              <w:rPr>
                <w:rFonts w:ascii="王漢宗空疊圓繁" w:eastAsia="王漢宗空疊圓繁" w:hAnsi="新細明體" w:cs="新細明體" w:hint="eastAsia"/>
                <w:color w:val="60497A"/>
                <w:kern w:val="0"/>
                <w:sz w:val="40"/>
                <w:szCs w:val="40"/>
              </w:rPr>
              <w:t>借閱統計</w:t>
            </w:r>
          </w:p>
        </w:tc>
      </w:tr>
      <w:tr w:rsidR="00602E45" w:rsidRPr="00602E45" w:rsidTr="00602E45">
        <w:trPr>
          <w:trHeight w:val="720"/>
        </w:trPr>
        <w:tc>
          <w:tcPr>
            <w:tcW w:w="977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2E45" w:rsidRPr="00602E45" w:rsidRDefault="00602E45" w:rsidP="00602E45">
            <w:pPr>
              <w:widowControl/>
              <w:rPr>
                <w:rFonts w:ascii="王漢宗空疊圓繁" w:eastAsia="王漢宗空疊圓繁" w:hAnsi="新細明體" w:cs="新細明體"/>
                <w:color w:val="60497A"/>
                <w:kern w:val="0"/>
                <w:sz w:val="40"/>
                <w:szCs w:val="40"/>
              </w:rPr>
            </w:pPr>
          </w:p>
        </w:tc>
      </w:tr>
      <w:tr w:rsidR="00602E45" w:rsidRPr="00602E45" w:rsidTr="00602E45">
        <w:trPr>
          <w:trHeight w:val="1081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F75768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F75768"/>
                <w:kern w:val="0"/>
                <w:sz w:val="32"/>
                <w:szCs w:val="32"/>
              </w:rPr>
              <w:t xml:space="preserve">民國101年9月1日 ~ 民國102年1月4日 </w:t>
            </w:r>
            <w:r w:rsidRPr="00602E45">
              <w:rPr>
                <w:rFonts w:ascii="標楷體" w:eastAsia="標楷體" w:hAnsi="標楷體" w:cs="新細明體" w:hint="eastAsia"/>
                <w:color w:val="F75768"/>
                <w:kern w:val="0"/>
                <w:sz w:val="32"/>
                <w:szCs w:val="32"/>
              </w:rPr>
              <w:br/>
              <w:t>全校借閱排行前 10 名學生 (依借閱冊數遞減排序)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BE7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排 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BE7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班級名稱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BE7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BE7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BE7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借閱冊數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BE7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借閱人次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陳葦縈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鄭宜嫻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五年丁班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蔡政原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顏宏霖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呂峻傑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二年丁班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陳譽誠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四年丁班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林梅芬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林妤真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陳宜伶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周鈞翔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六年戊班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黃建勳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一年甲班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黃歆雅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袁毅權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陳純甄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王衿甯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五年丁班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王福元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一年甲班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林羿宏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林宜柔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一年甲班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蔣淓伃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</w:tr>
      <w:tr w:rsidR="00602E45" w:rsidRPr="00602E45" w:rsidTr="00602E45">
        <w:trPr>
          <w:trHeight w:val="54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五年丙班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陳佳榕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</w:tr>
      <w:tr w:rsidR="00602E45" w:rsidRPr="00602E45" w:rsidTr="00602E45">
        <w:trPr>
          <w:trHeight w:val="745"/>
        </w:trPr>
        <w:tc>
          <w:tcPr>
            <w:tcW w:w="9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602E45" w:rsidRPr="00602E45" w:rsidRDefault="00602E45" w:rsidP="00602E4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9933FF"/>
                <w:kern w:val="0"/>
                <w:sz w:val="32"/>
                <w:szCs w:val="32"/>
              </w:rPr>
            </w:pPr>
            <w:r w:rsidRPr="00602E45">
              <w:rPr>
                <w:rFonts w:ascii="標楷體" w:eastAsia="標楷體" w:hAnsi="標楷體" w:cs="新細明體" w:hint="eastAsia"/>
                <w:b/>
                <w:bCs/>
                <w:color w:val="9933FF"/>
                <w:kern w:val="0"/>
                <w:sz w:val="32"/>
                <w:szCs w:val="32"/>
              </w:rPr>
              <w:t>☆愛閱的小孩最棒！希望大家天天徜徉於書海的美妙世界！</w:t>
            </w:r>
          </w:p>
        </w:tc>
      </w:tr>
    </w:tbl>
    <w:p w:rsidR="00195F12" w:rsidRPr="00602E45" w:rsidRDefault="00195F12"/>
    <w:sectPr w:rsidR="00195F12" w:rsidRPr="00602E45" w:rsidSect="00602E45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D0" w:rsidRDefault="000C64D0" w:rsidP="00993536">
      <w:r>
        <w:separator/>
      </w:r>
    </w:p>
  </w:endnote>
  <w:endnote w:type="continuationSeparator" w:id="0">
    <w:p w:rsidR="000C64D0" w:rsidRDefault="000C64D0" w:rsidP="0099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空疊圓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D0" w:rsidRDefault="000C64D0" w:rsidP="00993536">
      <w:r>
        <w:separator/>
      </w:r>
    </w:p>
  </w:footnote>
  <w:footnote w:type="continuationSeparator" w:id="0">
    <w:p w:rsidR="000C64D0" w:rsidRDefault="000C64D0" w:rsidP="0099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45"/>
    <w:rsid w:val="000C64D0"/>
    <w:rsid w:val="00195F12"/>
    <w:rsid w:val="00602E45"/>
    <w:rsid w:val="009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35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35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35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35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註冊組</cp:lastModifiedBy>
  <cp:revision>2</cp:revision>
  <dcterms:created xsi:type="dcterms:W3CDTF">2013-01-07T01:16:00Z</dcterms:created>
  <dcterms:modified xsi:type="dcterms:W3CDTF">2013-01-07T01:16:00Z</dcterms:modified>
</cp:coreProperties>
</file>