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C7" w:rsidRPr="0005205C" w:rsidRDefault="00112096" w:rsidP="00700704">
      <w:pPr>
        <w:spacing w:line="400" w:lineRule="exact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5205C">
        <w:rPr>
          <w:rFonts w:ascii="Times New Roman" w:eastAsia="標楷體" w:hAnsi="Times New Roman" w:cs="Times New Roman"/>
          <w:color w:val="000000" w:themeColor="text1"/>
          <w:szCs w:val="24"/>
        </w:rPr>
        <w:t>臺南市「</w:t>
      </w:r>
      <w:r w:rsidRPr="0005205C">
        <w:rPr>
          <w:rFonts w:ascii="Times New Roman" w:eastAsia="標楷體" w:hAnsi="Times New Roman" w:cs="Times New Roman"/>
          <w:color w:val="000000" w:themeColor="text1"/>
          <w:szCs w:val="24"/>
        </w:rPr>
        <w:t>2016</w:t>
      </w:r>
      <w:r w:rsidRPr="0005205C">
        <w:rPr>
          <w:rFonts w:ascii="Times New Roman" w:eastAsia="標楷體" w:hAnsi="Times New Roman" w:cs="Times New Roman"/>
          <w:color w:val="000000" w:themeColor="text1"/>
          <w:szCs w:val="24"/>
        </w:rPr>
        <w:t>日本</w:t>
      </w:r>
      <w:r w:rsidRPr="0005205C">
        <w:rPr>
          <w:rFonts w:ascii="Times New Roman" w:eastAsia="標楷體" w:hAnsi="Times New Roman" w:cs="Times New Roman"/>
          <w:color w:val="000000" w:themeColor="text1"/>
          <w:szCs w:val="24"/>
        </w:rPr>
        <w:t xml:space="preserve">RoboRAVE </w:t>
      </w:r>
      <w:r w:rsidRPr="0005205C">
        <w:rPr>
          <w:rFonts w:ascii="Times New Roman" w:eastAsia="標楷體" w:hAnsi="Times New Roman" w:cs="Times New Roman"/>
          <w:color w:val="000000" w:themeColor="text1"/>
          <w:szCs w:val="24"/>
        </w:rPr>
        <w:t>國際機器人</w:t>
      </w:r>
      <w:r w:rsidR="0056684C" w:rsidRPr="0005205C">
        <w:rPr>
          <w:rFonts w:ascii="Times New Roman" w:eastAsia="標楷體" w:hAnsi="Times New Roman" w:cs="Times New Roman" w:hint="eastAsia"/>
          <w:color w:val="000000" w:themeColor="text1"/>
          <w:szCs w:val="24"/>
        </w:rPr>
        <w:t>競賽</w:t>
      </w:r>
      <w:r w:rsidRPr="0005205C">
        <w:rPr>
          <w:rFonts w:ascii="Times New Roman" w:eastAsia="標楷體" w:hAnsi="Times New Roman" w:cs="Times New Roman"/>
          <w:color w:val="000000" w:themeColor="text1"/>
          <w:szCs w:val="24"/>
        </w:rPr>
        <w:t>」代表隊</w:t>
      </w:r>
      <w:r w:rsidR="0005205C" w:rsidRPr="0005205C">
        <w:rPr>
          <w:rFonts w:ascii="Times New Roman" w:eastAsia="標楷體" w:hAnsi="Times New Roman" w:cs="Times New Roman"/>
          <w:color w:val="000000" w:themeColor="text1"/>
          <w:szCs w:val="24"/>
        </w:rPr>
        <w:t>選拔</w:t>
      </w:r>
      <w:r w:rsidR="00265B45" w:rsidRPr="0005205C">
        <w:rPr>
          <w:rFonts w:ascii="Times New Roman" w:eastAsia="標楷體" w:hAnsi="Times New Roman" w:cs="Times New Roman" w:hint="eastAsia"/>
          <w:color w:val="000000" w:themeColor="text1"/>
          <w:szCs w:val="24"/>
        </w:rPr>
        <w:t>暨</w:t>
      </w:r>
      <w:r w:rsidR="0005205C" w:rsidRPr="0005205C">
        <w:rPr>
          <w:rFonts w:ascii="Times New Roman" w:eastAsia="標楷體" w:hAnsi="Times New Roman" w:cs="Times New Roman" w:hint="eastAsia"/>
          <w:color w:val="000000" w:themeColor="text1"/>
          <w:szCs w:val="24"/>
        </w:rPr>
        <w:t>培訓實施計畫</w:t>
      </w:r>
    </w:p>
    <w:p w:rsidR="00112096" w:rsidRPr="006D2F9B" w:rsidRDefault="00112096" w:rsidP="00700704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D2F9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壹、活動目的</w:t>
      </w:r>
    </w:p>
    <w:p w:rsidR="003667A5" w:rsidRPr="006D2F9B" w:rsidRDefault="003667A5" w:rsidP="00700704">
      <w:pPr>
        <w:spacing w:beforeLines="50" w:before="180" w:afterLines="50" w:after="180" w:line="400" w:lineRule="exact"/>
        <w:ind w:firstLine="48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一、選拔本市代表隊參加「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2016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日本</w:t>
      </w:r>
      <w:r w:rsidR="0005205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RoboRAVE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國際機器人競賽」</w:t>
      </w:r>
      <w:r w:rsidR="005B3468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。</w:t>
      </w:r>
    </w:p>
    <w:p w:rsidR="00112096" w:rsidRPr="006D2F9B" w:rsidRDefault="003667A5" w:rsidP="00700704">
      <w:pPr>
        <w:spacing w:line="400" w:lineRule="exact"/>
        <w:ind w:firstLine="482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二</w:t>
      </w:r>
      <w:r w:rsidR="003A39C7" w:rsidRPr="006D2F9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、提升國中</w:t>
      </w:r>
      <w:r w:rsidR="00112096" w:rsidRPr="006D2F9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小基礎科技教育</w:t>
      </w:r>
      <w:r w:rsidR="005B3468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。</w:t>
      </w:r>
    </w:p>
    <w:p w:rsidR="00DA3A7E" w:rsidRPr="006D2F9B" w:rsidRDefault="003667A5" w:rsidP="00700704">
      <w:pPr>
        <w:spacing w:beforeLines="50" w:before="180" w:afterLines="50" w:after="180" w:line="400" w:lineRule="exact"/>
        <w:ind w:firstLine="48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三</w:t>
      </w:r>
      <w:r w:rsidR="00112096" w:rsidRPr="006D2F9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、</w:t>
      </w:r>
      <w:r w:rsidR="003A39C7" w:rsidRPr="006D2F9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融入中小學課程教學</w:t>
      </w:r>
      <w:r w:rsidR="005B3468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。</w:t>
      </w:r>
    </w:p>
    <w:p w:rsidR="00112096" w:rsidRPr="006D2F9B" w:rsidRDefault="003667A5" w:rsidP="00700704">
      <w:pPr>
        <w:spacing w:beforeLines="50" w:before="180" w:afterLines="50" w:after="180" w:line="400" w:lineRule="exact"/>
        <w:ind w:firstLine="48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四</w:t>
      </w:r>
      <w:r w:rsidR="006C0FA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、啟發學生創意，強化世界級的競爭力</w:t>
      </w:r>
      <w:r w:rsidR="005B3468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。</w:t>
      </w:r>
    </w:p>
    <w:p w:rsidR="00DA3A7E" w:rsidRPr="006D2F9B" w:rsidRDefault="003A39C7" w:rsidP="00700704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D2F9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貳、主辦單位：臺南市政府教育局</w:t>
      </w:r>
    </w:p>
    <w:p w:rsidR="00DA3A7E" w:rsidRPr="006D2F9B" w:rsidRDefault="003A39C7" w:rsidP="00700704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D2F9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參、承辦單位：</w:t>
      </w:r>
      <w:r w:rsidR="00DA3A7E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安南區</w:t>
      </w:r>
      <w:r w:rsidRPr="006D2F9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海東國小、和順國中</w:t>
      </w:r>
      <w:r w:rsidRPr="006D2F9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</w:p>
    <w:p w:rsidR="0008105D" w:rsidRPr="00172F62" w:rsidRDefault="0001248D" w:rsidP="00172F62">
      <w:pPr>
        <w:pStyle w:val="aa"/>
        <w:numPr>
          <w:ilvl w:val="0"/>
          <w:numId w:val="13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172F6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參加對象及</w:t>
      </w:r>
      <w:r w:rsidRPr="00172F6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名額</w:t>
      </w:r>
      <w:r w:rsidR="00172F62" w:rsidRPr="00172F6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DA3A7E" w:rsidRPr="00172F6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r w:rsidR="00DA3A7E" w:rsidRPr="00172F6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南</w:t>
      </w:r>
      <w:r w:rsidR="003A39C7" w:rsidRPr="00172F6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市</w:t>
      </w:r>
      <w:r w:rsidR="00E27AD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所屬</w:t>
      </w:r>
      <w:r w:rsidR="00DA3A7E" w:rsidRPr="00172F6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高</w:t>
      </w:r>
      <w:r w:rsidR="00DA3A7E" w:rsidRPr="00172F6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級</w:t>
      </w:r>
      <w:r w:rsidR="00DA3A7E" w:rsidRPr="00172F6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中</w:t>
      </w:r>
      <w:r w:rsidR="00DA3A7E" w:rsidRPr="00172F6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等學校以下</w:t>
      </w:r>
      <w:r w:rsidR="003A39C7" w:rsidRPr="00172F6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學生，以</w:t>
      </w:r>
      <w:r w:rsidR="0005205C" w:rsidRPr="00172F6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</w:t>
      </w:r>
      <w:r w:rsidR="0005205C" w:rsidRPr="00172F6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至</w:t>
      </w:r>
      <w:r w:rsidR="00DA3A7E" w:rsidRPr="00172F6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4</w:t>
      </w:r>
      <w:r w:rsidR="003A39C7" w:rsidRPr="00172F6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名學生</w:t>
      </w:r>
      <w:r w:rsidR="00172F6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加</w:t>
      </w:r>
      <w:r w:rsidR="00172F6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="00D860A7" w:rsidRPr="00172F6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名</w:t>
      </w:r>
      <w:r w:rsidR="00700704" w:rsidRPr="00172F6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指導</w:t>
      </w:r>
      <w:r w:rsidR="00F81F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教</w:t>
      </w:r>
      <w:r w:rsidR="00700704" w:rsidRPr="00172F6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師</w:t>
      </w:r>
      <w:r w:rsidR="003A39C7" w:rsidRPr="00172F6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組成</w:t>
      </w:r>
      <w:r w:rsidR="00172F6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="003A39C7" w:rsidRPr="00172F6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隊，</w:t>
      </w:r>
      <w:r w:rsidR="0008105D" w:rsidRPr="00172F6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不得跨校但可跨年級組隊，</w:t>
      </w:r>
      <w:r w:rsidR="00D860A7" w:rsidRPr="00172F6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教</w:t>
      </w:r>
      <w:r w:rsidR="00D860A7" w:rsidRPr="00172F6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練</w:t>
      </w:r>
      <w:r w:rsidR="00F81F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須</w:t>
      </w:r>
      <w:r w:rsidR="003A39C7" w:rsidRPr="00172F6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為</w:t>
      </w:r>
      <w:r w:rsidR="00D860A7" w:rsidRPr="00172F6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本市編制內</w:t>
      </w:r>
      <w:r w:rsidR="00D860A7" w:rsidRPr="00172F6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的</w:t>
      </w:r>
      <w:r w:rsidR="00D860A7" w:rsidRPr="00172F6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教師</w:t>
      </w:r>
      <w:r w:rsidR="004B37A8" w:rsidRPr="00172F6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並至多指導</w:t>
      </w:r>
      <w:r w:rsidR="004B37A8" w:rsidRPr="00172F6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4B37A8" w:rsidRPr="00172F6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隊</w:t>
      </w:r>
      <w:r w:rsidR="003A39C7" w:rsidRPr="00172F6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01248D" w:rsidRPr="006D2F9B" w:rsidRDefault="0001248D" w:rsidP="00700704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伍、隊伍參賽組別：以隊伍</w:t>
      </w:r>
      <w:r w:rsidR="000B794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中年紀最長之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學生為分組依據。</w:t>
      </w:r>
    </w:p>
    <w:p w:rsidR="0001248D" w:rsidRPr="006D2F9B" w:rsidRDefault="0001248D" w:rsidP="00700704">
      <w:pPr>
        <w:pStyle w:val="aa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Elementary School(ES</w:t>
      </w:r>
      <w:r w:rsidR="001D01D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265B4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國小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3~5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年級學生</w:t>
      </w:r>
      <w:r w:rsidR="006C0FA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01248D" w:rsidRPr="006D2F9B" w:rsidRDefault="0001248D" w:rsidP="00700704">
      <w:pPr>
        <w:pStyle w:val="aa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Middle School(MS</w:t>
      </w:r>
      <w:r w:rsidR="001D01D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265B4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國小</w:t>
      </w:r>
      <w:r w:rsidR="00265B4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6</w:t>
      </w:r>
      <w:r w:rsidR="00265B4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年級或國中</w:t>
      </w:r>
      <w:r w:rsidR="00265B4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7</w:t>
      </w:r>
      <w:r w:rsidR="00192EC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至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年級學生</w:t>
      </w:r>
      <w:r w:rsidR="006C0FA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A30FF2" w:rsidRPr="006D2F9B" w:rsidRDefault="0001248D" w:rsidP="00700704">
      <w:pPr>
        <w:pStyle w:val="aa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High School(HS</w:t>
      </w:r>
      <w:r w:rsidR="001D01D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265B4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國中</w:t>
      </w:r>
      <w:r w:rsidR="00265B4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265B4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年級或高中</w:t>
      </w:r>
      <w:r w:rsidR="00192EC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="00192EC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至</w:t>
      </w:r>
      <w:r w:rsidR="00265B4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年級學生</w:t>
      </w:r>
      <w:r w:rsidR="006C0FA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01248D" w:rsidRPr="006D2F9B" w:rsidRDefault="00E61750" w:rsidP="00700704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陸、</w:t>
      </w:r>
      <w:r w:rsidR="00F81F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選拔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類別及隊數</w:t>
      </w:r>
    </w:p>
    <w:p w:rsidR="001D44B3" w:rsidRPr="006D2F9B" w:rsidRDefault="001D44B3" w:rsidP="00700704">
      <w:pPr>
        <w:pStyle w:val="aa"/>
        <w:numPr>
          <w:ilvl w:val="0"/>
          <w:numId w:val="5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D2F9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a-MAZE-ing</w:t>
      </w:r>
      <w:r w:rsidR="000B794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0B794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迷宮</w:t>
      </w:r>
      <w:r w:rsidR="000B794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E6175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：僅</w:t>
      </w:r>
      <w:r w:rsidR="00E6175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ES</w:t>
      </w:r>
      <w:r w:rsidR="00E6175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組、</w:t>
      </w:r>
      <w:r w:rsidR="00E6175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MS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組可參加，</w:t>
      </w:r>
      <w:r w:rsidR="009C5A9A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各組合計</w:t>
      </w:r>
      <w:r w:rsidR="000B794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至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多</w:t>
      </w:r>
      <w:r w:rsidR="00172F6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6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隊。</w:t>
      </w:r>
    </w:p>
    <w:p w:rsidR="001D44B3" w:rsidRPr="006D2F9B" w:rsidRDefault="0001248D" w:rsidP="00700704">
      <w:pPr>
        <w:pStyle w:val="aa"/>
        <w:numPr>
          <w:ilvl w:val="0"/>
          <w:numId w:val="5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JOUSTING</w:t>
      </w:r>
      <w:r w:rsidR="000B794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0B794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騎士</w:t>
      </w:r>
      <w:r w:rsidR="000B794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E6175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：僅</w:t>
      </w:r>
      <w:r w:rsidR="00E6175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ES</w:t>
      </w:r>
      <w:r w:rsidR="00E6175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組、</w:t>
      </w:r>
      <w:r w:rsidR="00E6175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MS</w:t>
      </w:r>
      <w:r w:rsidR="001D44B3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組可參加，</w:t>
      </w:r>
      <w:r w:rsidR="009C5A9A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各組合計</w:t>
      </w:r>
      <w:r w:rsidR="000B794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至</w:t>
      </w:r>
      <w:r w:rsidR="001D44B3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多</w:t>
      </w:r>
      <w:r w:rsidR="00172F6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6</w:t>
      </w:r>
      <w:r w:rsidR="001D44B3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隊。</w:t>
      </w:r>
    </w:p>
    <w:p w:rsidR="001D44B3" w:rsidRPr="006D2F9B" w:rsidRDefault="0001248D" w:rsidP="00700704">
      <w:pPr>
        <w:pStyle w:val="aa"/>
        <w:numPr>
          <w:ilvl w:val="0"/>
          <w:numId w:val="5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LINE FOLLOWING</w:t>
      </w:r>
      <w:r w:rsidR="000B794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0B794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循跡</w:t>
      </w:r>
      <w:r w:rsidR="000B794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E6175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：各</w:t>
      </w:r>
      <w:r w:rsidR="001D44B3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</w:t>
      </w:r>
      <w:r w:rsidR="00E6175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別皆</w:t>
      </w:r>
      <w:r w:rsidR="001D44B3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可參加，</w:t>
      </w:r>
      <w:r w:rsidR="009C5A9A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各組合計</w:t>
      </w:r>
      <w:r w:rsidR="000B794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至</w:t>
      </w:r>
      <w:r w:rsidR="001D44B3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多</w:t>
      </w:r>
      <w:r w:rsidR="00172F6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6</w:t>
      </w:r>
      <w:r w:rsidR="001D44B3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隊。</w:t>
      </w:r>
    </w:p>
    <w:p w:rsidR="00D860A7" w:rsidRPr="006D2F9B" w:rsidRDefault="00D860A7" w:rsidP="00700704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伍、選拔方式</w:t>
      </w:r>
    </w:p>
    <w:p w:rsidR="00D860A7" w:rsidRPr="006D2F9B" w:rsidRDefault="00D860A7" w:rsidP="00700704">
      <w:pPr>
        <w:spacing w:line="400" w:lineRule="exact"/>
        <w:ind w:firstLine="48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一、第一階段</w:t>
      </w:r>
      <w:r w:rsidR="00795D9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報名</w:t>
      </w:r>
    </w:p>
    <w:p w:rsidR="00D860A7" w:rsidRPr="006D2F9B" w:rsidRDefault="001D44B3" w:rsidP="00700704">
      <w:pPr>
        <w:spacing w:line="400" w:lineRule="exact"/>
        <w:ind w:left="480" w:firstLine="48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一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D860A7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報名時間：</w:t>
      </w:r>
      <w:r w:rsidR="00D860A7" w:rsidRPr="006D2F9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10</w:t>
      </w:r>
      <w:r w:rsidR="00D860A7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5</w:t>
      </w:r>
      <w:r w:rsidR="00D860A7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年</w:t>
      </w:r>
      <w:r w:rsidR="00172F6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="00172F6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2F630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13</w:t>
      </w:r>
      <w:r w:rsidR="00D860A7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</w:t>
      </w:r>
      <w:r w:rsidR="00A30FF2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172F6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星期</w:t>
      </w:r>
      <w:r w:rsidR="002F630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二</w:t>
      </w:r>
      <w:r w:rsidR="00A30FF2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D860A7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起至</w:t>
      </w:r>
      <w:r w:rsidR="00D860A7" w:rsidRPr="006D2F9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  <w:r w:rsidR="00172F6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="00D860A7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172F6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="00F81F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="00D860A7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</w:t>
      </w:r>
      <w:r w:rsidR="00A30FF2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172F6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星期</w:t>
      </w:r>
      <w:r w:rsidR="00F81F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一</w:t>
      </w:r>
      <w:r w:rsidR="00A30FF2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D860A7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止。</w:t>
      </w:r>
    </w:p>
    <w:p w:rsidR="00252883" w:rsidRDefault="001D44B3" w:rsidP="00252883">
      <w:pPr>
        <w:spacing w:line="40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二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D860A7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報名方式：</w:t>
      </w:r>
      <w:r w:rsidR="0008105D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請</w:t>
      </w:r>
      <w:r w:rsidR="005B346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欲報名學校</w:t>
      </w:r>
      <w:r w:rsidR="0008105D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</w:t>
      </w:r>
      <w:r w:rsidR="0008105D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105 </w:t>
      </w:r>
      <w:r w:rsidR="0008105D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172F6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9</w:t>
      </w:r>
      <w:r w:rsidR="0008105D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="0008105D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172F6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1</w:t>
      </w:r>
      <w:r w:rsidR="006A5E4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="00172F6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日（星期</w:t>
      </w:r>
      <w:r w:rsidR="00F81F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一</w:t>
      </w:r>
      <w:r w:rsidR="0008105D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）前，將</w:t>
      </w:r>
      <w:r w:rsidR="00A30FF2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報名表</w:t>
      </w:r>
      <w:r w:rsidR="0008105D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核</w:t>
      </w:r>
      <w:r w:rsidR="0025288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</w:p>
    <w:p w:rsidR="00252883" w:rsidRDefault="00252883" w:rsidP="00252883">
      <w:pPr>
        <w:spacing w:line="40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</w:t>
      </w:r>
      <w:r w:rsidR="0008105D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章後</w:t>
      </w:r>
      <w:r w:rsidR="00700704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，並請確認</w:t>
      </w:r>
      <w:r w:rsidR="0091748B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指導教</w:t>
      </w:r>
      <w:r w:rsidR="002D79F9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師是否為本市編制內的教師</w:t>
      </w:r>
      <w:r w:rsidR="0008105D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="005B346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寄</w:t>
      </w:r>
      <w:r w:rsidR="005B346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5B346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送</w:t>
      </w:r>
      <w:r w:rsidR="005B346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08105D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至</w:t>
      </w:r>
      <w:r w:rsidR="0008105D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和順國中教務</w:t>
      </w:r>
    </w:p>
    <w:p w:rsidR="00252883" w:rsidRDefault="00252883" w:rsidP="00252883">
      <w:pPr>
        <w:spacing w:line="40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25288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</w:t>
      </w:r>
      <w:r w:rsidR="0008105D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處吳奇穎主任</w:t>
      </w:r>
      <w:r w:rsidR="003574C2" w:rsidRPr="001D681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1D681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校</w:t>
      </w:r>
      <w:r w:rsidR="003574C2" w:rsidRPr="001D681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址</w:t>
      </w:r>
      <w:r w:rsidR="001D6810" w:rsidRPr="001D681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3574C2" w:rsidRPr="001D681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709</w:t>
      </w:r>
      <w:r w:rsidR="003574C2" w:rsidRPr="001D681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台南市安南區州北里</w:t>
      </w:r>
      <w:r w:rsidR="003574C2" w:rsidRPr="001D681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24</w:t>
      </w:r>
      <w:r w:rsidR="003574C2" w:rsidRPr="001D681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鄰安和路</w:t>
      </w:r>
      <w:r w:rsidR="003574C2" w:rsidRPr="001D681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5</w:t>
      </w:r>
      <w:r w:rsidR="003574C2" w:rsidRPr="001D681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段</w:t>
      </w:r>
      <w:r w:rsidR="003574C2" w:rsidRPr="001D681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84</w:t>
      </w:r>
      <w:r w:rsidR="003574C2" w:rsidRPr="001D681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巷</w:t>
      </w:r>
      <w:r w:rsidR="003574C2" w:rsidRPr="001D681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66</w:t>
      </w:r>
    </w:p>
    <w:p w:rsidR="00795D96" w:rsidRPr="00795D96" w:rsidRDefault="00252883" w:rsidP="00252883">
      <w:pPr>
        <w:spacing w:line="40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25288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</w:t>
      </w:r>
      <w:r w:rsidR="003574C2" w:rsidRPr="001D681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號</w:t>
      </w:r>
      <w:r w:rsidR="001D681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08105D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，逾期</w:t>
      </w:r>
      <w:r w:rsidR="00A30FF2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概不</w:t>
      </w:r>
      <w:r w:rsidR="0008105D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受理。</w:t>
      </w:r>
    </w:p>
    <w:p w:rsidR="0008105D" w:rsidRPr="006D2F9B" w:rsidRDefault="001D44B3" w:rsidP="000B7945">
      <w:pPr>
        <w:spacing w:line="400" w:lineRule="exact"/>
        <w:ind w:left="482" w:firstLine="482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08105D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三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E6175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各類別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報名隊數如超過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6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隊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bookmarkStart w:id="0" w:name="_GoBack"/>
      <w:bookmarkEnd w:id="0"/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含</w:t>
      </w:r>
      <w:r w:rsidR="009C5A9A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6</w:t>
      </w:r>
      <w:r w:rsidR="009C5A9A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隊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，則進行第二階段選拔。</w:t>
      </w:r>
    </w:p>
    <w:p w:rsidR="000B7945" w:rsidRDefault="001D44B3" w:rsidP="007139B3">
      <w:pPr>
        <w:spacing w:line="400" w:lineRule="exact"/>
        <w:ind w:leftChars="59" w:left="142" w:firstLine="284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二、第二階段</w:t>
      </w:r>
      <w:r w:rsidR="009C5A9A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選拔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：訂於</w:t>
      </w:r>
      <w:r w:rsidR="009C5A9A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105</w:t>
      </w:r>
      <w:r w:rsidR="009C5A9A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172F6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24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星期六</w:t>
      </w: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9C5A9A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於海東國小舉行，競賽</w:t>
      </w:r>
      <w:r w:rsidR="000B794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規則如</w:t>
      </w:r>
    </w:p>
    <w:p w:rsidR="001D44B3" w:rsidRPr="006D2F9B" w:rsidRDefault="000B7945" w:rsidP="00172F62">
      <w:pPr>
        <w:spacing w:line="400" w:lineRule="exact"/>
        <w:ind w:firstLine="48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附件</w:t>
      </w:r>
      <w:r w:rsidR="00172F62">
        <w:rPr>
          <w:rFonts w:ascii="Times New Roman" w:eastAsia="標楷體" w:hAnsi="Times New Roman" w:cs="Times New Roman" w:hint="eastAsia"/>
          <w:color w:val="000000" w:themeColor="text1"/>
          <w:sz w:val="28"/>
          <w:szCs w:val="26"/>
        </w:rPr>
        <w:t>。</w:t>
      </w:r>
    </w:p>
    <w:p w:rsidR="00F81F05" w:rsidRDefault="001042DD" w:rsidP="000B7945">
      <w:pPr>
        <w:spacing w:line="400" w:lineRule="exact"/>
        <w:ind w:left="1820" w:hangingChars="700" w:hanging="182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陸、培訓時間：</w:t>
      </w:r>
    </w:p>
    <w:p w:rsidR="007139B3" w:rsidRDefault="00F81F05" w:rsidP="00F81F05">
      <w:pPr>
        <w:spacing w:line="400" w:lineRule="exact"/>
        <w:ind w:leftChars="236" w:left="1817" w:hangingChars="481" w:hanging="1251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lastRenderedPageBreak/>
        <w:t>一</w:t>
      </w: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、</w:t>
      </w:r>
      <w:r w:rsidR="001042DD" w:rsidRPr="00356CE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105</w:t>
      </w:r>
      <w:r w:rsidR="001042DD" w:rsidRPr="00356CE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2F630D" w:rsidRPr="00356CE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</w:t>
      </w:r>
      <w:r w:rsidR="001042DD" w:rsidRPr="00356CE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2F630D" w:rsidRPr="00356CE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="001042DD" w:rsidRPr="00356CE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日至</w:t>
      </w:r>
      <w:r w:rsidR="00FC66B9" w:rsidRPr="00356CE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105</w:t>
      </w:r>
      <w:r w:rsidR="00FC66B9" w:rsidRPr="00356CE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1042DD" w:rsidRPr="00356CE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</w:t>
      </w:r>
      <w:r w:rsidR="001042DD" w:rsidRPr="00356CE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1042DD" w:rsidRPr="00356CE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31</w:t>
      </w:r>
      <w:r w:rsidR="001042DD" w:rsidRPr="00356CE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</w:t>
      </w:r>
      <w:r w:rsidR="00700704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="002F630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計辦理</w:t>
      </w:r>
      <w:r w:rsidR="002F630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5</w:t>
      </w:r>
      <w:r w:rsidR="002F630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個培訓天次</w:t>
      </w:r>
      <w:r w:rsidR="002F630D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 xml:space="preserve">， </w:t>
      </w: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並利用</w:t>
      </w:r>
      <w:r w:rsidR="001042DD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星期六</w:t>
      </w:r>
    </w:p>
    <w:p w:rsidR="001042DD" w:rsidRDefault="007139B3" w:rsidP="00F81F05">
      <w:pPr>
        <w:spacing w:line="400" w:lineRule="exact"/>
        <w:ind w:leftChars="236" w:left="1817" w:hangingChars="481" w:hanging="1251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</w:t>
      </w:r>
      <w:r w:rsidR="00F81F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或星期</w:t>
      </w:r>
      <w:r w:rsidR="001042DD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</w:t>
      </w:r>
      <w:r w:rsidR="0091748B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於海東國小辦理</w:t>
      </w:r>
      <w:r w:rsidR="000B794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培訓</w:t>
      </w:r>
      <w:r w:rsidR="0005205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="0091748B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指導教師</w:t>
      </w:r>
      <w:r w:rsidR="00F81F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須</w:t>
      </w:r>
      <w:r w:rsidR="0094148A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陪同學生參加培訓</w:t>
      </w:r>
      <w:r w:rsidR="001042DD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F81F05" w:rsidRDefault="00F81F05" w:rsidP="00F81F05">
      <w:pPr>
        <w:spacing w:line="400" w:lineRule="exact"/>
        <w:ind w:leftChars="236" w:left="1817" w:hangingChars="481" w:hanging="1251"/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二</w:t>
      </w: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培訓期間由本局提供師資培訓並供應午餐</w:t>
      </w: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。</w:t>
      </w:r>
    </w:p>
    <w:p w:rsidR="00252883" w:rsidRDefault="000B7945" w:rsidP="00D6590D">
      <w:pPr>
        <w:spacing w:beforeLines="50" w:before="180" w:line="400" w:lineRule="exact"/>
        <w:ind w:left="1820" w:hangingChars="700" w:hanging="182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柒、競</w:t>
      </w:r>
      <w:r w:rsidR="00D6590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賽日期：</w:t>
      </w:r>
      <w:r w:rsidR="00D6590D" w:rsidRPr="00D6590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105</w:t>
      </w:r>
      <w:r w:rsidR="00D6590D" w:rsidRPr="00D6590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D6590D" w:rsidRPr="00D6590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D6590D" w:rsidRPr="00D6590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05205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05205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至</w:t>
      </w:r>
      <w:r w:rsidR="00D6590D" w:rsidRPr="00D6590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13</w:t>
      </w:r>
      <w:r w:rsidR="00D6590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日於</w:t>
      </w:r>
      <w:r w:rsidR="00D6590D" w:rsidRPr="00D6590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日本加賀市中央公園體育中心</w:t>
      </w:r>
      <w:r w:rsidR="00D6590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舉行</w:t>
      </w:r>
      <w:r w:rsidR="00D6590D" w:rsidRPr="00D6590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  <w:r w:rsidRPr="000B794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競賽官</w:t>
      </w:r>
    </w:p>
    <w:p w:rsidR="00D6590D" w:rsidRPr="00D6590D" w:rsidRDefault="00252883" w:rsidP="00D6590D">
      <w:pPr>
        <w:spacing w:beforeLines="50" w:before="180" w:line="400" w:lineRule="exact"/>
        <w:ind w:left="1820" w:hangingChars="700" w:hanging="182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</w:t>
      </w:r>
      <w:r w:rsidR="000B7945" w:rsidRPr="000B794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方網址：</w:t>
      </w:r>
      <w:r w:rsidR="000B7945" w:rsidRPr="000B794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http://roboquerque.org/japan/</w:t>
      </w:r>
      <w:r w:rsidR="000B7945" w:rsidRPr="000B794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252883" w:rsidRDefault="00D6590D" w:rsidP="00252883">
      <w:pPr>
        <w:spacing w:beforeLines="50" w:before="180" w:line="40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捌</w:t>
      </w:r>
      <w:r w:rsidR="00A30FF2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、預期效益：藉由</w:t>
      </w:r>
      <w:r w:rsidR="001042DD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機器人</w:t>
      </w:r>
      <w:r w:rsidR="00A30FF2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教育之融合運用，啟發參賽者數位控制之應用，並激發學生</w:t>
      </w:r>
    </w:p>
    <w:p w:rsidR="00A30FF2" w:rsidRPr="006D2F9B" w:rsidRDefault="00252883" w:rsidP="00252883">
      <w:pPr>
        <w:spacing w:beforeLines="50" w:before="180" w:line="40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</w:t>
      </w:r>
      <w:r w:rsidR="00A30FF2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對</w:t>
      </w:r>
      <w:r w:rsidR="00A30FF2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Coding </w:t>
      </w:r>
      <w:r w:rsidR="00A30FF2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產生興趣，進而提升學生</w:t>
      </w:r>
      <w:r w:rsidR="00265B4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未來學習</w:t>
      </w:r>
      <w:r w:rsidR="00A30FF2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能力。</w:t>
      </w:r>
    </w:p>
    <w:p w:rsidR="001D44B3" w:rsidRPr="006D2F9B" w:rsidRDefault="00D6590D" w:rsidP="00700704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玖</w:t>
      </w:r>
      <w:r w:rsidR="009C5A9A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、注意事項</w:t>
      </w:r>
    </w:p>
    <w:p w:rsidR="00252883" w:rsidRDefault="009C5A9A" w:rsidP="00700704">
      <w:pPr>
        <w:spacing w:line="400" w:lineRule="exact"/>
        <w:ind w:firstLine="48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一、</w:t>
      </w:r>
      <w:r w:rsidR="00A30FF2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經</w:t>
      </w:r>
      <w:r w:rsidR="00F81F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選拔並完</w:t>
      </w:r>
      <w:r w:rsidR="006E558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成</w:t>
      </w:r>
      <w:r w:rsidR="00F81F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培訓者</w:t>
      </w:r>
      <w:r w:rsidR="00F81F05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，</w:t>
      </w:r>
      <w:r w:rsidR="000B794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須</w:t>
      </w:r>
      <w:r w:rsidR="00895B0A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代表本</w:t>
      </w:r>
      <w:r w:rsidR="00F81F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市</w:t>
      </w:r>
      <w:r w:rsidR="00895B0A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參加「</w:t>
      </w:r>
      <w:r w:rsidR="00895B0A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2016</w:t>
      </w:r>
      <w:r w:rsidR="00895B0A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日本</w:t>
      </w:r>
      <w:r w:rsidR="00895B0A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RoboRAVE </w:t>
      </w:r>
      <w:r w:rsidR="00895B0A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國際機器人競</w:t>
      </w:r>
    </w:p>
    <w:p w:rsidR="001D44B3" w:rsidRPr="006D2F9B" w:rsidRDefault="00252883" w:rsidP="00700704">
      <w:pPr>
        <w:spacing w:line="400" w:lineRule="exact"/>
        <w:ind w:firstLine="48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</w:t>
      </w:r>
      <w:r w:rsidR="00895B0A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賽」</w:t>
      </w:r>
      <w:r w:rsidR="00F81F05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。</w:t>
      </w:r>
    </w:p>
    <w:p w:rsidR="00F81F05" w:rsidRPr="006D2F9B" w:rsidRDefault="00FC66B9" w:rsidP="00F81F05">
      <w:pPr>
        <w:spacing w:line="400" w:lineRule="exact"/>
        <w:ind w:firstLine="48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二、</w:t>
      </w:r>
      <w:r w:rsidR="00F81F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本局所屬學校指導教</w:t>
      </w:r>
      <w:r w:rsidR="00F81F05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師</w:t>
      </w:r>
      <w:r w:rsidR="00F81F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及學生</w:t>
      </w:r>
      <w:r w:rsidR="00F81F05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每人補助出國比賽經費</w:t>
      </w:r>
      <w:r w:rsidR="00F81F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新</w:t>
      </w:r>
      <w:r w:rsidR="00F81F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臺</w:t>
      </w:r>
      <w:r w:rsidR="00F81F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幣</w:t>
      </w:r>
      <w:r w:rsidR="00F81F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5</w:t>
      </w:r>
      <w:r w:rsidR="00F81F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,</w:t>
      </w:r>
      <w:r w:rsidR="00F81F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000</w:t>
      </w:r>
      <w:r w:rsidR="00F81F05" w:rsidRPr="006D2F9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元。</w:t>
      </w:r>
    </w:p>
    <w:p w:rsidR="00AD384C" w:rsidRDefault="00AD384C" w:rsidP="00AB28B2">
      <w:pPr>
        <w:spacing w:line="400" w:lineRule="exact"/>
        <w:ind w:firstLine="482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AB28B2" w:rsidRPr="00C95D87" w:rsidRDefault="00AB28B2" w:rsidP="00AB28B2">
      <w:pPr>
        <w:spacing w:line="480" w:lineRule="exact"/>
        <w:ind w:leftChars="13" w:left="424" w:hangingChars="151" w:hanging="393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拾</w:t>
      </w: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獎勵</w:t>
      </w: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：承辦活動相關人員，</w:t>
      </w:r>
      <w:r w:rsidRPr="000F218A"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 w:hint="eastAsia"/>
          <w:sz w:val="28"/>
          <w:szCs w:val="28"/>
        </w:rPr>
        <w:t>據</w:t>
      </w:r>
      <w:r w:rsidRPr="000F218A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 w:rsidRPr="000F218A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，校長部分</w:t>
      </w:r>
      <w:r w:rsidRPr="00C95D87">
        <w:rPr>
          <w:rFonts w:ascii="標楷體" w:eastAsia="標楷體" w:hAnsi="標楷體" w:hint="eastAsia"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  <w:szCs w:val="28"/>
        </w:rPr>
        <w:t>承辦學校</w:t>
      </w:r>
      <w:r>
        <w:rPr>
          <w:rFonts w:ascii="標楷體" w:eastAsia="標楷體" w:hAnsi="標楷體"/>
          <w:sz w:val="28"/>
          <w:szCs w:val="28"/>
        </w:rPr>
        <w:t>報請</w:t>
      </w:r>
      <w:r w:rsidRPr="00C95D87">
        <w:rPr>
          <w:rFonts w:ascii="標楷體" w:eastAsia="標楷體" w:hAnsi="標楷體" w:hint="eastAsia"/>
          <w:sz w:val="28"/>
          <w:szCs w:val="28"/>
        </w:rPr>
        <w:t>教育局核給獎勵。</w:t>
      </w:r>
    </w:p>
    <w:p w:rsidR="00AB28B2" w:rsidRPr="00AB28B2" w:rsidRDefault="00AB28B2" w:rsidP="00AB28B2">
      <w:p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  <w:shd w:val="clear" w:color="auto" w:fill="FFFFFF"/>
        </w:rPr>
      </w:pPr>
    </w:p>
    <w:p w:rsidR="00AD384C" w:rsidRDefault="00AD384C" w:rsidP="00700704">
      <w:pPr>
        <w:spacing w:line="400" w:lineRule="exact"/>
        <w:ind w:firstLine="480"/>
        <w:rPr>
          <w:rFonts w:ascii="標楷體" w:eastAsia="標楷體" w:hAnsi="標楷體"/>
          <w:color w:val="000000" w:themeColor="text1"/>
          <w:sz w:val="26"/>
          <w:szCs w:val="26"/>
          <w:shd w:val="clear" w:color="auto" w:fill="FFFFFF"/>
        </w:rPr>
      </w:pPr>
    </w:p>
    <w:p w:rsidR="00AD384C" w:rsidRDefault="00AD384C" w:rsidP="00700704">
      <w:pPr>
        <w:spacing w:line="400" w:lineRule="exact"/>
        <w:ind w:firstLine="480"/>
        <w:rPr>
          <w:rFonts w:ascii="標楷體" w:eastAsia="標楷體" w:hAnsi="標楷體"/>
          <w:color w:val="000000" w:themeColor="text1"/>
          <w:sz w:val="26"/>
          <w:szCs w:val="26"/>
          <w:shd w:val="clear" w:color="auto" w:fill="FFFFFF"/>
        </w:rPr>
      </w:pPr>
    </w:p>
    <w:p w:rsidR="00AD384C" w:rsidRDefault="00AD384C" w:rsidP="00700704">
      <w:pPr>
        <w:spacing w:line="400" w:lineRule="exact"/>
        <w:ind w:firstLine="480"/>
        <w:rPr>
          <w:rFonts w:ascii="標楷體" w:eastAsia="標楷體" w:hAnsi="標楷體"/>
          <w:color w:val="000000" w:themeColor="text1"/>
          <w:sz w:val="26"/>
          <w:szCs w:val="26"/>
          <w:shd w:val="clear" w:color="auto" w:fill="FFFFFF"/>
        </w:rPr>
      </w:pPr>
    </w:p>
    <w:p w:rsidR="00AD384C" w:rsidRDefault="00AD384C" w:rsidP="00700704">
      <w:pPr>
        <w:spacing w:line="400" w:lineRule="exact"/>
        <w:ind w:firstLine="480"/>
        <w:rPr>
          <w:rFonts w:ascii="標楷體" w:eastAsia="標楷體" w:hAnsi="標楷體"/>
          <w:color w:val="000000" w:themeColor="text1"/>
          <w:sz w:val="26"/>
          <w:szCs w:val="26"/>
          <w:shd w:val="clear" w:color="auto" w:fill="FFFFFF"/>
        </w:rPr>
      </w:pPr>
    </w:p>
    <w:p w:rsidR="00AD384C" w:rsidRDefault="00AD384C" w:rsidP="00700704">
      <w:pPr>
        <w:spacing w:line="400" w:lineRule="exact"/>
        <w:ind w:firstLine="480"/>
        <w:rPr>
          <w:rFonts w:ascii="標楷體" w:eastAsia="標楷體" w:hAnsi="標楷體"/>
          <w:color w:val="000000" w:themeColor="text1"/>
          <w:sz w:val="26"/>
          <w:szCs w:val="26"/>
          <w:shd w:val="clear" w:color="auto" w:fill="FFFFFF"/>
        </w:rPr>
      </w:pPr>
    </w:p>
    <w:p w:rsidR="00AD384C" w:rsidRDefault="00AD384C" w:rsidP="00700704">
      <w:pPr>
        <w:spacing w:line="400" w:lineRule="exact"/>
        <w:ind w:firstLine="480"/>
        <w:rPr>
          <w:rFonts w:ascii="標楷體" w:eastAsia="標楷體" w:hAnsi="標楷體"/>
          <w:color w:val="000000" w:themeColor="text1"/>
          <w:sz w:val="26"/>
          <w:szCs w:val="26"/>
          <w:shd w:val="clear" w:color="auto" w:fill="FFFFFF"/>
        </w:rPr>
      </w:pPr>
    </w:p>
    <w:p w:rsidR="00AD384C" w:rsidRDefault="00AD384C" w:rsidP="00700704">
      <w:pPr>
        <w:spacing w:line="400" w:lineRule="exact"/>
        <w:ind w:firstLine="480"/>
        <w:rPr>
          <w:rFonts w:ascii="標楷體" w:eastAsia="標楷體" w:hAnsi="標楷體"/>
          <w:color w:val="000000" w:themeColor="text1"/>
          <w:sz w:val="26"/>
          <w:szCs w:val="26"/>
          <w:shd w:val="clear" w:color="auto" w:fill="FFFFFF"/>
        </w:rPr>
      </w:pPr>
    </w:p>
    <w:p w:rsidR="00AD384C" w:rsidRDefault="00AD384C" w:rsidP="00700704">
      <w:pPr>
        <w:spacing w:line="400" w:lineRule="exact"/>
        <w:ind w:firstLine="480"/>
        <w:rPr>
          <w:rFonts w:ascii="標楷體" w:eastAsia="標楷體" w:hAnsi="標楷體"/>
          <w:color w:val="000000" w:themeColor="text1"/>
          <w:sz w:val="26"/>
          <w:szCs w:val="26"/>
          <w:shd w:val="clear" w:color="auto" w:fill="FFFFFF"/>
        </w:rPr>
      </w:pPr>
    </w:p>
    <w:p w:rsidR="00AD384C" w:rsidRDefault="00AD384C" w:rsidP="00700704">
      <w:pPr>
        <w:spacing w:line="400" w:lineRule="exact"/>
        <w:ind w:firstLine="480"/>
        <w:rPr>
          <w:rFonts w:ascii="標楷體" w:eastAsia="標楷體" w:hAnsi="標楷體"/>
          <w:color w:val="000000" w:themeColor="text1"/>
          <w:sz w:val="26"/>
          <w:szCs w:val="26"/>
          <w:shd w:val="clear" w:color="auto" w:fill="FFFFFF"/>
        </w:rPr>
      </w:pPr>
    </w:p>
    <w:p w:rsidR="00AD384C" w:rsidRDefault="00AD384C" w:rsidP="00700704">
      <w:pPr>
        <w:spacing w:line="400" w:lineRule="exact"/>
        <w:ind w:firstLine="480"/>
        <w:rPr>
          <w:rFonts w:ascii="標楷體" w:eastAsia="標楷體" w:hAnsi="標楷體"/>
          <w:color w:val="000000" w:themeColor="text1"/>
          <w:sz w:val="26"/>
          <w:szCs w:val="26"/>
          <w:shd w:val="clear" w:color="auto" w:fill="FFFFFF"/>
        </w:rPr>
      </w:pPr>
    </w:p>
    <w:p w:rsidR="00AD384C" w:rsidRDefault="00AD384C" w:rsidP="00700704">
      <w:pPr>
        <w:spacing w:line="400" w:lineRule="exact"/>
        <w:ind w:firstLine="480"/>
        <w:rPr>
          <w:rFonts w:ascii="標楷體" w:eastAsia="標楷體" w:hAnsi="標楷體"/>
          <w:color w:val="000000" w:themeColor="text1"/>
          <w:sz w:val="26"/>
          <w:szCs w:val="26"/>
          <w:shd w:val="clear" w:color="auto" w:fill="FFFFFF"/>
        </w:rPr>
      </w:pPr>
    </w:p>
    <w:p w:rsidR="00AD384C" w:rsidRDefault="00AD384C" w:rsidP="00700704">
      <w:pPr>
        <w:spacing w:line="400" w:lineRule="exact"/>
        <w:ind w:firstLine="480"/>
        <w:rPr>
          <w:rFonts w:ascii="標楷體" w:eastAsia="標楷體" w:hAnsi="標楷體"/>
          <w:color w:val="000000" w:themeColor="text1"/>
          <w:sz w:val="26"/>
          <w:szCs w:val="26"/>
          <w:shd w:val="clear" w:color="auto" w:fill="FFFFFF"/>
        </w:rPr>
      </w:pPr>
    </w:p>
    <w:p w:rsidR="00AD384C" w:rsidRDefault="00AD384C" w:rsidP="00700704">
      <w:pPr>
        <w:spacing w:line="400" w:lineRule="exact"/>
        <w:ind w:firstLine="480"/>
        <w:rPr>
          <w:rFonts w:ascii="標楷體" w:eastAsia="標楷體" w:hAnsi="標楷體"/>
          <w:color w:val="000000" w:themeColor="text1"/>
          <w:sz w:val="26"/>
          <w:szCs w:val="26"/>
          <w:shd w:val="clear" w:color="auto" w:fill="FFFFFF"/>
        </w:rPr>
      </w:pPr>
    </w:p>
    <w:p w:rsidR="00AD384C" w:rsidRDefault="00AD384C" w:rsidP="00700704">
      <w:pPr>
        <w:spacing w:line="400" w:lineRule="exact"/>
        <w:ind w:firstLine="480"/>
        <w:rPr>
          <w:rFonts w:ascii="標楷體" w:eastAsia="標楷體" w:hAnsi="標楷體"/>
          <w:color w:val="000000" w:themeColor="text1"/>
          <w:sz w:val="26"/>
          <w:szCs w:val="26"/>
          <w:shd w:val="clear" w:color="auto" w:fill="FFFFFF"/>
        </w:rPr>
      </w:pPr>
    </w:p>
    <w:p w:rsidR="00AD384C" w:rsidRDefault="00AD384C" w:rsidP="00700704">
      <w:pPr>
        <w:spacing w:line="400" w:lineRule="exact"/>
        <w:ind w:firstLine="480"/>
        <w:rPr>
          <w:rFonts w:ascii="標楷體" w:eastAsia="標楷體" w:hAnsi="標楷體"/>
          <w:color w:val="000000" w:themeColor="text1"/>
          <w:sz w:val="26"/>
          <w:szCs w:val="26"/>
          <w:shd w:val="clear" w:color="auto" w:fill="FFFFFF"/>
        </w:rPr>
      </w:pPr>
    </w:p>
    <w:p w:rsidR="00172F62" w:rsidRDefault="00172F62" w:rsidP="00700704">
      <w:pPr>
        <w:spacing w:line="400" w:lineRule="exact"/>
        <w:ind w:firstLine="480"/>
        <w:rPr>
          <w:rFonts w:ascii="標楷體" w:eastAsia="標楷體" w:hAnsi="標楷體"/>
          <w:color w:val="000000" w:themeColor="text1"/>
          <w:sz w:val="26"/>
          <w:szCs w:val="26"/>
          <w:shd w:val="clear" w:color="auto" w:fill="FFFFFF"/>
        </w:rPr>
      </w:pPr>
    </w:p>
    <w:p w:rsidR="00172F62" w:rsidRDefault="00172F62" w:rsidP="00700704">
      <w:pPr>
        <w:spacing w:line="400" w:lineRule="exact"/>
        <w:ind w:firstLine="480"/>
        <w:rPr>
          <w:rFonts w:ascii="標楷體" w:eastAsia="標楷體" w:hAnsi="標楷體"/>
          <w:color w:val="000000" w:themeColor="text1"/>
          <w:sz w:val="26"/>
          <w:szCs w:val="26"/>
          <w:shd w:val="clear" w:color="auto" w:fill="FFFFFF"/>
        </w:rPr>
      </w:pPr>
    </w:p>
    <w:p w:rsidR="00172F62" w:rsidRDefault="00172F62" w:rsidP="00700704">
      <w:pPr>
        <w:spacing w:line="400" w:lineRule="exact"/>
        <w:ind w:firstLine="480"/>
        <w:rPr>
          <w:rFonts w:ascii="標楷體" w:eastAsia="標楷體" w:hAnsi="標楷體"/>
          <w:color w:val="000000" w:themeColor="text1"/>
          <w:sz w:val="26"/>
          <w:szCs w:val="26"/>
          <w:shd w:val="clear" w:color="auto" w:fill="FFFFFF"/>
        </w:rPr>
      </w:pPr>
    </w:p>
    <w:p w:rsidR="00172F62" w:rsidRDefault="00172F62" w:rsidP="00700704">
      <w:pPr>
        <w:spacing w:line="400" w:lineRule="exact"/>
        <w:ind w:firstLine="480"/>
        <w:rPr>
          <w:rFonts w:ascii="標楷體" w:eastAsia="標楷體" w:hAnsi="標楷體"/>
          <w:color w:val="000000" w:themeColor="text1"/>
          <w:sz w:val="26"/>
          <w:szCs w:val="26"/>
          <w:shd w:val="clear" w:color="auto" w:fill="FFFFFF"/>
        </w:rPr>
      </w:pPr>
    </w:p>
    <w:p w:rsidR="00AD384C" w:rsidRPr="009A6CA2" w:rsidRDefault="00AD384C" w:rsidP="009A6CA2">
      <w:pPr>
        <w:spacing w:before="1" w:line="440" w:lineRule="atLeast"/>
        <w:ind w:right="35"/>
        <w:rPr>
          <w:rFonts w:ascii="Times New Roman" w:eastAsia="標楷體" w:hAnsi="Times New Roman" w:cs="標楷體"/>
          <w:szCs w:val="28"/>
        </w:rPr>
      </w:pPr>
      <w:r w:rsidRPr="009A6CA2">
        <w:rPr>
          <w:rFonts w:ascii="Times New Roman" w:eastAsia="標楷體" w:hAnsi="Times New Roman" w:cs="標楷體" w:hint="eastAsia"/>
          <w:szCs w:val="28"/>
        </w:rPr>
        <w:lastRenderedPageBreak/>
        <w:t>附件</w:t>
      </w:r>
      <w:r w:rsidRPr="009A6CA2">
        <w:rPr>
          <w:rFonts w:ascii="Times New Roman" w:eastAsia="標楷體" w:hAnsi="Times New Roman" w:cs="標楷體" w:hint="eastAsia"/>
          <w:szCs w:val="28"/>
        </w:rPr>
        <w:t>1</w:t>
      </w:r>
      <w:r w:rsidRPr="009A6CA2">
        <w:rPr>
          <w:rFonts w:ascii="Times New Roman" w:eastAsia="標楷體" w:hAnsi="Times New Roman" w:cs="標楷體" w:hint="eastAsia"/>
          <w:szCs w:val="28"/>
        </w:rPr>
        <w:t>：</w:t>
      </w:r>
      <w:r w:rsidRPr="009A6CA2">
        <w:rPr>
          <w:rFonts w:ascii="Times New Roman" w:eastAsia="標楷體" w:hAnsi="Times New Roman" w:cs="標楷體"/>
          <w:szCs w:val="28"/>
        </w:rPr>
        <w:t>競賽規則：</w:t>
      </w:r>
    </w:p>
    <w:p w:rsidR="00AD384C" w:rsidRPr="00FD6FFC" w:rsidRDefault="00AD384C" w:rsidP="00AD384C">
      <w:pPr>
        <w:pStyle w:val="aa"/>
        <w:numPr>
          <w:ilvl w:val="0"/>
          <w:numId w:val="9"/>
        </w:numPr>
        <w:spacing w:before="1" w:line="440" w:lineRule="atLeast"/>
        <w:ind w:leftChars="0" w:left="851" w:right="35"/>
        <w:rPr>
          <w:rFonts w:ascii="Times New Roman" w:eastAsia="標楷體" w:hAnsi="Times New Roman" w:cs="標楷體"/>
          <w:szCs w:val="28"/>
        </w:rPr>
      </w:pPr>
      <w:r w:rsidRPr="009673BB">
        <w:rPr>
          <w:rFonts w:ascii="Times New Roman" w:eastAsia="標楷體" w:hAnsi="Times New Roman" w:cs="標楷體"/>
          <w:szCs w:val="28"/>
        </w:rPr>
        <w:t>機器人組成與限制：</w:t>
      </w:r>
    </w:p>
    <w:p w:rsidR="007139B3" w:rsidRDefault="00453647" w:rsidP="00453647">
      <w:pPr>
        <w:pStyle w:val="aa"/>
        <w:tabs>
          <w:tab w:val="left" w:pos="851"/>
        </w:tabs>
        <w:spacing w:before="18" w:line="382" w:lineRule="exact"/>
        <w:ind w:leftChars="0" w:left="0" w:firstLineChars="177" w:firstLine="425"/>
        <w:rPr>
          <w:rFonts w:ascii="Times New Roman" w:eastAsia="標楷體" w:hAnsi="Times New Roman" w:cs="標楷體"/>
          <w:szCs w:val="28"/>
        </w:rPr>
      </w:pPr>
      <w:r>
        <w:rPr>
          <w:rFonts w:ascii="標楷體" w:eastAsia="標楷體" w:hAnsi="標楷體" w:cs="標楷體" w:hint="eastAsia"/>
          <w:szCs w:val="28"/>
        </w:rPr>
        <w:t>（一）</w:t>
      </w:r>
      <w:r w:rsidR="00AD384C" w:rsidRPr="009673BB">
        <w:rPr>
          <w:rFonts w:ascii="Times New Roman" w:eastAsia="標楷體" w:hAnsi="Times New Roman" w:cs="標楷體"/>
          <w:szCs w:val="28"/>
        </w:rPr>
        <w:t>參賽隊</w:t>
      </w:r>
      <w:r w:rsidR="00AD384C" w:rsidRPr="009673BB">
        <w:rPr>
          <w:rFonts w:ascii="Times New Roman" w:eastAsia="標楷體" w:hAnsi="Times New Roman" w:cs="標楷體"/>
          <w:spacing w:val="-3"/>
          <w:szCs w:val="28"/>
        </w:rPr>
        <w:t>伍</w:t>
      </w:r>
      <w:r w:rsidR="00AD384C" w:rsidRPr="009673BB">
        <w:rPr>
          <w:rFonts w:ascii="Times New Roman" w:eastAsia="標楷體" w:hAnsi="Times New Roman" w:cs="標楷體"/>
          <w:szCs w:val="28"/>
        </w:rPr>
        <w:t>組成</w:t>
      </w:r>
      <w:r w:rsidR="00AD384C">
        <w:rPr>
          <w:rFonts w:ascii="Times New Roman" w:eastAsia="標楷體" w:hAnsi="Times New Roman" w:cs="標楷體" w:hint="eastAsia"/>
          <w:szCs w:val="28"/>
        </w:rPr>
        <w:t>的</w:t>
      </w:r>
      <w:r w:rsidR="00AD384C" w:rsidRPr="009673BB">
        <w:rPr>
          <w:rFonts w:ascii="Times New Roman" w:eastAsia="標楷體" w:hAnsi="Times New Roman" w:cs="標楷體"/>
          <w:spacing w:val="-3"/>
          <w:szCs w:val="28"/>
        </w:rPr>
        <w:t>機器</w:t>
      </w:r>
      <w:r w:rsidR="00AD384C" w:rsidRPr="009673BB">
        <w:rPr>
          <w:rFonts w:ascii="Times New Roman" w:eastAsia="標楷體" w:hAnsi="Times New Roman" w:cs="標楷體"/>
          <w:szCs w:val="28"/>
        </w:rPr>
        <w:t>人之材</w:t>
      </w:r>
      <w:r w:rsidR="00AD384C" w:rsidRPr="009673BB">
        <w:rPr>
          <w:rFonts w:ascii="Times New Roman" w:eastAsia="標楷體" w:hAnsi="Times New Roman" w:cs="標楷體"/>
          <w:spacing w:val="-3"/>
          <w:szCs w:val="28"/>
        </w:rPr>
        <w:t>料</w:t>
      </w:r>
      <w:r w:rsidR="00AD384C" w:rsidRPr="009673BB">
        <w:rPr>
          <w:rFonts w:ascii="Times New Roman" w:eastAsia="標楷體" w:hAnsi="Times New Roman" w:cs="標楷體"/>
          <w:szCs w:val="28"/>
        </w:rPr>
        <w:t>不限</w:t>
      </w:r>
      <w:r w:rsidR="00AD384C" w:rsidRPr="009673BB">
        <w:rPr>
          <w:rFonts w:ascii="Times New Roman" w:eastAsia="標楷體" w:hAnsi="Times New Roman" w:cs="標楷體"/>
          <w:spacing w:val="-3"/>
          <w:szCs w:val="28"/>
        </w:rPr>
        <w:t>，參</w:t>
      </w:r>
      <w:r w:rsidR="00AD384C" w:rsidRPr="009673BB">
        <w:rPr>
          <w:rFonts w:ascii="Times New Roman" w:eastAsia="標楷體" w:hAnsi="Times New Roman" w:cs="標楷體"/>
          <w:szCs w:val="28"/>
        </w:rPr>
        <w:t>賽隊伍</w:t>
      </w:r>
      <w:r w:rsidR="00AD384C" w:rsidRPr="009673BB">
        <w:rPr>
          <w:rFonts w:ascii="Times New Roman" w:eastAsia="標楷體" w:hAnsi="Times New Roman" w:cs="標楷體"/>
          <w:spacing w:val="-3"/>
          <w:szCs w:val="28"/>
        </w:rPr>
        <w:t>需</w:t>
      </w:r>
      <w:r w:rsidR="00AD384C" w:rsidRPr="009673BB">
        <w:rPr>
          <w:rFonts w:ascii="Times New Roman" w:eastAsia="標楷體" w:hAnsi="Times New Roman" w:cs="標楷體"/>
          <w:szCs w:val="28"/>
        </w:rPr>
        <w:t>自備</w:t>
      </w:r>
      <w:r w:rsidR="00AD384C" w:rsidRPr="009673BB">
        <w:rPr>
          <w:rFonts w:ascii="Times New Roman" w:eastAsia="標楷體" w:hAnsi="Times New Roman" w:cs="標楷體"/>
          <w:spacing w:val="-3"/>
          <w:szCs w:val="28"/>
        </w:rPr>
        <w:t>參賽</w:t>
      </w:r>
      <w:r w:rsidR="00AD384C" w:rsidRPr="009673BB">
        <w:rPr>
          <w:rFonts w:ascii="Times New Roman" w:eastAsia="標楷體" w:hAnsi="Times New Roman" w:cs="標楷體"/>
          <w:szCs w:val="28"/>
        </w:rPr>
        <w:t>所需之</w:t>
      </w:r>
      <w:r w:rsidR="00AD384C" w:rsidRPr="009673BB">
        <w:rPr>
          <w:rFonts w:ascii="Times New Roman" w:eastAsia="標楷體" w:hAnsi="Times New Roman" w:cs="標楷體"/>
          <w:spacing w:val="-3"/>
          <w:szCs w:val="28"/>
        </w:rPr>
        <w:t>設</w:t>
      </w:r>
      <w:r w:rsidR="00AD384C" w:rsidRPr="009673BB">
        <w:rPr>
          <w:rFonts w:ascii="Times New Roman" w:eastAsia="標楷體" w:hAnsi="Times New Roman" w:cs="標楷體"/>
          <w:szCs w:val="28"/>
        </w:rPr>
        <w:t>備、軟體和電</w:t>
      </w:r>
    </w:p>
    <w:p w:rsidR="00AD384C" w:rsidRDefault="007139B3" w:rsidP="00453647">
      <w:pPr>
        <w:pStyle w:val="aa"/>
        <w:tabs>
          <w:tab w:val="left" w:pos="851"/>
        </w:tabs>
        <w:spacing w:before="18" w:line="382" w:lineRule="exact"/>
        <w:ind w:leftChars="0" w:left="0" w:firstLineChars="177" w:firstLine="425"/>
        <w:rPr>
          <w:rFonts w:ascii="Times New Roman" w:eastAsia="標楷體" w:hAnsi="Times New Roman" w:cs="標楷體"/>
          <w:szCs w:val="28"/>
        </w:rPr>
      </w:pPr>
      <w:r>
        <w:rPr>
          <w:rFonts w:ascii="Times New Roman" w:eastAsia="標楷體" w:hAnsi="Times New Roman" w:cs="標楷體" w:hint="eastAsia"/>
          <w:szCs w:val="28"/>
        </w:rPr>
        <w:t xml:space="preserve">      </w:t>
      </w:r>
      <w:r w:rsidR="00AD384C" w:rsidRPr="009673BB">
        <w:rPr>
          <w:rFonts w:ascii="Times New Roman" w:eastAsia="標楷體" w:hAnsi="Times New Roman" w:cs="標楷體"/>
          <w:spacing w:val="-3"/>
          <w:szCs w:val="28"/>
        </w:rPr>
        <w:t>腦</w:t>
      </w:r>
      <w:r w:rsidR="00AD384C" w:rsidRPr="009673BB">
        <w:rPr>
          <w:rFonts w:ascii="Times New Roman" w:eastAsia="標楷體" w:hAnsi="Times New Roman" w:cs="標楷體"/>
          <w:szCs w:val="28"/>
        </w:rPr>
        <w:t>。</w:t>
      </w:r>
    </w:p>
    <w:p w:rsidR="007139B3" w:rsidRDefault="00453647" w:rsidP="00453647">
      <w:pPr>
        <w:pStyle w:val="aa"/>
        <w:tabs>
          <w:tab w:val="left" w:pos="851"/>
        </w:tabs>
        <w:spacing w:before="18" w:line="382" w:lineRule="exact"/>
        <w:ind w:leftChars="0" w:left="426"/>
        <w:rPr>
          <w:rFonts w:ascii="Times New Roman" w:eastAsia="標楷體" w:hAnsi="Times New Roman" w:cs="標楷體"/>
          <w:szCs w:val="28"/>
        </w:rPr>
      </w:pPr>
      <w:r>
        <w:rPr>
          <w:rFonts w:ascii="標楷體" w:eastAsia="標楷體" w:hAnsi="標楷體" w:cs="標楷體" w:hint="eastAsia"/>
          <w:szCs w:val="28"/>
        </w:rPr>
        <w:t>（二）</w:t>
      </w:r>
      <w:r w:rsidR="00AD384C" w:rsidRPr="00835879">
        <w:rPr>
          <w:rFonts w:ascii="Times New Roman" w:eastAsia="標楷體" w:hAnsi="Times New Roman" w:cs="標楷體"/>
          <w:szCs w:val="28"/>
        </w:rPr>
        <w:t>機器人必須以全自主運動之方式進行挑戰，該機器人系統不得使用無線通訊介面或</w:t>
      </w:r>
      <w:r w:rsidR="007139B3">
        <w:rPr>
          <w:rFonts w:ascii="Times New Roman" w:eastAsia="標楷體" w:hAnsi="Times New Roman" w:cs="標楷體" w:hint="eastAsia"/>
          <w:szCs w:val="28"/>
        </w:rPr>
        <w:t xml:space="preserve"> </w:t>
      </w:r>
    </w:p>
    <w:p w:rsidR="00AD384C" w:rsidRDefault="007139B3" w:rsidP="00453647">
      <w:pPr>
        <w:pStyle w:val="aa"/>
        <w:tabs>
          <w:tab w:val="left" w:pos="851"/>
        </w:tabs>
        <w:spacing w:before="18" w:line="382" w:lineRule="exact"/>
        <w:ind w:leftChars="0" w:left="426"/>
        <w:rPr>
          <w:rFonts w:ascii="Times New Roman" w:eastAsia="標楷體" w:hAnsi="Times New Roman" w:cs="標楷體"/>
          <w:szCs w:val="28"/>
        </w:rPr>
      </w:pPr>
      <w:r>
        <w:rPr>
          <w:rFonts w:ascii="Times New Roman" w:eastAsia="標楷體" w:hAnsi="Times New Roman" w:cs="標楷體" w:hint="eastAsia"/>
          <w:szCs w:val="28"/>
        </w:rPr>
        <w:t xml:space="preserve">      </w:t>
      </w:r>
      <w:r w:rsidR="00AD384C" w:rsidRPr="00835879">
        <w:rPr>
          <w:rFonts w:ascii="Times New Roman" w:eastAsia="標楷體" w:hAnsi="Times New Roman" w:cs="標楷體"/>
          <w:szCs w:val="28"/>
        </w:rPr>
        <w:t>模組。</w:t>
      </w:r>
    </w:p>
    <w:p w:rsidR="007139B3" w:rsidRDefault="00453647" w:rsidP="00453647">
      <w:pPr>
        <w:pStyle w:val="aa"/>
        <w:tabs>
          <w:tab w:val="left" w:pos="851"/>
        </w:tabs>
        <w:spacing w:before="18" w:line="382" w:lineRule="exact"/>
        <w:ind w:leftChars="0" w:left="426"/>
        <w:rPr>
          <w:rFonts w:ascii="Times New Roman" w:eastAsia="標楷體" w:hAnsi="Times New Roman" w:cs="標楷體"/>
          <w:spacing w:val="-3"/>
          <w:szCs w:val="28"/>
        </w:rPr>
      </w:pPr>
      <w:r>
        <w:rPr>
          <w:rFonts w:ascii="標楷體" w:eastAsia="標楷體" w:hAnsi="標楷體" w:cs="標楷體" w:hint="eastAsia"/>
          <w:szCs w:val="28"/>
        </w:rPr>
        <w:t>（三）</w:t>
      </w:r>
      <w:r w:rsidR="00AD384C" w:rsidRPr="00835879">
        <w:rPr>
          <w:rFonts w:ascii="Times New Roman" w:eastAsia="標楷體" w:hAnsi="Times New Roman" w:cs="標楷體"/>
          <w:szCs w:val="28"/>
        </w:rPr>
        <w:t>機器人</w:t>
      </w:r>
      <w:r w:rsidR="00AD384C" w:rsidRPr="00835879">
        <w:rPr>
          <w:rFonts w:ascii="Times New Roman" w:eastAsia="標楷體" w:hAnsi="Times New Roman" w:cs="標楷體"/>
          <w:spacing w:val="-3"/>
          <w:szCs w:val="28"/>
        </w:rPr>
        <w:t>只</w:t>
      </w:r>
      <w:r w:rsidR="00AD384C" w:rsidRPr="00835879">
        <w:rPr>
          <w:rFonts w:ascii="Times New Roman" w:eastAsia="標楷體" w:hAnsi="Times New Roman" w:cs="標楷體"/>
          <w:szCs w:val="28"/>
        </w:rPr>
        <w:t>能使用</w:t>
      </w:r>
      <w:r w:rsidR="00AD384C" w:rsidRPr="00835879">
        <w:rPr>
          <w:rFonts w:ascii="Times New Roman" w:eastAsia="標楷體" w:hAnsi="Times New Roman" w:cs="標楷體"/>
          <w:szCs w:val="28"/>
        </w:rPr>
        <w:t>1</w:t>
      </w:r>
      <w:r w:rsidR="00AD384C" w:rsidRPr="00835879">
        <w:rPr>
          <w:rFonts w:ascii="Times New Roman" w:eastAsia="標楷體" w:hAnsi="Times New Roman" w:cs="標楷體"/>
          <w:szCs w:val="28"/>
        </w:rPr>
        <w:t>個控制</w:t>
      </w:r>
      <w:r w:rsidR="00AD384C" w:rsidRPr="00835879">
        <w:rPr>
          <w:rFonts w:ascii="Times New Roman" w:eastAsia="標楷體" w:hAnsi="Times New Roman" w:cs="標楷體"/>
          <w:spacing w:val="-3"/>
          <w:szCs w:val="28"/>
        </w:rPr>
        <w:t>器</w:t>
      </w:r>
      <w:r w:rsidR="00AD384C" w:rsidRPr="00835879">
        <w:rPr>
          <w:rFonts w:ascii="Times New Roman" w:eastAsia="標楷體" w:hAnsi="Times New Roman" w:cs="標楷體"/>
          <w:spacing w:val="1"/>
          <w:szCs w:val="28"/>
        </w:rPr>
        <w:t>、</w:t>
      </w:r>
      <w:r w:rsidR="00AD384C" w:rsidRPr="00835879">
        <w:rPr>
          <w:rFonts w:ascii="Times New Roman" w:eastAsia="標楷體" w:hAnsi="Times New Roman" w:cs="標楷體"/>
          <w:szCs w:val="28"/>
        </w:rPr>
        <w:t>不超過</w:t>
      </w:r>
      <w:r w:rsidR="00AD384C" w:rsidRPr="00835879">
        <w:rPr>
          <w:rFonts w:ascii="Times New Roman" w:eastAsia="標楷體" w:hAnsi="Times New Roman" w:cs="標楷體"/>
          <w:szCs w:val="28"/>
        </w:rPr>
        <w:t>3</w:t>
      </w:r>
      <w:r w:rsidR="00AD384C" w:rsidRPr="00835879">
        <w:rPr>
          <w:rFonts w:ascii="Times New Roman" w:eastAsia="標楷體" w:hAnsi="Times New Roman" w:cs="標楷體"/>
          <w:szCs w:val="28"/>
        </w:rPr>
        <w:t>個馬達，感</w:t>
      </w:r>
      <w:r w:rsidR="00AD384C" w:rsidRPr="00835879">
        <w:rPr>
          <w:rFonts w:ascii="Times New Roman" w:eastAsia="標楷體" w:hAnsi="Times New Roman" w:cs="標楷體"/>
          <w:spacing w:val="-3"/>
          <w:szCs w:val="28"/>
        </w:rPr>
        <w:t>測</w:t>
      </w:r>
      <w:r w:rsidR="00AD384C" w:rsidRPr="00835879">
        <w:rPr>
          <w:rFonts w:ascii="Times New Roman" w:eastAsia="標楷體" w:hAnsi="Times New Roman" w:cs="標楷體"/>
          <w:spacing w:val="1"/>
          <w:szCs w:val="28"/>
        </w:rPr>
        <w:t>器</w:t>
      </w:r>
      <w:r w:rsidR="00AD384C" w:rsidRPr="00835879">
        <w:rPr>
          <w:rFonts w:ascii="Times New Roman" w:eastAsia="標楷體" w:hAnsi="Times New Roman" w:cs="標楷體"/>
          <w:spacing w:val="-3"/>
          <w:szCs w:val="28"/>
        </w:rPr>
        <w:t>只</w:t>
      </w:r>
      <w:r w:rsidR="00AD384C" w:rsidRPr="00835879">
        <w:rPr>
          <w:rFonts w:ascii="Times New Roman" w:eastAsia="標楷體" w:hAnsi="Times New Roman" w:cs="標楷體"/>
          <w:szCs w:val="28"/>
        </w:rPr>
        <w:t>能使用</w:t>
      </w:r>
      <w:r w:rsidR="00AD384C" w:rsidRPr="00835879">
        <w:rPr>
          <w:rFonts w:ascii="Times New Roman" w:eastAsia="標楷體" w:hAnsi="Times New Roman" w:cs="標楷體"/>
          <w:spacing w:val="-3"/>
          <w:szCs w:val="28"/>
        </w:rPr>
        <w:t>馬</w:t>
      </w:r>
      <w:r w:rsidR="00AD384C" w:rsidRPr="00835879">
        <w:rPr>
          <w:rFonts w:ascii="Times New Roman" w:eastAsia="標楷體" w:hAnsi="Times New Roman" w:cs="標楷體"/>
          <w:szCs w:val="28"/>
        </w:rPr>
        <w:t>達之角度感</w:t>
      </w:r>
      <w:r w:rsidR="00AD384C" w:rsidRPr="00835879">
        <w:rPr>
          <w:rFonts w:ascii="Times New Roman" w:eastAsia="標楷體" w:hAnsi="Times New Roman" w:cs="標楷體"/>
          <w:spacing w:val="-3"/>
          <w:szCs w:val="28"/>
        </w:rPr>
        <w:t>測</w:t>
      </w:r>
    </w:p>
    <w:p w:rsidR="00AD384C" w:rsidRDefault="007139B3" w:rsidP="00453647">
      <w:pPr>
        <w:pStyle w:val="aa"/>
        <w:tabs>
          <w:tab w:val="left" w:pos="851"/>
        </w:tabs>
        <w:spacing w:before="18" w:line="382" w:lineRule="exact"/>
        <w:ind w:leftChars="0" w:left="426"/>
        <w:rPr>
          <w:rFonts w:ascii="Times New Roman" w:eastAsia="標楷體" w:hAnsi="Times New Roman" w:cs="標楷體"/>
          <w:szCs w:val="28"/>
        </w:rPr>
      </w:pPr>
      <w:r>
        <w:rPr>
          <w:rFonts w:ascii="Times New Roman" w:eastAsia="標楷體" w:hAnsi="Times New Roman" w:cs="標楷體" w:hint="eastAsia"/>
          <w:spacing w:val="-3"/>
          <w:szCs w:val="28"/>
        </w:rPr>
        <w:t xml:space="preserve">      </w:t>
      </w:r>
      <w:r w:rsidR="00AD384C" w:rsidRPr="00835879">
        <w:rPr>
          <w:rFonts w:ascii="Times New Roman" w:eastAsia="標楷體" w:hAnsi="Times New Roman" w:cs="標楷體"/>
          <w:spacing w:val="1"/>
          <w:szCs w:val="28"/>
        </w:rPr>
        <w:t>器</w:t>
      </w:r>
      <w:r w:rsidR="00AD384C" w:rsidRPr="00835879">
        <w:rPr>
          <w:rFonts w:ascii="Times New Roman" w:eastAsia="標楷體" w:hAnsi="Times New Roman" w:cs="標楷體"/>
          <w:szCs w:val="28"/>
        </w:rPr>
        <w:t>。</w:t>
      </w:r>
    </w:p>
    <w:p w:rsidR="00AD384C" w:rsidRPr="00453647" w:rsidRDefault="00453647" w:rsidP="00453647">
      <w:pPr>
        <w:tabs>
          <w:tab w:val="left" w:pos="851"/>
        </w:tabs>
        <w:spacing w:before="18" w:line="382" w:lineRule="exact"/>
        <w:ind w:leftChars="177" w:left="425"/>
        <w:rPr>
          <w:rFonts w:ascii="Times New Roman" w:eastAsia="標楷體" w:hAnsi="Times New Roman" w:cs="標楷體"/>
          <w:szCs w:val="28"/>
        </w:rPr>
      </w:pPr>
      <w:r>
        <w:rPr>
          <w:rFonts w:ascii="標楷體" w:eastAsia="標楷體" w:hAnsi="標楷體" w:cs="標楷體" w:hint="eastAsia"/>
          <w:position w:val="-1"/>
          <w:szCs w:val="28"/>
        </w:rPr>
        <w:t>（四）</w:t>
      </w:r>
      <w:r w:rsidR="00AD384C" w:rsidRPr="00453647">
        <w:rPr>
          <w:rFonts w:ascii="Times New Roman" w:eastAsia="標楷體" w:hAnsi="Times New Roman" w:cs="標楷體"/>
          <w:position w:val="-1"/>
          <w:szCs w:val="28"/>
        </w:rPr>
        <w:t>機器人</w:t>
      </w:r>
      <w:r w:rsidR="00AD384C" w:rsidRPr="00453647">
        <w:rPr>
          <w:rFonts w:ascii="Times New Roman" w:eastAsia="標楷體" w:hAnsi="Times New Roman" w:cs="標楷體"/>
          <w:spacing w:val="-3"/>
          <w:position w:val="-1"/>
          <w:szCs w:val="28"/>
        </w:rPr>
        <w:t>於</w:t>
      </w:r>
      <w:r w:rsidR="00AD384C" w:rsidRPr="00453647">
        <w:rPr>
          <w:rFonts w:ascii="Times New Roman" w:eastAsia="標楷體" w:hAnsi="Times New Roman" w:cs="標楷體"/>
          <w:position w:val="-1"/>
          <w:szCs w:val="28"/>
        </w:rPr>
        <w:t>競賽</w:t>
      </w:r>
      <w:r w:rsidR="00AD384C" w:rsidRPr="00453647">
        <w:rPr>
          <w:rFonts w:ascii="Times New Roman" w:eastAsia="標楷體" w:hAnsi="Times New Roman" w:cs="標楷體"/>
          <w:spacing w:val="-3"/>
          <w:position w:val="-1"/>
          <w:szCs w:val="28"/>
        </w:rPr>
        <w:t>開始</w:t>
      </w:r>
      <w:r w:rsidR="00AD384C" w:rsidRPr="00453647">
        <w:rPr>
          <w:rFonts w:ascii="Times New Roman" w:eastAsia="標楷體" w:hAnsi="Times New Roman" w:cs="標楷體"/>
          <w:spacing w:val="1"/>
          <w:position w:val="-1"/>
          <w:szCs w:val="28"/>
        </w:rPr>
        <w:t>時</w:t>
      </w:r>
      <w:r w:rsidR="00AD384C" w:rsidRPr="00453647">
        <w:rPr>
          <w:rFonts w:ascii="Times New Roman" w:eastAsia="標楷體" w:hAnsi="Times New Roman" w:cs="標楷體"/>
          <w:position w:val="-1"/>
          <w:szCs w:val="28"/>
        </w:rPr>
        <w:t>或後</w:t>
      </w:r>
      <w:r w:rsidR="00AD384C" w:rsidRPr="00453647">
        <w:rPr>
          <w:rFonts w:ascii="Times New Roman" w:eastAsia="標楷體" w:hAnsi="Times New Roman" w:cs="標楷體"/>
          <w:spacing w:val="-3"/>
          <w:position w:val="-1"/>
          <w:szCs w:val="28"/>
        </w:rPr>
        <w:t>，</w:t>
      </w:r>
      <w:r w:rsidR="00AD384C" w:rsidRPr="00453647">
        <w:rPr>
          <w:rFonts w:ascii="Times New Roman" w:eastAsia="標楷體" w:hAnsi="Times New Roman" w:cs="標楷體"/>
          <w:position w:val="-1"/>
          <w:szCs w:val="28"/>
        </w:rPr>
        <w:t>整體</w:t>
      </w:r>
      <w:r w:rsidR="00AD384C" w:rsidRPr="00453647">
        <w:rPr>
          <w:rFonts w:ascii="Times New Roman" w:eastAsia="標楷體" w:hAnsi="Times New Roman" w:cs="標楷體"/>
          <w:spacing w:val="-3"/>
          <w:position w:val="-1"/>
          <w:szCs w:val="28"/>
        </w:rPr>
        <w:t>高度</w:t>
      </w:r>
      <w:r w:rsidR="00AD384C" w:rsidRPr="00453647">
        <w:rPr>
          <w:rFonts w:ascii="Times New Roman" w:eastAsia="標楷體" w:hAnsi="Times New Roman" w:cs="標楷體"/>
          <w:position w:val="-1"/>
          <w:szCs w:val="28"/>
        </w:rPr>
        <w:t>、寬度</w:t>
      </w:r>
      <w:r w:rsidR="00AD384C" w:rsidRPr="00453647">
        <w:rPr>
          <w:rFonts w:ascii="Times New Roman" w:eastAsia="標楷體" w:hAnsi="Times New Roman" w:cs="標楷體"/>
          <w:spacing w:val="-3"/>
          <w:position w:val="-1"/>
          <w:szCs w:val="28"/>
        </w:rPr>
        <w:t>、</w:t>
      </w:r>
      <w:r w:rsidR="00AD384C" w:rsidRPr="00453647">
        <w:rPr>
          <w:rFonts w:ascii="Times New Roman" w:eastAsia="標楷體" w:hAnsi="Times New Roman" w:cs="標楷體"/>
          <w:position w:val="-1"/>
          <w:szCs w:val="28"/>
        </w:rPr>
        <w:t>長度</w:t>
      </w:r>
      <w:r w:rsidR="00AD384C" w:rsidRPr="00453647">
        <w:rPr>
          <w:rFonts w:ascii="Times New Roman" w:eastAsia="標楷體" w:hAnsi="Times New Roman" w:cs="標楷體"/>
          <w:spacing w:val="-3"/>
          <w:position w:val="-1"/>
          <w:szCs w:val="28"/>
        </w:rPr>
        <w:t>均需</w:t>
      </w:r>
      <w:r w:rsidR="00AD384C" w:rsidRPr="00453647">
        <w:rPr>
          <w:rFonts w:ascii="Times New Roman" w:eastAsia="標楷體" w:hAnsi="Times New Roman" w:cs="標楷體"/>
          <w:position w:val="-1"/>
          <w:szCs w:val="28"/>
        </w:rPr>
        <w:t>小於</w:t>
      </w:r>
      <w:r w:rsidR="00AD384C" w:rsidRPr="00453647">
        <w:rPr>
          <w:rFonts w:ascii="Times New Roman" w:eastAsia="標楷體" w:hAnsi="Times New Roman" w:cs="標楷體"/>
          <w:spacing w:val="-1"/>
          <w:position w:val="-1"/>
          <w:szCs w:val="28"/>
        </w:rPr>
        <w:t>2</w:t>
      </w:r>
      <w:r w:rsidR="00AD384C" w:rsidRPr="00453647">
        <w:rPr>
          <w:rFonts w:ascii="Times New Roman" w:eastAsia="標楷體" w:hAnsi="Times New Roman" w:cs="標楷體"/>
          <w:position w:val="-1"/>
          <w:szCs w:val="28"/>
        </w:rPr>
        <w:t>5</w:t>
      </w:r>
      <w:r w:rsidR="00AD384C" w:rsidRPr="00453647">
        <w:rPr>
          <w:rFonts w:ascii="Times New Roman" w:eastAsia="標楷體" w:hAnsi="Times New Roman" w:cs="標楷體"/>
          <w:position w:val="-1"/>
          <w:szCs w:val="28"/>
        </w:rPr>
        <w:t>公分。</w:t>
      </w:r>
    </w:p>
    <w:p w:rsidR="00AD384C" w:rsidRPr="00835879" w:rsidRDefault="00453647" w:rsidP="00453647">
      <w:pPr>
        <w:pStyle w:val="aa"/>
        <w:tabs>
          <w:tab w:val="left" w:pos="851"/>
        </w:tabs>
        <w:spacing w:before="18" w:line="382" w:lineRule="exact"/>
        <w:ind w:leftChars="0" w:left="426"/>
        <w:rPr>
          <w:rFonts w:ascii="Times New Roman" w:eastAsia="標楷體" w:hAnsi="Times New Roman" w:cs="標楷體"/>
          <w:szCs w:val="28"/>
        </w:rPr>
      </w:pPr>
      <w:r>
        <w:rPr>
          <w:rFonts w:ascii="標楷體" w:eastAsia="標楷體" w:hAnsi="標楷體" w:cs="標楷體" w:hint="eastAsia"/>
          <w:position w:val="-2"/>
          <w:szCs w:val="28"/>
        </w:rPr>
        <w:t>（五）</w:t>
      </w:r>
      <w:r w:rsidR="00AD384C" w:rsidRPr="00835879">
        <w:rPr>
          <w:rFonts w:ascii="Times New Roman" w:eastAsia="標楷體" w:hAnsi="Times New Roman" w:cs="標楷體"/>
          <w:position w:val="-2"/>
          <w:szCs w:val="28"/>
        </w:rPr>
        <w:t>機器人</w:t>
      </w:r>
      <w:r w:rsidR="00AD384C" w:rsidRPr="00835879">
        <w:rPr>
          <w:rFonts w:ascii="Times New Roman" w:eastAsia="標楷體" w:hAnsi="Times New Roman" w:cs="標楷體"/>
          <w:spacing w:val="-2"/>
          <w:position w:val="-2"/>
          <w:szCs w:val="28"/>
        </w:rPr>
        <w:t>各</w:t>
      </w:r>
      <w:r w:rsidR="00AD384C" w:rsidRPr="00835879">
        <w:rPr>
          <w:rFonts w:ascii="Times New Roman" w:eastAsia="標楷體" w:hAnsi="Times New Roman" w:cs="標楷體"/>
          <w:spacing w:val="1"/>
          <w:position w:val="-2"/>
          <w:szCs w:val="28"/>
        </w:rPr>
        <w:t>輪</w:t>
      </w:r>
      <w:r w:rsidR="00AD384C" w:rsidRPr="00835879">
        <w:rPr>
          <w:rFonts w:ascii="Times New Roman" w:eastAsia="標楷體" w:hAnsi="Times New Roman" w:cs="標楷體"/>
          <w:position w:val="-2"/>
          <w:szCs w:val="28"/>
        </w:rPr>
        <w:t>所</w:t>
      </w:r>
      <w:r w:rsidR="00AD384C" w:rsidRPr="00835879">
        <w:rPr>
          <w:rFonts w:ascii="Times New Roman" w:eastAsia="標楷體" w:hAnsi="Times New Roman" w:cs="標楷體"/>
          <w:spacing w:val="-3"/>
          <w:position w:val="-2"/>
          <w:szCs w:val="28"/>
        </w:rPr>
        <w:t>使用</w:t>
      </w:r>
      <w:r w:rsidR="00AD384C" w:rsidRPr="00835879">
        <w:rPr>
          <w:rFonts w:ascii="Times New Roman" w:eastAsia="標楷體" w:hAnsi="Times New Roman" w:cs="標楷體"/>
          <w:position w:val="-2"/>
          <w:szCs w:val="28"/>
        </w:rPr>
        <w:t>之輪胎</w:t>
      </w:r>
      <w:r w:rsidR="00AD384C" w:rsidRPr="00835879">
        <w:rPr>
          <w:rFonts w:ascii="Times New Roman" w:eastAsia="標楷體" w:hAnsi="Times New Roman" w:cs="標楷體"/>
          <w:spacing w:val="-2"/>
          <w:position w:val="-2"/>
          <w:szCs w:val="28"/>
        </w:rPr>
        <w:t>總</w:t>
      </w:r>
      <w:r w:rsidR="00AD384C" w:rsidRPr="00835879">
        <w:rPr>
          <w:rFonts w:ascii="Times New Roman" w:eastAsia="標楷體" w:hAnsi="Times New Roman" w:cs="標楷體"/>
          <w:position w:val="-2"/>
          <w:szCs w:val="28"/>
        </w:rPr>
        <w:t>寬度</w:t>
      </w:r>
      <w:r w:rsidR="00AD384C" w:rsidRPr="00835879">
        <w:rPr>
          <w:rFonts w:ascii="Times New Roman" w:eastAsia="標楷體" w:hAnsi="Times New Roman" w:cs="標楷體"/>
          <w:spacing w:val="-3"/>
          <w:position w:val="-2"/>
          <w:szCs w:val="28"/>
        </w:rPr>
        <w:t>不得</w:t>
      </w:r>
      <w:r w:rsidR="00AD384C" w:rsidRPr="00835879">
        <w:rPr>
          <w:rFonts w:ascii="Times New Roman" w:eastAsia="標楷體" w:hAnsi="Times New Roman" w:cs="標楷體"/>
          <w:position w:val="-2"/>
          <w:szCs w:val="28"/>
        </w:rPr>
        <w:t>大於</w:t>
      </w:r>
      <w:r w:rsidR="00AD384C" w:rsidRPr="00835879">
        <w:rPr>
          <w:rFonts w:ascii="Times New Roman" w:eastAsia="標楷體" w:hAnsi="Times New Roman" w:cs="標楷體"/>
          <w:position w:val="-2"/>
          <w:szCs w:val="28"/>
        </w:rPr>
        <w:t>4</w:t>
      </w:r>
      <w:r w:rsidR="00AD384C" w:rsidRPr="00835879">
        <w:rPr>
          <w:rFonts w:ascii="Times New Roman" w:eastAsia="標楷體" w:hAnsi="Times New Roman" w:cs="標楷體"/>
          <w:position w:val="-2"/>
          <w:szCs w:val="28"/>
        </w:rPr>
        <w:t>公</w:t>
      </w:r>
      <w:r w:rsidR="00AD384C" w:rsidRPr="00835879">
        <w:rPr>
          <w:rFonts w:ascii="Times New Roman" w:eastAsia="標楷體" w:hAnsi="Times New Roman" w:cs="標楷體"/>
          <w:spacing w:val="1"/>
          <w:position w:val="-2"/>
          <w:szCs w:val="28"/>
        </w:rPr>
        <w:t>分</w:t>
      </w:r>
      <w:r w:rsidR="00AD384C" w:rsidRPr="00835879">
        <w:rPr>
          <w:rFonts w:ascii="Times New Roman" w:eastAsia="標楷體" w:hAnsi="Times New Roman" w:cs="標楷體"/>
          <w:spacing w:val="-1"/>
          <w:position w:val="-2"/>
          <w:szCs w:val="28"/>
        </w:rPr>
        <w:t>(</w:t>
      </w:r>
      <w:r w:rsidR="00AD384C" w:rsidRPr="00835879">
        <w:rPr>
          <w:rFonts w:ascii="Times New Roman" w:eastAsia="標楷體" w:hAnsi="Times New Roman" w:cs="標楷體"/>
          <w:position w:val="-2"/>
          <w:szCs w:val="28"/>
        </w:rPr>
        <w:t>包含</w:t>
      </w:r>
      <w:r w:rsidR="00AD384C" w:rsidRPr="00835879">
        <w:rPr>
          <w:rFonts w:ascii="Times New Roman" w:eastAsia="標楷體" w:hAnsi="Times New Roman" w:cs="標楷體"/>
          <w:spacing w:val="-3"/>
          <w:position w:val="-2"/>
          <w:szCs w:val="28"/>
        </w:rPr>
        <w:t>驅</w:t>
      </w:r>
      <w:r w:rsidR="00AD384C" w:rsidRPr="00835879">
        <w:rPr>
          <w:rFonts w:ascii="Times New Roman" w:eastAsia="標楷體" w:hAnsi="Times New Roman" w:cs="標楷體"/>
          <w:position w:val="-2"/>
          <w:szCs w:val="28"/>
        </w:rPr>
        <w:t>動輪和</w:t>
      </w:r>
      <w:r w:rsidR="00AD384C" w:rsidRPr="00835879">
        <w:rPr>
          <w:rFonts w:ascii="Times New Roman" w:eastAsia="標楷體" w:hAnsi="Times New Roman" w:cs="標楷體"/>
          <w:spacing w:val="-3"/>
          <w:position w:val="-2"/>
          <w:szCs w:val="28"/>
        </w:rPr>
        <w:t>惰</w:t>
      </w:r>
      <w:r w:rsidR="00AD384C" w:rsidRPr="00835879">
        <w:rPr>
          <w:rFonts w:ascii="Times New Roman" w:eastAsia="標楷體" w:hAnsi="Times New Roman" w:cs="標楷體"/>
          <w:spacing w:val="1"/>
          <w:position w:val="-2"/>
          <w:szCs w:val="28"/>
        </w:rPr>
        <w:t>輪</w:t>
      </w:r>
      <w:r w:rsidR="00AD384C" w:rsidRPr="00835879">
        <w:rPr>
          <w:rFonts w:ascii="Times New Roman" w:eastAsia="標楷體" w:hAnsi="Times New Roman" w:cs="標楷體"/>
          <w:spacing w:val="-1"/>
          <w:position w:val="-2"/>
          <w:szCs w:val="28"/>
        </w:rPr>
        <w:t>)</w:t>
      </w:r>
      <w:r w:rsidR="00AD384C" w:rsidRPr="00835879">
        <w:rPr>
          <w:rFonts w:ascii="Times New Roman" w:eastAsia="標楷體" w:hAnsi="Times New Roman" w:cs="標楷體"/>
          <w:position w:val="-2"/>
          <w:szCs w:val="28"/>
        </w:rPr>
        <w:t>。</w:t>
      </w:r>
    </w:p>
    <w:p w:rsidR="00AD384C" w:rsidRPr="00FD6FFC" w:rsidRDefault="00AD384C" w:rsidP="00AD384C">
      <w:pPr>
        <w:pStyle w:val="aa"/>
        <w:numPr>
          <w:ilvl w:val="0"/>
          <w:numId w:val="9"/>
        </w:numPr>
        <w:spacing w:before="1" w:line="440" w:lineRule="atLeast"/>
        <w:ind w:leftChars="0" w:left="851" w:right="35"/>
        <w:rPr>
          <w:rFonts w:ascii="Times New Roman" w:eastAsia="標楷體" w:hAnsi="Times New Roman" w:cs="標楷體"/>
          <w:szCs w:val="28"/>
        </w:rPr>
      </w:pPr>
      <w:r w:rsidRPr="009673BB">
        <w:rPr>
          <w:rFonts w:ascii="Times New Roman" w:eastAsia="標楷體" w:hAnsi="Times New Roman" w:cs="標楷體"/>
          <w:szCs w:val="28"/>
        </w:rPr>
        <w:t>競賽場地：</w:t>
      </w:r>
    </w:p>
    <w:p w:rsidR="00AD384C" w:rsidRPr="00453647" w:rsidRDefault="00453647" w:rsidP="00453647">
      <w:pPr>
        <w:tabs>
          <w:tab w:val="left" w:pos="993"/>
        </w:tabs>
        <w:spacing w:before="22" w:line="380" w:lineRule="exact"/>
        <w:ind w:left="480" w:rightChars="65" w:right="156"/>
        <w:rPr>
          <w:rFonts w:ascii="Times New Roman" w:eastAsia="標楷體" w:hAnsi="Times New Roman" w:cs="標楷體"/>
          <w:szCs w:val="28"/>
        </w:rPr>
      </w:pPr>
      <w:r w:rsidRPr="00453647">
        <w:rPr>
          <w:rFonts w:ascii="標楷體" w:eastAsia="標楷體" w:hAnsi="標楷體" w:cs="標楷體" w:hint="eastAsia"/>
          <w:szCs w:val="28"/>
        </w:rPr>
        <w:t>（一）</w:t>
      </w:r>
      <w:r w:rsidR="00AD384C" w:rsidRPr="00453647">
        <w:rPr>
          <w:rFonts w:ascii="Times New Roman" w:eastAsia="標楷體" w:hAnsi="Times New Roman" w:cs="標楷體"/>
          <w:szCs w:val="28"/>
        </w:rPr>
        <w:t>競賽場地示意圖如</w:t>
      </w:r>
      <w:r w:rsidR="00AD384C" w:rsidRPr="00453647">
        <w:rPr>
          <w:rFonts w:ascii="Times New Roman" w:eastAsia="標楷體" w:hAnsi="Times New Roman" w:cs="標楷體" w:hint="eastAsia"/>
          <w:szCs w:val="28"/>
        </w:rPr>
        <w:t>下</w:t>
      </w:r>
      <w:r w:rsidR="00AD384C" w:rsidRPr="00453647">
        <w:rPr>
          <w:rFonts w:ascii="Times New Roman" w:eastAsia="標楷體" w:hAnsi="Times New Roman" w:cs="標楷體"/>
          <w:szCs w:val="28"/>
        </w:rPr>
        <w:t>：正式的競賽場地組合於於競賽當天</w:t>
      </w:r>
      <w:r w:rsidR="00AD384C" w:rsidRPr="00453647">
        <w:rPr>
          <w:rFonts w:ascii="Times New Roman" w:eastAsia="標楷體" w:hAnsi="Times New Roman" w:cs="標楷體" w:hint="eastAsia"/>
          <w:szCs w:val="28"/>
        </w:rPr>
        <w:t>上午</w:t>
      </w:r>
      <w:r w:rsidR="00AD384C" w:rsidRPr="00453647">
        <w:rPr>
          <w:rFonts w:ascii="Times New Roman" w:eastAsia="標楷體" w:hAnsi="Times New Roman" w:cs="標楷體" w:hint="eastAsia"/>
          <w:szCs w:val="28"/>
        </w:rPr>
        <w:t>9</w:t>
      </w:r>
      <w:r w:rsidR="00AD384C" w:rsidRPr="00453647">
        <w:rPr>
          <w:rFonts w:ascii="Times New Roman" w:eastAsia="標楷體" w:hAnsi="Times New Roman" w:cs="標楷體" w:hint="eastAsia"/>
          <w:szCs w:val="28"/>
        </w:rPr>
        <w:t>時</w:t>
      </w:r>
      <w:r w:rsidR="00AD384C" w:rsidRPr="00453647">
        <w:rPr>
          <w:rFonts w:ascii="Times New Roman" w:eastAsia="標楷體" w:hAnsi="Times New Roman" w:cs="標楷體"/>
          <w:szCs w:val="28"/>
        </w:rPr>
        <w:t>公佈。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AD384C" w:rsidTr="002D08B0">
        <w:tc>
          <w:tcPr>
            <w:tcW w:w="9642" w:type="dxa"/>
          </w:tcPr>
          <w:p w:rsidR="00AD384C" w:rsidRDefault="00AD384C" w:rsidP="002D08B0">
            <w:pPr>
              <w:spacing w:before="22" w:line="380" w:lineRule="exact"/>
              <w:ind w:rightChars="65" w:right="156"/>
              <w:rPr>
                <w:rFonts w:ascii="Times New Roman" w:eastAsia="標楷體" w:hAnsi="Times New Roman" w:cs="標楷體"/>
                <w:szCs w:val="28"/>
              </w:rPr>
            </w:pPr>
          </w:p>
          <w:p w:rsidR="00AD384C" w:rsidRPr="00DB79C9" w:rsidRDefault="00AD384C" w:rsidP="002D08B0">
            <w:pPr>
              <w:rPr>
                <w:rFonts w:ascii="Times New Roman" w:eastAsia="標楷體" w:hAnsi="Times New Roman" w:cs="標楷體"/>
                <w:szCs w:val="28"/>
              </w:rPr>
            </w:pPr>
          </w:p>
          <w:p w:rsidR="00AD384C" w:rsidRDefault="00AD384C" w:rsidP="002D08B0">
            <w:pPr>
              <w:rPr>
                <w:rFonts w:ascii="Times New Roman" w:eastAsia="標楷體" w:hAnsi="Times New Roman" w:cs="標楷體"/>
                <w:szCs w:val="28"/>
              </w:rPr>
            </w:pPr>
          </w:p>
          <w:p w:rsidR="00AD384C" w:rsidRDefault="00AD384C" w:rsidP="002D08B0">
            <w:pPr>
              <w:rPr>
                <w:rFonts w:ascii="Times New Roman" w:eastAsia="標楷體" w:hAnsi="Times New Roman" w:cs="標楷體"/>
                <w:szCs w:val="28"/>
              </w:rPr>
            </w:pPr>
          </w:p>
          <w:p w:rsidR="00AD384C" w:rsidRDefault="00AD384C" w:rsidP="002D08B0">
            <w:pPr>
              <w:rPr>
                <w:rFonts w:ascii="Times New Roman" w:eastAsia="標楷體" w:hAnsi="Times New Roman" w:cs="標楷體"/>
                <w:szCs w:val="28"/>
              </w:rPr>
            </w:pPr>
          </w:p>
          <w:p w:rsidR="00AD384C" w:rsidRDefault="00AD384C" w:rsidP="002D08B0">
            <w:pPr>
              <w:rPr>
                <w:rFonts w:ascii="Times New Roman" w:eastAsia="標楷體" w:hAnsi="Times New Roman" w:cs="標楷體"/>
                <w:szCs w:val="28"/>
              </w:rPr>
            </w:pPr>
          </w:p>
          <w:p w:rsidR="00AD384C" w:rsidRPr="00DB79C9" w:rsidRDefault="00AD384C" w:rsidP="002D08B0">
            <w:pPr>
              <w:rPr>
                <w:rFonts w:ascii="Times New Roman" w:eastAsia="標楷體" w:hAnsi="Times New Roman" w:cs="標楷體"/>
                <w:szCs w:val="28"/>
              </w:rPr>
            </w:pPr>
            <w:r>
              <w:rPr>
                <w:rFonts w:ascii="Times New Roman" w:eastAsia="標楷體" w:hAnsi="Times New Roman" w:cs="標楷體"/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DF0355B" wp14:editId="433BACE4">
                  <wp:simplePos x="0" y="0"/>
                  <wp:positionH relativeFrom="column">
                    <wp:posOffset>1010285</wp:posOffset>
                  </wp:positionH>
                  <wp:positionV relativeFrom="paragraph">
                    <wp:posOffset>-2286635</wp:posOffset>
                  </wp:positionV>
                  <wp:extent cx="5126990" cy="2520315"/>
                  <wp:effectExtent l="19050" t="0" r="0" b="0"/>
                  <wp:wrapSquare wrapText="bothSides"/>
                  <wp:docPr id="560" name="圖片 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6990" cy="2520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D384C" w:rsidTr="002D08B0">
        <w:tc>
          <w:tcPr>
            <w:tcW w:w="9642" w:type="dxa"/>
          </w:tcPr>
          <w:p w:rsidR="00AD384C" w:rsidRDefault="00AD384C" w:rsidP="002D08B0">
            <w:pPr>
              <w:spacing w:before="22" w:line="380" w:lineRule="exact"/>
              <w:ind w:rightChars="65" w:right="156"/>
              <w:jc w:val="center"/>
              <w:rPr>
                <w:rFonts w:ascii="Times New Roman" w:eastAsia="標楷體" w:hAnsi="Times New Roman" w:cs="標楷體"/>
                <w:noProof/>
                <w:szCs w:val="28"/>
              </w:rPr>
            </w:pPr>
            <w:r w:rsidRPr="00DB79C9">
              <w:rPr>
                <w:rFonts w:ascii="Times New Roman" w:eastAsia="標楷體" w:hAnsi="Times New Roman" w:cs="標楷體"/>
                <w:szCs w:val="28"/>
              </w:rPr>
              <w:t>［圖一］競賽場地示意圖</w:t>
            </w:r>
          </w:p>
        </w:tc>
      </w:tr>
    </w:tbl>
    <w:p w:rsidR="00AD384C" w:rsidRDefault="00453647" w:rsidP="00453647">
      <w:pPr>
        <w:pStyle w:val="aa"/>
        <w:spacing w:before="22" w:line="380" w:lineRule="exact"/>
        <w:ind w:leftChars="0" w:left="567" w:rightChars="65" w:right="156"/>
        <w:rPr>
          <w:rFonts w:ascii="Times New Roman" w:eastAsia="標楷體" w:hAnsi="Times New Roman" w:cs="標楷體"/>
          <w:szCs w:val="28"/>
        </w:rPr>
      </w:pPr>
      <w:r>
        <w:rPr>
          <w:rFonts w:ascii="標楷體" w:eastAsia="標楷體" w:hAnsi="標楷體" w:cs="標楷體" w:hint="eastAsia"/>
          <w:szCs w:val="28"/>
        </w:rPr>
        <w:t>（二）</w:t>
      </w:r>
      <w:r w:rsidR="00AD384C" w:rsidRPr="00D06232">
        <w:rPr>
          <w:rFonts w:ascii="Times New Roman" w:eastAsia="標楷體" w:hAnsi="Times New Roman" w:cs="標楷體"/>
          <w:szCs w:val="28"/>
        </w:rPr>
        <w:t>場地使用約</w:t>
      </w:r>
      <w:r w:rsidR="00AD384C" w:rsidRPr="00D06232">
        <w:rPr>
          <w:rFonts w:ascii="Times New Roman" w:eastAsia="標楷體" w:hAnsi="Times New Roman" w:cs="標楷體"/>
          <w:szCs w:val="28"/>
        </w:rPr>
        <w:t xml:space="preserve"> 2 </w:t>
      </w:r>
      <w:r w:rsidR="00AD384C" w:rsidRPr="00D06232">
        <w:rPr>
          <w:rFonts w:ascii="Times New Roman" w:eastAsia="標楷體" w:hAnsi="Times New Roman" w:cs="標楷體"/>
          <w:szCs w:val="28"/>
        </w:rPr>
        <w:t>公分厚</w:t>
      </w:r>
      <w:r w:rsidR="00AD384C" w:rsidRPr="00D06232">
        <w:rPr>
          <w:rFonts w:ascii="Times New Roman" w:eastAsia="標楷體" w:hAnsi="Times New Roman" w:cs="標楷體"/>
          <w:szCs w:val="28"/>
        </w:rPr>
        <w:t xml:space="preserve"> 2</w:t>
      </w:r>
      <w:r w:rsidR="00AD384C">
        <w:rPr>
          <w:rFonts w:ascii="Times New Roman" w:eastAsia="標楷體" w:hAnsi="Times New Roman" w:cs="標楷體" w:hint="eastAsia"/>
          <w:szCs w:val="28"/>
        </w:rPr>
        <w:t>2.5</w:t>
      </w:r>
      <w:r w:rsidR="00AD384C" w:rsidRPr="00D06232">
        <w:rPr>
          <w:rFonts w:ascii="Times New Roman" w:eastAsia="標楷體" w:hAnsi="Times New Roman" w:cs="標楷體"/>
          <w:szCs w:val="28"/>
        </w:rPr>
        <w:t>公分寬之合板組成之機器人行走軌道。</w:t>
      </w:r>
    </w:p>
    <w:p w:rsidR="00453647" w:rsidRDefault="00453647" w:rsidP="00453647">
      <w:pPr>
        <w:spacing w:before="22" w:line="380" w:lineRule="exact"/>
        <w:ind w:leftChars="236" w:left="566" w:rightChars="65" w:right="156"/>
        <w:rPr>
          <w:rFonts w:ascii="Times New Roman" w:eastAsia="標楷體" w:hAnsi="Times New Roman" w:cs="標楷體"/>
          <w:szCs w:val="28"/>
        </w:rPr>
      </w:pPr>
      <w:r>
        <w:rPr>
          <w:rFonts w:ascii="標楷體" w:eastAsia="標楷體" w:hAnsi="標楷體" w:cs="標楷體" w:hint="eastAsia"/>
          <w:szCs w:val="28"/>
        </w:rPr>
        <w:t>（三）</w:t>
      </w:r>
      <w:r w:rsidR="00AD384C" w:rsidRPr="00453647">
        <w:rPr>
          <w:rFonts w:ascii="Times New Roman" w:eastAsia="標楷體" w:hAnsi="Times New Roman" w:cs="標楷體"/>
          <w:szCs w:val="28"/>
        </w:rPr>
        <w:t>軌道直線部分在</w:t>
      </w:r>
      <w:r w:rsidR="00AD384C" w:rsidRPr="00453647">
        <w:rPr>
          <w:rFonts w:ascii="Times New Roman" w:eastAsia="標楷體" w:hAnsi="Times New Roman" w:cs="標楷體"/>
          <w:szCs w:val="28"/>
        </w:rPr>
        <w:t xml:space="preserve"> 20cm~200cm </w:t>
      </w:r>
      <w:r w:rsidR="00AD384C" w:rsidRPr="00453647">
        <w:rPr>
          <w:rFonts w:ascii="Times New Roman" w:eastAsia="標楷體" w:hAnsi="Times New Roman" w:cs="標楷體"/>
          <w:szCs w:val="28"/>
        </w:rPr>
        <w:t>間用各種不同長度設計，轉角採左右</w:t>
      </w:r>
      <w:r w:rsidR="00AD384C" w:rsidRPr="00453647">
        <w:rPr>
          <w:rFonts w:ascii="Times New Roman" w:eastAsia="標楷體" w:hAnsi="Times New Roman" w:cs="標楷體"/>
          <w:szCs w:val="28"/>
        </w:rPr>
        <w:t xml:space="preserve"> 45°</w:t>
      </w:r>
      <w:r w:rsidR="00AD384C" w:rsidRPr="00453647">
        <w:rPr>
          <w:rFonts w:ascii="Times New Roman" w:eastAsia="標楷體" w:hAnsi="Times New Roman" w:cs="標楷體"/>
          <w:szCs w:val="28"/>
        </w:rPr>
        <w:t>、</w:t>
      </w:r>
      <w:r w:rsidR="00AD384C" w:rsidRPr="00453647">
        <w:rPr>
          <w:rFonts w:ascii="Times New Roman" w:eastAsia="標楷體" w:hAnsi="Times New Roman" w:cs="標楷體"/>
          <w:szCs w:val="28"/>
        </w:rPr>
        <w:t>90°</w:t>
      </w:r>
      <w:r w:rsidR="00AD384C" w:rsidRPr="00453647">
        <w:rPr>
          <w:rFonts w:ascii="Times New Roman" w:eastAsia="標楷體" w:hAnsi="Times New Roman" w:cs="標楷體"/>
          <w:szCs w:val="28"/>
        </w:rPr>
        <w:t>、</w:t>
      </w:r>
    </w:p>
    <w:p w:rsidR="00AD384C" w:rsidRPr="00453647" w:rsidRDefault="00453647" w:rsidP="00453647">
      <w:pPr>
        <w:spacing w:before="22" w:line="380" w:lineRule="exact"/>
        <w:ind w:leftChars="236" w:left="566" w:rightChars="65" w:right="156"/>
        <w:rPr>
          <w:rFonts w:ascii="Times New Roman" w:eastAsia="標楷體" w:hAnsi="Times New Roman" w:cs="標楷體"/>
          <w:szCs w:val="28"/>
        </w:rPr>
      </w:pPr>
      <w:r>
        <w:rPr>
          <w:rFonts w:ascii="Times New Roman" w:eastAsia="標楷體" w:hAnsi="Times New Roman" w:cs="標楷體" w:hint="eastAsia"/>
          <w:szCs w:val="28"/>
        </w:rPr>
        <w:t xml:space="preserve">      </w:t>
      </w:r>
      <w:r w:rsidR="00AD384C" w:rsidRPr="00453647">
        <w:rPr>
          <w:rFonts w:ascii="Times New Roman" w:eastAsia="標楷體" w:hAnsi="Times New Roman" w:cs="標楷體"/>
          <w:szCs w:val="28"/>
        </w:rPr>
        <w:t>135°</w:t>
      </w:r>
      <w:r w:rsidR="00AD384C" w:rsidRPr="00453647">
        <w:rPr>
          <w:rFonts w:ascii="Times New Roman" w:eastAsia="標楷體" w:hAnsi="Times New Roman" w:cs="標楷體"/>
          <w:szCs w:val="28"/>
        </w:rPr>
        <w:t>角度組成。</w:t>
      </w:r>
    </w:p>
    <w:p w:rsidR="00AD384C" w:rsidRDefault="00453647" w:rsidP="00453647">
      <w:pPr>
        <w:pStyle w:val="aa"/>
        <w:spacing w:before="22" w:line="380" w:lineRule="exact"/>
        <w:ind w:leftChars="0" w:left="567" w:rightChars="65" w:right="156"/>
        <w:rPr>
          <w:rFonts w:ascii="Times New Roman" w:eastAsia="標楷體" w:hAnsi="Times New Roman" w:cs="標楷體"/>
          <w:szCs w:val="28"/>
        </w:rPr>
      </w:pPr>
      <w:r>
        <w:rPr>
          <w:rFonts w:ascii="標楷體" w:eastAsia="標楷體" w:hAnsi="標楷體" w:cs="標楷體" w:hint="eastAsia"/>
          <w:szCs w:val="28"/>
        </w:rPr>
        <w:t>（四）</w:t>
      </w:r>
      <w:r w:rsidR="00AD384C" w:rsidRPr="00A8057F">
        <w:rPr>
          <w:rFonts w:ascii="Times New Roman" w:eastAsia="標楷體" w:hAnsi="Times New Roman" w:cs="標楷體"/>
          <w:szCs w:val="28"/>
        </w:rPr>
        <w:t>轉角的連接部份以</w:t>
      </w:r>
      <w:r w:rsidR="00AD384C" w:rsidRPr="00A8057F">
        <w:rPr>
          <w:rFonts w:ascii="Times New Roman" w:eastAsia="標楷體" w:hAnsi="Times New Roman" w:cs="標楷體"/>
          <w:szCs w:val="28"/>
        </w:rPr>
        <w:t xml:space="preserve"> 5 </w:t>
      </w:r>
      <w:r w:rsidR="00AD384C" w:rsidRPr="00A8057F">
        <w:rPr>
          <w:rFonts w:ascii="Times New Roman" w:eastAsia="標楷體" w:hAnsi="Times New Roman" w:cs="標楷體"/>
          <w:szCs w:val="28"/>
        </w:rPr>
        <w:t>公分寬之膠帶黏貼。</w:t>
      </w:r>
    </w:p>
    <w:p w:rsidR="00AD384C" w:rsidRPr="00453647" w:rsidRDefault="00453647" w:rsidP="00453647">
      <w:pPr>
        <w:spacing w:before="22" w:line="380" w:lineRule="exact"/>
        <w:ind w:leftChars="236" w:left="566" w:rightChars="65" w:right="156"/>
        <w:rPr>
          <w:rFonts w:ascii="Times New Roman" w:eastAsia="標楷體" w:hAnsi="Times New Roman" w:cs="標楷體"/>
          <w:szCs w:val="28"/>
        </w:rPr>
      </w:pPr>
      <w:r>
        <w:rPr>
          <w:rFonts w:ascii="標楷體" w:eastAsia="標楷體" w:hAnsi="標楷體" w:cs="標楷體" w:hint="eastAsia"/>
          <w:szCs w:val="28"/>
        </w:rPr>
        <w:t>（五）</w:t>
      </w:r>
      <w:r w:rsidR="00AD384C" w:rsidRPr="00453647">
        <w:rPr>
          <w:rFonts w:ascii="Times New Roman" w:eastAsia="標楷體" w:hAnsi="Times New Roman" w:cs="標楷體"/>
          <w:szCs w:val="28"/>
        </w:rPr>
        <w:t>實際場地以當天公佈為標準。</w:t>
      </w:r>
    </w:p>
    <w:p w:rsidR="00AD384C" w:rsidRPr="00FD6FFC" w:rsidRDefault="00AD384C" w:rsidP="00AD384C">
      <w:pPr>
        <w:pStyle w:val="aa"/>
        <w:numPr>
          <w:ilvl w:val="0"/>
          <w:numId w:val="9"/>
        </w:numPr>
        <w:spacing w:before="1" w:line="440" w:lineRule="atLeast"/>
        <w:ind w:leftChars="0" w:left="851" w:right="35"/>
        <w:rPr>
          <w:rFonts w:ascii="Times New Roman" w:eastAsia="標楷體" w:hAnsi="Times New Roman" w:cs="標楷體"/>
          <w:szCs w:val="28"/>
        </w:rPr>
      </w:pPr>
      <w:r w:rsidRPr="003707D2">
        <w:rPr>
          <w:rFonts w:ascii="Times New Roman" w:eastAsia="標楷體" w:hAnsi="Times New Roman" w:cs="標楷體"/>
          <w:szCs w:val="28"/>
        </w:rPr>
        <w:t>競賽方法：</w:t>
      </w:r>
    </w:p>
    <w:p w:rsidR="00453647" w:rsidRDefault="00453647" w:rsidP="00453647">
      <w:pPr>
        <w:pStyle w:val="aa"/>
        <w:spacing w:before="18" w:line="382" w:lineRule="exact"/>
        <w:ind w:leftChars="0" w:left="0" w:rightChars="68" w:right="163" w:firstLineChars="236" w:firstLine="566"/>
        <w:rPr>
          <w:rFonts w:ascii="Times New Roman" w:eastAsia="標楷體" w:hAnsi="Times New Roman" w:cs="標楷體"/>
          <w:szCs w:val="28"/>
        </w:rPr>
      </w:pPr>
      <w:r>
        <w:rPr>
          <w:rFonts w:ascii="標楷體" w:eastAsia="標楷體" w:hAnsi="標楷體" w:cs="標楷體" w:hint="eastAsia"/>
          <w:szCs w:val="28"/>
        </w:rPr>
        <w:t>（一）</w:t>
      </w:r>
      <w:r w:rsidR="00AD384C" w:rsidRPr="00FD6FFC">
        <w:rPr>
          <w:rFonts w:ascii="Times New Roman" w:eastAsia="標楷體" w:hAnsi="Times New Roman" w:cs="標楷體"/>
          <w:szCs w:val="28"/>
        </w:rPr>
        <w:t>競賽開</w:t>
      </w:r>
      <w:r w:rsidR="00AD384C" w:rsidRPr="003707D2">
        <w:rPr>
          <w:rFonts w:ascii="Times New Roman" w:eastAsia="標楷體" w:hAnsi="Times New Roman" w:cs="標楷體"/>
          <w:szCs w:val="28"/>
        </w:rPr>
        <w:t>始</w:t>
      </w:r>
      <w:r w:rsidR="00AD384C" w:rsidRPr="00FD6FFC">
        <w:rPr>
          <w:rFonts w:ascii="Times New Roman" w:eastAsia="標楷體" w:hAnsi="Times New Roman" w:cs="標楷體"/>
          <w:szCs w:val="28"/>
        </w:rPr>
        <w:t>前，</w:t>
      </w:r>
      <w:r w:rsidR="00AD384C" w:rsidRPr="003707D2">
        <w:rPr>
          <w:rFonts w:ascii="Times New Roman" w:eastAsia="標楷體" w:hAnsi="Times New Roman" w:cs="標楷體"/>
          <w:szCs w:val="28"/>
        </w:rPr>
        <w:t>所有</w:t>
      </w:r>
      <w:r w:rsidR="00AD384C" w:rsidRPr="00FD6FFC">
        <w:rPr>
          <w:rFonts w:ascii="Times New Roman" w:eastAsia="標楷體" w:hAnsi="Times New Roman" w:cs="標楷體"/>
          <w:szCs w:val="28"/>
        </w:rPr>
        <w:t>參賽隊</w:t>
      </w:r>
      <w:r w:rsidR="00AD384C" w:rsidRPr="003707D2">
        <w:rPr>
          <w:rFonts w:ascii="Times New Roman" w:eastAsia="標楷體" w:hAnsi="Times New Roman" w:cs="標楷體"/>
          <w:szCs w:val="28"/>
        </w:rPr>
        <w:t>伍</w:t>
      </w:r>
      <w:r w:rsidR="00AD384C" w:rsidRPr="00FD6FFC">
        <w:rPr>
          <w:rFonts w:ascii="Times New Roman" w:eastAsia="標楷體" w:hAnsi="Times New Roman" w:cs="標楷體"/>
          <w:szCs w:val="28"/>
        </w:rPr>
        <w:t>的機</w:t>
      </w:r>
      <w:r w:rsidR="00AD384C" w:rsidRPr="003707D2">
        <w:rPr>
          <w:rFonts w:ascii="Times New Roman" w:eastAsia="標楷體" w:hAnsi="Times New Roman" w:cs="標楷體"/>
          <w:szCs w:val="28"/>
        </w:rPr>
        <w:t>器人</w:t>
      </w:r>
      <w:r w:rsidR="00AD384C" w:rsidRPr="00FD6FFC">
        <w:rPr>
          <w:rFonts w:ascii="Times New Roman" w:eastAsia="標楷體" w:hAnsi="Times New Roman" w:cs="標楷體"/>
          <w:szCs w:val="28"/>
        </w:rPr>
        <w:t>全都必</w:t>
      </w:r>
      <w:r w:rsidR="00AD384C" w:rsidRPr="003707D2">
        <w:rPr>
          <w:rFonts w:ascii="Times New Roman" w:eastAsia="標楷體" w:hAnsi="Times New Roman" w:cs="標楷體"/>
          <w:szCs w:val="28"/>
        </w:rPr>
        <w:t>須</w:t>
      </w:r>
      <w:r w:rsidR="00AD384C" w:rsidRPr="00FD6FFC">
        <w:rPr>
          <w:rFonts w:ascii="Times New Roman" w:eastAsia="標楷體" w:hAnsi="Times New Roman" w:cs="標楷體"/>
          <w:szCs w:val="28"/>
        </w:rPr>
        <w:t>放置</w:t>
      </w:r>
      <w:r w:rsidR="00AD384C" w:rsidRPr="003707D2">
        <w:rPr>
          <w:rFonts w:ascii="Times New Roman" w:eastAsia="標楷體" w:hAnsi="Times New Roman" w:cs="標楷體"/>
          <w:szCs w:val="28"/>
        </w:rPr>
        <w:t>於大</w:t>
      </w:r>
      <w:r w:rsidR="00AD384C" w:rsidRPr="00FD6FFC">
        <w:rPr>
          <w:rFonts w:ascii="Times New Roman" w:eastAsia="標楷體" w:hAnsi="Times New Roman" w:cs="標楷體"/>
          <w:szCs w:val="28"/>
        </w:rPr>
        <w:t>會指定</w:t>
      </w:r>
      <w:r w:rsidR="00AD384C" w:rsidRPr="003707D2">
        <w:rPr>
          <w:rFonts w:ascii="Times New Roman" w:eastAsia="標楷體" w:hAnsi="Times New Roman" w:cs="標楷體"/>
          <w:szCs w:val="28"/>
        </w:rPr>
        <w:t>的</w:t>
      </w:r>
      <w:r w:rsidR="00AD384C" w:rsidRPr="00FD6FFC">
        <w:rPr>
          <w:rFonts w:ascii="Times New Roman" w:eastAsia="標楷體" w:hAnsi="Times New Roman" w:cs="標楷體"/>
          <w:szCs w:val="28"/>
        </w:rPr>
        <w:t>區域，輪到下</w:t>
      </w:r>
      <w:r w:rsidR="00AD384C" w:rsidRPr="003707D2">
        <w:rPr>
          <w:rFonts w:ascii="Times New Roman" w:eastAsia="標楷體" w:hAnsi="Times New Roman" w:cs="標楷體"/>
          <w:szCs w:val="28"/>
        </w:rPr>
        <w:t>場</w:t>
      </w:r>
    </w:p>
    <w:p w:rsidR="00AD384C" w:rsidRDefault="009C039B" w:rsidP="009C039B">
      <w:pPr>
        <w:pStyle w:val="aa"/>
        <w:spacing w:before="18" w:line="382" w:lineRule="exact"/>
        <w:ind w:leftChars="354" w:left="850" w:rightChars="68" w:right="163" w:firstLine="1"/>
        <w:rPr>
          <w:rFonts w:ascii="Times New Roman" w:eastAsia="標楷體" w:hAnsi="Times New Roman" w:cs="標楷體"/>
          <w:szCs w:val="28"/>
        </w:rPr>
      </w:pPr>
      <w:r>
        <w:rPr>
          <w:rFonts w:ascii="Times New Roman" w:eastAsia="標楷體" w:hAnsi="Times New Roman" w:cs="標楷體" w:hint="eastAsia"/>
          <w:szCs w:val="28"/>
        </w:rPr>
        <w:t xml:space="preserve">    </w:t>
      </w:r>
      <w:r w:rsidR="00AD384C" w:rsidRPr="00FD6FFC">
        <w:rPr>
          <w:rFonts w:ascii="Times New Roman" w:eastAsia="標楷體" w:hAnsi="Times New Roman" w:cs="標楷體"/>
          <w:szCs w:val="28"/>
        </w:rPr>
        <w:t>比賽</w:t>
      </w:r>
      <w:r w:rsidR="00AD384C" w:rsidRPr="003707D2">
        <w:rPr>
          <w:rFonts w:ascii="Times New Roman" w:eastAsia="標楷體" w:hAnsi="Times New Roman" w:cs="標楷體"/>
          <w:szCs w:val="28"/>
        </w:rPr>
        <w:t>的隊</w:t>
      </w:r>
      <w:r w:rsidR="00AD384C" w:rsidRPr="00FD6FFC">
        <w:rPr>
          <w:rFonts w:ascii="Times New Roman" w:eastAsia="標楷體" w:hAnsi="Times New Roman" w:cs="標楷體"/>
          <w:szCs w:val="28"/>
        </w:rPr>
        <w:t>伍，於</w:t>
      </w:r>
      <w:r w:rsidR="00AD384C" w:rsidRPr="003707D2">
        <w:rPr>
          <w:rFonts w:ascii="Times New Roman" w:eastAsia="標楷體" w:hAnsi="Times New Roman" w:cs="標楷體"/>
          <w:szCs w:val="28"/>
        </w:rPr>
        <w:t>裁</w:t>
      </w:r>
      <w:r w:rsidR="00AD384C" w:rsidRPr="00FD6FFC">
        <w:rPr>
          <w:rFonts w:ascii="Times New Roman" w:eastAsia="標楷體" w:hAnsi="Times New Roman" w:cs="標楷體"/>
          <w:szCs w:val="28"/>
        </w:rPr>
        <w:t>判指</w:t>
      </w:r>
      <w:r w:rsidR="00AD384C" w:rsidRPr="003707D2">
        <w:rPr>
          <w:rFonts w:ascii="Times New Roman" w:eastAsia="標楷體" w:hAnsi="Times New Roman" w:cs="標楷體"/>
          <w:szCs w:val="28"/>
        </w:rPr>
        <w:t>示下</w:t>
      </w:r>
      <w:r w:rsidR="00AD384C" w:rsidRPr="00FD6FFC">
        <w:rPr>
          <w:rFonts w:ascii="Times New Roman" w:eastAsia="標楷體" w:hAnsi="Times New Roman" w:cs="標楷體"/>
          <w:szCs w:val="28"/>
        </w:rPr>
        <w:t>才可拿</w:t>
      </w:r>
      <w:r w:rsidR="00AD384C" w:rsidRPr="003707D2">
        <w:rPr>
          <w:rFonts w:ascii="Times New Roman" w:eastAsia="標楷體" w:hAnsi="Times New Roman" w:cs="標楷體"/>
          <w:szCs w:val="28"/>
        </w:rPr>
        <w:t>取</w:t>
      </w:r>
      <w:r w:rsidR="00AD384C" w:rsidRPr="00FD6FFC">
        <w:rPr>
          <w:rFonts w:ascii="Times New Roman" w:eastAsia="標楷體" w:hAnsi="Times New Roman" w:cs="標楷體"/>
          <w:szCs w:val="28"/>
        </w:rPr>
        <w:t>自己</w:t>
      </w:r>
      <w:r w:rsidR="00AD384C" w:rsidRPr="003707D2">
        <w:rPr>
          <w:rFonts w:ascii="Times New Roman" w:eastAsia="標楷體" w:hAnsi="Times New Roman" w:cs="標楷體"/>
          <w:szCs w:val="28"/>
        </w:rPr>
        <w:t>的機</w:t>
      </w:r>
      <w:r w:rsidR="00AD384C" w:rsidRPr="00FD6FFC">
        <w:rPr>
          <w:rFonts w:ascii="Times New Roman" w:eastAsia="標楷體" w:hAnsi="Times New Roman" w:cs="標楷體"/>
          <w:szCs w:val="28"/>
        </w:rPr>
        <w:t>器人下</w:t>
      </w:r>
      <w:r w:rsidR="00AD384C" w:rsidRPr="003707D2">
        <w:rPr>
          <w:rFonts w:ascii="Times New Roman" w:eastAsia="標楷體" w:hAnsi="Times New Roman" w:cs="標楷體"/>
          <w:szCs w:val="28"/>
        </w:rPr>
        <w:t>場</w:t>
      </w:r>
      <w:r w:rsidR="00AD384C" w:rsidRPr="00FD6FFC">
        <w:rPr>
          <w:rFonts w:ascii="Times New Roman" w:eastAsia="標楷體" w:hAnsi="Times New Roman" w:cs="標楷體"/>
          <w:szCs w:val="28"/>
        </w:rPr>
        <w:t>準備比賽。</w:t>
      </w:r>
    </w:p>
    <w:p w:rsidR="009C039B" w:rsidRDefault="009C039B" w:rsidP="009C039B">
      <w:pPr>
        <w:pStyle w:val="aa"/>
        <w:spacing w:before="18" w:line="382" w:lineRule="exact"/>
        <w:ind w:leftChars="0" w:left="567" w:rightChars="68" w:right="163"/>
        <w:rPr>
          <w:rFonts w:ascii="Times New Roman" w:eastAsia="標楷體" w:hAnsi="Times New Roman" w:cs="標楷體"/>
          <w:szCs w:val="28"/>
        </w:rPr>
      </w:pPr>
      <w:r>
        <w:rPr>
          <w:rFonts w:ascii="標楷體" w:eastAsia="標楷體" w:hAnsi="標楷體" w:cs="標楷體" w:hint="eastAsia"/>
          <w:szCs w:val="28"/>
        </w:rPr>
        <w:t>（二）</w:t>
      </w:r>
      <w:r w:rsidR="00AD384C" w:rsidRPr="00A8057F">
        <w:rPr>
          <w:rFonts w:ascii="Times New Roman" w:eastAsia="標楷體" w:hAnsi="Times New Roman" w:cs="標楷體"/>
          <w:szCs w:val="28"/>
        </w:rPr>
        <w:t>比賽時機器人必須置於出發區內，當裁判示意開始後，操控手才可以啟動機器人</w:t>
      </w:r>
    </w:p>
    <w:p w:rsidR="00AD384C" w:rsidRPr="009A6CA2" w:rsidRDefault="00AD384C" w:rsidP="009C039B">
      <w:pPr>
        <w:pStyle w:val="aa"/>
        <w:spacing w:before="18" w:line="382" w:lineRule="exact"/>
        <w:ind w:leftChars="0" w:left="1276" w:rightChars="68" w:right="163"/>
        <w:rPr>
          <w:rFonts w:ascii="Times New Roman" w:eastAsia="標楷體" w:hAnsi="Times New Roman" w:cs="標楷體"/>
          <w:color w:val="000000" w:themeColor="text1"/>
          <w:szCs w:val="28"/>
        </w:rPr>
      </w:pPr>
      <w:r w:rsidRPr="00A8057F">
        <w:rPr>
          <w:rFonts w:ascii="Times New Roman" w:eastAsia="標楷體" w:hAnsi="Times New Roman" w:cs="標楷體"/>
          <w:szCs w:val="28"/>
        </w:rPr>
        <w:t>進</w:t>
      </w:r>
      <w:r w:rsidRPr="009A6CA2">
        <w:rPr>
          <w:rFonts w:ascii="Times New Roman" w:eastAsia="標楷體" w:hAnsi="Times New Roman" w:cs="標楷體"/>
          <w:color w:val="000000" w:themeColor="text1"/>
          <w:szCs w:val="28"/>
        </w:rPr>
        <w:t>行挑戰。</w:t>
      </w:r>
    </w:p>
    <w:p w:rsidR="009C039B" w:rsidRDefault="009C039B" w:rsidP="009C039B">
      <w:pPr>
        <w:pStyle w:val="aa"/>
        <w:spacing w:before="18" w:line="382" w:lineRule="exact"/>
        <w:ind w:leftChars="0" w:left="567" w:rightChars="68" w:right="163"/>
        <w:rPr>
          <w:rFonts w:ascii="Times New Roman" w:eastAsia="標楷體" w:hAnsi="Times New Roman" w:cs="標楷體"/>
          <w:color w:val="000000" w:themeColor="text1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Cs w:val="28"/>
        </w:rPr>
        <w:t>（三）</w:t>
      </w:r>
      <w:r w:rsidR="00AD384C" w:rsidRPr="009A6CA2">
        <w:rPr>
          <w:rFonts w:ascii="Times New Roman" w:eastAsia="標楷體" w:hAnsi="Times New Roman" w:cs="標楷體"/>
          <w:color w:val="000000" w:themeColor="text1"/>
          <w:szCs w:val="28"/>
        </w:rPr>
        <w:t>每隊可進行三</w:t>
      </w:r>
      <w:r w:rsidR="00AD384C" w:rsidRPr="009A6CA2">
        <w:rPr>
          <w:rFonts w:ascii="Times New Roman" w:eastAsia="標楷體" w:hAnsi="Times New Roman" w:cs="標楷體" w:hint="eastAsia"/>
          <w:color w:val="000000" w:themeColor="text1"/>
          <w:szCs w:val="28"/>
        </w:rPr>
        <w:t>場</w:t>
      </w:r>
      <w:r w:rsidR="00AD384C" w:rsidRPr="009A6CA2">
        <w:rPr>
          <w:rFonts w:ascii="Times New Roman" w:eastAsia="標楷體" w:hAnsi="Times New Roman" w:cs="標楷體"/>
          <w:color w:val="000000" w:themeColor="text1"/>
          <w:szCs w:val="28"/>
        </w:rPr>
        <w:t>比賽，每場比賽的時間為</w:t>
      </w:r>
      <w:r w:rsidR="00AD384C" w:rsidRPr="009A6CA2">
        <w:rPr>
          <w:rFonts w:ascii="Times New Roman" w:eastAsia="標楷體" w:hAnsi="Times New Roman" w:cs="標楷體"/>
          <w:color w:val="000000" w:themeColor="text1"/>
          <w:szCs w:val="28"/>
        </w:rPr>
        <w:t xml:space="preserve"> 2 </w:t>
      </w:r>
      <w:r w:rsidR="00AD384C" w:rsidRPr="009A6CA2">
        <w:rPr>
          <w:rFonts w:ascii="Times New Roman" w:eastAsia="標楷體" w:hAnsi="Times New Roman" w:cs="標楷體"/>
          <w:color w:val="000000" w:themeColor="text1"/>
          <w:szCs w:val="28"/>
        </w:rPr>
        <w:t>分鐘，選擇最佳的成績為其比賽成</w:t>
      </w:r>
    </w:p>
    <w:p w:rsidR="00AD384C" w:rsidRPr="009A6CA2" w:rsidRDefault="00AD384C" w:rsidP="009C039B">
      <w:pPr>
        <w:pStyle w:val="aa"/>
        <w:spacing w:before="18" w:line="382" w:lineRule="exact"/>
        <w:ind w:leftChars="0" w:left="1276" w:rightChars="68" w:right="163"/>
        <w:rPr>
          <w:rFonts w:ascii="Times New Roman" w:eastAsia="標楷體" w:hAnsi="Times New Roman" w:cs="標楷體"/>
          <w:color w:val="000000" w:themeColor="text1"/>
          <w:szCs w:val="28"/>
        </w:rPr>
      </w:pPr>
      <w:r w:rsidRPr="009A6CA2">
        <w:rPr>
          <w:rFonts w:ascii="Times New Roman" w:eastAsia="標楷體" w:hAnsi="Times New Roman" w:cs="標楷體"/>
          <w:color w:val="000000" w:themeColor="text1"/>
          <w:szCs w:val="28"/>
        </w:rPr>
        <w:t>績。</w:t>
      </w:r>
    </w:p>
    <w:p w:rsidR="009C039B" w:rsidRDefault="009C039B" w:rsidP="009C039B">
      <w:pPr>
        <w:pStyle w:val="aa"/>
        <w:spacing w:before="18" w:line="382" w:lineRule="exact"/>
        <w:ind w:leftChars="0" w:left="567" w:rightChars="68" w:right="163"/>
        <w:rPr>
          <w:rFonts w:ascii="Times New Roman" w:eastAsia="標楷體" w:hAnsi="Times New Roman" w:cs="標楷體"/>
          <w:color w:val="000000" w:themeColor="text1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Cs w:val="28"/>
        </w:rPr>
        <w:t>（四）</w:t>
      </w:r>
      <w:r w:rsidR="00AD384C" w:rsidRPr="009A6CA2">
        <w:rPr>
          <w:rFonts w:ascii="Times New Roman" w:eastAsia="標楷體" w:hAnsi="Times New Roman" w:cs="標楷體" w:hint="eastAsia"/>
          <w:color w:val="000000" w:themeColor="text1"/>
          <w:szCs w:val="28"/>
        </w:rPr>
        <w:t>比賽期間，指導老師不能進入比賽場地，學生也不能離開比賽場地，學生如要離</w:t>
      </w:r>
    </w:p>
    <w:p w:rsidR="00AD384C" w:rsidRPr="009A6CA2" w:rsidRDefault="00AD384C" w:rsidP="009C039B">
      <w:pPr>
        <w:pStyle w:val="aa"/>
        <w:spacing w:before="18" w:line="382" w:lineRule="exact"/>
        <w:ind w:leftChars="0" w:left="1276" w:rightChars="68" w:right="163"/>
        <w:rPr>
          <w:rFonts w:ascii="Times New Roman" w:eastAsia="標楷體" w:hAnsi="Times New Roman" w:cs="標楷體"/>
          <w:color w:val="000000" w:themeColor="text1"/>
          <w:szCs w:val="28"/>
        </w:rPr>
      </w:pPr>
      <w:r w:rsidRPr="009A6CA2">
        <w:rPr>
          <w:rFonts w:ascii="Times New Roman" w:eastAsia="標楷體" w:hAnsi="Times New Roman" w:cs="標楷體" w:hint="eastAsia"/>
          <w:color w:val="000000" w:themeColor="text1"/>
          <w:szCs w:val="28"/>
        </w:rPr>
        <w:lastRenderedPageBreak/>
        <w:t>開比賽場地需經評審同意始得離開，未經同意離開者以棄權論。</w:t>
      </w:r>
    </w:p>
    <w:p w:rsidR="00AD384C" w:rsidRPr="009A6CA2" w:rsidRDefault="009C039B" w:rsidP="009C039B">
      <w:pPr>
        <w:pStyle w:val="aa"/>
        <w:spacing w:before="18" w:line="382" w:lineRule="exact"/>
        <w:ind w:leftChars="0" w:left="567" w:rightChars="68" w:right="163"/>
        <w:rPr>
          <w:rFonts w:ascii="Times New Roman" w:eastAsia="標楷體" w:hAnsi="Times New Roman" w:cs="標楷體"/>
          <w:color w:val="000000" w:themeColor="text1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Cs w:val="28"/>
        </w:rPr>
        <w:t>（五）</w:t>
      </w:r>
      <w:r w:rsidR="00AD384C" w:rsidRPr="009A6CA2">
        <w:rPr>
          <w:rFonts w:ascii="Times New Roman" w:eastAsia="標楷體" w:hAnsi="Times New Roman" w:cs="標楷體"/>
          <w:color w:val="000000" w:themeColor="text1"/>
          <w:szCs w:val="28"/>
        </w:rPr>
        <w:t>成績計</w:t>
      </w:r>
      <w:r w:rsidR="00AD384C" w:rsidRPr="009A6CA2">
        <w:rPr>
          <w:rFonts w:ascii="Times New Roman" w:eastAsia="標楷體" w:hAnsi="Times New Roman" w:cs="標楷體"/>
          <w:color w:val="000000" w:themeColor="text1"/>
          <w:spacing w:val="-3"/>
          <w:szCs w:val="28"/>
        </w:rPr>
        <w:t>算</w:t>
      </w:r>
      <w:r w:rsidR="00AD384C" w:rsidRPr="009A6CA2">
        <w:rPr>
          <w:rFonts w:ascii="Times New Roman" w:eastAsia="標楷體" w:hAnsi="Times New Roman" w:cs="標楷體"/>
          <w:color w:val="000000" w:themeColor="text1"/>
          <w:szCs w:val="28"/>
        </w:rPr>
        <w:t>方式</w:t>
      </w:r>
      <w:r w:rsidR="00AD384C" w:rsidRPr="009A6CA2">
        <w:rPr>
          <w:rFonts w:ascii="Times New Roman" w:eastAsia="標楷體" w:hAnsi="Times New Roman" w:cs="標楷體"/>
          <w:color w:val="000000" w:themeColor="text1"/>
          <w:spacing w:val="-3"/>
          <w:position w:val="-2"/>
          <w:szCs w:val="28"/>
        </w:rPr>
        <w:t>如</w:t>
      </w:r>
      <w:r w:rsidR="00AD384C" w:rsidRPr="009A6CA2">
        <w:rPr>
          <w:rFonts w:ascii="Times New Roman" w:eastAsia="標楷體" w:hAnsi="Times New Roman" w:cs="標楷體"/>
          <w:color w:val="000000" w:themeColor="text1"/>
          <w:spacing w:val="-2"/>
          <w:position w:val="-2"/>
          <w:szCs w:val="28"/>
        </w:rPr>
        <w:t>下</w:t>
      </w:r>
      <w:r w:rsidR="00AD384C" w:rsidRPr="009A6CA2">
        <w:rPr>
          <w:rFonts w:ascii="Times New Roman" w:eastAsia="標楷體" w:hAnsi="Times New Roman" w:cs="標楷體"/>
          <w:color w:val="000000" w:themeColor="text1"/>
          <w:position w:val="-2"/>
          <w:szCs w:val="28"/>
        </w:rPr>
        <w:t>：以依</w:t>
      </w:r>
      <w:r w:rsidR="00AD384C" w:rsidRPr="009A6CA2">
        <w:rPr>
          <w:rFonts w:ascii="Times New Roman" w:eastAsia="標楷體" w:hAnsi="Times New Roman" w:cs="標楷體"/>
          <w:color w:val="000000" w:themeColor="text1"/>
          <w:spacing w:val="-2"/>
          <w:position w:val="-2"/>
          <w:szCs w:val="28"/>
        </w:rPr>
        <w:t>序</w:t>
      </w:r>
      <w:r w:rsidR="00AD384C" w:rsidRPr="009A6CA2">
        <w:rPr>
          <w:rFonts w:ascii="Times New Roman" w:eastAsia="標楷體" w:hAnsi="Times New Roman" w:cs="標楷體"/>
          <w:color w:val="000000" w:themeColor="text1"/>
          <w:position w:val="-2"/>
          <w:szCs w:val="28"/>
        </w:rPr>
        <w:t>通過</w:t>
      </w:r>
      <w:r w:rsidR="00AD384C" w:rsidRPr="009A6CA2">
        <w:rPr>
          <w:rFonts w:ascii="Times New Roman" w:eastAsia="標楷體" w:hAnsi="Times New Roman" w:cs="標楷體"/>
          <w:color w:val="000000" w:themeColor="text1"/>
          <w:spacing w:val="-3"/>
          <w:position w:val="-2"/>
          <w:szCs w:val="28"/>
        </w:rPr>
        <w:t>多少</w:t>
      </w:r>
      <w:r w:rsidR="00AD384C" w:rsidRPr="009A6CA2">
        <w:rPr>
          <w:rFonts w:ascii="Times New Roman" w:eastAsia="標楷體" w:hAnsi="Times New Roman" w:cs="標楷體"/>
          <w:color w:val="000000" w:themeColor="text1"/>
          <w:position w:val="-2"/>
          <w:szCs w:val="28"/>
        </w:rPr>
        <w:t>個直線</w:t>
      </w:r>
      <w:r w:rsidR="00AD384C" w:rsidRPr="009A6CA2">
        <w:rPr>
          <w:rFonts w:ascii="Times New Roman" w:eastAsia="標楷體" w:hAnsi="Times New Roman" w:cs="標楷體"/>
          <w:color w:val="000000" w:themeColor="text1"/>
          <w:spacing w:val="-3"/>
          <w:position w:val="-2"/>
          <w:szCs w:val="28"/>
        </w:rPr>
        <w:t>段</w:t>
      </w:r>
      <w:r w:rsidR="00AD384C" w:rsidRPr="009A6CA2">
        <w:rPr>
          <w:rFonts w:ascii="Times New Roman" w:eastAsia="標楷體" w:hAnsi="Times New Roman" w:cs="標楷體"/>
          <w:color w:val="000000" w:themeColor="text1"/>
          <w:position w:val="-2"/>
          <w:szCs w:val="28"/>
        </w:rPr>
        <w:t>和轉</w:t>
      </w:r>
      <w:r w:rsidR="00AD384C" w:rsidRPr="009A6CA2">
        <w:rPr>
          <w:rFonts w:ascii="Times New Roman" w:eastAsia="標楷體" w:hAnsi="Times New Roman" w:cs="標楷體"/>
          <w:color w:val="000000" w:themeColor="text1"/>
          <w:spacing w:val="-3"/>
          <w:position w:val="-2"/>
          <w:szCs w:val="28"/>
        </w:rPr>
        <w:t>彎段</w:t>
      </w:r>
      <w:r w:rsidR="00AD384C" w:rsidRPr="009A6CA2">
        <w:rPr>
          <w:rFonts w:ascii="Times New Roman" w:eastAsia="標楷體" w:hAnsi="Times New Roman" w:cs="標楷體"/>
          <w:color w:val="000000" w:themeColor="text1"/>
          <w:position w:val="-2"/>
          <w:szCs w:val="28"/>
        </w:rPr>
        <w:t>計</w:t>
      </w:r>
      <w:r w:rsidR="00AD384C" w:rsidRPr="009A6CA2">
        <w:rPr>
          <w:rFonts w:ascii="Times New Roman" w:eastAsia="標楷體" w:hAnsi="Times New Roman" w:cs="標楷體"/>
          <w:color w:val="000000" w:themeColor="text1"/>
          <w:spacing w:val="1"/>
          <w:position w:val="-2"/>
          <w:szCs w:val="28"/>
        </w:rPr>
        <w:t>算</w:t>
      </w:r>
      <w:r w:rsidR="00AD384C" w:rsidRPr="009A6CA2">
        <w:rPr>
          <w:rFonts w:ascii="Times New Roman" w:eastAsia="標楷體" w:hAnsi="Times New Roman" w:cs="標楷體"/>
          <w:color w:val="000000" w:themeColor="text1"/>
          <w:position w:val="-2"/>
          <w:szCs w:val="28"/>
        </w:rPr>
        <w:t>其</w:t>
      </w:r>
      <w:r w:rsidR="00AD384C" w:rsidRPr="009A6CA2">
        <w:rPr>
          <w:rFonts w:ascii="Times New Roman" w:eastAsia="標楷體" w:hAnsi="Times New Roman" w:cs="標楷體"/>
          <w:color w:val="000000" w:themeColor="text1"/>
          <w:spacing w:val="-3"/>
          <w:position w:val="-2"/>
          <w:szCs w:val="28"/>
        </w:rPr>
        <w:t>分</w:t>
      </w:r>
      <w:r w:rsidR="00AD384C" w:rsidRPr="009A6CA2">
        <w:rPr>
          <w:rFonts w:ascii="Times New Roman" w:eastAsia="標楷體" w:hAnsi="Times New Roman" w:cs="標楷體"/>
          <w:color w:val="000000" w:themeColor="text1"/>
          <w:position w:val="-2"/>
          <w:szCs w:val="28"/>
        </w:rPr>
        <w:t>數。</w:t>
      </w:r>
    </w:p>
    <w:p w:rsidR="00AD384C" w:rsidRPr="009A6CA2" w:rsidRDefault="009C039B" w:rsidP="00AD384C">
      <w:pPr>
        <w:pStyle w:val="aa"/>
        <w:spacing w:before="18" w:line="382" w:lineRule="exact"/>
        <w:ind w:leftChars="0" w:left="992" w:rightChars="68" w:right="163"/>
        <w:rPr>
          <w:rFonts w:ascii="Times New Roman" w:eastAsia="標楷體" w:hAnsi="Times New Roman" w:cs="標楷體"/>
          <w:color w:val="000000" w:themeColor="text1"/>
          <w:position w:val="-2"/>
          <w:szCs w:val="28"/>
        </w:rPr>
      </w:pPr>
      <w:r>
        <w:rPr>
          <w:rFonts w:ascii="Times New Roman" w:eastAsia="標楷體" w:hAnsi="Times New Roman" w:cs="Wingdings" w:hint="eastAsia"/>
          <w:color w:val="000000" w:themeColor="text1"/>
          <w:position w:val="-2"/>
          <w:szCs w:val="28"/>
        </w:rPr>
        <w:t>1</w:t>
      </w:r>
      <w:r>
        <w:rPr>
          <w:rFonts w:ascii="標楷體" w:eastAsia="標楷體" w:hAnsi="標楷體" w:cs="Wingdings" w:hint="eastAsia"/>
          <w:color w:val="000000" w:themeColor="text1"/>
          <w:position w:val="-2"/>
          <w:szCs w:val="28"/>
        </w:rPr>
        <w:t>、</w:t>
      </w:r>
      <w:r w:rsidR="00AD384C" w:rsidRPr="009A6CA2">
        <w:rPr>
          <w:rFonts w:ascii="Times New Roman" w:eastAsia="標楷體" w:hAnsi="Times New Roman" w:cs="標楷體"/>
          <w:color w:val="000000" w:themeColor="text1"/>
          <w:position w:val="-2"/>
          <w:szCs w:val="28"/>
        </w:rPr>
        <w:t>通過一</w:t>
      </w:r>
      <w:r w:rsidR="00AD384C" w:rsidRPr="009A6CA2">
        <w:rPr>
          <w:rFonts w:ascii="Times New Roman" w:eastAsia="標楷體" w:hAnsi="Times New Roman" w:cs="標楷體"/>
          <w:color w:val="000000" w:themeColor="text1"/>
          <w:spacing w:val="-3"/>
          <w:position w:val="-2"/>
          <w:szCs w:val="28"/>
        </w:rPr>
        <w:t>個</w:t>
      </w:r>
      <w:r w:rsidR="00AD384C" w:rsidRPr="009A6CA2">
        <w:rPr>
          <w:rFonts w:ascii="Times New Roman" w:eastAsia="標楷體" w:hAnsi="Times New Roman" w:cs="標楷體"/>
          <w:color w:val="000000" w:themeColor="text1"/>
          <w:position w:val="-2"/>
          <w:szCs w:val="28"/>
        </w:rPr>
        <w:t>直線</w:t>
      </w:r>
      <w:r w:rsidR="00AD384C" w:rsidRPr="009A6CA2">
        <w:rPr>
          <w:rFonts w:ascii="Times New Roman" w:eastAsia="標楷體" w:hAnsi="Times New Roman" w:cs="標楷體"/>
          <w:color w:val="000000" w:themeColor="text1"/>
          <w:spacing w:val="-3"/>
          <w:position w:val="-2"/>
          <w:szCs w:val="28"/>
        </w:rPr>
        <w:t>段</w:t>
      </w:r>
      <w:r w:rsidR="00AD384C" w:rsidRPr="009A6CA2">
        <w:rPr>
          <w:rFonts w:ascii="Times New Roman" w:eastAsia="標楷體" w:hAnsi="Times New Roman" w:cs="標楷體"/>
          <w:color w:val="000000" w:themeColor="text1"/>
          <w:spacing w:val="-2"/>
          <w:position w:val="-2"/>
          <w:szCs w:val="28"/>
        </w:rPr>
        <w:t>可</w:t>
      </w:r>
      <w:r w:rsidR="00AD384C" w:rsidRPr="009A6CA2">
        <w:rPr>
          <w:rFonts w:ascii="Times New Roman" w:eastAsia="標楷體" w:hAnsi="Times New Roman" w:cs="標楷體"/>
          <w:color w:val="000000" w:themeColor="text1"/>
          <w:position w:val="-2"/>
          <w:szCs w:val="28"/>
        </w:rPr>
        <w:t>得</w:t>
      </w:r>
      <w:r w:rsidR="00AD384C" w:rsidRPr="009A6CA2">
        <w:rPr>
          <w:rFonts w:ascii="Times New Roman" w:eastAsia="標楷體" w:hAnsi="Times New Roman" w:cs="標楷體"/>
          <w:color w:val="000000" w:themeColor="text1"/>
          <w:spacing w:val="1"/>
          <w:position w:val="-2"/>
          <w:szCs w:val="28"/>
        </w:rPr>
        <w:t>1</w:t>
      </w:r>
      <w:r w:rsidR="00AD384C" w:rsidRPr="009A6CA2">
        <w:rPr>
          <w:rFonts w:ascii="Times New Roman" w:eastAsia="標楷體" w:hAnsi="Times New Roman" w:cs="標楷體"/>
          <w:color w:val="000000" w:themeColor="text1"/>
          <w:position w:val="-2"/>
          <w:szCs w:val="28"/>
        </w:rPr>
        <w:t>0</w:t>
      </w:r>
      <w:r w:rsidR="00AD384C" w:rsidRPr="009A6CA2">
        <w:rPr>
          <w:rFonts w:ascii="Times New Roman" w:eastAsia="標楷體" w:hAnsi="Times New Roman" w:cs="標楷體"/>
          <w:color w:val="000000" w:themeColor="text1"/>
          <w:position w:val="-2"/>
          <w:szCs w:val="28"/>
        </w:rPr>
        <w:t>分。</w:t>
      </w:r>
    </w:p>
    <w:p w:rsidR="00AD384C" w:rsidRPr="009A6CA2" w:rsidRDefault="00AD384C" w:rsidP="00AD384C">
      <w:pPr>
        <w:pStyle w:val="aa"/>
        <w:spacing w:before="18" w:line="382" w:lineRule="exact"/>
        <w:ind w:leftChars="0" w:left="992" w:rightChars="68" w:right="163"/>
        <w:rPr>
          <w:rFonts w:ascii="Times New Roman" w:eastAsia="標楷體" w:hAnsi="Times New Roman" w:cs="標楷體"/>
          <w:color w:val="000000" w:themeColor="text1"/>
          <w:position w:val="-2"/>
          <w:szCs w:val="28"/>
        </w:rPr>
      </w:pPr>
      <w:r w:rsidRPr="009A6CA2">
        <w:rPr>
          <w:rFonts w:ascii="Times New Roman" w:eastAsia="標楷體" w:hAnsi="Times New Roman" w:cs="Wingdings"/>
          <w:color w:val="000000" w:themeColor="text1"/>
          <w:position w:val="-2"/>
          <w:szCs w:val="28"/>
        </w:rPr>
        <w:t>2</w:t>
      </w:r>
      <w:r w:rsidR="009C039B">
        <w:rPr>
          <w:rFonts w:ascii="標楷體" w:eastAsia="標楷體" w:hAnsi="標楷體" w:cs="Wingdings" w:hint="eastAsia"/>
          <w:color w:val="000000" w:themeColor="text1"/>
          <w:position w:val="-2"/>
          <w:szCs w:val="28"/>
        </w:rPr>
        <w:t>、</w:t>
      </w:r>
      <w:r w:rsidRPr="009A6CA2">
        <w:rPr>
          <w:rFonts w:ascii="Times New Roman" w:eastAsia="標楷體" w:hAnsi="Times New Roman" w:cs="標楷體"/>
          <w:color w:val="000000" w:themeColor="text1"/>
          <w:position w:val="-2"/>
          <w:szCs w:val="28"/>
        </w:rPr>
        <w:t>通過一</w:t>
      </w:r>
      <w:r w:rsidRPr="009A6CA2">
        <w:rPr>
          <w:rFonts w:ascii="Times New Roman" w:eastAsia="標楷體" w:hAnsi="Times New Roman" w:cs="標楷體"/>
          <w:color w:val="000000" w:themeColor="text1"/>
          <w:spacing w:val="-3"/>
          <w:position w:val="-2"/>
          <w:szCs w:val="28"/>
        </w:rPr>
        <w:t>個</w:t>
      </w:r>
      <w:r w:rsidRPr="009A6CA2">
        <w:rPr>
          <w:rFonts w:ascii="Times New Roman" w:eastAsia="標楷體" w:hAnsi="Times New Roman" w:cs="標楷體"/>
          <w:color w:val="000000" w:themeColor="text1"/>
          <w:position w:val="-2"/>
          <w:szCs w:val="28"/>
        </w:rPr>
        <w:t>轉彎</w:t>
      </w:r>
      <w:r w:rsidRPr="009A6CA2">
        <w:rPr>
          <w:rFonts w:ascii="Times New Roman" w:eastAsia="標楷體" w:hAnsi="Times New Roman" w:cs="標楷體"/>
          <w:color w:val="000000" w:themeColor="text1"/>
          <w:spacing w:val="-3"/>
          <w:position w:val="-2"/>
          <w:szCs w:val="28"/>
        </w:rPr>
        <w:t>段可</w:t>
      </w:r>
      <w:r w:rsidRPr="009A6CA2">
        <w:rPr>
          <w:rFonts w:ascii="Times New Roman" w:eastAsia="標楷體" w:hAnsi="Times New Roman" w:cs="標楷體"/>
          <w:color w:val="000000" w:themeColor="text1"/>
          <w:position w:val="-2"/>
          <w:szCs w:val="28"/>
        </w:rPr>
        <w:t>得</w:t>
      </w:r>
      <w:r w:rsidRPr="009A6CA2">
        <w:rPr>
          <w:rFonts w:ascii="Times New Roman" w:eastAsia="標楷體" w:hAnsi="Times New Roman" w:cs="標楷體"/>
          <w:color w:val="000000" w:themeColor="text1"/>
          <w:spacing w:val="1"/>
          <w:position w:val="-2"/>
          <w:szCs w:val="28"/>
        </w:rPr>
        <w:t>2</w:t>
      </w:r>
      <w:r w:rsidRPr="009A6CA2">
        <w:rPr>
          <w:rFonts w:ascii="Times New Roman" w:eastAsia="標楷體" w:hAnsi="Times New Roman" w:cs="標楷體"/>
          <w:color w:val="000000" w:themeColor="text1"/>
          <w:position w:val="-2"/>
          <w:szCs w:val="28"/>
        </w:rPr>
        <w:t>0</w:t>
      </w:r>
      <w:r w:rsidRPr="009A6CA2">
        <w:rPr>
          <w:rFonts w:ascii="Times New Roman" w:eastAsia="標楷體" w:hAnsi="Times New Roman" w:cs="標楷體"/>
          <w:color w:val="000000" w:themeColor="text1"/>
          <w:position w:val="-2"/>
          <w:szCs w:val="28"/>
        </w:rPr>
        <w:t>分。</w:t>
      </w:r>
    </w:p>
    <w:p w:rsidR="009C039B" w:rsidRDefault="00AD384C" w:rsidP="00AD384C">
      <w:pPr>
        <w:pStyle w:val="aa"/>
        <w:spacing w:before="18" w:line="382" w:lineRule="exact"/>
        <w:ind w:leftChars="0" w:left="992" w:rightChars="68" w:right="163"/>
        <w:rPr>
          <w:rFonts w:ascii="Times New Roman" w:eastAsia="標楷體" w:hAnsi="Times New Roman" w:cs="Wingdings"/>
          <w:color w:val="000000" w:themeColor="text1"/>
          <w:position w:val="-2"/>
          <w:szCs w:val="28"/>
        </w:rPr>
      </w:pPr>
      <w:r w:rsidRPr="009A6CA2">
        <w:rPr>
          <w:rFonts w:ascii="Times New Roman" w:eastAsia="標楷體" w:hAnsi="Times New Roman" w:cs="Wingdings"/>
          <w:color w:val="000000" w:themeColor="text1"/>
          <w:position w:val="-2"/>
          <w:szCs w:val="28"/>
        </w:rPr>
        <w:t>3</w:t>
      </w:r>
      <w:r w:rsidR="009C039B">
        <w:rPr>
          <w:rFonts w:ascii="標楷體" w:eastAsia="標楷體" w:hAnsi="標楷體" w:cs="Wingdings" w:hint="eastAsia"/>
          <w:color w:val="000000" w:themeColor="text1"/>
          <w:position w:val="-2"/>
          <w:szCs w:val="28"/>
        </w:rPr>
        <w:t>、</w:t>
      </w:r>
      <w:r w:rsidRPr="009A6CA2">
        <w:rPr>
          <w:rFonts w:ascii="Times New Roman" w:eastAsia="標楷體" w:hAnsi="Times New Roman" w:cs="標楷體"/>
          <w:color w:val="000000" w:themeColor="text1"/>
          <w:szCs w:val="28"/>
        </w:rPr>
        <w:t>每一個</w:t>
      </w:r>
      <w:r w:rsidRPr="009A6CA2">
        <w:rPr>
          <w:rFonts w:ascii="Times New Roman" w:eastAsia="標楷體" w:hAnsi="Times New Roman" w:cs="標楷體"/>
          <w:color w:val="000000" w:themeColor="text1"/>
          <w:spacing w:val="-3"/>
          <w:szCs w:val="28"/>
        </w:rPr>
        <w:t>直</w:t>
      </w:r>
      <w:r w:rsidRPr="009A6CA2">
        <w:rPr>
          <w:rFonts w:ascii="Times New Roman" w:eastAsia="標楷體" w:hAnsi="Times New Roman" w:cs="標楷體"/>
          <w:color w:val="000000" w:themeColor="text1"/>
          <w:szCs w:val="28"/>
        </w:rPr>
        <w:t>線段</w:t>
      </w:r>
      <w:r w:rsidRPr="009A6CA2">
        <w:rPr>
          <w:rFonts w:ascii="Times New Roman" w:eastAsia="標楷體" w:hAnsi="Times New Roman" w:cs="標楷體"/>
          <w:color w:val="000000" w:themeColor="text1"/>
          <w:spacing w:val="-3"/>
          <w:szCs w:val="28"/>
        </w:rPr>
        <w:t>和轉</w:t>
      </w:r>
      <w:r w:rsidRPr="009A6CA2">
        <w:rPr>
          <w:rFonts w:ascii="Times New Roman" w:eastAsia="標楷體" w:hAnsi="Times New Roman" w:cs="標楷體"/>
          <w:color w:val="000000" w:themeColor="text1"/>
          <w:szCs w:val="28"/>
        </w:rPr>
        <w:t>彎段的</w:t>
      </w:r>
      <w:r w:rsidRPr="009A6CA2">
        <w:rPr>
          <w:rFonts w:ascii="Times New Roman" w:eastAsia="標楷體" w:hAnsi="Times New Roman" w:cs="標楷體"/>
          <w:color w:val="000000" w:themeColor="text1"/>
          <w:spacing w:val="-3"/>
          <w:szCs w:val="28"/>
        </w:rPr>
        <w:t>開</w:t>
      </w:r>
      <w:r w:rsidRPr="009A6CA2">
        <w:rPr>
          <w:rFonts w:ascii="Times New Roman" w:eastAsia="標楷體" w:hAnsi="Times New Roman" w:cs="標楷體"/>
          <w:color w:val="000000" w:themeColor="text1"/>
          <w:szCs w:val="28"/>
        </w:rPr>
        <w:t>始和</w:t>
      </w:r>
      <w:r w:rsidRPr="009A6CA2">
        <w:rPr>
          <w:rFonts w:ascii="Times New Roman" w:eastAsia="標楷體" w:hAnsi="Times New Roman" w:cs="標楷體"/>
          <w:color w:val="000000" w:themeColor="text1"/>
          <w:spacing w:val="-3"/>
          <w:szCs w:val="28"/>
        </w:rPr>
        <w:t>完成</w:t>
      </w:r>
      <w:r w:rsidRPr="009A6CA2">
        <w:rPr>
          <w:rFonts w:ascii="Times New Roman" w:eastAsia="標楷體" w:hAnsi="Times New Roman" w:cs="標楷體"/>
          <w:color w:val="000000" w:themeColor="text1"/>
          <w:szCs w:val="28"/>
        </w:rPr>
        <w:t>皆有一</w:t>
      </w:r>
      <w:r w:rsidRPr="009A6CA2">
        <w:rPr>
          <w:rFonts w:ascii="Times New Roman" w:eastAsia="標楷體" w:hAnsi="Times New Roman" w:cs="標楷體"/>
          <w:color w:val="000000" w:themeColor="text1"/>
          <w:spacing w:val="-3"/>
          <w:szCs w:val="28"/>
        </w:rPr>
        <w:t>標</w:t>
      </w:r>
      <w:r w:rsidRPr="009A6CA2">
        <w:rPr>
          <w:rFonts w:ascii="Times New Roman" w:eastAsia="標楷體" w:hAnsi="Times New Roman" w:cs="標楷體"/>
          <w:color w:val="000000" w:themeColor="text1"/>
          <w:spacing w:val="-43"/>
          <w:szCs w:val="28"/>
        </w:rPr>
        <w:t>線</w:t>
      </w:r>
      <w:r w:rsidRPr="009A6CA2">
        <w:rPr>
          <w:rFonts w:ascii="Times New Roman" w:eastAsia="標楷體" w:hAnsi="Times New Roman" w:cs="標楷體"/>
          <w:color w:val="000000" w:themeColor="text1"/>
          <w:spacing w:val="-41"/>
          <w:szCs w:val="28"/>
        </w:rPr>
        <w:t>，</w:t>
      </w:r>
      <w:r w:rsidRPr="009A6CA2">
        <w:rPr>
          <w:rFonts w:ascii="Times New Roman" w:eastAsia="標楷體" w:hAnsi="Times New Roman" w:cs="標楷體"/>
          <w:color w:val="000000" w:themeColor="text1"/>
          <w:szCs w:val="28"/>
        </w:rPr>
        <w:t>以</w:t>
      </w:r>
      <w:r w:rsidRPr="009A6CA2">
        <w:rPr>
          <w:rFonts w:ascii="Times New Roman" w:eastAsia="標楷體" w:hAnsi="Times New Roman" w:cs="標楷體"/>
          <w:color w:val="000000" w:themeColor="text1"/>
          <w:spacing w:val="-3"/>
          <w:szCs w:val="28"/>
        </w:rPr>
        <w:t>機器</w:t>
      </w:r>
      <w:r w:rsidRPr="009A6CA2">
        <w:rPr>
          <w:rFonts w:ascii="Times New Roman" w:eastAsia="標楷體" w:hAnsi="Times New Roman" w:cs="標楷體"/>
          <w:color w:val="000000" w:themeColor="text1"/>
          <w:szCs w:val="28"/>
        </w:rPr>
        <w:t>人與軌道</w:t>
      </w:r>
      <w:r w:rsidRPr="009A6CA2">
        <w:rPr>
          <w:rFonts w:ascii="Times New Roman" w:eastAsia="標楷體" w:hAnsi="Times New Roman" w:cs="Wingdings"/>
          <w:color w:val="000000" w:themeColor="text1"/>
          <w:position w:val="-2"/>
          <w:szCs w:val="28"/>
        </w:rPr>
        <w:t>接觸</w:t>
      </w:r>
      <w:r w:rsidRPr="009A6CA2">
        <w:rPr>
          <w:rFonts w:ascii="Times New Roman" w:eastAsia="標楷體" w:hAnsi="Times New Roman" w:cs="標楷體"/>
          <w:color w:val="000000" w:themeColor="text1"/>
          <w:szCs w:val="28"/>
        </w:rPr>
        <w:t>部位</w:t>
      </w:r>
      <w:r w:rsidRPr="009A6CA2">
        <w:rPr>
          <w:rFonts w:ascii="Times New Roman" w:eastAsia="標楷體" w:hAnsi="Times New Roman" w:cs="Wingdings"/>
          <w:color w:val="000000" w:themeColor="text1"/>
          <w:position w:val="-2"/>
          <w:szCs w:val="28"/>
        </w:rPr>
        <w:t>完全</w:t>
      </w:r>
    </w:p>
    <w:p w:rsidR="00AD384C" w:rsidRPr="009A6CA2" w:rsidRDefault="00AD384C" w:rsidP="009C039B">
      <w:pPr>
        <w:pStyle w:val="aa"/>
        <w:spacing w:before="18" w:line="382" w:lineRule="exact"/>
        <w:ind w:leftChars="0" w:left="1276" w:rightChars="68" w:right="163"/>
        <w:rPr>
          <w:rFonts w:ascii="Times New Roman" w:eastAsia="標楷體" w:hAnsi="Times New Roman" w:cs="標楷體"/>
          <w:color w:val="000000" w:themeColor="text1"/>
          <w:szCs w:val="28"/>
        </w:rPr>
      </w:pPr>
      <w:r w:rsidRPr="009A6CA2">
        <w:rPr>
          <w:rFonts w:ascii="Times New Roman" w:eastAsia="標楷體" w:hAnsi="Times New Roman" w:cs="標楷體"/>
          <w:color w:val="000000" w:themeColor="text1"/>
          <w:szCs w:val="28"/>
        </w:rPr>
        <w:t>通</w:t>
      </w:r>
      <w:r w:rsidRPr="009A6CA2">
        <w:rPr>
          <w:rFonts w:ascii="Times New Roman" w:eastAsia="標楷體" w:hAnsi="Times New Roman" w:cs="標楷體"/>
          <w:color w:val="000000" w:themeColor="text1"/>
          <w:spacing w:val="-3"/>
          <w:szCs w:val="28"/>
        </w:rPr>
        <w:t>過該</w:t>
      </w:r>
      <w:r w:rsidRPr="009A6CA2">
        <w:rPr>
          <w:rFonts w:ascii="Times New Roman" w:eastAsia="標楷體" w:hAnsi="Times New Roman" w:cs="標楷體"/>
          <w:color w:val="000000" w:themeColor="text1"/>
          <w:szCs w:val="28"/>
        </w:rPr>
        <w:t>完成標</w:t>
      </w:r>
      <w:r w:rsidRPr="009A6CA2">
        <w:rPr>
          <w:rFonts w:ascii="Times New Roman" w:eastAsia="標楷體" w:hAnsi="Times New Roman" w:cs="標楷體"/>
          <w:color w:val="000000" w:themeColor="text1"/>
          <w:spacing w:val="-3"/>
          <w:szCs w:val="28"/>
        </w:rPr>
        <w:t>線</w:t>
      </w:r>
      <w:r w:rsidRPr="009A6CA2">
        <w:rPr>
          <w:rFonts w:ascii="Times New Roman" w:eastAsia="標楷體" w:hAnsi="Times New Roman" w:cs="標楷體"/>
          <w:color w:val="000000" w:themeColor="text1"/>
          <w:szCs w:val="28"/>
        </w:rPr>
        <w:t>才能</w:t>
      </w:r>
      <w:r w:rsidRPr="009A6CA2">
        <w:rPr>
          <w:rFonts w:ascii="Times New Roman" w:eastAsia="標楷體" w:hAnsi="Times New Roman" w:cs="標楷體"/>
          <w:color w:val="000000" w:themeColor="text1"/>
          <w:spacing w:val="-3"/>
          <w:szCs w:val="28"/>
        </w:rPr>
        <w:t>取得</w:t>
      </w:r>
      <w:r w:rsidRPr="009A6CA2">
        <w:rPr>
          <w:rFonts w:ascii="Times New Roman" w:eastAsia="標楷體" w:hAnsi="Times New Roman" w:cs="標楷體"/>
          <w:color w:val="000000" w:themeColor="text1"/>
          <w:szCs w:val="28"/>
        </w:rPr>
        <w:t>該段分</w:t>
      </w:r>
      <w:r w:rsidRPr="009A6CA2">
        <w:rPr>
          <w:rFonts w:ascii="Times New Roman" w:eastAsia="標楷體" w:hAnsi="Times New Roman" w:cs="標楷體"/>
          <w:color w:val="000000" w:themeColor="text1"/>
          <w:spacing w:val="-3"/>
          <w:szCs w:val="28"/>
        </w:rPr>
        <w:t>數</w:t>
      </w:r>
      <w:r w:rsidRPr="009A6CA2">
        <w:rPr>
          <w:rFonts w:ascii="Times New Roman" w:eastAsia="標楷體" w:hAnsi="Times New Roman" w:cs="標楷體"/>
          <w:color w:val="000000" w:themeColor="text1"/>
          <w:szCs w:val="28"/>
        </w:rPr>
        <w:t>。</w:t>
      </w:r>
    </w:p>
    <w:p w:rsidR="009C039B" w:rsidRDefault="009C039B" w:rsidP="00AD384C">
      <w:pPr>
        <w:pStyle w:val="aa"/>
        <w:spacing w:before="18" w:line="382" w:lineRule="exact"/>
        <w:ind w:leftChars="0" w:left="992" w:rightChars="68" w:right="163"/>
        <w:rPr>
          <w:rFonts w:ascii="Times New Roman" w:eastAsia="標楷體" w:hAnsi="Times New Roman" w:cs="Wingdings"/>
          <w:color w:val="000000" w:themeColor="text1"/>
          <w:position w:val="-2"/>
          <w:szCs w:val="28"/>
        </w:rPr>
      </w:pPr>
      <w:r>
        <w:rPr>
          <w:rFonts w:ascii="Times New Roman" w:eastAsia="標楷體" w:hAnsi="Times New Roman" w:cs="Wingdings" w:hint="eastAsia"/>
          <w:color w:val="000000" w:themeColor="text1"/>
          <w:position w:val="-2"/>
          <w:szCs w:val="28"/>
        </w:rPr>
        <w:t>4</w:t>
      </w:r>
      <w:r>
        <w:rPr>
          <w:rFonts w:ascii="標楷體" w:eastAsia="標楷體" w:hAnsi="標楷體" w:cs="Wingdings" w:hint="eastAsia"/>
          <w:color w:val="000000" w:themeColor="text1"/>
          <w:position w:val="-2"/>
          <w:szCs w:val="28"/>
        </w:rPr>
        <w:t>、</w:t>
      </w:r>
      <w:r w:rsidR="00AD384C" w:rsidRPr="009A6CA2">
        <w:rPr>
          <w:rFonts w:ascii="Times New Roman" w:eastAsia="標楷體" w:hAnsi="Times New Roman" w:cs="Wingdings" w:hint="eastAsia"/>
          <w:color w:val="000000" w:themeColor="text1"/>
          <w:position w:val="-2"/>
          <w:szCs w:val="28"/>
        </w:rPr>
        <w:t>如單次</w:t>
      </w:r>
      <w:r w:rsidR="00AD384C" w:rsidRPr="009A6CA2">
        <w:rPr>
          <w:rFonts w:ascii="Times New Roman" w:eastAsia="標楷體" w:hAnsi="Times New Roman" w:cs="Wingdings" w:hint="eastAsia"/>
          <w:color w:val="000000" w:themeColor="text1"/>
          <w:position w:val="-2"/>
          <w:szCs w:val="28"/>
        </w:rPr>
        <w:t>2</w:t>
      </w:r>
      <w:r w:rsidR="00AD384C" w:rsidRPr="009A6CA2">
        <w:rPr>
          <w:rFonts w:ascii="Times New Roman" w:eastAsia="標楷體" w:hAnsi="Times New Roman" w:cs="Wingdings" w:hint="eastAsia"/>
          <w:color w:val="000000" w:themeColor="text1"/>
          <w:position w:val="-2"/>
          <w:szCs w:val="28"/>
        </w:rPr>
        <w:t>分鐘內走完全程，剩餘之秒數轉為分數，例如</w:t>
      </w:r>
      <w:r w:rsidR="00AD384C" w:rsidRPr="009A6CA2">
        <w:rPr>
          <w:rFonts w:ascii="Times New Roman" w:eastAsia="標楷體" w:hAnsi="Times New Roman" w:cs="Wingdings" w:hint="eastAsia"/>
          <w:color w:val="000000" w:themeColor="text1"/>
          <w:position w:val="-2"/>
          <w:szCs w:val="28"/>
        </w:rPr>
        <w:t>10</w:t>
      </w:r>
      <w:r w:rsidR="00AD384C" w:rsidRPr="009A6CA2">
        <w:rPr>
          <w:rFonts w:ascii="Times New Roman" w:eastAsia="標楷體" w:hAnsi="Times New Roman" w:cs="Wingdings" w:hint="eastAsia"/>
          <w:color w:val="000000" w:themeColor="text1"/>
          <w:position w:val="-2"/>
          <w:szCs w:val="28"/>
        </w:rPr>
        <w:t>秒完成，則分數再加</w:t>
      </w:r>
    </w:p>
    <w:p w:rsidR="00AD384C" w:rsidRPr="009A6CA2" w:rsidRDefault="00AD384C" w:rsidP="009C039B">
      <w:pPr>
        <w:pStyle w:val="aa"/>
        <w:spacing w:before="18" w:line="382" w:lineRule="exact"/>
        <w:ind w:leftChars="0" w:left="1276" w:rightChars="68" w:right="163"/>
        <w:rPr>
          <w:rFonts w:ascii="Times New Roman" w:eastAsia="標楷體" w:hAnsi="Times New Roman" w:cs="標楷體"/>
          <w:color w:val="000000" w:themeColor="text1"/>
          <w:szCs w:val="28"/>
        </w:rPr>
      </w:pPr>
      <w:r w:rsidRPr="009A6CA2">
        <w:rPr>
          <w:rFonts w:ascii="Times New Roman" w:eastAsia="標楷體" w:hAnsi="Times New Roman" w:cs="Wingdings" w:hint="eastAsia"/>
          <w:color w:val="000000" w:themeColor="text1"/>
          <w:position w:val="-2"/>
          <w:szCs w:val="28"/>
        </w:rPr>
        <w:t>上</w:t>
      </w:r>
      <w:r w:rsidRPr="009A6CA2">
        <w:rPr>
          <w:rFonts w:ascii="Times New Roman" w:eastAsia="標楷體" w:hAnsi="Times New Roman" w:cs="Wingdings" w:hint="eastAsia"/>
          <w:color w:val="000000" w:themeColor="text1"/>
          <w:position w:val="-2"/>
          <w:szCs w:val="28"/>
        </w:rPr>
        <w:t>110</w:t>
      </w:r>
      <w:r w:rsidRPr="009A6CA2">
        <w:rPr>
          <w:rFonts w:ascii="Times New Roman" w:eastAsia="標楷體" w:hAnsi="Times New Roman" w:cs="Wingdings" w:hint="eastAsia"/>
          <w:color w:val="000000" w:themeColor="text1"/>
          <w:position w:val="-2"/>
          <w:szCs w:val="28"/>
        </w:rPr>
        <w:t>分。</w:t>
      </w:r>
    </w:p>
    <w:p w:rsidR="00AD384C" w:rsidRPr="009A6CA2" w:rsidRDefault="00AD384C" w:rsidP="00AD384C">
      <w:pPr>
        <w:spacing w:line="378" w:lineRule="exact"/>
        <w:ind w:right="-20"/>
        <w:rPr>
          <w:rFonts w:ascii="Times New Roman" w:eastAsia="標楷體" w:hAnsi="Times New Roman" w:cs="Wingdings"/>
          <w:color w:val="000000" w:themeColor="text1"/>
          <w:position w:val="-2"/>
          <w:szCs w:val="28"/>
        </w:rPr>
      </w:pPr>
      <w:r w:rsidRPr="009A6CA2">
        <w:rPr>
          <w:rFonts w:ascii="Times New Roman" w:eastAsia="標楷體" w:hAnsi="Times New Roman" w:cs="Wingdings" w:hint="eastAsia"/>
          <w:color w:val="000000" w:themeColor="text1"/>
          <w:position w:val="-2"/>
          <w:szCs w:val="28"/>
        </w:rPr>
        <w:t xml:space="preserve">        </w:t>
      </w:r>
      <w:r w:rsidR="009C039B">
        <w:rPr>
          <w:rFonts w:ascii="Times New Roman" w:eastAsia="標楷體" w:hAnsi="Times New Roman" w:cs="Wingdings" w:hint="eastAsia"/>
          <w:color w:val="000000" w:themeColor="text1"/>
          <w:position w:val="-2"/>
          <w:szCs w:val="28"/>
        </w:rPr>
        <w:t>5</w:t>
      </w:r>
      <w:r w:rsidR="009C039B">
        <w:rPr>
          <w:rFonts w:ascii="標楷體" w:eastAsia="標楷體" w:hAnsi="標楷體" w:cs="Wingdings" w:hint="eastAsia"/>
          <w:color w:val="000000" w:themeColor="text1"/>
          <w:position w:val="-2"/>
          <w:szCs w:val="28"/>
        </w:rPr>
        <w:t>、</w:t>
      </w:r>
      <w:r w:rsidRPr="009A6CA2">
        <w:rPr>
          <w:rFonts w:ascii="Times New Roman" w:eastAsia="標楷體" w:hAnsi="Times New Roman" w:cs="Wingdings"/>
          <w:color w:val="000000" w:themeColor="text1"/>
          <w:position w:val="-2"/>
          <w:szCs w:val="28"/>
        </w:rPr>
        <w:t>驅動輪或惰輪完全離開軌道即算該段挑戰失敗。</w:t>
      </w:r>
    </w:p>
    <w:p w:rsidR="00D84E68" w:rsidRDefault="00D84E68" w:rsidP="00D84E68">
      <w:pPr>
        <w:pStyle w:val="aa"/>
        <w:spacing w:before="18" w:line="382" w:lineRule="exact"/>
        <w:ind w:leftChars="0" w:left="567" w:rightChars="68" w:right="163"/>
        <w:rPr>
          <w:rFonts w:ascii="Times New Roman" w:eastAsia="標楷體" w:hAnsi="Times New Roman" w:cs="標楷體"/>
          <w:color w:val="000000" w:themeColor="text1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Cs w:val="28"/>
        </w:rPr>
        <w:t>（六）</w:t>
      </w:r>
      <w:r w:rsidR="00AD384C" w:rsidRPr="009A6CA2">
        <w:rPr>
          <w:rFonts w:ascii="Times New Roman" w:eastAsia="標楷體" w:hAnsi="Times New Roman" w:cs="標楷體"/>
          <w:color w:val="000000" w:themeColor="text1"/>
          <w:szCs w:val="28"/>
        </w:rPr>
        <w:t>比賽期間機器人可以重置，回到出發區重新出發，時間不暫停，重置前所取得之</w:t>
      </w:r>
    </w:p>
    <w:p w:rsidR="00AD384C" w:rsidRPr="009A6CA2" w:rsidRDefault="00AD384C" w:rsidP="00D84E68">
      <w:pPr>
        <w:pStyle w:val="aa"/>
        <w:spacing w:before="18" w:line="382" w:lineRule="exact"/>
        <w:ind w:leftChars="0" w:left="1276" w:rightChars="68" w:right="163"/>
        <w:rPr>
          <w:rFonts w:ascii="Times New Roman" w:eastAsia="標楷體" w:hAnsi="Times New Roman" w:cs="標楷體"/>
          <w:color w:val="000000" w:themeColor="text1"/>
          <w:szCs w:val="28"/>
        </w:rPr>
      </w:pPr>
      <w:r w:rsidRPr="009A6CA2">
        <w:rPr>
          <w:rFonts w:ascii="Times New Roman" w:eastAsia="標楷體" w:hAnsi="Times New Roman" w:cs="標楷體"/>
          <w:color w:val="000000" w:themeColor="text1"/>
          <w:szCs w:val="28"/>
        </w:rPr>
        <w:t>分數不採計。</w:t>
      </w:r>
    </w:p>
    <w:p w:rsidR="00D84E68" w:rsidRDefault="00D84E68" w:rsidP="00D84E68">
      <w:pPr>
        <w:pStyle w:val="aa"/>
        <w:spacing w:before="18" w:line="382" w:lineRule="exact"/>
        <w:ind w:leftChars="0" w:left="567" w:rightChars="68" w:right="163"/>
        <w:rPr>
          <w:rFonts w:ascii="Times New Roman" w:eastAsia="標楷體" w:hAnsi="Times New Roman" w:cs="標楷體"/>
          <w:color w:val="000000" w:themeColor="text1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Cs w:val="28"/>
        </w:rPr>
        <w:t>（七）</w:t>
      </w:r>
      <w:r w:rsidR="00AD384C" w:rsidRPr="009A6CA2">
        <w:rPr>
          <w:rFonts w:ascii="Times New Roman" w:eastAsia="標楷體" w:hAnsi="Times New Roman" w:cs="標楷體"/>
          <w:color w:val="000000" w:themeColor="text1"/>
          <w:szCs w:val="28"/>
        </w:rPr>
        <w:t>機器人完成或停止任務，選手須舉手表達結束比賽，示意裁判停止計時，並計算</w:t>
      </w:r>
    </w:p>
    <w:p w:rsidR="00AD384C" w:rsidRPr="009A6CA2" w:rsidRDefault="00AD384C" w:rsidP="00D84E68">
      <w:pPr>
        <w:pStyle w:val="aa"/>
        <w:spacing w:before="18" w:line="382" w:lineRule="exact"/>
        <w:ind w:leftChars="0" w:left="1276" w:rightChars="68" w:right="163"/>
        <w:rPr>
          <w:rFonts w:ascii="Times New Roman" w:eastAsia="標楷體" w:hAnsi="Times New Roman" w:cs="標楷體"/>
          <w:color w:val="000000" w:themeColor="text1"/>
          <w:szCs w:val="28"/>
        </w:rPr>
      </w:pPr>
      <w:r w:rsidRPr="009A6CA2">
        <w:rPr>
          <w:rFonts w:ascii="Times New Roman" w:eastAsia="標楷體" w:hAnsi="Times New Roman" w:cs="標楷體"/>
          <w:color w:val="000000" w:themeColor="text1"/>
          <w:szCs w:val="28"/>
        </w:rPr>
        <w:t>成績，該時間即為該機器人之完成時間。</w:t>
      </w:r>
    </w:p>
    <w:p w:rsidR="00AD384C" w:rsidRPr="009A6CA2" w:rsidRDefault="00D84E68" w:rsidP="00D84E68">
      <w:pPr>
        <w:pStyle w:val="aa"/>
        <w:spacing w:before="18" w:line="382" w:lineRule="exact"/>
        <w:ind w:leftChars="0" w:left="567" w:rightChars="68" w:right="163"/>
        <w:rPr>
          <w:rFonts w:ascii="Times New Roman" w:eastAsia="標楷體" w:hAnsi="Times New Roman" w:cs="標楷體"/>
          <w:color w:val="000000" w:themeColor="text1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Cs w:val="28"/>
        </w:rPr>
        <w:t>（八）</w:t>
      </w:r>
      <w:r w:rsidR="00AD384C" w:rsidRPr="009A6CA2">
        <w:rPr>
          <w:rFonts w:ascii="Times New Roman" w:eastAsia="標楷體" w:hAnsi="Times New Roman" w:cs="標楷體"/>
          <w:color w:val="000000" w:themeColor="text1"/>
          <w:szCs w:val="28"/>
        </w:rPr>
        <w:t>比賽場所的照明、溫度、溼度等，參賽隊伍不得要求更改。</w:t>
      </w:r>
    </w:p>
    <w:p w:rsidR="00AD384C" w:rsidRPr="009A6CA2" w:rsidRDefault="00D84E68" w:rsidP="00D84E68">
      <w:pPr>
        <w:pStyle w:val="aa"/>
        <w:spacing w:before="18" w:line="382" w:lineRule="exact"/>
        <w:ind w:leftChars="0" w:left="567" w:rightChars="68" w:right="163"/>
        <w:rPr>
          <w:rFonts w:ascii="Times New Roman" w:eastAsia="標楷體" w:hAnsi="Times New Roman" w:cs="標楷體"/>
          <w:color w:val="000000" w:themeColor="text1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Cs w:val="28"/>
        </w:rPr>
        <w:t>（九）</w:t>
      </w:r>
      <w:r w:rsidR="00AD384C" w:rsidRPr="009A6CA2">
        <w:rPr>
          <w:rFonts w:ascii="Times New Roman" w:eastAsia="標楷體" w:hAnsi="Times New Roman" w:cs="標楷體"/>
          <w:color w:val="000000" w:themeColor="text1"/>
          <w:szCs w:val="28"/>
        </w:rPr>
        <w:t>本規則未提及事宜，由裁判在現場依實際狀況裁定。</w:t>
      </w:r>
    </w:p>
    <w:p w:rsidR="00AD384C" w:rsidRPr="009A6CA2" w:rsidRDefault="00D84E68" w:rsidP="00D84E68">
      <w:pPr>
        <w:pStyle w:val="aa"/>
        <w:spacing w:before="18" w:line="382" w:lineRule="exact"/>
        <w:ind w:leftChars="0" w:left="567" w:rightChars="68" w:right="163"/>
        <w:rPr>
          <w:rFonts w:ascii="Times New Roman" w:eastAsia="標楷體" w:hAnsi="Times New Roman" w:cs="標楷體"/>
          <w:color w:val="000000" w:themeColor="text1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Cs w:val="28"/>
        </w:rPr>
        <w:t>（十）</w:t>
      </w:r>
      <w:r w:rsidR="00AD384C" w:rsidRPr="009A6CA2">
        <w:rPr>
          <w:rFonts w:ascii="Times New Roman" w:eastAsia="標楷體" w:hAnsi="Times New Roman" w:cs="標楷體"/>
          <w:color w:val="000000" w:themeColor="text1"/>
          <w:szCs w:val="28"/>
        </w:rPr>
        <w:t>禁止事項</w:t>
      </w:r>
      <w:r w:rsidR="00AD384C" w:rsidRPr="009A6CA2">
        <w:rPr>
          <w:rFonts w:ascii="Times New Roman" w:eastAsia="標楷體" w:hAnsi="Times New Roman" w:cs="標楷體"/>
          <w:color w:val="000000" w:themeColor="text1"/>
          <w:szCs w:val="28"/>
        </w:rPr>
        <w:t>(</w:t>
      </w:r>
      <w:r w:rsidR="00AD384C" w:rsidRPr="009A6CA2">
        <w:rPr>
          <w:rFonts w:ascii="Times New Roman" w:eastAsia="標楷體" w:hAnsi="Times New Roman" w:cs="標楷體"/>
          <w:color w:val="000000" w:themeColor="text1"/>
          <w:szCs w:val="28"/>
        </w:rPr>
        <w:t>主辦單位有權停止其比賽</w:t>
      </w:r>
      <w:r w:rsidR="00AD384C" w:rsidRPr="009A6CA2">
        <w:rPr>
          <w:rFonts w:ascii="Times New Roman" w:eastAsia="標楷體" w:hAnsi="Times New Roman" w:cs="標楷體"/>
          <w:color w:val="000000" w:themeColor="text1"/>
          <w:szCs w:val="28"/>
        </w:rPr>
        <w:t>)</w:t>
      </w:r>
      <w:r w:rsidR="00AD384C" w:rsidRPr="009A6CA2">
        <w:rPr>
          <w:rFonts w:ascii="Times New Roman" w:eastAsia="標楷體" w:hAnsi="Times New Roman" w:cs="標楷體"/>
          <w:color w:val="000000" w:themeColor="text1"/>
          <w:szCs w:val="28"/>
        </w:rPr>
        <w:t>。</w:t>
      </w:r>
    </w:p>
    <w:p w:rsidR="00AD384C" w:rsidRPr="009A6CA2" w:rsidRDefault="00AD384C" w:rsidP="00AD384C">
      <w:pPr>
        <w:tabs>
          <w:tab w:val="left" w:pos="993"/>
        </w:tabs>
        <w:spacing w:before="18" w:line="382" w:lineRule="exact"/>
        <w:ind w:left="709" w:rightChars="68" w:right="163"/>
        <w:rPr>
          <w:rFonts w:ascii="Times New Roman" w:eastAsia="標楷體" w:hAnsi="Times New Roman" w:cs="標楷體"/>
          <w:color w:val="000000" w:themeColor="text1"/>
          <w:szCs w:val="28"/>
        </w:rPr>
      </w:pPr>
      <w:r w:rsidRPr="009A6CA2">
        <w:rPr>
          <w:rFonts w:ascii="Times New Roman" w:eastAsia="標楷體" w:hAnsi="Times New Roman" w:cs="Wingdings" w:hint="eastAsia"/>
          <w:color w:val="000000" w:themeColor="text1"/>
          <w:position w:val="-2"/>
          <w:szCs w:val="28"/>
        </w:rPr>
        <w:t xml:space="preserve">　</w:t>
      </w:r>
      <w:r w:rsidR="00D84E68">
        <w:rPr>
          <w:rFonts w:ascii="Times New Roman" w:eastAsia="標楷體" w:hAnsi="Times New Roman" w:cs="Wingdings" w:hint="eastAsia"/>
          <w:color w:val="000000" w:themeColor="text1"/>
          <w:position w:val="-2"/>
          <w:szCs w:val="28"/>
        </w:rPr>
        <w:t>1</w:t>
      </w:r>
      <w:r w:rsidR="00D84E68">
        <w:rPr>
          <w:rFonts w:ascii="標楷體" w:eastAsia="標楷體" w:hAnsi="標楷體" w:cs="Wingdings" w:hint="eastAsia"/>
          <w:color w:val="000000" w:themeColor="text1"/>
          <w:position w:val="-2"/>
          <w:szCs w:val="28"/>
        </w:rPr>
        <w:t>、</w:t>
      </w:r>
      <w:r w:rsidRPr="009A6CA2">
        <w:rPr>
          <w:rFonts w:ascii="Times New Roman" w:eastAsia="標楷體" w:hAnsi="Times New Roman" w:cs="Wingdings"/>
          <w:color w:val="000000" w:themeColor="text1"/>
          <w:position w:val="-2"/>
          <w:szCs w:val="28"/>
        </w:rPr>
        <w:t>毀損場地、道具或其他隊伍的機器人。</w:t>
      </w:r>
    </w:p>
    <w:p w:rsidR="00AD384C" w:rsidRPr="00A8057F" w:rsidRDefault="00AD384C" w:rsidP="00AD384C">
      <w:pPr>
        <w:tabs>
          <w:tab w:val="left" w:pos="993"/>
        </w:tabs>
        <w:spacing w:before="18" w:line="382" w:lineRule="exact"/>
        <w:ind w:left="709" w:rightChars="68" w:right="163"/>
        <w:rPr>
          <w:rFonts w:ascii="Times New Roman" w:eastAsia="標楷體" w:hAnsi="Times New Roman" w:cs="標楷體"/>
          <w:szCs w:val="28"/>
        </w:rPr>
      </w:pPr>
      <w:r>
        <w:rPr>
          <w:rFonts w:ascii="Times New Roman" w:eastAsia="標楷體" w:hAnsi="Times New Roman" w:cs="標楷體" w:hint="eastAsia"/>
          <w:szCs w:val="28"/>
        </w:rPr>
        <w:t xml:space="preserve">　</w:t>
      </w:r>
      <w:r w:rsidR="00D84E68">
        <w:rPr>
          <w:rFonts w:ascii="Times New Roman" w:eastAsia="標楷體" w:hAnsi="Times New Roman" w:cs="Wingdings" w:hint="eastAsia"/>
          <w:position w:val="-2"/>
          <w:szCs w:val="28"/>
        </w:rPr>
        <w:t>2</w:t>
      </w:r>
      <w:r w:rsidR="00D84E68">
        <w:rPr>
          <w:rFonts w:ascii="標楷體" w:eastAsia="標楷體" w:hAnsi="標楷體" w:cs="Wingdings" w:hint="eastAsia"/>
          <w:position w:val="-2"/>
          <w:szCs w:val="28"/>
        </w:rPr>
        <w:t>、</w:t>
      </w:r>
      <w:r w:rsidRPr="00A551CA">
        <w:rPr>
          <w:rFonts w:ascii="Times New Roman" w:eastAsia="標楷體" w:hAnsi="Times New Roman" w:cs="Wingdings"/>
          <w:position w:val="-2"/>
          <w:szCs w:val="28"/>
        </w:rPr>
        <w:t>使用危險物品與干擾行為。</w:t>
      </w:r>
    </w:p>
    <w:p w:rsidR="00AD384C" w:rsidRDefault="00D84E68" w:rsidP="00D84E68">
      <w:pPr>
        <w:spacing w:line="378" w:lineRule="exact"/>
        <w:ind w:leftChars="295" w:left="708" w:right="-20" w:firstLine="1"/>
        <w:rPr>
          <w:rFonts w:ascii="Times New Roman" w:eastAsia="標楷體" w:hAnsi="Times New Roman" w:cs="Wingdings"/>
          <w:position w:val="-2"/>
          <w:szCs w:val="28"/>
        </w:rPr>
      </w:pPr>
      <w:r>
        <w:rPr>
          <w:rFonts w:ascii="Times New Roman" w:eastAsia="標楷體" w:hAnsi="Times New Roman" w:cs="Wingdings" w:hint="eastAsia"/>
          <w:position w:val="-2"/>
          <w:szCs w:val="28"/>
        </w:rPr>
        <w:t xml:space="preserve">  3</w:t>
      </w:r>
      <w:r>
        <w:rPr>
          <w:rFonts w:ascii="標楷體" w:eastAsia="標楷體" w:hAnsi="標楷體" w:cs="Wingdings" w:hint="eastAsia"/>
          <w:position w:val="-2"/>
          <w:szCs w:val="28"/>
        </w:rPr>
        <w:t>、</w:t>
      </w:r>
      <w:r w:rsidR="00AD384C" w:rsidRPr="00A551CA">
        <w:rPr>
          <w:rFonts w:ascii="Times New Roman" w:eastAsia="標楷體" w:hAnsi="Times New Roman" w:cs="Wingdings"/>
          <w:position w:val="-2"/>
          <w:szCs w:val="28"/>
        </w:rPr>
        <w:t>對其他隊伍、觀眾、裁判與工作人員之不合適言詞與行為。</w:t>
      </w:r>
    </w:p>
    <w:p w:rsidR="00AD384C" w:rsidRPr="006D2F9B" w:rsidRDefault="00AD384C" w:rsidP="00D84E68">
      <w:pPr>
        <w:spacing w:line="400" w:lineRule="exact"/>
        <w:ind w:leftChars="295" w:left="708" w:firstLine="1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Wingdings" w:hint="eastAsia"/>
          <w:position w:val="-2"/>
          <w:szCs w:val="28"/>
        </w:rPr>
        <w:t xml:space="preserve">　</w:t>
      </w:r>
      <w:r w:rsidR="00D84E68">
        <w:rPr>
          <w:rFonts w:ascii="Times New Roman" w:eastAsia="標楷體" w:hAnsi="Times New Roman" w:cs="Wingdings" w:hint="eastAsia"/>
          <w:position w:val="-2"/>
          <w:szCs w:val="28"/>
        </w:rPr>
        <w:t>4</w:t>
      </w:r>
      <w:r w:rsidR="00D84E68">
        <w:rPr>
          <w:rFonts w:ascii="標楷體" w:eastAsia="標楷體" w:hAnsi="標楷體" w:cs="Wingdings" w:hint="eastAsia"/>
          <w:position w:val="-2"/>
          <w:szCs w:val="28"/>
        </w:rPr>
        <w:t>、</w:t>
      </w:r>
      <w:r w:rsidRPr="00A551CA">
        <w:rPr>
          <w:rFonts w:ascii="Times New Roman" w:eastAsia="標楷體" w:hAnsi="Times New Roman" w:cs="Wingdings"/>
          <w:position w:val="-2"/>
          <w:szCs w:val="28"/>
        </w:rPr>
        <w:t>任何裁判認為可能違反大會精神的狀況。</w:t>
      </w:r>
    </w:p>
    <w:p w:rsidR="00A30FF2" w:rsidRDefault="00A30FF2" w:rsidP="00700704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</w:p>
    <w:p w:rsidR="00453647" w:rsidRDefault="00453647" w:rsidP="00700704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</w:p>
    <w:p w:rsidR="00453647" w:rsidRDefault="00453647" w:rsidP="00700704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</w:p>
    <w:p w:rsidR="00453647" w:rsidRDefault="00453647" w:rsidP="00700704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</w:p>
    <w:p w:rsidR="00453647" w:rsidRDefault="00453647" w:rsidP="00700704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</w:p>
    <w:p w:rsidR="00453647" w:rsidRDefault="00453647" w:rsidP="00700704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</w:p>
    <w:p w:rsidR="00453647" w:rsidRDefault="00453647" w:rsidP="00700704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</w:p>
    <w:p w:rsidR="00453647" w:rsidRDefault="00453647" w:rsidP="00700704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</w:p>
    <w:p w:rsidR="00453647" w:rsidRDefault="00453647" w:rsidP="00700704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</w:p>
    <w:p w:rsidR="00453647" w:rsidRDefault="00453647" w:rsidP="00700704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</w:p>
    <w:p w:rsidR="00453647" w:rsidRDefault="00453647" w:rsidP="00700704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</w:p>
    <w:p w:rsidR="00453647" w:rsidRDefault="00453647" w:rsidP="00700704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</w:p>
    <w:p w:rsidR="00453647" w:rsidRDefault="00453647" w:rsidP="00700704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</w:p>
    <w:p w:rsidR="00AF3F23" w:rsidRDefault="00AF3F23" w:rsidP="00D84E68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</w:p>
    <w:p w:rsidR="00AF3F23" w:rsidRDefault="00AF3F23" w:rsidP="00D84E68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</w:p>
    <w:p w:rsidR="00AF3F23" w:rsidRDefault="00AF3F23" w:rsidP="00D84E68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</w:p>
    <w:p w:rsidR="00453647" w:rsidRPr="00453647" w:rsidRDefault="00D84E68" w:rsidP="00D84E68">
      <w:pPr>
        <w:spacing w:line="400" w:lineRule="exact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2  </w:t>
      </w:r>
      <w:r w:rsidR="00453647" w:rsidRPr="00453647">
        <w:rPr>
          <w:rFonts w:ascii="標楷體" w:eastAsia="標楷體" w:hAnsi="標楷體" w:hint="eastAsia"/>
        </w:rPr>
        <w:t>循</w:t>
      </w:r>
      <w:r>
        <w:rPr>
          <w:rFonts w:ascii="標楷體" w:eastAsia="標楷體" w:hAnsi="標楷體" w:hint="eastAsia"/>
        </w:rPr>
        <w:t>線競賽規則</w:t>
      </w:r>
    </w:p>
    <w:p w:rsidR="00453647" w:rsidRPr="006E32FD" w:rsidRDefault="006E32FD" w:rsidP="006E32FD">
      <w:pPr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453647" w:rsidRPr="006E32FD">
        <w:rPr>
          <w:rFonts w:ascii="標楷體" w:eastAsia="標楷體" w:hAnsi="標楷體" w:hint="eastAsia"/>
        </w:rPr>
        <w:t>機器人組成與限制：</w:t>
      </w:r>
    </w:p>
    <w:p w:rsidR="00453647" w:rsidRPr="00453647" w:rsidRDefault="006E32FD" w:rsidP="006E32FD">
      <w:pPr>
        <w:pStyle w:val="Default"/>
        <w:ind w:leftChars="236" w:left="566"/>
        <w:rPr>
          <w:rFonts w:ascii="標楷體" w:eastAsia="標楷體" w:hAnsi="標楷體" w:cs="Times New Roman"/>
          <w:szCs w:val="22"/>
        </w:rPr>
      </w:pPr>
      <w:r>
        <w:rPr>
          <w:rFonts w:ascii="標楷體" w:eastAsia="標楷體" w:hAnsi="標楷體" w:hint="eastAsia"/>
        </w:rPr>
        <w:t>（一）</w:t>
      </w:r>
      <w:r w:rsidR="00453647" w:rsidRPr="00453647">
        <w:rPr>
          <w:rFonts w:ascii="標楷體" w:eastAsia="標楷體" w:hAnsi="標楷體" w:hint="eastAsia"/>
        </w:rPr>
        <w:t>機器人</w:t>
      </w:r>
      <w:r w:rsidR="00453647" w:rsidRPr="00453647">
        <w:rPr>
          <w:rFonts w:ascii="標楷體" w:eastAsia="標楷體" w:hAnsi="標楷體" w:cs="Times New Roman" w:hint="eastAsia"/>
          <w:szCs w:val="22"/>
        </w:rPr>
        <w:t>於靜止狀態時的長、寬、高均不得超過</w:t>
      </w:r>
      <w:r w:rsidR="00453647" w:rsidRPr="00453647">
        <w:rPr>
          <w:rFonts w:ascii="標楷體" w:eastAsia="標楷體" w:hAnsi="標楷體"/>
          <w:szCs w:val="22"/>
        </w:rPr>
        <w:t>25</w:t>
      </w:r>
      <w:r w:rsidR="00453647" w:rsidRPr="00453647">
        <w:rPr>
          <w:rFonts w:ascii="標楷體" w:eastAsia="標楷體" w:hAnsi="標楷體" w:cs="Times New Roman" w:hint="eastAsia"/>
          <w:szCs w:val="22"/>
        </w:rPr>
        <w:t>公分，重量不限。</w:t>
      </w:r>
    </w:p>
    <w:p w:rsidR="00453647" w:rsidRPr="00453647" w:rsidRDefault="006E32FD" w:rsidP="006E32FD">
      <w:pPr>
        <w:pStyle w:val="Default"/>
        <w:ind w:left="5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453647" w:rsidRPr="00453647">
        <w:rPr>
          <w:rFonts w:ascii="標楷體" w:eastAsia="標楷體" w:hAnsi="標楷體" w:hint="eastAsia"/>
        </w:rPr>
        <w:t>機器人必須為自立型，不得以有線、無線射頻或紅外線遙控。</w:t>
      </w:r>
    </w:p>
    <w:p w:rsidR="00453647" w:rsidRPr="00453647" w:rsidRDefault="006E32FD" w:rsidP="006E32FD">
      <w:pPr>
        <w:pStyle w:val="aa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453647" w:rsidRPr="00453647">
        <w:rPr>
          <w:rFonts w:ascii="標楷體" w:eastAsia="標楷體" w:hAnsi="標楷體" w:hint="eastAsia"/>
        </w:rPr>
        <w:t>賽場地示意圖如下：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53647" w:rsidRPr="003473AB" w:rsidTr="00C61521">
        <w:trPr>
          <w:jc w:val="center"/>
        </w:trPr>
        <w:tc>
          <w:tcPr>
            <w:tcW w:w="8296" w:type="dxa"/>
            <w:shd w:val="clear" w:color="auto" w:fill="auto"/>
          </w:tcPr>
          <w:p w:rsidR="00453647" w:rsidRPr="003473AB" w:rsidRDefault="00453647" w:rsidP="00C61521">
            <w:pPr>
              <w:jc w:val="center"/>
            </w:pPr>
            <w:r w:rsidRPr="00FC3998">
              <w:rPr>
                <w:noProof/>
              </w:rPr>
              <w:drawing>
                <wp:inline distT="0" distB="0" distL="0" distR="0" wp14:anchorId="44C0A809" wp14:editId="2DFB43E0">
                  <wp:extent cx="4442460" cy="2964180"/>
                  <wp:effectExtent l="0" t="0" r="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2460" cy="296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647" w:rsidRPr="003473AB" w:rsidTr="00C61521">
        <w:trPr>
          <w:jc w:val="center"/>
        </w:trPr>
        <w:tc>
          <w:tcPr>
            <w:tcW w:w="8296" w:type="dxa"/>
            <w:shd w:val="clear" w:color="auto" w:fill="auto"/>
          </w:tcPr>
          <w:p w:rsidR="00453647" w:rsidRPr="003473AB" w:rsidRDefault="00453647" w:rsidP="00C61521">
            <w:pPr>
              <w:jc w:val="center"/>
            </w:pPr>
            <w:r w:rsidRPr="003473AB">
              <w:rPr>
                <w:rFonts w:hint="eastAsia"/>
              </w:rPr>
              <w:t>競賽場地示意圖</w:t>
            </w:r>
          </w:p>
        </w:tc>
      </w:tr>
    </w:tbl>
    <w:p w:rsidR="00453647" w:rsidRDefault="00453647" w:rsidP="00453647"/>
    <w:p w:rsidR="00453647" w:rsidRPr="00453647" w:rsidRDefault="006E32FD" w:rsidP="006E32FD">
      <w:pPr>
        <w:pStyle w:val="aa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453647" w:rsidRPr="00453647">
        <w:rPr>
          <w:rFonts w:ascii="標楷體" w:eastAsia="標楷體" w:hAnsi="標楷體" w:hint="eastAsia"/>
        </w:rPr>
        <w:t>比賽規則</w:t>
      </w:r>
    </w:p>
    <w:p w:rsidR="00453647" w:rsidRPr="00453647" w:rsidRDefault="006E32FD" w:rsidP="006E32FD">
      <w:pPr>
        <w:pStyle w:val="aa"/>
        <w:ind w:leftChars="0" w:firstLineChars="95" w:firstLine="22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453647" w:rsidRPr="00453647">
        <w:rPr>
          <w:rFonts w:ascii="標楷體" w:eastAsia="標楷體" w:hAnsi="標楷體" w:hint="eastAsia"/>
        </w:rPr>
        <w:t>參賽隊伍於比賽前由各隊選手</w:t>
      </w:r>
      <w:r w:rsidR="00453647" w:rsidRPr="00453647">
        <w:rPr>
          <w:rFonts w:ascii="標楷體" w:eastAsia="標楷體" w:hAnsi="標楷體"/>
        </w:rPr>
        <w:t>(</w:t>
      </w:r>
      <w:r w:rsidR="00453647" w:rsidRPr="00453647">
        <w:rPr>
          <w:rFonts w:ascii="標楷體" w:eastAsia="標楷體" w:hAnsi="標楷體" w:hint="eastAsia"/>
        </w:rPr>
        <w:t>或選手代表</w:t>
      </w:r>
      <w:r w:rsidR="00453647" w:rsidRPr="00453647">
        <w:rPr>
          <w:rFonts w:ascii="標楷體" w:eastAsia="標楷體" w:hAnsi="標楷體"/>
        </w:rPr>
        <w:t>)</w:t>
      </w:r>
      <w:r w:rsidR="00453647" w:rsidRPr="00453647">
        <w:rPr>
          <w:rFonts w:ascii="標楷體" w:eastAsia="標楷體" w:hAnsi="標楷體" w:hint="eastAsia"/>
        </w:rPr>
        <w:t>抽籤決定出賽次序。</w:t>
      </w:r>
    </w:p>
    <w:p w:rsidR="006E32FD" w:rsidRDefault="006E32FD" w:rsidP="006E32FD">
      <w:pPr>
        <w:pStyle w:val="aa"/>
        <w:ind w:leftChars="0" w:firstLineChars="95" w:firstLine="22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453647" w:rsidRPr="00453647">
        <w:rPr>
          <w:rFonts w:ascii="標楷體" w:eastAsia="標楷體" w:hAnsi="標楷體" w:hint="eastAsia"/>
        </w:rPr>
        <w:t>比賽開始前，所有參賽的自走車均須置放於大會指定的區域，輪到下場比賽的隊</w:t>
      </w:r>
    </w:p>
    <w:p w:rsidR="00453647" w:rsidRPr="00453647" w:rsidRDefault="00453647" w:rsidP="006E32FD">
      <w:pPr>
        <w:pStyle w:val="aa"/>
        <w:ind w:leftChars="0" w:left="709" w:firstLineChars="295" w:firstLine="708"/>
        <w:rPr>
          <w:rFonts w:ascii="標楷體" w:eastAsia="標楷體" w:hAnsi="標楷體"/>
        </w:rPr>
      </w:pPr>
      <w:r w:rsidRPr="00453647">
        <w:rPr>
          <w:rFonts w:ascii="標楷體" w:eastAsia="標楷體" w:hAnsi="標楷體" w:hint="eastAsia"/>
        </w:rPr>
        <w:t>伍，操控手須在裁判示意下拿取自己的自走車下場比賽。</w:t>
      </w:r>
    </w:p>
    <w:p w:rsidR="006E32FD" w:rsidRDefault="006E32FD" w:rsidP="006E32FD">
      <w:pPr>
        <w:pStyle w:val="aa"/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453647" w:rsidRPr="00453647">
        <w:rPr>
          <w:rFonts w:ascii="標楷體" w:eastAsia="標楷體" w:hAnsi="標楷體" w:hint="eastAsia"/>
        </w:rPr>
        <w:t>比賽時每次一台自走車下場比賽，先就位於起點處，當裁判發出哨聲後，操控手</w:t>
      </w:r>
    </w:p>
    <w:p w:rsidR="006E32FD" w:rsidRDefault="00453647" w:rsidP="006E32FD">
      <w:pPr>
        <w:pStyle w:val="aa"/>
        <w:ind w:leftChars="0" w:left="709" w:firstLineChars="295" w:firstLine="708"/>
        <w:rPr>
          <w:rFonts w:ascii="標楷體" w:eastAsia="標楷體" w:hAnsi="標楷體"/>
        </w:rPr>
      </w:pPr>
      <w:r w:rsidRPr="00453647">
        <w:rPr>
          <w:rFonts w:ascii="標楷體" w:eastAsia="標楷體" w:hAnsi="標楷體" w:hint="eastAsia"/>
        </w:rPr>
        <w:t>即可啟動自走車沿著黑色軌跡線向終點方向行走。每隊比賽限行走二次。以較快</w:t>
      </w:r>
    </w:p>
    <w:p w:rsidR="00453647" w:rsidRPr="00453647" w:rsidRDefault="00453647" w:rsidP="006E32FD">
      <w:pPr>
        <w:pStyle w:val="aa"/>
        <w:ind w:leftChars="0" w:left="709" w:firstLineChars="295" w:firstLine="708"/>
        <w:rPr>
          <w:rFonts w:ascii="標楷體" w:eastAsia="標楷體" w:hAnsi="標楷體"/>
        </w:rPr>
      </w:pPr>
      <w:r w:rsidRPr="00453647">
        <w:rPr>
          <w:rFonts w:ascii="標楷體" w:eastAsia="標楷體" w:hAnsi="標楷體" w:hint="eastAsia"/>
        </w:rPr>
        <w:t>抵達終點或行走距離較遠的該次成績，採計為最終比賽成績。</w:t>
      </w:r>
    </w:p>
    <w:p w:rsidR="006E32FD" w:rsidRDefault="006E32FD" w:rsidP="006E32FD">
      <w:pPr>
        <w:pStyle w:val="aa"/>
        <w:ind w:leftChars="0" w:firstLineChars="95" w:firstLine="22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</w:t>
      </w:r>
      <w:r w:rsidR="00453647" w:rsidRPr="00453647">
        <w:rPr>
          <w:rFonts w:ascii="標楷體" w:eastAsia="標楷體" w:hAnsi="標楷體" w:hint="eastAsia"/>
        </w:rPr>
        <w:t>機器人走一次的時間不得超過</w:t>
      </w:r>
      <w:r w:rsidR="00453647" w:rsidRPr="00453647">
        <w:rPr>
          <w:rFonts w:ascii="標楷體" w:eastAsia="標楷體" w:hAnsi="標楷體"/>
        </w:rPr>
        <w:t>40</w:t>
      </w:r>
      <w:r w:rsidR="00453647" w:rsidRPr="00453647">
        <w:rPr>
          <w:rFonts w:ascii="標楷體" w:eastAsia="標楷體" w:hAnsi="標楷體" w:hint="eastAsia"/>
        </w:rPr>
        <w:t>秒，正投影不能脫離黑色軌跡線行走（即從某</w:t>
      </w:r>
    </w:p>
    <w:p w:rsidR="006E32FD" w:rsidRDefault="00453647" w:rsidP="006E32FD">
      <w:pPr>
        <w:pStyle w:val="aa"/>
        <w:ind w:leftChars="0" w:firstLineChars="390" w:firstLine="936"/>
        <w:rPr>
          <w:rFonts w:ascii="標楷體" w:eastAsia="標楷體" w:hAnsi="標楷體"/>
        </w:rPr>
      </w:pPr>
      <w:r w:rsidRPr="00453647">
        <w:rPr>
          <w:rFonts w:ascii="標楷體" w:eastAsia="標楷體" w:hAnsi="標楷體" w:hint="eastAsia"/>
        </w:rPr>
        <w:t>圖形跳到另一個圖形），也不可逆向行走（朝起點方向行走），須遵循軌跡順序由</w:t>
      </w:r>
      <w:r w:rsidR="006E32FD">
        <w:rPr>
          <w:rFonts w:ascii="標楷體" w:eastAsia="標楷體" w:hAnsi="標楷體" w:hint="eastAsia"/>
        </w:rPr>
        <w:t xml:space="preserve"> </w:t>
      </w:r>
    </w:p>
    <w:p w:rsidR="006E32FD" w:rsidRDefault="00453647" w:rsidP="006E32FD">
      <w:pPr>
        <w:pStyle w:val="aa"/>
        <w:ind w:leftChars="0" w:firstLineChars="390" w:firstLine="936"/>
        <w:rPr>
          <w:rFonts w:ascii="標楷體" w:eastAsia="標楷體" w:hAnsi="標楷體"/>
        </w:rPr>
      </w:pPr>
      <w:r w:rsidRPr="00453647">
        <w:rPr>
          <w:rFonts w:ascii="標楷體" w:eastAsia="標楷體" w:hAnsi="標楷體" w:hint="eastAsia"/>
        </w:rPr>
        <w:t>起點行走至終點。自走車脫離黑色軌跡線、逆向行走，以當時的位置計算比賽成</w:t>
      </w:r>
    </w:p>
    <w:p w:rsidR="00453647" w:rsidRPr="00453647" w:rsidRDefault="00453647" w:rsidP="006E32FD">
      <w:pPr>
        <w:pStyle w:val="aa"/>
        <w:ind w:leftChars="0" w:firstLineChars="390" w:firstLine="936"/>
        <w:rPr>
          <w:rFonts w:ascii="標楷體" w:eastAsia="標楷體" w:hAnsi="標楷體"/>
        </w:rPr>
      </w:pPr>
      <w:r w:rsidRPr="00453647">
        <w:rPr>
          <w:rFonts w:ascii="標楷體" w:eastAsia="標楷體" w:hAnsi="標楷體" w:hint="eastAsia"/>
        </w:rPr>
        <w:t>績。</w:t>
      </w:r>
    </w:p>
    <w:p w:rsidR="006E32FD" w:rsidRDefault="006E32FD" w:rsidP="006E32FD">
      <w:pPr>
        <w:pStyle w:val="aa"/>
        <w:ind w:leftChars="0" w:firstLineChars="95" w:firstLine="22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</w:t>
      </w:r>
      <w:r w:rsidR="00453647" w:rsidRPr="00453647">
        <w:rPr>
          <w:rFonts w:ascii="標楷體" w:eastAsia="標楷體" w:hAnsi="標楷體" w:hint="eastAsia"/>
        </w:rPr>
        <w:t>比賽成績以機器人走完全程的時間為計算標準，時間越短者成績越高。自走車車</w:t>
      </w:r>
    </w:p>
    <w:p w:rsidR="00453647" w:rsidRPr="00453647" w:rsidRDefault="00453647" w:rsidP="006E32FD">
      <w:pPr>
        <w:pStyle w:val="aa"/>
        <w:ind w:leftChars="0" w:firstLineChars="390" w:firstLine="936"/>
        <w:rPr>
          <w:rFonts w:ascii="標楷體" w:eastAsia="標楷體" w:hAnsi="標楷體"/>
        </w:rPr>
      </w:pPr>
      <w:r w:rsidRPr="00453647">
        <w:rPr>
          <w:rFonts w:ascii="標楷體" w:eastAsia="標楷體" w:hAnsi="標楷體" w:hint="eastAsia"/>
        </w:rPr>
        <w:t>體的前緣越過終點的橫線時，即視為走完全程。</w:t>
      </w:r>
    </w:p>
    <w:p w:rsidR="006E32FD" w:rsidRDefault="006E32FD" w:rsidP="006E32FD">
      <w:pPr>
        <w:pStyle w:val="aa"/>
        <w:ind w:leftChars="0" w:firstLineChars="95" w:firstLine="22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（六）</w:t>
      </w:r>
      <w:r w:rsidR="00453647" w:rsidRPr="00453647">
        <w:rPr>
          <w:rFonts w:ascii="標楷體" w:eastAsia="標楷體" w:hAnsi="標楷體" w:hint="eastAsia"/>
        </w:rPr>
        <w:t>無法於40秒內走完全程者，大會將在競賽圖上每個轉彎處做上記號，來表示機</w:t>
      </w:r>
    </w:p>
    <w:p w:rsidR="006E32FD" w:rsidRDefault="00453647" w:rsidP="006E32FD">
      <w:pPr>
        <w:pStyle w:val="aa"/>
        <w:ind w:leftChars="0" w:firstLineChars="390" w:firstLine="936"/>
        <w:rPr>
          <w:rFonts w:ascii="標楷體" w:eastAsia="標楷體" w:hAnsi="標楷體"/>
        </w:rPr>
      </w:pPr>
      <w:r w:rsidRPr="00453647">
        <w:rPr>
          <w:rFonts w:ascii="標楷體" w:eastAsia="標楷體" w:hAnsi="標楷體" w:hint="eastAsia"/>
        </w:rPr>
        <w:t>器人所行走的距離</w:t>
      </w:r>
      <w:r w:rsidRPr="00453647">
        <w:rPr>
          <w:rFonts w:ascii="標楷體" w:eastAsia="標楷體" w:hAnsi="標楷體"/>
        </w:rPr>
        <w:t>(</w:t>
      </w:r>
      <w:r w:rsidRPr="00453647">
        <w:rPr>
          <w:rFonts w:ascii="標楷體" w:eastAsia="標楷體" w:hAnsi="標楷體" w:hint="eastAsia"/>
        </w:rPr>
        <w:t>段數</w:t>
      </w:r>
      <w:r w:rsidRPr="00453647">
        <w:rPr>
          <w:rFonts w:ascii="標楷體" w:eastAsia="標楷體" w:hAnsi="標楷體"/>
        </w:rPr>
        <w:t>)</w:t>
      </w:r>
      <w:r w:rsidRPr="00453647">
        <w:rPr>
          <w:rFonts w:ascii="標楷體" w:eastAsia="標楷體" w:hAnsi="標楷體" w:hint="eastAsia"/>
        </w:rPr>
        <w:t>為計算標準，距離越接近於終點者成績越高。此一距離</w:t>
      </w:r>
    </w:p>
    <w:p w:rsidR="006E32FD" w:rsidRDefault="00453647" w:rsidP="006E32FD">
      <w:pPr>
        <w:pStyle w:val="aa"/>
        <w:ind w:leftChars="0" w:firstLineChars="390" w:firstLine="936"/>
        <w:rPr>
          <w:rFonts w:ascii="標楷體" w:eastAsia="標楷體" w:hAnsi="標楷體"/>
        </w:rPr>
      </w:pPr>
      <w:r w:rsidRPr="00453647">
        <w:rPr>
          <w:rFonts w:ascii="標楷體" w:eastAsia="標楷體" w:hAnsi="標楷體" w:hint="eastAsia"/>
        </w:rPr>
        <w:t>的量測以一段為一個單位，未滿一段者以一段計算，例如一機器人距離終點線有</w:t>
      </w:r>
    </w:p>
    <w:p w:rsidR="00453647" w:rsidRPr="00453647" w:rsidRDefault="00453647" w:rsidP="006E32FD">
      <w:pPr>
        <w:pStyle w:val="aa"/>
        <w:ind w:leftChars="0" w:firstLineChars="390" w:firstLine="936"/>
        <w:rPr>
          <w:rFonts w:ascii="標楷體" w:eastAsia="標楷體" w:hAnsi="標楷體"/>
        </w:rPr>
      </w:pPr>
      <w:r w:rsidRPr="00453647">
        <w:rPr>
          <w:rFonts w:ascii="標楷體" w:eastAsia="標楷體" w:hAnsi="標楷體" w:hint="eastAsia"/>
        </w:rPr>
        <w:t>1</w:t>
      </w:r>
      <w:r w:rsidRPr="00453647">
        <w:rPr>
          <w:rFonts w:ascii="標楷體" w:eastAsia="標楷體" w:hAnsi="標楷體"/>
        </w:rPr>
        <w:t>.5</w:t>
      </w:r>
      <w:r w:rsidRPr="00453647">
        <w:rPr>
          <w:rFonts w:ascii="標楷體" w:eastAsia="標楷體" w:hAnsi="標楷體" w:hint="eastAsia"/>
        </w:rPr>
        <w:t>段距離，則以</w:t>
      </w:r>
      <w:r w:rsidRPr="00453647">
        <w:rPr>
          <w:rFonts w:ascii="標楷體" w:eastAsia="標楷體" w:hAnsi="標楷體"/>
        </w:rPr>
        <w:t>2</w:t>
      </w:r>
      <w:r w:rsidRPr="00453647">
        <w:rPr>
          <w:rFonts w:ascii="標楷體" w:eastAsia="標楷體" w:hAnsi="標楷體" w:hint="eastAsia"/>
        </w:rPr>
        <w:t>段距離計算。</w:t>
      </w:r>
    </w:p>
    <w:p w:rsidR="00453647" w:rsidRPr="00E26F4E" w:rsidRDefault="00453647" w:rsidP="00453647"/>
    <w:p w:rsidR="00453647" w:rsidRDefault="00453647" w:rsidP="00453647">
      <w:pPr>
        <w:jc w:val="center"/>
      </w:pPr>
    </w:p>
    <w:p w:rsidR="00453647" w:rsidRPr="00453647" w:rsidRDefault="00453647" w:rsidP="00700704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</w:p>
    <w:p w:rsidR="00AD384C" w:rsidRDefault="00AD384C" w:rsidP="00700704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附件</w:t>
      </w:r>
      <w:r w:rsidR="00D84E68">
        <w:rPr>
          <w:rFonts w:ascii="Times New Roman" w:eastAsia="標楷體" w:hAnsi="Times New Roman" w:cs="Times New Roman" w:hint="eastAsia"/>
          <w:sz w:val="26"/>
          <w:szCs w:val="26"/>
        </w:rPr>
        <w:t>3</w:t>
      </w:r>
    </w:p>
    <w:p w:rsidR="00E03631" w:rsidRDefault="00E03631" w:rsidP="00700704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</w:p>
    <w:p w:rsidR="00A30FF2" w:rsidRDefault="00685581" w:rsidP="002202CF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685581">
        <w:rPr>
          <w:rFonts w:ascii="Times New Roman" w:eastAsia="標楷體" w:hAnsi="Times New Roman" w:cs="Times New Roman" w:hint="eastAsia"/>
          <w:sz w:val="26"/>
          <w:szCs w:val="26"/>
        </w:rPr>
        <w:t>參加「</w:t>
      </w:r>
      <w:r w:rsidRPr="00685581">
        <w:rPr>
          <w:rFonts w:ascii="Times New Roman" w:eastAsia="標楷體" w:hAnsi="Times New Roman" w:cs="Times New Roman" w:hint="eastAsia"/>
          <w:sz w:val="26"/>
          <w:szCs w:val="26"/>
        </w:rPr>
        <w:t>2016</w:t>
      </w:r>
      <w:r w:rsidRPr="00685581">
        <w:rPr>
          <w:rFonts w:ascii="Times New Roman" w:eastAsia="標楷體" w:hAnsi="Times New Roman" w:cs="Times New Roman" w:hint="eastAsia"/>
          <w:sz w:val="26"/>
          <w:szCs w:val="26"/>
        </w:rPr>
        <w:t>日本</w:t>
      </w:r>
      <w:r w:rsidRPr="00685581">
        <w:rPr>
          <w:rFonts w:ascii="Times New Roman" w:eastAsia="標楷體" w:hAnsi="Times New Roman" w:cs="Times New Roman" w:hint="eastAsia"/>
          <w:sz w:val="26"/>
          <w:szCs w:val="26"/>
        </w:rPr>
        <w:t xml:space="preserve">RoboRAVE </w:t>
      </w:r>
      <w:r w:rsidRPr="00685581">
        <w:rPr>
          <w:rFonts w:ascii="Times New Roman" w:eastAsia="標楷體" w:hAnsi="Times New Roman" w:cs="Times New Roman" w:hint="eastAsia"/>
          <w:sz w:val="26"/>
          <w:szCs w:val="26"/>
        </w:rPr>
        <w:t>國際機器人競賽」代表隊</w:t>
      </w:r>
      <w:r w:rsidR="00A30FF2">
        <w:rPr>
          <w:rFonts w:ascii="Times New Roman" w:eastAsia="標楷體" w:hAnsi="Times New Roman" w:cs="Times New Roman" w:hint="eastAsia"/>
          <w:sz w:val="26"/>
          <w:szCs w:val="26"/>
        </w:rPr>
        <w:t>報名表</w:t>
      </w:r>
    </w:p>
    <w:p w:rsidR="00685581" w:rsidRDefault="00685581" w:rsidP="00700704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239"/>
        <w:gridCol w:w="4834"/>
      </w:tblGrid>
      <w:tr w:rsidR="00685581" w:rsidTr="00685581">
        <w:tc>
          <w:tcPr>
            <w:tcW w:w="1838" w:type="dxa"/>
            <w:vAlign w:val="center"/>
          </w:tcPr>
          <w:p w:rsidR="00685581" w:rsidRDefault="00685581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學校名稱</w:t>
            </w:r>
          </w:p>
        </w:tc>
        <w:tc>
          <w:tcPr>
            <w:tcW w:w="8073" w:type="dxa"/>
            <w:gridSpan w:val="2"/>
          </w:tcPr>
          <w:p w:rsidR="002202CF" w:rsidRDefault="002202CF" w:rsidP="00685581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685581" w:rsidRDefault="00685581" w:rsidP="00685581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請寫全銜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685581" w:rsidTr="00685581">
        <w:tc>
          <w:tcPr>
            <w:tcW w:w="1838" w:type="dxa"/>
            <w:vAlign w:val="center"/>
          </w:tcPr>
          <w:p w:rsidR="00685581" w:rsidRDefault="00685581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參賽種類</w:t>
            </w:r>
          </w:p>
        </w:tc>
        <w:tc>
          <w:tcPr>
            <w:tcW w:w="8073" w:type="dxa"/>
            <w:gridSpan w:val="2"/>
          </w:tcPr>
          <w:p w:rsidR="00685581" w:rsidRPr="00685581" w:rsidRDefault="00685581" w:rsidP="00685581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6855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a-MAZE-ing</w:t>
            </w:r>
            <w:r w:rsidR="001D01D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：僅</w:t>
            </w:r>
            <w:r w:rsidR="001D01D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ES</w:t>
            </w:r>
            <w:r w:rsidR="001D01D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組、</w:t>
            </w:r>
            <w:r w:rsidR="001D01D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MS</w:t>
            </w:r>
            <w:r w:rsidRPr="006855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組可參加。</w:t>
            </w:r>
          </w:p>
          <w:p w:rsidR="00685581" w:rsidRPr="00685581" w:rsidRDefault="00685581" w:rsidP="00685581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6855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JOUSTING</w:t>
            </w:r>
            <w:r w:rsidR="001D01D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：僅</w:t>
            </w:r>
            <w:r w:rsidR="001D01D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ES</w:t>
            </w:r>
            <w:r w:rsidR="001D01D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組、</w:t>
            </w:r>
            <w:r w:rsidR="001D01D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MS</w:t>
            </w:r>
            <w:r w:rsidRPr="006855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組可參加。</w:t>
            </w:r>
          </w:p>
          <w:p w:rsidR="00685581" w:rsidRDefault="00685581" w:rsidP="001D01D6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6855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LINE FOLLOWING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="001D01D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各</w:t>
            </w:r>
            <w:r w:rsidR="001D01D6" w:rsidRPr="006D2F9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組</w:t>
            </w:r>
            <w:r w:rsidR="001D01D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別皆</w:t>
            </w:r>
            <w:r w:rsidR="001D01D6" w:rsidRPr="006D2F9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可參加</w:t>
            </w:r>
          </w:p>
        </w:tc>
      </w:tr>
      <w:tr w:rsidR="002202CF" w:rsidTr="002A621B">
        <w:tc>
          <w:tcPr>
            <w:tcW w:w="1838" w:type="dxa"/>
            <w:vMerge w:val="restart"/>
            <w:vAlign w:val="center"/>
          </w:tcPr>
          <w:p w:rsidR="002202CF" w:rsidRDefault="002202CF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指導教師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編制內教師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8073" w:type="dxa"/>
            <w:gridSpan w:val="2"/>
          </w:tcPr>
          <w:p w:rsidR="002202CF" w:rsidRDefault="002202CF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姓名：</w:t>
            </w:r>
          </w:p>
        </w:tc>
      </w:tr>
      <w:tr w:rsidR="002202CF" w:rsidTr="002202CF">
        <w:tc>
          <w:tcPr>
            <w:tcW w:w="1838" w:type="dxa"/>
            <w:vMerge/>
            <w:vAlign w:val="center"/>
          </w:tcPr>
          <w:p w:rsidR="002202CF" w:rsidRDefault="002202CF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2202CF" w:rsidRDefault="002202CF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職稱：</w:t>
            </w:r>
          </w:p>
        </w:tc>
        <w:tc>
          <w:tcPr>
            <w:tcW w:w="4834" w:type="dxa"/>
          </w:tcPr>
          <w:p w:rsidR="002202CF" w:rsidRDefault="002202CF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連絡電話：</w:t>
            </w:r>
          </w:p>
        </w:tc>
      </w:tr>
      <w:tr w:rsidR="002202CF" w:rsidTr="00685581">
        <w:tc>
          <w:tcPr>
            <w:tcW w:w="1838" w:type="dxa"/>
            <w:vMerge/>
            <w:vAlign w:val="center"/>
          </w:tcPr>
          <w:p w:rsidR="002202CF" w:rsidRDefault="002202CF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073" w:type="dxa"/>
            <w:gridSpan w:val="2"/>
          </w:tcPr>
          <w:p w:rsidR="002202CF" w:rsidRDefault="002202CF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E-mail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</w:tc>
      </w:tr>
      <w:tr w:rsidR="00685581" w:rsidTr="002202CF">
        <w:tc>
          <w:tcPr>
            <w:tcW w:w="1838" w:type="dxa"/>
            <w:vMerge w:val="restart"/>
            <w:vAlign w:val="center"/>
          </w:tcPr>
          <w:p w:rsidR="00685581" w:rsidRDefault="00685581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選手</w:t>
            </w:r>
            <w:r w:rsidR="002202C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年級</w:t>
            </w:r>
          </w:p>
        </w:tc>
      </w:tr>
      <w:tr w:rsidR="00685581" w:rsidTr="002202CF">
        <w:tc>
          <w:tcPr>
            <w:tcW w:w="1838" w:type="dxa"/>
            <w:vMerge/>
          </w:tcPr>
          <w:p w:rsidR="00685581" w:rsidRDefault="00685581" w:rsidP="00700704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85581" w:rsidTr="002202CF">
        <w:tc>
          <w:tcPr>
            <w:tcW w:w="1838" w:type="dxa"/>
            <w:vMerge/>
          </w:tcPr>
          <w:p w:rsidR="00685581" w:rsidRDefault="00685581" w:rsidP="00700704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85581" w:rsidTr="002202CF">
        <w:tc>
          <w:tcPr>
            <w:tcW w:w="1838" w:type="dxa"/>
            <w:vMerge/>
          </w:tcPr>
          <w:p w:rsidR="00685581" w:rsidRDefault="00685581" w:rsidP="00700704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85581" w:rsidTr="002202CF">
        <w:tc>
          <w:tcPr>
            <w:tcW w:w="1838" w:type="dxa"/>
            <w:vMerge/>
          </w:tcPr>
          <w:p w:rsidR="00685581" w:rsidRDefault="00685581" w:rsidP="00700704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202CF" w:rsidTr="00580EF7">
        <w:tc>
          <w:tcPr>
            <w:tcW w:w="9911" w:type="dxa"/>
            <w:gridSpan w:val="3"/>
          </w:tcPr>
          <w:p w:rsidR="00265B45" w:rsidRPr="00265B45" w:rsidRDefault="002202CF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注意事項：</w:t>
            </w:r>
            <w:r w:rsidRPr="002202C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每隊使用一張報名表（如同時報名</w:t>
            </w:r>
            <w:r w:rsidRPr="002202C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="00265B4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種</w:t>
            </w:r>
            <w:r w:rsidRPr="002202C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，寫</w:t>
            </w:r>
            <w:r w:rsidRPr="002202C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張）。</w:t>
            </w:r>
          </w:p>
        </w:tc>
      </w:tr>
    </w:tbl>
    <w:p w:rsidR="00A30FF2" w:rsidRDefault="00685581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  <w:r w:rsidRPr="00685581"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 w:hint="eastAsia"/>
        </w:rPr>
        <w:t xml:space="preserve">                     </w:t>
      </w:r>
      <w:r w:rsidRPr="00685581">
        <w:rPr>
          <w:rFonts w:ascii="標楷體" w:eastAsia="標楷體" w:hAnsi="標楷體" w:hint="eastAsia"/>
        </w:rPr>
        <w:t>主任：</w:t>
      </w:r>
      <w:r>
        <w:rPr>
          <w:rFonts w:ascii="標楷體" w:eastAsia="標楷體" w:hAnsi="標楷體" w:hint="eastAsia"/>
        </w:rPr>
        <w:t xml:space="preserve">                    </w:t>
      </w:r>
      <w:r w:rsidRPr="00685581">
        <w:rPr>
          <w:rFonts w:ascii="標楷體" w:eastAsia="標楷體" w:hAnsi="標楷體" w:hint="eastAsia"/>
        </w:rPr>
        <w:t>校長：</w:t>
      </w: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P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sectPr w:rsidR="00453647" w:rsidRPr="00453647" w:rsidSect="00700704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F2" w:rsidRDefault="004764F2" w:rsidP="00976F1A">
      <w:r>
        <w:separator/>
      </w:r>
    </w:p>
  </w:endnote>
  <w:endnote w:type="continuationSeparator" w:id="0">
    <w:p w:rsidR="004764F2" w:rsidRDefault="004764F2" w:rsidP="0097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F2" w:rsidRDefault="004764F2" w:rsidP="00976F1A">
      <w:r>
        <w:separator/>
      </w:r>
    </w:p>
  </w:footnote>
  <w:footnote w:type="continuationSeparator" w:id="0">
    <w:p w:rsidR="004764F2" w:rsidRDefault="004764F2" w:rsidP="00976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E44E93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572E2E"/>
    <w:multiLevelType w:val="hybridMultilevel"/>
    <w:tmpl w:val="90D2488C"/>
    <w:lvl w:ilvl="0" w:tplc="2CC87C00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A54137"/>
    <w:multiLevelType w:val="hybridMultilevel"/>
    <w:tmpl w:val="20E09924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98047104">
      <w:start w:val="7"/>
      <w:numFmt w:val="bullet"/>
      <w:lvlText w:val="□"/>
      <w:lvlJc w:val="left"/>
      <w:pPr>
        <w:ind w:left="1322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0E78417C"/>
    <w:multiLevelType w:val="hybridMultilevel"/>
    <w:tmpl w:val="4DF29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DA8850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8252B4"/>
    <w:multiLevelType w:val="hybridMultilevel"/>
    <w:tmpl w:val="F4F4E7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A0020BB"/>
    <w:multiLevelType w:val="hybridMultilevel"/>
    <w:tmpl w:val="390CF348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D5EAFB26">
      <w:start w:val="1"/>
      <w:numFmt w:val="decimal"/>
      <w:lvlText w:val="(%2)"/>
      <w:lvlJc w:val="left"/>
      <w:pPr>
        <w:ind w:left="1610" w:hanging="4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">
    <w:nsid w:val="1D550378"/>
    <w:multiLevelType w:val="hybridMultilevel"/>
    <w:tmpl w:val="6154714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0F">
      <w:start w:val="1"/>
      <w:numFmt w:val="decimal"/>
      <w:lvlText w:val="%2.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3EA34666"/>
    <w:multiLevelType w:val="hybridMultilevel"/>
    <w:tmpl w:val="731219D4"/>
    <w:lvl w:ilvl="0" w:tplc="39CA8846">
      <w:start w:val="1"/>
      <w:numFmt w:val="taiwaneseCountingThousand"/>
      <w:lvlText w:val="%1、"/>
      <w:lvlJc w:val="left"/>
      <w:pPr>
        <w:ind w:left="120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>
    <w:nsid w:val="44BF1837"/>
    <w:multiLevelType w:val="hybridMultilevel"/>
    <w:tmpl w:val="578C10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132CD1"/>
    <w:multiLevelType w:val="hybridMultilevel"/>
    <w:tmpl w:val="70E8DD96"/>
    <w:lvl w:ilvl="0" w:tplc="FB8CD98C">
      <w:start w:val="1"/>
      <w:numFmt w:val="taiwaneseCountingThousand"/>
      <w:lvlText w:val="(%1)"/>
      <w:lvlJc w:val="left"/>
      <w:pPr>
        <w:ind w:left="977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>
    <w:nsid w:val="54D411A3"/>
    <w:multiLevelType w:val="hybridMultilevel"/>
    <w:tmpl w:val="B024D4D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55887BA9"/>
    <w:multiLevelType w:val="hybridMultilevel"/>
    <w:tmpl w:val="8A78C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692928"/>
    <w:multiLevelType w:val="hybridMultilevel"/>
    <w:tmpl w:val="431ABB1A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>
    <w:nsid w:val="60544914"/>
    <w:multiLevelType w:val="hybridMultilevel"/>
    <w:tmpl w:val="EF66E27A"/>
    <w:lvl w:ilvl="0" w:tplc="E8CEE788">
      <w:start w:val="1"/>
      <w:numFmt w:val="taiwaneseCountingThousand"/>
      <w:lvlText w:val="(%1)"/>
      <w:lvlJc w:val="left"/>
      <w:pPr>
        <w:ind w:left="977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>
    <w:nsid w:val="738346DF"/>
    <w:multiLevelType w:val="hybridMultilevel"/>
    <w:tmpl w:val="5F2A4DA2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>
    <w:nsid w:val="7A81706C"/>
    <w:multiLevelType w:val="hybridMultilevel"/>
    <w:tmpl w:val="DB18A5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310B00A">
      <w:start w:val="1"/>
      <w:numFmt w:val="decimal"/>
      <w:lvlText w:val="%2."/>
      <w:lvlJc w:val="left"/>
      <w:pPr>
        <w:ind w:left="840" w:hanging="360"/>
      </w:pPr>
      <w:rPr>
        <w:rFonts w:asci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9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4"/>
  </w:num>
  <w:num w:numId="12">
    <w:abstractNumId w:val="10"/>
  </w:num>
  <w:num w:numId="13">
    <w:abstractNumId w:val="1"/>
  </w:num>
  <w:num w:numId="14">
    <w:abstractNumId w:val="15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96"/>
    <w:rsid w:val="0001248D"/>
    <w:rsid w:val="0005205C"/>
    <w:rsid w:val="00053D10"/>
    <w:rsid w:val="0008105D"/>
    <w:rsid w:val="000975D4"/>
    <w:rsid w:val="000B2CB4"/>
    <w:rsid w:val="000B7945"/>
    <w:rsid w:val="000D0E47"/>
    <w:rsid w:val="000E6398"/>
    <w:rsid w:val="001042DD"/>
    <w:rsid w:val="00112096"/>
    <w:rsid w:val="001353D5"/>
    <w:rsid w:val="00154634"/>
    <w:rsid w:val="00160EFE"/>
    <w:rsid w:val="00172F62"/>
    <w:rsid w:val="00192EC0"/>
    <w:rsid w:val="001D01D6"/>
    <w:rsid w:val="001D2A32"/>
    <w:rsid w:val="001D44B3"/>
    <w:rsid w:val="001D6810"/>
    <w:rsid w:val="002202CF"/>
    <w:rsid w:val="00252883"/>
    <w:rsid w:val="00265B45"/>
    <w:rsid w:val="002D79F9"/>
    <w:rsid w:val="002F630D"/>
    <w:rsid w:val="00356CEC"/>
    <w:rsid w:val="003574C2"/>
    <w:rsid w:val="003667A5"/>
    <w:rsid w:val="003A39C7"/>
    <w:rsid w:val="00453647"/>
    <w:rsid w:val="004764F2"/>
    <w:rsid w:val="004B37A8"/>
    <w:rsid w:val="00541395"/>
    <w:rsid w:val="0056684C"/>
    <w:rsid w:val="005A799C"/>
    <w:rsid w:val="005B3468"/>
    <w:rsid w:val="0063558B"/>
    <w:rsid w:val="006645BE"/>
    <w:rsid w:val="00685581"/>
    <w:rsid w:val="006A5E45"/>
    <w:rsid w:val="006C0FA2"/>
    <w:rsid w:val="006D2F9B"/>
    <w:rsid w:val="006E32FD"/>
    <w:rsid w:val="006E5587"/>
    <w:rsid w:val="00700704"/>
    <w:rsid w:val="007139B3"/>
    <w:rsid w:val="007712F5"/>
    <w:rsid w:val="00795D96"/>
    <w:rsid w:val="007C3766"/>
    <w:rsid w:val="00895B0A"/>
    <w:rsid w:val="008A7E6E"/>
    <w:rsid w:val="0091748B"/>
    <w:rsid w:val="0094148A"/>
    <w:rsid w:val="00976F1A"/>
    <w:rsid w:val="009A618B"/>
    <w:rsid w:val="009A6CA2"/>
    <w:rsid w:val="009C039B"/>
    <w:rsid w:val="009C5A9A"/>
    <w:rsid w:val="00A15A80"/>
    <w:rsid w:val="00A30FF2"/>
    <w:rsid w:val="00AB28B2"/>
    <w:rsid w:val="00AD384C"/>
    <w:rsid w:val="00AF3F23"/>
    <w:rsid w:val="00B64223"/>
    <w:rsid w:val="00C06DAE"/>
    <w:rsid w:val="00C64405"/>
    <w:rsid w:val="00CC5365"/>
    <w:rsid w:val="00D6590D"/>
    <w:rsid w:val="00D84E68"/>
    <w:rsid w:val="00D860A7"/>
    <w:rsid w:val="00DA3A7E"/>
    <w:rsid w:val="00DB24E2"/>
    <w:rsid w:val="00E03631"/>
    <w:rsid w:val="00E27AD0"/>
    <w:rsid w:val="00E61750"/>
    <w:rsid w:val="00F14155"/>
    <w:rsid w:val="00F81F05"/>
    <w:rsid w:val="00FC66B9"/>
    <w:rsid w:val="00FD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D8F0D7-6902-4C34-A658-3608F165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D4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A30FF2"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rsid w:val="00976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976F1A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976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976F1A"/>
    <w:rPr>
      <w:sz w:val="20"/>
      <w:szCs w:val="20"/>
    </w:rPr>
  </w:style>
  <w:style w:type="character" w:customStyle="1" w:styleId="apple-converted-space">
    <w:name w:val="apple-converted-space"/>
    <w:basedOn w:val="a1"/>
    <w:rsid w:val="00976F1A"/>
  </w:style>
  <w:style w:type="paragraph" w:styleId="aa">
    <w:name w:val="List Paragraph"/>
    <w:basedOn w:val="a0"/>
    <w:uiPriority w:val="34"/>
    <w:qFormat/>
    <w:rsid w:val="00700704"/>
    <w:pPr>
      <w:ind w:leftChars="200" w:left="480"/>
    </w:pPr>
  </w:style>
  <w:style w:type="paragraph" w:styleId="ab">
    <w:name w:val="Balloon Text"/>
    <w:basedOn w:val="a0"/>
    <w:link w:val="ac"/>
    <w:uiPriority w:val="99"/>
    <w:semiHidden/>
    <w:unhideWhenUsed/>
    <w:rsid w:val="00A15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A15A80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685581"/>
    <w:pPr>
      <w:numPr>
        <w:numId w:val="7"/>
      </w:numPr>
      <w:contextualSpacing/>
    </w:pPr>
  </w:style>
  <w:style w:type="paragraph" w:customStyle="1" w:styleId="Default">
    <w:name w:val="Default"/>
    <w:rsid w:val="00453647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sunny-joy</dc:creator>
  <cp:keywords/>
  <dc:description/>
  <cp:lastModifiedBy>user</cp:lastModifiedBy>
  <cp:revision>47</cp:revision>
  <cp:lastPrinted>2016-09-13T08:46:00Z</cp:lastPrinted>
  <dcterms:created xsi:type="dcterms:W3CDTF">2016-07-18T16:20:00Z</dcterms:created>
  <dcterms:modified xsi:type="dcterms:W3CDTF">2016-09-13T08:53:00Z</dcterms:modified>
</cp:coreProperties>
</file>