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0031" w:type="dxa"/>
        <w:tblLook w:val="04A0"/>
      </w:tblPr>
      <w:tblGrid>
        <w:gridCol w:w="1296"/>
        <w:gridCol w:w="1760"/>
        <w:gridCol w:w="3006"/>
        <w:gridCol w:w="1865"/>
        <w:gridCol w:w="2104"/>
      </w:tblGrid>
      <w:tr w:rsidR="00DA5A7E" w:rsidTr="00234C73">
        <w:tc>
          <w:tcPr>
            <w:tcW w:w="1296" w:type="dxa"/>
          </w:tcPr>
          <w:p w:rsidR="00DA5A7E" w:rsidRDefault="00DA5A7E" w:rsidP="00BC47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760" w:type="dxa"/>
          </w:tcPr>
          <w:p w:rsidR="00DA5A7E" w:rsidRDefault="00DA5A7E" w:rsidP="00BC47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執行項目</w:t>
            </w:r>
          </w:p>
        </w:tc>
        <w:tc>
          <w:tcPr>
            <w:tcW w:w="3006" w:type="dxa"/>
          </w:tcPr>
          <w:p w:rsidR="00DA5A7E" w:rsidRDefault="00DA5A7E" w:rsidP="00BC47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執行內容</w:t>
            </w:r>
          </w:p>
        </w:tc>
        <w:tc>
          <w:tcPr>
            <w:tcW w:w="1865" w:type="dxa"/>
          </w:tcPr>
          <w:p w:rsidR="00DA5A7E" w:rsidRDefault="00DA5A7E" w:rsidP="00BC47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負責單位</w:t>
            </w:r>
          </w:p>
        </w:tc>
        <w:tc>
          <w:tcPr>
            <w:tcW w:w="2104" w:type="dxa"/>
          </w:tcPr>
          <w:p w:rsidR="00DA5A7E" w:rsidRDefault="00DA5A7E" w:rsidP="00BC47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DA5A7E" w:rsidTr="00234C73">
        <w:trPr>
          <w:trHeight w:val="1598"/>
        </w:trPr>
        <w:tc>
          <w:tcPr>
            <w:tcW w:w="1296" w:type="dxa"/>
            <w:vMerge w:val="restart"/>
          </w:tcPr>
          <w:p w:rsidR="00DA5A7E" w:rsidRDefault="00DA5A7E" w:rsidP="00BC47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</w:t>
            </w:r>
            <w:r w:rsidR="00AE5123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-3/12</w:t>
            </w:r>
          </w:p>
        </w:tc>
        <w:tc>
          <w:tcPr>
            <w:tcW w:w="1760" w:type="dxa"/>
            <w:vMerge w:val="restart"/>
          </w:tcPr>
          <w:p w:rsidR="00DA5A7E" w:rsidRDefault="00DA5A7E" w:rsidP="00BC47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府內宣傳及調查意願</w:t>
            </w:r>
          </w:p>
        </w:tc>
        <w:tc>
          <w:tcPr>
            <w:tcW w:w="3006" w:type="dxa"/>
          </w:tcPr>
          <w:p w:rsidR="00DA5A7E" w:rsidRPr="00DA5A7E" w:rsidRDefault="00DE0D16" w:rsidP="00BC4712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轉知本府各機關單位人員測驗訊息及報名網址</w:t>
            </w:r>
            <w:r w:rsidR="00DA5A7E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865" w:type="dxa"/>
          </w:tcPr>
          <w:p w:rsidR="00DA5A7E" w:rsidRPr="00DA5A7E" w:rsidRDefault="00DA5A7E" w:rsidP="00BC47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人事處</w:t>
            </w:r>
          </w:p>
        </w:tc>
        <w:tc>
          <w:tcPr>
            <w:tcW w:w="2104" w:type="dxa"/>
          </w:tcPr>
          <w:p w:rsidR="00DA5A7E" w:rsidRDefault="00DE0D16" w:rsidP="00BC47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第二官方語言</w:t>
            </w:r>
            <w:r w:rsidR="003158B1">
              <w:rPr>
                <w:rFonts w:ascii="標楷體" w:eastAsia="標楷體" w:hAnsi="標楷體" w:hint="eastAsia"/>
              </w:rPr>
              <w:t>辦公室提供相關資訊</w:t>
            </w:r>
            <w:r>
              <w:rPr>
                <w:rFonts w:ascii="標楷體" w:eastAsia="標楷體" w:hAnsi="標楷體" w:hint="eastAsia"/>
              </w:rPr>
              <w:t>及報名網址。</w:t>
            </w:r>
          </w:p>
        </w:tc>
      </w:tr>
      <w:tr w:rsidR="00DA5A7E" w:rsidTr="00234C73">
        <w:trPr>
          <w:trHeight w:val="1598"/>
        </w:trPr>
        <w:tc>
          <w:tcPr>
            <w:tcW w:w="1296" w:type="dxa"/>
            <w:vMerge/>
          </w:tcPr>
          <w:p w:rsidR="00DA5A7E" w:rsidRDefault="00DA5A7E" w:rsidP="00BC4712">
            <w:pPr>
              <w:rPr>
                <w:rFonts w:ascii="標楷體" w:eastAsia="標楷體" w:hAnsi="標楷體"/>
              </w:rPr>
            </w:pPr>
          </w:p>
        </w:tc>
        <w:tc>
          <w:tcPr>
            <w:tcW w:w="1760" w:type="dxa"/>
            <w:vMerge/>
          </w:tcPr>
          <w:p w:rsidR="00DA5A7E" w:rsidRDefault="00DA5A7E" w:rsidP="00BC4712">
            <w:pPr>
              <w:rPr>
                <w:rFonts w:ascii="標楷體" w:eastAsia="標楷體" w:hAnsi="標楷體"/>
              </w:rPr>
            </w:pPr>
          </w:p>
        </w:tc>
        <w:tc>
          <w:tcPr>
            <w:tcW w:w="3006" w:type="dxa"/>
          </w:tcPr>
          <w:p w:rsidR="00DA5A7E" w:rsidRDefault="00DA5A7E" w:rsidP="00BC4712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調查各機關單位內部有意願報考人數，並回報第二官方語言辦公室。</w:t>
            </w:r>
          </w:p>
        </w:tc>
        <w:tc>
          <w:tcPr>
            <w:tcW w:w="1865" w:type="dxa"/>
          </w:tcPr>
          <w:p w:rsidR="00DA5A7E" w:rsidRPr="00DA5A7E" w:rsidRDefault="00DA5A7E" w:rsidP="00BC47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本府一級機關(單位)</w:t>
            </w:r>
          </w:p>
        </w:tc>
        <w:tc>
          <w:tcPr>
            <w:tcW w:w="2104" w:type="dxa"/>
          </w:tcPr>
          <w:p w:rsidR="00DA5A7E" w:rsidRDefault="00DE0D16" w:rsidP="00BC47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電話回報，無須備文</w:t>
            </w:r>
          </w:p>
        </w:tc>
      </w:tr>
      <w:tr w:rsidR="00DA5A7E" w:rsidTr="00234C73">
        <w:tc>
          <w:tcPr>
            <w:tcW w:w="1296" w:type="dxa"/>
          </w:tcPr>
          <w:p w:rsidR="00DA5A7E" w:rsidRDefault="00DA5A7E" w:rsidP="00BC47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</w:t>
            </w:r>
            <w:r w:rsidR="00AE5123">
              <w:rPr>
                <w:rFonts w:ascii="標楷體" w:eastAsia="標楷體" w:hAnsi="標楷體" w:hint="eastAsia"/>
              </w:rPr>
              <w:t>12</w:t>
            </w:r>
            <w:r>
              <w:rPr>
                <w:rFonts w:ascii="標楷體" w:eastAsia="標楷體" w:hAnsi="標楷體" w:hint="eastAsia"/>
              </w:rPr>
              <w:t>-3/19</w:t>
            </w:r>
          </w:p>
        </w:tc>
        <w:tc>
          <w:tcPr>
            <w:tcW w:w="1760" w:type="dxa"/>
          </w:tcPr>
          <w:p w:rsidR="00DA5A7E" w:rsidRDefault="00DA5A7E" w:rsidP="00BC47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府內報名</w:t>
            </w:r>
          </w:p>
        </w:tc>
        <w:tc>
          <w:tcPr>
            <w:tcW w:w="3006" w:type="dxa"/>
          </w:tcPr>
          <w:p w:rsidR="00DA5A7E" w:rsidRDefault="00DE0D16" w:rsidP="00BC47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府內各單位有意願報考人數上網報名。</w:t>
            </w:r>
          </w:p>
        </w:tc>
        <w:tc>
          <w:tcPr>
            <w:tcW w:w="1865" w:type="dxa"/>
          </w:tcPr>
          <w:p w:rsidR="00DA5A7E" w:rsidRDefault="00DE0D16" w:rsidP="00BC47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本府一級機關(單位)</w:t>
            </w:r>
          </w:p>
        </w:tc>
        <w:tc>
          <w:tcPr>
            <w:tcW w:w="2104" w:type="dxa"/>
          </w:tcPr>
          <w:p w:rsidR="00DA5A7E" w:rsidRDefault="00DA5A7E" w:rsidP="00BC4712">
            <w:pPr>
              <w:rPr>
                <w:rFonts w:ascii="標楷體" w:eastAsia="標楷體" w:hAnsi="標楷體"/>
              </w:rPr>
            </w:pPr>
          </w:p>
        </w:tc>
      </w:tr>
      <w:tr w:rsidR="00DE0D16" w:rsidTr="00234C73">
        <w:tc>
          <w:tcPr>
            <w:tcW w:w="1296" w:type="dxa"/>
          </w:tcPr>
          <w:p w:rsidR="00DE0D16" w:rsidRDefault="00DE0D16" w:rsidP="00BC47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3/12-3/16</w:t>
            </w:r>
          </w:p>
        </w:tc>
        <w:tc>
          <w:tcPr>
            <w:tcW w:w="1760" w:type="dxa"/>
          </w:tcPr>
          <w:p w:rsidR="00DE0D16" w:rsidRDefault="00DE0D16" w:rsidP="00BC47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測驗場地現勘</w:t>
            </w:r>
          </w:p>
        </w:tc>
        <w:tc>
          <w:tcPr>
            <w:tcW w:w="3006" w:type="dxa"/>
          </w:tcPr>
          <w:p w:rsidR="00DE0D16" w:rsidRDefault="00DE0D16" w:rsidP="00BC47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多益測驗人員現場檢視場地及設備。</w:t>
            </w:r>
          </w:p>
        </w:tc>
        <w:tc>
          <w:tcPr>
            <w:tcW w:w="1865" w:type="dxa"/>
          </w:tcPr>
          <w:p w:rsidR="00BC4712" w:rsidRDefault="00BC4712" w:rsidP="00BC47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忠欣公司</w:t>
            </w:r>
          </w:p>
        </w:tc>
        <w:tc>
          <w:tcPr>
            <w:tcW w:w="2104" w:type="dxa"/>
          </w:tcPr>
          <w:p w:rsidR="00DE0D16" w:rsidRPr="00DE0D16" w:rsidRDefault="00BC4712" w:rsidP="00BC47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場地如</w:t>
            </w:r>
            <w:r w:rsidR="00DE0D16">
              <w:rPr>
                <w:rFonts w:ascii="標楷體" w:eastAsia="標楷體" w:hAnsi="標楷體" w:hint="eastAsia"/>
              </w:rPr>
              <w:t>異動，</w:t>
            </w:r>
            <w:r>
              <w:rPr>
                <w:rFonts w:ascii="標楷體" w:eastAsia="標楷體" w:hAnsi="標楷體" w:hint="eastAsia"/>
              </w:rPr>
              <w:t>由第二官方語言辦公室通知報考同仁。</w:t>
            </w:r>
          </w:p>
        </w:tc>
      </w:tr>
      <w:tr w:rsidR="00B53CB4" w:rsidTr="00234C73">
        <w:tc>
          <w:tcPr>
            <w:tcW w:w="1296" w:type="dxa"/>
          </w:tcPr>
          <w:p w:rsidR="00B53CB4" w:rsidRDefault="00B53CB4" w:rsidP="00BC47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3/20</w:t>
            </w:r>
          </w:p>
        </w:tc>
        <w:tc>
          <w:tcPr>
            <w:tcW w:w="1760" w:type="dxa"/>
          </w:tcPr>
          <w:p w:rsidR="00B53CB4" w:rsidRDefault="00B53CB4" w:rsidP="00BC47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統計府內報名人數</w:t>
            </w:r>
            <w:r w:rsidR="00DE0D16">
              <w:rPr>
                <w:rFonts w:ascii="標楷體" w:eastAsia="標楷體" w:hAnsi="標楷體" w:hint="eastAsia"/>
              </w:rPr>
              <w:t>，確認餘額</w:t>
            </w:r>
          </w:p>
        </w:tc>
        <w:tc>
          <w:tcPr>
            <w:tcW w:w="3006" w:type="dxa"/>
          </w:tcPr>
          <w:p w:rsidR="00B53CB4" w:rsidRDefault="00DE0D16" w:rsidP="00BC47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統計本府人員正式報考人數，計算剩餘可公開釋出之名額數。</w:t>
            </w:r>
          </w:p>
        </w:tc>
        <w:tc>
          <w:tcPr>
            <w:tcW w:w="1865" w:type="dxa"/>
          </w:tcPr>
          <w:p w:rsidR="00B53CB4" w:rsidRDefault="00DE0D16" w:rsidP="00BC47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第二官方語言專案辦公室</w:t>
            </w:r>
          </w:p>
        </w:tc>
        <w:tc>
          <w:tcPr>
            <w:tcW w:w="2104" w:type="dxa"/>
          </w:tcPr>
          <w:p w:rsidR="00B53CB4" w:rsidRDefault="00B53CB4" w:rsidP="00BC4712">
            <w:pPr>
              <w:rPr>
                <w:rFonts w:ascii="標楷體" w:eastAsia="標楷體" w:hAnsi="標楷體"/>
              </w:rPr>
            </w:pPr>
          </w:p>
        </w:tc>
      </w:tr>
      <w:tr w:rsidR="00DA5A7E" w:rsidTr="00234C73">
        <w:tc>
          <w:tcPr>
            <w:tcW w:w="1296" w:type="dxa"/>
          </w:tcPr>
          <w:p w:rsidR="00DA5A7E" w:rsidRDefault="00B41DCD" w:rsidP="00BC47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</w:t>
            </w:r>
            <w:r w:rsidR="00B53CB4">
              <w:rPr>
                <w:rFonts w:ascii="標楷體" w:eastAsia="標楷體" w:hAnsi="標楷體" w:hint="eastAsia"/>
              </w:rPr>
              <w:t>21-3/23</w:t>
            </w:r>
          </w:p>
        </w:tc>
        <w:tc>
          <w:tcPr>
            <w:tcW w:w="1760" w:type="dxa"/>
          </w:tcPr>
          <w:p w:rsidR="00DA5A7E" w:rsidRDefault="00B53CB4" w:rsidP="00BC47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公開記者會</w:t>
            </w:r>
          </w:p>
        </w:tc>
        <w:tc>
          <w:tcPr>
            <w:tcW w:w="3006" w:type="dxa"/>
          </w:tcPr>
          <w:p w:rsidR="00DA5A7E" w:rsidRDefault="00DE0D16" w:rsidP="00BC47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對外公開宣佈本測驗專案，釋出名額供本市民眾報名。</w:t>
            </w:r>
          </w:p>
        </w:tc>
        <w:tc>
          <w:tcPr>
            <w:tcW w:w="1865" w:type="dxa"/>
          </w:tcPr>
          <w:p w:rsidR="00DA5A7E" w:rsidRDefault="00DE0D16" w:rsidP="00BC47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第二官方語言專案辦公室</w:t>
            </w:r>
          </w:p>
        </w:tc>
        <w:tc>
          <w:tcPr>
            <w:tcW w:w="2104" w:type="dxa"/>
          </w:tcPr>
          <w:p w:rsidR="00DA5A7E" w:rsidRDefault="00DA5A7E" w:rsidP="00BC4712">
            <w:pPr>
              <w:rPr>
                <w:rFonts w:ascii="標楷體" w:eastAsia="標楷體" w:hAnsi="標楷體"/>
              </w:rPr>
            </w:pPr>
          </w:p>
        </w:tc>
      </w:tr>
      <w:tr w:rsidR="00DA5A7E" w:rsidTr="00234C73">
        <w:tc>
          <w:tcPr>
            <w:tcW w:w="1296" w:type="dxa"/>
          </w:tcPr>
          <w:p w:rsidR="00DA5A7E" w:rsidRDefault="00BC4712" w:rsidP="00BC47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3/21-4/20</w:t>
            </w:r>
          </w:p>
        </w:tc>
        <w:tc>
          <w:tcPr>
            <w:tcW w:w="1760" w:type="dxa"/>
          </w:tcPr>
          <w:p w:rsidR="00DA5A7E" w:rsidRDefault="00BC4712" w:rsidP="00BC47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一般民眾報名</w:t>
            </w:r>
          </w:p>
        </w:tc>
        <w:tc>
          <w:tcPr>
            <w:tcW w:w="3006" w:type="dxa"/>
          </w:tcPr>
          <w:p w:rsidR="00DA5A7E" w:rsidRDefault="00BC4712" w:rsidP="00BC47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開放本市市民、店家及企業員工、藥局診所等上網報名。</w:t>
            </w:r>
          </w:p>
        </w:tc>
        <w:tc>
          <w:tcPr>
            <w:tcW w:w="1865" w:type="dxa"/>
          </w:tcPr>
          <w:p w:rsidR="00DA5A7E" w:rsidRDefault="00BC4712" w:rsidP="00BC47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第二官方語言專案辦公室</w:t>
            </w:r>
          </w:p>
        </w:tc>
        <w:tc>
          <w:tcPr>
            <w:tcW w:w="2104" w:type="dxa"/>
          </w:tcPr>
          <w:p w:rsidR="00DA5A7E" w:rsidRDefault="00BC4712" w:rsidP="00BC47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於本府網站及二官辦官網提供報名資訊及模擬試題、學習手冊下載。</w:t>
            </w:r>
          </w:p>
        </w:tc>
      </w:tr>
      <w:tr w:rsidR="00DA5A7E" w:rsidTr="00234C73">
        <w:tc>
          <w:tcPr>
            <w:tcW w:w="1296" w:type="dxa"/>
          </w:tcPr>
          <w:p w:rsidR="00DA5A7E" w:rsidRDefault="00BC4712" w:rsidP="00BC47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4/9-4/13</w:t>
            </w:r>
          </w:p>
        </w:tc>
        <w:tc>
          <w:tcPr>
            <w:tcW w:w="1760" w:type="dxa"/>
          </w:tcPr>
          <w:p w:rsidR="00DA5A7E" w:rsidRDefault="00BC4712" w:rsidP="00BC47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辦理說明講座</w:t>
            </w:r>
          </w:p>
        </w:tc>
        <w:tc>
          <w:tcPr>
            <w:tcW w:w="3006" w:type="dxa"/>
          </w:tcPr>
          <w:p w:rsidR="00DA5A7E" w:rsidRDefault="00BC4712" w:rsidP="00BC47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邀請忠欣公司及全球化英語推廣協會說明本測驗如何準備，開放同仁及民眾自由參加。</w:t>
            </w:r>
          </w:p>
        </w:tc>
        <w:tc>
          <w:tcPr>
            <w:tcW w:w="1865" w:type="dxa"/>
          </w:tcPr>
          <w:p w:rsidR="00DA5A7E" w:rsidRPr="00BC4712" w:rsidRDefault="00BC4712" w:rsidP="00BC47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第二官方語言專案辦公室</w:t>
            </w:r>
          </w:p>
        </w:tc>
        <w:tc>
          <w:tcPr>
            <w:tcW w:w="2104" w:type="dxa"/>
          </w:tcPr>
          <w:p w:rsidR="00DA5A7E" w:rsidRDefault="00DA5A7E" w:rsidP="00BC4712">
            <w:pPr>
              <w:rPr>
                <w:rFonts w:ascii="標楷體" w:eastAsia="標楷體" w:hAnsi="標楷體"/>
              </w:rPr>
            </w:pPr>
          </w:p>
        </w:tc>
      </w:tr>
      <w:tr w:rsidR="00BC4712" w:rsidTr="00234C73">
        <w:tc>
          <w:tcPr>
            <w:tcW w:w="1296" w:type="dxa"/>
          </w:tcPr>
          <w:p w:rsidR="00BC4712" w:rsidRDefault="00BC4712" w:rsidP="00BC47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4/20-5/1</w:t>
            </w:r>
            <w:r w:rsidR="00AE5123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760" w:type="dxa"/>
          </w:tcPr>
          <w:p w:rsidR="00BC4712" w:rsidRDefault="00BC4712" w:rsidP="00BC47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統整報名資料</w:t>
            </w:r>
          </w:p>
        </w:tc>
        <w:tc>
          <w:tcPr>
            <w:tcW w:w="3006" w:type="dxa"/>
          </w:tcPr>
          <w:p w:rsidR="00BC4712" w:rsidRDefault="00AE5123" w:rsidP="00AE51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忠欣公司統整報名資料，提醒報考人員應考</w:t>
            </w:r>
            <w:r w:rsidR="00BC4712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865" w:type="dxa"/>
          </w:tcPr>
          <w:p w:rsidR="00BC4712" w:rsidRDefault="00BC4712" w:rsidP="00BC47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忠欣公司</w:t>
            </w:r>
          </w:p>
        </w:tc>
        <w:tc>
          <w:tcPr>
            <w:tcW w:w="2104" w:type="dxa"/>
          </w:tcPr>
          <w:p w:rsidR="00BC4712" w:rsidRDefault="00BC4712" w:rsidP="00BC4712">
            <w:pPr>
              <w:rPr>
                <w:rFonts w:ascii="標楷體" w:eastAsia="標楷體" w:hAnsi="標楷體"/>
              </w:rPr>
            </w:pPr>
          </w:p>
        </w:tc>
      </w:tr>
      <w:tr w:rsidR="00DA5A7E" w:rsidTr="00234C73">
        <w:tc>
          <w:tcPr>
            <w:tcW w:w="1296" w:type="dxa"/>
          </w:tcPr>
          <w:p w:rsidR="00DA5A7E" w:rsidRDefault="00BC4712" w:rsidP="00BC47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5/24-27</w:t>
            </w:r>
          </w:p>
        </w:tc>
        <w:tc>
          <w:tcPr>
            <w:tcW w:w="1760" w:type="dxa"/>
          </w:tcPr>
          <w:p w:rsidR="00DA5A7E" w:rsidRDefault="00BC4712" w:rsidP="00BC47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測驗辦理</w:t>
            </w:r>
          </w:p>
        </w:tc>
        <w:tc>
          <w:tcPr>
            <w:tcW w:w="3006" w:type="dxa"/>
          </w:tcPr>
          <w:p w:rsidR="00DA5A7E" w:rsidRDefault="00BC4712" w:rsidP="00BC47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正式辦理多益普及英語測驗</w:t>
            </w:r>
          </w:p>
        </w:tc>
        <w:tc>
          <w:tcPr>
            <w:tcW w:w="1865" w:type="dxa"/>
          </w:tcPr>
          <w:p w:rsidR="00DA5A7E" w:rsidRDefault="00BC4712" w:rsidP="00BC47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忠欣公司</w:t>
            </w:r>
          </w:p>
        </w:tc>
        <w:tc>
          <w:tcPr>
            <w:tcW w:w="2104" w:type="dxa"/>
          </w:tcPr>
          <w:p w:rsidR="00DA5A7E" w:rsidRDefault="00DA5A7E" w:rsidP="00BC4712">
            <w:pPr>
              <w:rPr>
                <w:rFonts w:ascii="標楷體" w:eastAsia="標楷體" w:hAnsi="標楷體"/>
              </w:rPr>
            </w:pPr>
          </w:p>
        </w:tc>
      </w:tr>
      <w:tr w:rsidR="0038098F" w:rsidTr="00234C73">
        <w:tc>
          <w:tcPr>
            <w:tcW w:w="1296" w:type="dxa"/>
          </w:tcPr>
          <w:p w:rsidR="0038098F" w:rsidRDefault="0038098F" w:rsidP="00BC47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5/28-6/8</w:t>
            </w:r>
          </w:p>
        </w:tc>
        <w:tc>
          <w:tcPr>
            <w:tcW w:w="1760" w:type="dxa"/>
          </w:tcPr>
          <w:p w:rsidR="0038098F" w:rsidRDefault="0038098F" w:rsidP="00BC47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計算成績</w:t>
            </w:r>
          </w:p>
        </w:tc>
        <w:tc>
          <w:tcPr>
            <w:tcW w:w="3006" w:type="dxa"/>
          </w:tcPr>
          <w:p w:rsidR="0038098F" w:rsidRDefault="0038098F" w:rsidP="00BC47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忠欣公司計算測驗成績</w:t>
            </w:r>
          </w:p>
        </w:tc>
        <w:tc>
          <w:tcPr>
            <w:tcW w:w="1865" w:type="dxa"/>
          </w:tcPr>
          <w:p w:rsidR="0038098F" w:rsidRDefault="0038098F" w:rsidP="00BC47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忠欣公司</w:t>
            </w:r>
          </w:p>
        </w:tc>
        <w:tc>
          <w:tcPr>
            <w:tcW w:w="2104" w:type="dxa"/>
          </w:tcPr>
          <w:p w:rsidR="0038098F" w:rsidRDefault="0038098F" w:rsidP="00BC4712">
            <w:pPr>
              <w:rPr>
                <w:rFonts w:ascii="標楷體" w:eastAsia="標楷體" w:hAnsi="標楷體"/>
              </w:rPr>
            </w:pPr>
          </w:p>
        </w:tc>
      </w:tr>
      <w:tr w:rsidR="0038098F" w:rsidTr="00234C73">
        <w:tc>
          <w:tcPr>
            <w:tcW w:w="1296" w:type="dxa"/>
          </w:tcPr>
          <w:p w:rsidR="0038098F" w:rsidRDefault="0038098F" w:rsidP="00BC47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6/8-6/30</w:t>
            </w:r>
          </w:p>
        </w:tc>
        <w:tc>
          <w:tcPr>
            <w:tcW w:w="1760" w:type="dxa"/>
          </w:tcPr>
          <w:p w:rsidR="0038098F" w:rsidRDefault="0038098F" w:rsidP="00BC47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寄發證書</w:t>
            </w:r>
          </w:p>
        </w:tc>
        <w:tc>
          <w:tcPr>
            <w:tcW w:w="3006" w:type="dxa"/>
          </w:tcPr>
          <w:p w:rsidR="0038098F" w:rsidRDefault="0038098F" w:rsidP="00BC47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成績單及證書統一寄發。</w:t>
            </w:r>
          </w:p>
        </w:tc>
        <w:tc>
          <w:tcPr>
            <w:tcW w:w="1865" w:type="dxa"/>
          </w:tcPr>
          <w:p w:rsidR="0038098F" w:rsidRDefault="0038098F" w:rsidP="00BC47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忠欣公司</w:t>
            </w:r>
          </w:p>
        </w:tc>
        <w:tc>
          <w:tcPr>
            <w:tcW w:w="2104" w:type="dxa"/>
          </w:tcPr>
          <w:p w:rsidR="0038098F" w:rsidRDefault="0038098F" w:rsidP="00BC4712">
            <w:pPr>
              <w:rPr>
                <w:rFonts w:ascii="標楷體" w:eastAsia="標楷體" w:hAnsi="標楷體"/>
              </w:rPr>
            </w:pPr>
          </w:p>
        </w:tc>
      </w:tr>
    </w:tbl>
    <w:p w:rsidR="00DA5A7E" w:rsidRPr="00DA5A7E" w:rsidRDefault="00DA5A7E" w:rsidP="00234C73">
      <w:pPr>
        <w:spacing w:line="440" w:lineRule="exact"/>
        <w:rPr>
          <w:rFonts w:ascii="標楷體" w:eastAsia="標楷體" w:hAnsi="標楷體"/>
        </w:rPr>
      </w:pPr>
    </w:p>
    <w:sectPr w:rsidR="00DA5A7E" w:rsidRPr="00DA5A7E" w:rsidSect="00AE5123">
      <w:headerReference w:type="default" r:id="rId7"/>
      <w:pgSz w:w="11906" w:h="16838"/>
      <w:pgMar w:top="1276" w:right="1191" w:bottom="1135" w:left="1191" w:header="568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88D" w:rsidRDefault="0065788D" w:rsidP="00DA5A7E">
      <w:r>
        <w:separator/>
      </w:r>
    </w:p>
  </w:endnote>
  <w:endnote w:type="continuationSeparator" w:id="1">
    <w:p w:rsidR="0065788D" w:rsidRDefault="0065788D" w:rsidP="00DA5A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88D" w:rsidRDefault="0065788D" w:rsidP="00DA5A7E">
      <w:r>
        <w:separator/>
      </w:r>
    </w:p>
  </w:footnote>
  <w:footnote w:type="continuationSeparator" w:id="1">
    <w:p w:rsidR="0065788D" w:rsidRDefault="0065788D" w:rsidP="00DA5A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C73" w:rsidRPr="00AE5123" w:rsidRDefault="00234C73" w:rsidP="00234C73">
    <w:pPr>
      <w:spacing w:line="276" w:lineRule="auto"/>
      <w:jc w:val="center"/>
      <w:rPr>
        <w:rFonts w:ascii="標楷體" w:eastAsia="標楷體" w:hAnsi="標楷體"/>
        <w:b/>
        <w:sz w:val="32"/>
      </w:rPr>
    </w:pPr>
    <w:r w:rsidRPr="00AE5123">
      <w:rPr>
        <w:rFonts w:ascii="標楷體" w:eastAsia="標楷體" w:hAnsi="標楷體" w:hint="eastAsia"/>
        <w:b/>
        <w:sz w:val="32"/>
      </w:rPr>
      <w:t>107年臺南市彈性化英語力檢測計畫</w:t>
    </w:r>
  </w:p>
  <w:p w:rsidR="00234C73" w:rsidRPr="00AE5123" w:rsidRDefault="00234C73" w:rsidP="00234C73">
    <w:pPr>
      <w:spacing w:line="276" w:lineRule="auto"/>
      <w:jc w:val="center"/>
      <w:rPr>
        <w:rFonts w:ascii="標楷體" w:eastAsia="標楷體" w:hAnsi="標楷體"/>
        <w:b/>
        <w:sz w:val="32"/>
      </w:rPr>
    </w:pPr>
    <w:r w:rsidRPr="00AE5123">
      <w:rPr>
        <w:rFonts w:ascii="標楷體" w:eastAsia="標楷體" w:hAnsi="標楷體" w:hint="eastAsia"/>
        <w:b/>
        <w:sz w:val="32"/>
      </w:rPr>
      <w:t>多益普及英語測驗免費專案 執行期程</w:t>
    </w:r>
  </w:p>
  <w:p w:rsidR="00AE5123" w:rsidRPr="00234C73" w:rsidRDefault="00AE5123" w:rsidP="00234C73">
    <w:pPr>
      <w:spacing w:line="276" w:lineRule="auto"/>
      <w:rPr>
        <w:rFonts w:ascii="標楷體" w:eastAsia="標楷體" w:hAnsi="標楷體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77C24"/>
    <w:multiLevelType w:val="hybridMultilevel"/>
    <w:tmpl w:val="73A4B4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5A7E"/>
    <w:rsid w:val="00234C73"/>
    <w:rsid w:val="002E1FF2"/>
    <w:rsid w:val="003158B1"/>
    <w:rsid w:val="0038098F"/>
    <w:rsid w:val="00393F30"/>
    <w:rsid w:val="00615247"/>
    <w:rsid w:val="0065788D"/>
    <w:rsid w:val="009270BF"/>
    <w:rsid w:val="00AE5123"/>
    <w:rsid w:val="00B41DCD"/>
    <w:rsid w:val="00B53CB4"/>
    <w:rsid w:val="00BC4712"/>
    <w:rsid w:val="00DA5A7E"/>
    <w:rsid w:val="00DE0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F3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A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A5A7E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A5A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A5A7E"/>
    <w:rPr>
      <w:sz w:val="20"/>
      <w:szCs w:val="20"/>
    </w:rPr>
  </w:style>
  <w:style w:type="table" w:styleId="a7">
    <w:name w:val="Table Grid"/>
    <w:basedOn w:val="a1"/>
    <w:uiPriority w:val="59"/>
    <w:rsid w:val="00DA5A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A5A7E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234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34C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2018-03-05T03:55:00Z</dcterms:created>
  <dcterms:modified xsi:type="dcterms:W3CDTF">2018-03-06T03:39:00Z</dcterms:modified>
</cp:coreProperties>
</file>