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C7" w:rsidRPr="00DD4C4D" w:rsidRDefault="002745C7" w:rsidP="00C90C6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745C7" w:rsidRPr="00DD4C4D" w:rsidRDefault="002745C7" w:rsidP="002745C7">
      <w:pPr>
        <w:snapToGrid w:val="0"/>
        <w:spacing w:line="240" w:lineRule="atLeast"/>
        <w:ind w:leftChars="-354" w:left="-850"/>
        <w:rPr>
          <w:rFonts w:eastAsia="標楷體"/>
          <w:sz w:val="28"/>
          <w:szCs w:val="28"/>
        </w:rPr>
      </w:pPr>
    </w:p>
    <w:p w:rsidR="00FD0613" w:rsidRPr="000655F3" w:rsidRDefault="00264BD9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FD0613" w:rsidRPr="000655F3">
        <w:rPr>
          <w:rFonts w:ascii="標楷體" w:eastAsia="標楷體" w:hint="eastAsia"/>
          <w:b/>
          <w:color w:val="000000"/>
          <w:sz w:val="44"/>
          <w:szCs w:val="44"/>
        </w:rPr>
        <w:t>高雄市政府原住民事務委員會</w:t>
      </w: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5D475D" w:rsidRPr="00205888" w:rsidRDefault="00171E9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8"/>
          <w:szCs w:val="48"/>
        </w:rPr>
      </w:pPr>
      <w:r>
        <w:rPr>
          <w:rFonts w:ascii="標楷體" w:eastAsia="標楷體" w:hint="eastAsia"/>
          <w:b/>
          <w:color w:val="000000"/>
          <w:sz w:val="48"/>
          <w:szCs w:val="48"/>
        </w:rPr>
        <w:t>201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8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第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八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屆原住民族語戲劇競賽</w:t>
      </w:r>
    </w:p>
    <w:p w:rsidR="005D475D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0655F3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5D475D">
        <w:rPr>
          <w:rFonts w:ascii="標楷體" w:eastAsia="標楷體" w:hint="eastAsia"/>
          <w:b/>
          <w:color w:val="000000"/>
          <w:sz w:val="56"/>
          <w:szCs w:val="56"/>
        </w:rPr>
        <w:t>執行計畫</w: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2B32B3" w:rsidP="00D44224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64" type="#_x0000_t148" style="position:absolute;margin-left:107.25pt;margin-top:5.95pt;width:271.55pt;height:251.95pt;z-index:251654656" fillcolor="#fc0" strokecolor="#1c1a10" strokeweight="2.25pt">
            <v:shadow color="#868686"/>
            <v:textpath style="font-family:&quot;華康流隸體W5&quot;;font-weight:bold;v-text-reverse:t;v-text-kern:t" trim="t" fitpath="t" string="原住民"/>
            <o:lock v:ext="edit" aspectratio="t"/>
          </v:shape>
        </w:pic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2B32B3" w:rsidP="00D44224">
      <w:pPr>
        <w:rPr>
          <w:rFonts w:eastAsia="標楷體"/>
          <w:sz w:val="28"/>
          <w:szCs w:val="28"/>
        </w:rPr>
      </w:pPr>
      <w:r w:rsidRPr="002B32B3">
        <w:rPr>
          <w:rFonts w:ascii="標楷體" w:eastAsia="標楷體"/>
          <w:noProof/>
          <w:color w:val="000000"/>
          <w:sz w:val="36"/>
          <w:szCs w:val="36"/>
        </w:rPr>
        <w:pict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79" type="#_x0000_t149" style="position:absolute;margin-left:107.25pt;margin-top:5.9pt;width:271.55pt;height:251.95pt;z-index:251655680" fillcolor="#fc0" strokecolor="#1c1a10" strokeweight="2.25pt">
            <v:shadow color="#868686"/>
            <v:textpath style="font-family:&quot;華康流隸體W5&quot;;font-weight:bold;v-text-reverse:t;v-text-kern:t" trim="t" fitpath="t" string="族語戲劇競賽"/>
            <o:lock v:ext="edit" aspectratio="t"/>
          </v:shape>
        </w:pic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</w:p>
    <w:p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:rsidR="00530A90" w:rsidRDefault="007470D8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B9475F">
        <w:rPr>
          <w:rFonts w:ascii="標楷體" w:eastAsia="標楷體" w:hAnsi="標楷體" w:hint="eastAsia"/>
          <w:bCs/>
          <w:sz w:val="36"/>
          <w:szCs w:val="36"/>
        </w:rPr>
        <w:t>高雄市政府</w:t>
      </w:r>
      <w:r w:rsidR="00530A90">
        <w:rPr>
          <w:rFonts w:ascii="標楷體" w:eastAsia="標楷體" w:hAnsi="標楷體" w:hint="eastAsia"/>
          <w:bCs/>
          <w:sz w:val="36"/>
          <w:szCs w:val="36"/>
        </w:rPr>
        <w:t>教育局</w:t>
      </w:r>
    </w:p>
    <w:p w:rsidR="00530A90" w:rsidRDefault="00530A9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</w:t>
      </w: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:rsidR="00FD0613" w:rsidRPr="00D43626" w:rsidRDefault="006964CA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  <w:proofErr w:type="gramStart"/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proofErr w:type="gramEnd"/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南市政府民族事務委員會</w:t>
      </w:r>
    </w:p>
    <w:p w:rsidR="004F4F45" w:rsidRPr="00D43626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:rsidR="00FD0613" w:rsidRPr="00D43626" w:rsidRDefault="00FD0613" w:rsidP="00DD4C4D">
      <w:pPr>
        <w:tabs>
          <w:tab w:val="left" w:pos="7159"/>
        </w:tabs>
        <w:jc w:val="center"/>
        <w:rPr>
          <w:rFonts w:eastAsia="標楷體"/>
          <w:color w:val="000000"/>
          <w:sz w:val="28"/>
          <w:szCs w:val="28"/>
        </w:rPr>
      </w:pPr>
    </w:p>
    <w:p w:rsidR="00C90C63" w:rsidRPr="00C446DA" w:rsidRDefault="00DD4C4D" w:rsidP="00DF7F80">
      <w:pPr>
        <w:jc w:val="center"/>
        <w:rPr>
          <w:rFonts w:eastAsia="標楷體"/>
          <w:sz w:val="20"/>
          <w:szCs w:val="20"/>
        </w:rPr>
      </w:pPr>
      <w:r w:rsidRPr="00DD4C4D">
        <w:rPr>
          <w:rFonts w:eastAsia="標楷體"/>
          <w:sz w:val="28"/>
          <w:szCs w:val="28"/>
        </w:rPr>
        <w:br w:type="page"/>
      </w:r>
      <w:r w:rsidR="00D46941">
        <w:rPr>
          <w:rFonts w:eastAsia="標楷體" w:hint="eastAsia"/>
          <w:sz w:val="36"/>
          <w:szCs w:val="36"/>
        </w:rPr>
        <w:lastRenderedPageBreak/>
        <w:t xml:space="preserve">             </w:t>
      </w:r>
      <w:r w:rsidR="00C90C63" w:rsidRPr="00DD4C4D">
        <w:rPr>
          <w:rFonts w:eastAsia="標楷體"/>
          <w:sz w:val="36"/>
          <w:szCs w:val="36"/>
        </w:rPr>
        <w:t>高雄市政府原住民事務委員會</w:t>
      </w:r>
      <w:r w:rsidR="00C446DA">
        <w:rPr>
          <w:rFonts w:eastAsia="標楷體" w:hint="eastAsia"/>
          <w:sz w:val="36"/>
          <w:szCs w:val="36"/>
        </w:rPr>
        <w:t xml:space="preserve"> </w:t>
      </w:r>
      <w:r w:rsidR="00D46941" w:rsidRPr="00C446DA">
        <w:rPr>
          <w:rFonts w:eastAsia="標楷體" w:hint="eastAsia"/>
          <w:sz w:val="20"/>
          <w:szCs w:val="20"/>
        </w:rPr>
        <w:t>核定日期</w:t>
      </w:r>
      <w:r w:rsidR="00D46941">
        <w:rPr>
          <w:rFonts w:eastAsia="標楷體" w:hint="eastAsia"/>
          <w:sz w:val="20"/>
          <w:szCs w:val="20"/>
        </w:rPr>
        <w:t>:10</w:t>
      </w:r>
      <w:r w:rsidR="003A4272">
        <w:rPr>
          <w:rFonts w:eastAsia="標楷體" w:hint="eastAsia"/>
          <w:sz w:val="20"/>
          <w:szCs w:val="20"/>
        </w:rPr>
        <w:t>7</w:t>
      </w:r>
      <w:r w:rsidR="001836E2">
        <w:rPr>
          <w:rFonts w:eastAsia="標楷體" w:hint="eastAsia"/>
          <w:sz w:val="20"/>
          <w:szCs w:val="20"/>
        </w:rPr>
        <w:t>年</w:t>
      </w:r>
      <w:r w:rsidR="00CF38EF">
        <w:rPr>
          <w:rFonts w:eastAsia="標楷體" w:hint="eastAsia"/>
          <w:sz w:val="20"/>
          <w:szCs w:val="20"/>
        </w:rPr>
        <w:t>5</w:t>
      </w:r>
      <w:r w:rsidR="00242A3A">
        <w:rPr>
          <w:rFonts w:eastAsia="標楷體" w:hint="eastAsia"/>
          <w:sz w:val="20"/>
          <w:szCs w:val="20"/>
        </w:rPr>
        <w:t xml:space="preserve"> </w:t>
      </w:r>
      <w:r w:rsidR="001836E2">
        <w:rPr>
          <w:rFonts w:eastAsia="標楷體" w:hint="eastAsia"/>
          <w:sz w:val="20"/>
          <w:szCs w:val="20"/>
        </w:rPr>
        <w:t>月</w:t>
      </w:r>
      <w:r w:rsidR="00455431">
        <w:rPr>
          <w:rFonts w:eastAsia="標楷體" w:hint="eastAsia"/>
          <w:sz w:val="20"/>
          <w:szCs w:val="20"/>
        </w:rPr>
        <w:t>1</w:t>
      </w:r>
      <w:r w:rsidR="00314E70">
        <w:rPr>
          <w:rFonts w:eastAsia="標楷體" w:hint="eastAsia"/>
          <w:sz w:val="20"/>
          <w:szCs w:val="20"/>
        </w:rPr>
        <w:t>1</w:t>
      </w:r>
      <w:r w:rsidR="001836E2">
        <w:rPr>
          <w:rFonts w:eastAsia="標楷體" w:hint="eastAsia"/>
          <w:sz w:val="20"/>
          <w:szCs w:val="20"/>
        </w:rPr>
        <w:t>日</w:t>
      </w:r>
    </w:p>
    <w:p w:rsidR="00C90C63" w:rsidRPr="00DD4C4D" w:rsidRDefault="00CB6372" w:rsidP="002745C7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201</w:t>
      </w:r>
      <w:r w:rsidR="003A4272">
        <w:rPr>
          <w:rFonts w:eastAsia="標楷體" w:hint="eastAsia"/>
          <w:sz w:val="32"/>
          <w:szCs w:val="32"/>
        </w:rPr>
        <w:t>8</w:t>
      </w:r>
      <w:r w:rsidR="00D44224">
        <w:rPr>
          <w:rFonts w:eastAsia="標楷體" w:hint="eastAsia"/>
          <w:sz w:val="32"/>
          <w:szCs w:val="32"/>
        </w:rPr>
        <w:t>第</w:t>
      </w:r>
      <w:r w:rsidR="003A4272">
        <w:rPr>
          <w:rFonts w:eastAsia="標楷體" w:hint="eastAsia"/>
          <w:sz w:val="32"/>
          <w:szCs w:val="32"/>
        </w:rPr>
        <w:t>八</w:t>
      </w:r>
      <w:r w:rsidR="00D44224">
        <w:rPr>
          <w:rFonts w:eastAsia="標楷體" w:hint="eastAsia"/>
          <w:sz w:val="32"/>
          <w:szCs w:val="32"/>
        </w:rPr>
        <w:t>屆原住民</w:t>
      </w:r>
      <w:r w:rsidR="00C90C63" w:rsidRPr="00DD4C4D">
        <w:rPr>
          <w:rFonts w:eastAsia="標楷體"/>
          <w:sz w:val="32"/>
          <w:szCs w:val="32"/>
        </w:rPr>
        <w:t>族語戲劇競賽</w:t>
      </w:r>
      <w:r w:rsidR="00A103E7" w:rsidRPr="00DD4C4D">
        <w:rPr>
          <w:rFonts w:eastAsia="標楷體"/>
          <w:sz w:val="32"/>
          <w:szCs w:val="32"/>
        </w:rPr>
        <w:t>執行</w:t>
      </w:r>
      <w:r w:rsidR="00C90C63" w:rsidRPr="00DD4C4D">
        <w:rPr>
          <w:rFonts w:eastAsia="標楷體"/>
          <w:sz w:val="32"/>
          <w:szCs w:val="32"/>
        </w:rPr>
        <w:t>計畫</w:t>
      </w:r>
    </w:p>
    <w:p w:rsidR="00D46941" w:rsidRDefault="00D46941" w:rsidP="00C446DA">
      <w:pPr>
        <w:tabs>
          <w:tab w:val="left" w:pos="7159"/>
        </w:tabs>
        <w:rPr>
          <w:rFonts w:eastAsia="標楷體"/>
          <w:sz w:val="28"/>
          <w:szCs w:val="28"/>
        </w:rPr>
      </w:pPr>
    </w:p>
    <w:p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A67435">
        <w:rPr>
          <w:rFonts w:eastAsia="標楷體" w:hAnsi="標楷體" w:hint="eastAsia"/>
          <w:sz w:val="28"/>
          <w:szCs w:val="28"/>
        </w:rPr>
        <w:t>原住民族委員會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="004232F2" w:rsidRPr="00A67435">
        <w:rPr>
          <w:rFonts w:eastAsia="標楷體" w:hAnsi="標楷體" w:hint="eastAsia"/>
          <w:sz w:val="28"/>
          <w:szCs w:val="28"/>
        </w:rPr>
        <w:t>年</w:t>
      </w:r>
      <w:r w:rsidR="003A4272">
        <w:rPr>
          <w:rFonts w:eastAsia="標楷體" w:hAnsi="標楷體" w:hint="eastAsia"/>
          <w:sz w:val="28"/>
          <w:szCs w:val="28"/>
        </w:rPr>
        <w:t>2</w:t>
      </w:r>
      <w:r w:rsidR="004232F2" w:rsidRPr="00A67435">
        <w:rPr>
          <w:rFonts w:eastAsia="標楷體" w:hAnsi="標楷體" w:hint="eastAsia"/>
          <w:sz w:val="28"/>
          <w:szCs w:val="28"/>
        </w:rPr>
        <w:t>月</w:t>
      </w:r>
      <w:r w:rsidR="003A4272">
        <w:rPr>
          <w:rFonts w:eastAsia="標楷體" w:hAnsi="標楷體" w:hint="eastAsia"/>
          <w:sz w:val="28"/>
          <w:szCs w:val="28"/>
        </w:rPr>
        <w:t>21</w:t>
      </w:r>
      <w:r w:rsidR="004232F2" w:rsidRPr="00A67435">
        <w:rPr>
          <w:rFonts w:eastAsia="標楷體" w:hAnsi="標楷體" w:hint="eastAsia"/>
          <w:sz w:val="28"/>
          <w:szCs w:val="28"/>
        </w:rPr>
        <w:t>日原</w:t>
      </w:r>
      <w:proofErr w:type="gramStart"/>
      <w:r w:rsidR="004232F2" w:rsidRPr="00A67435">
        <w:rPr>
          <w:rFonts w:eastAsia="標楷體" w:hAnsi="標楷體" w:hint="eastAsia"/>
          <w:sz w:val="28"/>
          <w:szCs w:val="28"/>
        </w:rPr>
        <w:t>民教字第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70010499</w:t>
      </w:r>
      <w:r w:rsidR="004232F2" w:rsidRPr="00A67435">
        <w:rPr>
          <w:rFonts w:eastAsia="標楷體" w:hAnsi="標楷體" w:hint="eastAsia"/>
          <w:sz w:val="28"/>
          <w:szCs w:val="28"/>
        </w:rPr>
        <w:t>號</w:t>
      </w:r>
      <w:proofErr w:type="gramEnd"/>
      <w:r w:rsidR="004232F2" w:rsidRPr="00A67435">
        <w:rPr>
          <w:rFonts w:eastAsia="標楷體" w:hAnsi="標楷體" w:hint="eastAsia"/>
          <w:sz w:val="28"/>
          <w:szCs w:val="28"/>
        </w:rPr>
        <w:t>函辦理</w:t>
      </w:r>
      <w:r w:rsidR="00D46941" w:rsidRPr="00A67435">
        <w:rPr>
          <w:rFonts w:eastAsia="標楷體" w:hAnsi="標楷體" w:hint="eastAsia"/>
          <w:sz w:val="28"/>
          <w:szCs w:val="28"/>
        </w:rPr>
        <w:t>。</w:t>
      </w:r>
    </w:p>
    <w:p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</w:t>
      </w:r>
      <w:proofErr w:type="gramStart"/>
      <w:r w:rsidRPr="00D46941">
        <w:rPr>
          <w:rFonts w:ascii="標楷體" w:eastAsia="標楷體" w:hAnsi="標楷體"/>
          <w:sz w:val="28"/>
          <w:szCs w:val="22"/>
        </w:rPr>
        <w:t>學族語</w:t>
      </w:r>
      <w:proofErr w:type="gramEnd"/>
      <w:r w:rsidRPr="00D46941">
        <w:rPr>
          <w:rFonts w:ascii="標楷體" w:eastAsia="標楷體" w:hAnsi="標楷體"/>
          <w:sz w:val="28"/>
          <w:szCs w:val="22"/>
        </w:rPr>
        <w:t>」的風潮。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</w:t>
      </w:r>
      <w:proofErr w:type="gramStart"/>
      <w:r w:rsidRPr="00D46941">
        <w:rPr>
          <w:rFonts w:ascii="標楷體" w:eastAsia="標楷體" w:hAnsi="標楷體" w:hint="eastAsia"/>
          <w:sz w:val="28"/>
          <w:szCs w:val="22"/>
        </w:rPr>
        <w:t>之復振策略</w:t>
      </w:r>
      <w:proofErr w:type="gramEnd"/>
      <w:r w:rsidRPr="00D46941">
        <w:rPr>
          <w:rFonts w:ascii="標楷體" w:eastAsia="標楷體" w:hAnsi="標楷體" w:hint="eastAsia"/>
          <w:sz w:val="28"/>
          <w:szCs w:val="22"/>
        </w:rPr>
        <w:t>，透過參與演出，重新溯源與建立民族自信心，進而培養「搶救自己的族語」之族群使命感。</w:t>
      </w:r>
    </w:p>
    <w:p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</w:p>
    <w:p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:rsidR="00581E29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</w:p>
    <w:p w:rsidR="0033705A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proofErr w:type="gramStart"/>
      <w:r w:rsidR="00581E29" w:rsidRPr="009B488C">
        <w:rPr>
          <w:rFonts w:ascii="Times New Roman" w:hint="eastAsia"/>
          <w:sz w:val="28"/>
          <w:szCs w:val="28"/>
        </w:rPr>
        <w:t>臺</w:t>
      </w:r>
      <w:proofErr w:type="gramEnd"/>
      <w:r w:rsidR="00581E29" w:rsidRPr="009B488C">
        <w:rPr>
          <w:rFonts w:ascii="Times New Roman" w:hint="eastAsia"/>
          <w:sz w:val="28"/>
          <w:szCs w:val="28"/>
        </w:rPr>
        <w:t>南市政府民族事務委員會</w:t>
      </w:r>
    </w:p>
    <w:p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10</w:t>
      </w:r>
      <w:r w:rsidR="003A4272" w:rsidRPr="00CF38EF">
        <w:rPr>
          <w:rFonts w:eastAsia="標楷體" w:hint="eastAsia"/>
          <w:b/>
          <w:sz w:val="28"/>
          <w:szCs w:val="28"/>
        </w:rPr>
        <w:t>7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3A4272" w:rsidRPr="00CF38EF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455431">
        <w:rPr>
          <w:rFonts w:eastAsia="標楷體" w:hAnsi="標楷體" w:hint="eastAsia"/>
          <w:b/>
          <w:sz w:val="28"/>
          <w:szCs w:val="28"/>
        </w:rPr>
        <w:t>21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:rsidR="00DB34E9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</w:p>
    <w:p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2976"/>
        <w:gridCol w:w="4928"/>
      </w:tblGrid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22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寄紙本送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:rsidR="004232F2" w:rsidRPr="00196F31" w:rsidRDefault="00B5643C" w:rsidP="00B5643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27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</w:t>
            </w: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:rsidTr="004232F2">
        <w:trPr>
          <w:trHeight w:val="1402"/>
        </w:trPr>
        <w:tc>
          <w:tcPr>
            <w:tcW w:w="2040" w:type="dxa"/>
            <w:vMerge/>
            <w:vAlign w:val="center"/>
          </w:tcPr>
          <w:p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232F2" w:rsidRPr="00752630" w:rsidRDefault="004232F2" w:rsidP="0045543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4B68F7">
              <w:rPr>
                <w:rFonts w:eastAsia="標楷體" w:hint="eastAsia"/>
                <w:sz w:val="28"/>
                <w:szCs w:val="28"/>
              </w:rPr>
              <w:t>月</w:t>
            </w:r>
            <w:r w:rsidR="00B5643C">
              <w:rPr>
                <w:rFonts w:eastAsia="標楷體" w:hint="eastAsia"/>
                <w:sz w:val="28"/>
                <w:szCs w:val="28"/>
              </w:rPr>
              <w:t>2</w:t>
            </w:r>
            <w:r w:rsidR="00455431">
              <w:rPr>
                <w:rFonts w:eastAsia="標楷體" w:hint="eastAsia"/>
                <w:sz w:val="28"/>
                <w:szCs w:val="28"/>
              </w:rPr>
              <w:t>9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5543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4C29CE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繳交參賽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團體</w:t>
            </w:r>
            <w:r>
              <w:rPr>
                <w:rFonts w:eastAsia="標楷體" w:hAnsi="標楷體" w:hint="eastAsia"/>
                <w:sz w:val="28"/>
                <w:szCs w:val="28"/>
              </w:rPr>
              <w:t>簡介及劇本資料</w:t>
            </w:r>
          </w:p>
        </w:tc>
        <w:tc>
          <w:tcPr>
            <w:tcW w:w="2976" w:type="dxa"/>
            <w:vAlign w:val="center"/>
          </w:tcPr>
          <w:p w:rsidR="00D4514C" w:rsidRPr="00060E1B" w:rsidRDefault="00D4514C" w:rsidP="00720F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 w:rsidR="00B5643C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4C29CE">
              <w:rPr>
                <w:rFonts w:eastAsia="標楷體" w:hAnsi="標楷體"/>
                <w:sz w:val="28"/>
                <w:szCs w:val="28"/>
              </w:rPr>
              <w:t>月</w:t>
            </w:r>
            <w:r w:rsidR="00455431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4C29CE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gramStart"/>
            <w:r w:rsidR="00720F46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proofErr w:type="gramStart"/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Pr="00CF38EF">
              <w:rPr>
                <w:rFonts w:eastAsia="標楷體" w:hAnsi="標楷體" w:hint="eastAsia"/>
                <w:sz w:val="28"/>
                <w:szCs w:val="28"/>
              </w:rPr>
              <w:t>本會</w:t>
            </w:r>
            <w:proofErr w:type="gramEnd"/>
            <w:r w:rsidRPr="00CF38EF">
              <w:rPr>
                <w:rFonts w:eastAsia="標楷體" w:hAnsi="標楷體" w:hint="eastAsia"/>
                <w:sz w:val="28"/>
                <w:szCs w:val="28"/>
              </w:rPr>
              <w:t>教育文化組高小姐電子信箱</w:t>
            </w:r>
            <w:r w:rsidRPr="00CF38EF">
              <w:rPr>
                <w:rFonts w:eastAsia="標楷體" w:hAnsi="標楷體" w:hint="eastAsia"/>
                <w:szCs w:val="28"/>
              </w:rPr>
              <w:t>(a0911872602@gmail.com )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05016C"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C525E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:rsidR="00D4514C" w:rsidRPr="00C525E1" w:rsidRDefault="004232F2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060E1B" w:rsidRDefault="00455431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日</w:t>
            </w:r>
            <w:r w:rsidR="00060E1B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5643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5643C" w:rsidRDefault="00B5643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4232F2" w:rsidRPr="00B5643C">
              <w:rPr>
                <w:rFonts w:eastAsia="標楷體" w:hAnsi="標楷體" w:hint="eastAsia"/>
                <w:sz w:val="28"/>
                <w:szCs w:val="28"/>
              </w:rPr>
              <w:t>未派代表出席</w:t>
            </w:r>
            <w:r w:rsidR="00D4514C" w:rsidRPr="00B5643C">
              <w:rPr>
                <w:rFonts w:eastAsia="標楷體" w:hAnsi="標楷體" w:hint="eastAsia"/>
                <w:sz w:val="28"/>
                <w:szCs w:val="28"/>
              </w:rPr>
              <w:t>者由主辦單位代為抽</w:t>
            </w:r>
          </w:p>
          <w:p w:rsidR="00D4514C" w:rsidRPr="00B5643C" w:rsidRDefault="00D4514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B5643C">
              <w:rPr>
                <w:rFonts w:eastAsia="標楷體" w:hAnsi="標楷體" w:hint="eastAsia"/>
                <w:sz w:val="28"/>
                <w:szCs w:val="28"/>
              </w:rPr>
              <w:t>籤</w:t>
            </w:r>
            <w:proofErr w:type="gramEnd"/>
            <w:r w:rsidRPr="00B5643C">
              <w:rPr>
                <w:rFonts w:eastAsia="標楷體" w:hAnsi="標楷體" w:hint="eastAsia"/>
                <w:sz w:val="28"/>
                <w:szCs w:val="28"/>
              </w:rPr>
              <w:t>，參賽者不得有異議。</w:t>
            </w:r>
          </w:p>
          <w:p w:rsidR="00D4514C" w:rsidRPr="00B5643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/>
                <w:sz w:val="28"/>
                <w:szCs w:val="28"/>
              </w:rPr>
              <w:t>地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B5643C">
              <w:rPr>
                <w:rFonts w:eastAsia="標楷體" w:hAnsi="標楷體"/>
                <w:sz w:val="28"/>
                <w:szCs w:val="28"/>
              </w:rPr>
              <w:t>點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801655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:rsidR="00D4514C" w:rsidRPr="00196F31" w:rsidRDefault="00B5643C" w:rsidP="00081A1E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20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>(</w:t>
            </w:r>
            <w:r w:rsidR="00CF38EF">
              <w:rPr>
                <w:rFonts w:eastAsia="標楷體" w:hint="eastAsia"/>
                <w:sz w:val="28"/>
                <w:szCs w:val="28"/>
              </w:rPr>
              <w:t>五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/>
                <w:sz w:val="28"/>
                <w:szCs w:val="28"/>
              </w:rPr>
              <w:t>0-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1</w:t>
            </w:r>
            <w:r w:rsidR="00081A1E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081A1E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:rsidR="00720F46" w:rsidRDefault="00D4514C" w:rsidP="00720F4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</w:p>
          <w:p w:rsidR="00D4514C" w:rsidRPr="00060E1B" w:rsidRDefault="00060E1B" w:rsidP="00720F46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:rsidR="00D4514C" w:rsidRPr="00652FA5" w:rsidRDefault="00B5643C" w:rsidP="00CF38EF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21</w:t>
            </w:r>
            <w:r w:rsidR="00D4514C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CF38EF">
              <w:rPr>
                <w:rFonts w:eastAsia="標楷體" w:hint="eastAsia"/>
                <w:sz w:val="28"/>
                <w:szCs w:val="28"/>
              </w:rPr>
              <w:t>六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652FA5">
              <w:rPr>
                <w:rFonts w:eastAsia="標楷體"/>
                <w:sz w:val="28"/>
                <w:szCs w:val="28"/>
              </w:rPr>
              <w:t xml:space="preserve"> 0</w:t>
            </w:r>
            <w:r w:rsidR="00D4514C">
              <w:rPr>
                <w:rFonts w:eastAsia="標楷體" w:hint="eastAsia"/>
                <w:sz w:val="28"/>
                <w:szCs w:val="28"/>
              </w:rPr>
              <w:t>9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>
              <w:rPr>
                <w:rFonts w:eastAsia="標楷體" w:hint="eastAsia"/>
                <w:sz w:val="28"/>
                <w:szCs w:val="28"/>
              </w:rPr>
              <w:t>0</w:t>
            </w:r>
            <w:r w:rsidR="00D4514C" w:rsidRPr="00652FA5">
              <w:rPr>
                <w:rFonts w:eastAsia="標楷體"/>
                <w:sz w:val="28"/>
                <w:szCs w:val="28"/>
              </w:rPr>
              <w:t>0-17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:rsidR="00D4514C" w:rsidRPr="00CD4B32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鳳山行政中心大禮堂</w:t>
            </w:r>
          </w:p>
        </w:tc>
      </w:tr>
    </w:tbl>
    <w:p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:rsidR="00F578F8" w:rsidRPr="00D307ED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凡設籍高雄市及</w:t>
      </w:r>
      <w:proofErr w:type="gramStart"/>
      <w:r w:rsidRPr="00D307E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307ED">
        <w:rPr>
          <w:rFonts w:ascii="標楷體" w:eastAsia="標楷體" w:hAnsi="標楷體" w:hint="eastAsia"/>
          <w:sz w:val="28"/>
          <w:szCs w:val="28"/>
        </w:rPr>
        <w:t>南市原住民家庭、學生及社會人士均歡迎報名參加。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本市</w:t>
      </w:r>
      <w:proofErr w:type="gramStart"/>
      <w:r w:rsidRPr="00D307ED">
        <w:rPr>
          <w:rFonts w:ascii="標楷體" w:eastAsia="標楷體" w:hAnsi="標楷體" w:hint="eastAsia"/>
          <w:sz w:val="28"/>
          <w:szCs w:val="28"/>
        </w:rPr>
        <w:t>10</w:t>
      </w:r>
      <w:r w:rsidR="003A4272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Pr="00D307ED">
        <w:rPr>
          <w:rFonts w:ascii="標楷體" w:eastAsia="標楷體" w:hAnsi="標楷體" w:hint="eastAsia"/>
          <w:sz w:val="28"/>
          <w:szCs w:val="28"/>
        </w:rPr>
        <w:t>年度族語振興計畫核定開</w:t>
      </w:r>
      <w:r w:rsidRPr="00F578F8">
        <w:rPr>
          <w:rFonts w:eastAsia="標楷體" w:hAnsi="標楷體" w:hint="eastAsia"/>
          <w:sz w:val="28"/>
          <w:szCs w:val="28"/>
        </w:rPr>
        <w:t>設之執行單位，至少應擇一組別參賽。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</w:t>
      </w:r>
      <w:proofErr w:type="gramStart"/>
      <w:r w:rsidRPr="00F578F8">
        <w:rPr>
          <w:rFonts w:eastAsia="標楷體" w:hAnsi="標楷體" w:hint="eastAsia"/>
          <w:sz w:val="28"/>
          <w:szCs w:val="28"/>
        </w:rPr>
        <w:t>不逾全</w:t>
      </w:r>
      <w:proofErr w:type="gramEnd"/>
      <w:r w:rsidRPr="00F578F8">
        <w:rPr>
          <w:rFonts w:eastAsia="標楷體" w:hAnsi="標楷體" w:hint="eastAsia"/>
          <w:sz w:val="28"/>
          <w:szCs w:val="28"/>
        </w:rPr>
        <w:t>隊表演人數三分之一為限。</w:t>
      </w:r>
    </w:p>
    <w:p w:rsidR="003400E6" w:rsidRPr="003400E6" w:rsidRDefault="003400E6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參賽組別</w:t>
      </w:r>
      <w:r w:rsidR="000D760B">
        <w:rPr>
          <w:rFonts w:eastAsia="標楷體" w:hAnsi="標楷體" w:hint="eastAsia"/>
          <w:sz w:val="28"/>
          <w:szCs w:val="28"/>
        </w:rPr>
        <w:t>:</w:t>
      </w:r>
    </w:p>
    <w:p w:rsidR="00F578F8" w:rsidRPr="00F578F8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ascii="標楷體" w:eastAsia="標楷體" w:hAnsi="標楷體" w:hint="eastAsia"/>
          <w:sz w:val="28"/>
          <w:szCs w:val="22"/>
        </w:rPr>
        <w:t>家庭組：</w:t>
      </w:r>
    </w:p>
    <w:p w:rsidR="00F578F8" w:rsidRPr="00F01793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Pr="00F578F8">
        <w:rPr>
          <w:rFonts w:ascii="標楷體" w:eastAsia="標楷體" w:hAnsi="標楷體" w:hint="eastAsia"/>
          <w:sz w:val="28"/>
          <w:szCs w:val="22"/>
        </w:rPr>
        <w:t>親等內之血親為限。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Pr="00F578F8">
        <w:rPr>
          <w:rFonts w:ascii="標楷體" w:eastAsia="標楷體" w:hAnsi="標楷體" w:hint="eastAsia"/>
          <w:sz w:val="28"/>
          <w:szCs w:val="22"/>
        </w:rPr>
        <w:t>少年（如需燈光、音響、放映字幕等技術人員，至多以3人為限）。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:rsid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以「學校」為單位組隊。</w:t>
      </w:r>
    </w:p>
    <w:p w:rsidR="00F578F8" w:rsidRP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每隊以12~20人為限，不具有學生身分之人員至多4人（如需燈光、音響、放映字幕等技術人員，至多以5人為限）。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:rsidR="00F578F8" w:rsidRPr="00F01793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6"/>
        </w:rPr>
      </w:pPr>
      <w:r w:rsidRPr="00F01793">
        <w:rPr>
          <w:rFonts w:ascii="標楷體" w:eastAsia="標楷體" w:hAnsi="標楷體" w:hint="eastAsia"/>
          <w:sz w:val="28"/>
          <w:szCs w:val="22"/>
        </w:rPr>
        <w:t>不限機關、團體及年齡，</w:t>
      </w:r>
      <w:r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每隊以12~20人為限，惟成員至少須有4人為年齡未滿18歲之兒童</w:t>
      </w:r>
      <w:r w:rsidRPr="00451CB8">
        <w:rPr>
          <w:rFonts w:ascii="標楷體" w:eastAsia="標楷體" w:hAnsi="標楷體" w:hint="eastAsia"/>
          <w:sz w:val="28"/>
          <w:szCs w:val="22"/>
        </w:rPr>
        <w:t>或青少年（如需燈光、音響、放映字幕等技術人員，至多以5人為限）。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Pr="00451CB8">
        <w:rPr>
          <w:rFonts w:ascii="標楷體" w:eastAsia="標楷體" w:hAnsi="標楷體" w:hint="eastAsia"/>
          <w:sz w:val="28"/>
          <w:szCs w:val="22"/>
        </w:rPr>
        <w:t>:</w:t>
      </w:r>
    </w:p>
    <w:p w:rsidR="00F578F8" w:rsidRPr="00451CB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Pr="00451CB8">
        <w:rPr>
          <w:rFonts w:eastAsia="標楷體" w:hAnsi="標楷體"/>
          <w:sz w:val="28"/>
          <w:szCs w:val="28"/>
        </w:rPr>
        <w:t>利為目</w:t>
      </w:r>
      <w:r w:rsidRPr="00451CB8">
        <w:rPr>
          <w:rFonts w:eastAsia="標楷體" w:hAnsi="標楷體" w:hint="eastAsia"/>
          <w:sz w:val="28"/>
          <w:szCs w:val="28"/>
        </w:rPr>
        <w:t>的</w:t>
      </w:r>
      <w:r w:rsidRPr="00451CB8">
        <w:rPr>
          <w:rFonts w:eastAsia="標楷體" w:hAnsi="標楷體"/>
          <w:sz w:val="28"/>
          <w:szCs w:val="28"/>
        </w:rPr>
        <w:t>者。</w:t>
      </w:r>
    </w:p>
    <w:p w:rsidR="00F578F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依各縣（市）政府公告實施之「縣（市）政府演藝團體輔導（登記）要點」設立，以非營利為目的，經營或從事供公眾現場欣賞之音樂、戲劇、舞蹈、雜技等表演藝術活動之非法人團體。</w:t>
      </w:r>
    </w:p>
    <w:p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以族語振興計畫執行單位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如原住民教會族語學習班、族語學習班及族語生活會話班、族語振興部落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</w:t>
      </w:r>
      <w:proofErr w:type="gramStart"/>
      <w:r w:rsidRPr="00501C57">
        <w:rPr>
          <w:rFonts w:eastAsia="標楷體"/>
          <w:sz w:val="28"/>
          <w:szCs w:val="28"/>
        </w:rPr>
        <w:t>不</w:t>
      </w:r>
      <w:proofErr w:type="gramEnd"/>
      <w:r w:rsidRPr="00501C57">
        <w:rPr>
          <w:rFonts w:eastAsia="標楷體"/>
          <w:sz w:val="28"/>
          <w:szCs w:val="28"/>
        </w:rPr>
        <w:t>以</w:t>
      </w:r>
      <w:r w:rsidRPr="00501C57">
        <w:rPr>
          <w:rFonts w:eastAsia="標楷體" w:hint="eastAsia"/>
          <w:sz w:val="28"/>
          <w:szCs w:val="28"/>
        </w:rPr>
        <w:t>上開</w:t>
      </w:r>
      <w:r w:rsidRPr="00501C57">
        <w:rPr>
          <w:rFonts w:eastAsia="標楷體" w:hAnsi="標楷體"/>
          <w:sz w:val="28"/>
          <w:szCs w:val="28"/>
        </w:rPr>
        <w:t>計畫執行單位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:rsid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該</w:t>
      </w:r>
      <w:r w:rsidRPr="00501C57">
        <w:rPr>
          <w:rFonts w:eastAsia="標楷體" w:hAnsi="標楷體"/>
          <w:sz w:val="28"/>
          <w:szCs w:val="28"/>
        </w:rPr>
        <w:t>執行單位</w:t>
      </w:r>
      <w:r w:rsidRPr="00501C57">
        <w:rPr>
          <w:rFonts w:eastAsia="標楷體"/>
          <w:sz w:val="28"/>
          <w:szCs w:val="28"/>
        </w:rPr>
        <w:t>指導老師不得為參賽成員。</w:t>
      </w:r>
    </w:p>
    <w:p w:rsidR="00F578F8" w:rsidRP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400E6">
        <w:rPr>
          <w:rFonts w:eastAsia="標楷體" w:hAnsi="標楷體" w:hint="eastAsia"/>
          <w:sz w:val="28"/>
          <w:szCs w:val="28"/>
        </w:rPr>
        <w:t>族語振興部落計畫執行單位中，有登記為族語學習家庭者，應參加本</w:t>
      </w:r>
      <w:r w:rsidRPr="003400E6">
        <w:rPr>
          <w:rFonts w:eastAsia="標楷體" w:hAnsi="標楷體" w:hint="eastAsia"/>
          <w:sz w:val="28"/>
          <w:szCs w:val="28"/>
        </w:rPr>
        <w:t>(10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Pr="003400E6">
        <w:rPr>
          <w:rFonts w:eastAsia="標楷體" w:hAnsi="標楷體" w:hint="eastAsia"/>
          <w:sz w:val="28"/>
          <w:szCs w:val="28"/>
        </w:rPr>
        <w:t>)</w:t>
      </w:r>
      <w:r w:rsidRPr="003400E6">
        <w:rPr>
          <w:rFonts w:eastAsia="標楷體" w:hAnsi="標楷體" w:hint="eastAsia"/>
          <w:sz w:val="28"/>
          <w:szCs w:val="28"/>
        </w:rPr>
        <w:t>年度原住民族語戲劇競賽初賽活動，作為學習成果之展示。</w:t>
      </w:r>
    </w:p>
    <w:p w:rsidR="00F01793" w:rsidRPr="00A67435" w:rsidRDefault="0058563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競賽</w:t>
      </w:r>
      <w:r w:rsidR="0034521B" w:rsidRPr="00A67435">
        <w:rPr>
          <w:rFonts w:eastAsia="標楷體" w:hAnsi="標楷體" w:hint="eastAsia"/>
          <w:color w:val="000000"/>
          <w:sz w:val="28"/>
          <w:szCs w:val="28"/>
        </w:rPr>
        <w:t>方式</w:t>
      </w:r>
      <w:r w:rsidR="00F01793" w:rsidRPr="00A67435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9F6FD3" w:rsidRPr="00451CB8" w:rsidRDefault="009F6FD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sz w:val="28"/>
          <w:szCs w:val="28"/>
        </w:rPr>
        <w:t>族語範</w:t>
      </w:r>
      <w:r w:rsidRPr="00376CC0">
        <w:rPr>
          <w:rFonts w:eastAsia="標楷體"/>
          <w:sz w:val="28"/>
          <w:szCs w:val="28"/>
        </w:rPr>
        <w:t>圍：</w:t>
      </w:r>
      <w:r w:rsidRPr="00376CC0">
        <w:rPr>
          <w:rFonts w:eastAsia="標楷體" w:hAnsi="標楷體"/>
          <w:sz w:val="28"/>
          <w:szCs w:val="28"/>
        </w:rPr>
        <w:t>原住民族</w:t>
      </w:r>
      <w:r w:rsidRPr="00376CC0">
        <w:rPr>
          <w:rFonts w:eastAsia="標楷體"/>
          <w:sz w:val="28"/>
          <w:szCs w:val="28"/>
        </w:rPr>
        <w:t>1</w:t>
      </w:r>
      <w:r w:rsidRPr="00376CC0">
        <w:rPr>
          <w:rFonts w:eastAsia="標楷體" w:hint="eastAsia"/>
          <w:sz w:val="28"/>
          <w:szCs w:val="28"/>
        </w:rPr>
        <w:t>6</w:t>
      </w:r>
      <w:r w:rsidRPr="00376CC0">
        <w:rPr>
          <w:rFonts w:eastAsia="標楷體" w:hAnsi="標楷體"/>
          <w:sz w:val="28"/>
          <w:szCs w:val="28"/>
        </w:rPr>
        <w:t>個族別</w:t>
      </w:r>
      <w:r w:rsidRPr="00376CC0">
        <w:rPr>
          <w:rFonts w:eastAsia="標楷體"/>
          <w:sz w:val="28"/>
          <w:szCs w:val="28"/>
        </w:rPr>
        <w:t>（阿美語、排灣語、泰雅語、布農語、</w:t>
      </w:r>
      <w:r w:rsidRPr="00451CB8">
        <w:rPr>
          <w:rFonts w:eastAsia="標楷體"/>
          <w:sz w:val="28"/>
          <w:szCs w:val="28"/>
        </w:rPr>
        <w:t>太魯閣語、魯凱語、卑南語、賽夏語、賽德克語、鄒語、雅美語、</w:t>
      </w:r>
      <w:proofErr w:type="gramStart"/>
      <w:r w:rsidRPr="00451CB8">
        <w:rPr>
          <w:rFonts w:eastAsia="標楷體"/>
          <w:sz w:val="28"/>
          <w:szCs w:val="28"/>
        </w:rPr>
        <w:t>邵</w:t>
      </w:r>
      <w:proofErr w:type="gramEnd"/>
      <w:r w:rsidRPr="00451CB8">
        <w:rPr>
          <w:rFonts w:eastAsia="標楷體"/>
          <w:sz w:val="28"/>
          <w:szCs w:val="28"/>
        </w:rPr>
        <w:t>族語、</w:t>
      </w:r>
      <w:proofErr w:type="gramStart"/>
      <w:r w:rsidRPr="00451CB8">
        <w:rPr>
          <w:rFonts w:eastAsia="標楷體"/>
          <w:sz w:val="28"/>
          <w:szCs w:val="28"/>
        </w:rPr>
        <w:t>噶瑪蘭語</w:t>
      </w:r>
      <w:proofErr w:type="gramEnd"/>
      <w:r w:rsidRPr="00451CB8">
        <w:rPr>
          <w:rFonts w:eastAsia="標楷體" w:hint="eastAsia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撒奇萊雅語</w:t>
      </w:r>
      <w:r w:rsidRPr="00451CB8">
        <w:rPr>
          <w:rFonts w:eastAsia="標楷體" w:hint="eastAsia"/>
          <w:sz w:val="28"/>
          <w:szCs w:val="28"/>
        </w:rPr>
        <w:t>、拉阿魯哇語及卡那卡那富語</w:t>
      </w:r>
      <w:r w:rsidRPr="00451CB8">
        <w:rPr>
          <w:rFonts w:eastAsia="標楷體"/>
          <w:sz w:val="28"/>
          <w:szCs w:val="28"/>
        </w:rPr>
        <w:t>）</w:t>
      </w:r>
      <w:r w:rsidRPr="00451CB8">
        <w:rPr>
          <w:rFonts w:eastAsia="標楷體" w:hAnsi="標楷體"/>
          <w:sz w:val="28"/>
          <w:szCs w:val="28"/>
        </w:rPr>
        <w:t>。</w:t>
      </w:r>
    </w:p>
    <w:p w:rsidR="0029077E" w:rsidRPr="0029077E" w:rsidRDefault="0029077E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29077E">
        <w:rPr>
          <w:rFonts w:ascii="標楷體" w:eastAsia="標楷體" w:hAnsi="標楷體"/>
          <w:sz w:val="28"/>
          <w:szCs w:val="28"/>
        </w:rPr>
        <w:t>參賽單位應全程以族語演出</w:t>
      </w:r>
      <w:r w:rsidRPr="0029077E">
        <w:rPr>
          <w:rFonts w:ascii="標楷體" w:eastAsia="標楷體" w:hAnsi="標楷體" w:hint="eastAsia"/>
          <w:sz w:val="28"/>
          <w:szCs w:val="28"/>
        </w:rPr>
        <w:t>,不限單一語言別</w:t>
      </w:r>
      <w:r w:rsidRPr="0029077E">
        <w:rPr>
          <w:rFonts w:ascii="標楷體" w:eastAsia="標楷體" w:hAnsi="標楷體"/>
          <w:sz w:val="28"/>
          <w:szCs w:val="28"/>
        </w:rPr>
        <w:t>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Pr="00451CB8">
        <w:rPr>
          <w:rFonts w:ascii="標楷體" w:eastAsia="標楷體" w:hAnsi="標楷體" w:hint="eastAsia"/>
          <w:sz w:val="28"/>
          <w:szCs w:val="22"/>
        </w:rPr>
        <w:t>作簡易表演道具，而編劇內容以自然、真實、創意等為宜，演出方式儘量避免以純歌唱、純舞蹈或大量歌舞形式呈現，以生活中自然真切的對話呈現族語生命力為佳。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演出時間以6分鐘為原則，8分鐘為上限；如需裝、卸道具，時間各</w:t>
      </w:r>
      <w:r w:rsidRPr="00451CB8">
        <w:rPr>
          <w:rFonts w:ascii="標楷體" w:eastAsia="標楷體" w:hAnsi="標楷體" w:hint="eastAsia"/>
          <w:sz w:val="28"/>
          <w:szCs w:val="22"/>
        </w:rPr>
        <w:t>以2分鐘為限，不計入表演時間。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Pr="00451CB8">
        <w:rPr>
          <w:rFonts w:ascii="標楷體" w:eastAsia="標楷體" w:hAnsi="標楷體" w:hint="eastAsia"/>
          <w:sz w:val="28"/>
          <w:szCs w:val="22"/>
        </w:rPr>
        <w:t>容，並於演出時，安排播放字幕之人員。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化、神話傳說等素材，自行編劇及製作簡易表演道具，演出方式儘量避免以純歌唱、純舞蹈或大量歌舞形式呈現，並以族語對話為主要呈現方式。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演出時間以10分鐘為原則，12分鐘為上限；如需裝、卸道具，時間各</w:t>
      </w: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以3分鐘為限，不計入表演時間。</w:t>
      </w:r>
    </w:p>
    <w:p w:rsidR="004D5299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參賽隊伍應於登場演出前，提供演出台詞之族語與中文之對照內容，並於演出時，安排播放字幕之人員。</w:t>
      </w:r>
    </w:p>
    <w:p w:rsidR="00886F05" w:rsidRPr="00A67435" w:rsidRDefault="00AD2D4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競賽評判標準</w:t>
      </w:r>
      <w:r w:rsidR="005E5DE8" w:rsidRPr="00652FA5">
        <w:rPr>
          <w:rFonts w:eastAsia="標楷體" w:hAnsi="標楷體"/>
          <w:color w:val="000000"/>
          <w:sz w:val="28"/>
          <w:szCs w:val="28"/>
        </w:rPr>
        <w:t>：</w:t>
      </w:r>
    </w:p>
    <w:p w:rsidR="001452C8" w:rsidRPr="00652FA5" w:rsidRDefault="009F6FD3" w:rsidP="00B3239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AD2D4C" w:rsidRPr="00652FA5">
        <w:rPr>
          <w:rFonts w:eastAsia="標楷體" w:hAnsi="標楷體"/>
          <w:color w:val="000000"/>
          <w:sz w:val="28"/>
          <w:szCs w:val="28"/>
        </w:rPr>
        <w:t>一</w:t>
      </w:r>
      <w:r w:rsidR="00275F42">
        <w:rPr>
          <w:rFonts w:eastAsia="標楷體" w:hAnsi="標楷體"/>
          <w:color w:val="000000"/>
          <w:sz w:val="28"/>
          <w:szCs w:val="28"/>
        </w:rPr>
        <w:t>、</w:t>
      </w:r>
      <w:r w:rsidR="00AD2D4C" w:rsidRPr="00652FA5">
        <w:rPr>
          <w:rFonts w:eastAsia="標楷體" w:hAnsi="標楷體"/>
          <w:color w:val="000000"/>
          <w:sz w:val="28"/>
          <w:szCs w:val="28"/>
        </w:rPr>
        <w:t>評審委員：</w:t>
      </w:r>
    </w:p>
    <w:p w:rsidR="00AD2D4C" w:rsidRPr="00300297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由本會聘請</w:t>
      </w:r>
      <w:r w:rsidR="0091785E">
        <w:rPr>
          <w:rFonts w:eastAsia="標楷體" w:hint="eastAsia"/>
          <w:color w:val="000000"/>
          <w:sz w:val="28"/>
          <w:szCs w:val="28"/>
        </w:rPr>
        <w:t>鄰近縣市政府推薦名單，並依</w:t>
      </w:r>
      <w:r w:rsidRPr="00A35B52">
        <w:rPr>
          <w:rFonts w:eastAsia="標楷體"/>
          <w:sz w:val="28"/>
          <w:szCs w:val="28"/>
        </w:rPr>
        <w:t>各參賽組別原住民族語</w:t>
      </w:r>
      <w:r w:rsidR="00B45E85" w:rsidRPr="00A35B52">
        <w:rPr>
          <w:rFonts w:eastAsia="標楷體"/>
          <w:sz w:val="28"/>
          <w:szCs w:val="28"/>
        </w:rPr>
        <w:t>、戲劇表演領域之</w:t>
      </w:r>
      <w:r w:rsidRPr="00A35B52">
        <w:rPr>
          <w:rFonts w:eastAsia="標楷體"/>
          <w:sz w:val="28"/>
          <w:szCs w:val="28"/>
        </w:rPr>
        <w:t>專家老師擔任評</w:t>
      </w:r>
      <w:r w:rsidR="005A6522" w:rsidRPr="00A35B52">
        <w:rPr>
          <w:rFonts w:eastAsia="標楷體"/>
          <w:sz w:val="28"/>
          <w:szCs w:val="28"/>
        </w:rPr>
        <w:t>審</w:t>
      </w:r>
      <w:r w:rsidRPr="00300297">
        <w:rPr>
          <w:rFonts w:eastAsia="標楷體"/>
          <w:sz w:val="28"/>
          <w:szCs w:val="28"/>
        </w:rPr>
        <w:t>委員。</w:t>
      </w:r>
    </w:p>
    <w:p w:rsidR="00AD2D4C" w:rsidRPr="00A35B52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擔任評審委員須符合下列資格要件之</w:t>
      </w:r>
      <w:proofErr w:type="gramStart"/>
      <w:r w:rsidRPr="00A35B52">
        <w:rPr>
          <w:rFonts w:eastAsia="標楷體"/>
          <w:sz w:val="28"/>
          <w:szCs w:val="28"/>
        </w:rPr>
        <w:t>ㄧ</w:t>
      </w:r>
      <w:proofErr w:type="gramEnd"/>
      <w:r w:rsidRPr="00A35B52">
        <w:rPr>
          <w:rFonts w:eastAsia="標楷體"/>
          <w:sz w:val="28"/>
          <w:szCs w:val="28"/>
        </w:rPr>
        <w:t>者：</w:t>
      </w:r>
      <w:r w:rsidRPr="00A35B52">
        <w:rPr>
          <w:rFonts w:eastAsia="標楷體"/>
          <w:sz w:val="28"/>
          <w:szCs w:val="28"/>
        </w:rPr>
        <w:t xml:space="preserve"> 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proofErr w:type="gramStart"/>
      <w:r w:rsidRPr="00652FA5">
        <w:rPr>
          <w:rFonts w:eastAsia="標楷體" w:hAnsi="標楷體"/>
          <w:sz w:val="28"/>
          <w:szCs w:val="28"/>
        </w:rPr>
        <w:t>本市族語</w:t>
      </w:r>
      <w:proofErr w:type="gramEnd"/>
      <w:r w:rsidRPr="00652FA5">
        <w:rPr>
          <w:rFonts w:eastAsia="標楷體" w:hAnsi="標楷體"/>
          <w:sz w:val="28"/>
          <w:szCs w:val="28"/>
        </w:rPr>
        <w:t>推動小組委員。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通過族語認證考試並參加原住民族語振興人員研習結業者。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熟悉原住民族歷史文化</w:t>
      </w:r>
      <w:proofErr w:type="gramStart"/>
      <w:r w:rsidRPr="00652FA5">
        <w:rPr>
          <w:rFonts w:eastAsia="標楷體"/>
          <w:color w:val="000000"/>
          <w:sz w:val="28"/>
          <w:szCs w:val="28"/>
        </w:rPr>
        <w:t>且具族語</w:t>
      </w:r>
      <w:proofErr w:type="gramEnd"/>
      <w:r w:rsidRPr="00652FA5">
        <w:rPr>
          <w:rFonts w:eastAsia="標楷體"/>
          <w:color w:val="000000"/>
          <w:sz w:val="28"/>
          <w:szCs w:val="28"/>
        </w:rPr>
        <w:t>聽、說、讀、寫之能力者。</w:t>
      </w:r>
    </w:p>
    <w:p w:rsidR="00AD2D4C" w:rsidRPr="00D10F9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在舞台、戲劇表演專業上有</w:t>
      </w:r>
      <w:r w:rsidR="001D79F7">
        <w:rPr>
          <w:rFonts w:eastAsia="標楷體" w:hAnsi="標楷體"/>
          <w:sz w:val="28"/>
          <w:szCs w:val="28"/>
        </w:rPr>
        <w:t>一定的水準，或在社會上具有聲望</w:t>
      </w:r>
      <w:r w:rsidRPr="00652FA5">
        <w:rPr>
          <w:rFonts w:eastAsia="標楷體" w:hAnsi="標楷體"/>
          <w:sz w:val="28"/>
          <w:szCs w:val="28"/>
        </w:rPr>
        <w:t>地位</w:t>
      </w:r>
      <w:r w:rsidR="005A6522" w:rsidRPr="00D10F9C">
        <w:rPr>
          <w:rFonts w:eastAsia="標楷體" w:hAnsi="標楷體"/>
          <w:sz w:val="28"/>
          <w:szCs w:val="28"/>
        </w:rPr>
        <w:t>之人士</w:t>
      </w:r>
      <w:r w:rsidRPr="00D10F9C">
        <w:rPr>
          <w:rFonts w:eastAsia="標楷體" w:hAnsi="標楷體"/>
          <w:sz w:val="28"/>
          <w:szCs w:val="28"/>
        </w:rPr>
        <w:t>。</w:t>
      </w:r>
    </w:p>
    <w:p w:rsidR="00AD2D4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1D79F7">
        <w:rPr>
          <w:rFonts w:eastAsia="標楷體"/>
          <w:color w:val="000000"/>
          <w:sz w:val="28"/>
          <w:szCs w:val="28"/>
        </w:rPr>
        <w:t>與參賽者無三</w:t>
      </w:r>
      <w:r w:rsidR="0065305A" w:rsidRPr="001D79F7">
        <w:rPr>
          <w:rFonts w:eastAsia="標楷體"/>
          <w:color w:val="000000"/>
          <w:sz w:val="28"/>
          <w:szCs w:val="28"/>
        </w:rPr>
        <w:t>等</w:t>
      </w:r>
      <w:r w:rsidRPr="001D79F7">
        <w:rPr>
          <w:rFonts w:eastAsia="標楷體"/>
          <w:color w:val="000000"/>
          <w:sz w:val="28"/>
          <w:szCs w:val="28"/>
        </w:rPr>
        <w:t>親、師生關係等應行利益迴避情形者。</w:t>
      </w:r>
    </w:p>
    <w:p w:rsidR="001D79F7" w:rsidRPr="008E79F5" w:rsidRDefault="001D79F7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E79F5">
        <w:rPr>
          <w:rFonts w:eastAsia="標楷體" w:hint="eastAsia"/>
          <w:sz w:val="28"/>
          <w:szCs w:val="28"/>
        </w:rPr>
        <w:t>按各參賽隊伍之</w:t>
      </w:r>
      <w:proofErr w:type="gramStart"/>
      <w:r w:rsidRPr="008E79F5">
        <w:rPr>
          <w:rFonts w:eastAsia="標楷體" w:hint="eastAsia"/>
          <w:sz w:val="28"/>
          <w:szCs w:val="28"/>
        </w:rPr>
        <w:t>族語別</w:t>
      </w:r>
      <w:proofErr w:type="gramEnd"/>
      <w:r w:rsidRPr="008E79F5">
        <w:rPr>
          <w:rFonts w:eastAsia="標楷體" w:hint="eastAsia"/>
          <w:sz w:val="28"/>
          <w:szCs w:val="28"/>
        </w:rPr>
        <w:t>，至少需有兩位熟稔該族語別</w:t>
      </w:r>
      <w:proofErr w:type="gramStart"/>
      <w:r w:rsidRPr="008E79F5">
        <w:rPr>
          <w:rFonts w:eastAsia="標楷體" w:hint="eastAsia"/>
          <w:sz w:val="28"/>
          <w:szCs w:val="28"/>
        </w:rPr>
        <w:t>之</w:t>
      </w:r>
      <w:proofErr w:type="gramEnd"/>
      <w:r w:rsidRPr="008E79F5">
        <w:rPr>
          <w:rFonts w:eastAsia="標楷體" w:hint="eastAsia"/>
          <w:sz w:val="28"/>
          <w:szCs w:val="28"/>
        </w:rPr>
        <w:t>人員擔任評審委員。</w:t>
      </w:r>
      <w:r w:rsidRPr="008E79F5">
        <w:rPr>
          <w:rFonts w:eastAsia="標楷體"/>
          <w:sz w:val="28"/>
          <w:szCs w:val="28"/>
        </w:rPr>
        <w:t xml:space="preserve"> </w:t>
      </w:r>
    </w:p>
    <w:p w:rsidR="004254FB" w:rsidRPr="008A268A" w:rsidRDefault="009F6FD3" w:rsidP="00B32391">
      <w:pPr>
        <w:pStyle w:val="ad"/>
        <w:widowControl/>
        <w:adjustRightInd w:val="0"/>
        <w:snapToGrid w:val="0"/>
        <w:spacing w:line="400" w:lineRule="exact"/>
        <w:ind w:leftChars="0" w:left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AD2D4C" w:rsidRPr="008A268A">
        <w:rPr>
          <w:rFonts w:eastAsia="標楷體" w:hAnsi="標楷體"/>
          <w:sz w:val="28"/>
          <w:szCs w:val="28"/>
        </w:rPr>
        <w:t>二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254FB" w:rsidRPr="008A268A">
        <w:rPr>
          <w:rFonts w:eastAsia="標楷體" w:hAnsi="標楷體" w:hint="eastAsia"/>
          <w:sz w:val="28"/>
          <w:szCs w:val="28"/>
        </w:rPr>
        <w:t>評分</w:t>
      </w:r>
      <w:r w:rsidR="00AD2D4C" w:rsidRPr="008A268A">
        <w:rPr>
          <w:rFonts w:eastAsia="標楷體" w:hAnsi="標楷體"/>
          <w:sz w:val="28"/>
          <w:szCs w:val="28"/>
        </w:rPr>
        <w:t>項目及配分：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335CBC">
        <w:rPr>
          <w:rFonts w:eastAsia="標楷體" w:hAnsi="標楷體" w:hint="eastAsia"/>
          <w:kern w:val="0"/>
          <w:sz w:val="28"/>
          <w:szCs w:val="28"/>
        </w:rPr>
        <w:t>5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proofErr w:type="gramStart"/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  <w:r w:rsidRPr="008A268A">
        <w:rPr>
          <w:rFonts w:eastAsia="標楷體" w:hAnsi="標楷體" w:hint="eastAsia"/>
          <w:kern w:val="0"/>
          <w:sz w:val="28"/>
          <w:szCs w:val="28"/>
        </w:rPr>
        <w:t>（發音、語調、流暢度）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proofErr w:type="gramStart"/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  <w:r w:rsidRPr="008A268A">
        <w:rPr>
          <w:rFonts w:eastAsia="標楷體" w:hAnsi="標楷體" w:hint="eastAsia"/>
          <w:kern w:val="0"/>
          <w:sz w:val="28"/>
          <w:szCs w:val="28"/>
        </w:rPr>
        <w:t>（故事、對白、情節、演出形式）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Pr="008A268A">
        <w:rPr>
          <w:rFonts w:eastAsia="標楷體" w:hAnsi="標楷體" w:hint="eastAsia"/>
          <w:kern w:val="0"/>
          <w:sz w:val="28"/>
          <w:szCs w:val="28"/>
        </w:rPr>
        <w:t>20</w:t>
      </w:r>
      <w:proofErr w:type="gramStart"/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</w:p>
    <w:p w:rsidR="00AD2D4C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Pr="008A268A">
        <w:rPr>
          <w:rFonts w:eastAsia="標楷體" w:hAnsi="標楷體" w:hint="eastAsia"/>
          <w:kern w:val="0"/>
          <w:sz w:val="28"/>
          <w:szCs w:val="28"/>
        </w:rPr>
        <w:t>10</w:t>
      </w:r>
      <w:proofErr w:type="gramStart"/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  <w:r w:rsidRPr="008A268A">
        <w:rPr>
          <w:rFonts w:eastAsia="標楷體" w:hAnsi="標楷體" w:hint="eastAsia"/>
          <w:kern w:val="0"/>
          <w:sz w:val="28"/>
          <w:szCs w:val="28"/>
        </w:rPr>
        <w:t>（能輔助表演的呈現手法，如燈光、服裝、音樂、道具</w:t>
      </w:r>
      <w:r w:rsidR="000612C3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8A268A">
        <w:rPr>
          <w:rFonts w:eastAsia="標楷體" w:hAnsi="標楷體" w:hint="eastAsia"/>
          <w:kern w:val="0"/>
          <w:sz w:val="28"/>
          <w:szCs w:val="28"/>
        </w:rPr>
        <w:t>等）</w:t>
      </w:r>
    </w:p>
    <w:p w:rsidR="004B5C4A" w:rsidRPr="008A268A" w:rsidRDefault="009F6FD3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:rsidR="0028369E" w:rsidRPr="008A268A" w:rsidRDefault="0028369E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Pr="008A268A">
        <w:rPr>
          <w:rFonts w:eastAsia="標楷體"/>
          <w:sz w:val="28"/>
          <w:szCs w:val="28"/>
        </w:rPr>
        <w:t>2</w:t>
      </w:r>
      <w:r w:rsidRPr="008A268A">
        <w:rPr>
          <w:rFonts w:eastAsia="標楷體"/>
          <w:sz w:val="28"/>
          <w:szCs w:val="28"/>
        </w:rPr>
        <w:t>分。</w:t>
      </w:r>
    </w:p>
    <w:p w:rsidR="008E79F5" w:rsidRDefault="004B5C4A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</w:t>
      </w:r>
      <w:proofErr w:type="gramStart"/>
      <w:r w:rsidR="0028369E" w:rsidRPr="008E79F5">
        <w:rPr>
          <w:rFonts w:eastAsia="標楷體"/>
          <w:sz w:val="28"/>
          <w:szCs w:val="28"/>
        </w:rPr>
        <w:t>規</w:t>
      </w:r>
      <w:proofErr w:type="gramEnd"/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定</w:t>
      </w:r>
      <w:r w:rsidR="0028369E"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一長</w:t>
      </w:r>
      <w:r w:rsidR="0028369E"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="0028369E"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者，每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</w:p>
    <w:p w:rsidR="0028369E" w:rsidRP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D79F7" w:rsidRPr="008E79F5">
        <w:rPr>
          <w:rFonts w:eastAsia="標楷體" w:hint="eastAsia"/>
          <w:sz w:val="28"/>
          <w:szCs w:val="28"/>
        </w:rPr>
        <w:t>0.5</w:t>
      </w:r>
      <w:r w:rsidR="0028369E" w:rsidRPr="008E79F5">
        <w:rPr>
          <w:rFonts w:eastAsia="標楷體"/>
          <w:sz w:val="28"/>
          <w:szCs w:val="28"/>
        </w:rPr>
        <w:t>分。</w:t>
      </w:r>
    </w:p>
    <w:p w:rsidR="003C6CD9" w:rsidRPr="00E748BA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:rsidR="003E0556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參賽隊伍演出之劇情對話，</w:t>
      </w:r>
      <w:proofErr w:type="gramStart"/>
      <w:r w:rsidRPr="00E748BA">
        <w:rPr>
          <w:rFonts w:eastAsia="標楷體" w:hAnsi="標楷體"/>
          <w:color w:val="000000"/>
          <w:sz w:val="28"/>
          <w:szCs w:val="28"/>
        </w:rPr>
        <w:t>均應以</w:t>
      </w:r>
      <w:proofErr w:type="gramEnd"/>
      <w:r w:rsidRPr="00E748BA">
        <w:rPr>
          <w:rFonts w:eastAsia="標楷體" w:hAnsi="標楷體"/>
          <w:color w:val="000000"/>
          <w:sz w:val="28"/>
          <w:szCs w:val="28"/>
        </w:rPr>
        <w:t>現場發聲方式演出，不得以預先錄</w:t>
      </w:r>
    </w:p>
    <w:p w:rsidR="003C6CD9" w:rsidRDefault="003E0556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3C6CD9" w:rsidRPr="00E748BA">
        <w:rPr>
          <w:rFonts w:eastAsia="標楷體" w:hAnsi="標楷體"/>
          <w:color w:val="000000"/>
          <w:sz w:val="28"/>
          <w:szCs w:val="28"/>
        </w:rPr>
        <w:t>製之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</w:t>
      </w:r>
      <w:proofErr w:type="gramStart"/>
      <w:r w:rsidR="003C6CD9" w:rsidRPr="00E748BA">
        <w:rPr>
          <w:rFonts w:eastAsia="標楷體" w:hAnsi="標楷體"/>
          <w:color w:val="000000"/>
          <w:sz w:val="28"/>
          <w:szCs w:val="28"/>
        </w:rPr>
        <w:t>檔</w:t>
      </w:r>
      <w:proofErr w:type="gramEnd"/>
      <w:r w:rsidR="003C6CD9" w:rsidRPr="00E748BA">
        <w:rPr>
          <w:rFonts w:eastAsia="標楷體" w:hAnsi="標楷體"/>
          <w:color w:val="000000"/>
          <w:sz w:val="28"/>
          <w:szCs w:val="28"/>
        </w:rPr>
        <w:t>替代或輔助，否則視同棄權，不列入評分。</w:t>
      </w:r>
    </w:p>
    <w:p w:rsidR="009F6FD3" w:rsidRPr="00A11C91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</w:t>
      </w:r>
      <w:proofErr w:type="gramStart"/>
      <w:r w:rsidR="009F6FD3" w:rsidRPr="00A11C91">
        <w:rPr>
          <w:rFonts w:eastAsia="標楷體" w:hAnsi="標楷體"/>
          <w:color w:val="000000"/>
          <w:sz w:val="28"/>
          <w:szCs w:val="28"/>
        </w:rPr>
        <w:t>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 w:rsidR="00F819C8" w:rsidRPr="00A11C91">
        <w:rPr>
          <w:rFonts w:eastAsia="標楷體" w:hAnsi="標楷體" w:hint="eastAsia"/>
          <w:sz w:val="28"/>
          <w:szCs w:val="28"/>
        </w:rPr>
        <w:t>二</w:t>
      </w:r>
      <w:proofErr w:type="gramEnd"/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除了前二名外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凡參賽隊伍皆給予</w:t>
      </w:r>
    </w:p>
    <w:p w:rsidR="00B32391" w:rsidRDefault="00A11C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A702CA">
        <w:rPr>
          <w:rFonts w:eastAsia="標楷體" w:hAnsi="標楷體" w:hint="eastAsia"/>
          <w:sz w:val="28"/>
          <w:szCs w:val="28"/>
        </w:rPr>
        <w:t>獎，</w:t>
      </w:r>
      <w:r w:rsidR="00F819C8" w:rsidRPr="00A049ED">
        <w:rPr>
          <w:rFonts w:eastAsia="標楷體" w:hAnsi="標楷體" w:hint="eastAsia"/>
          <w:sz w:val="28"/>
          <w:szCs w:val="28"/>
        </w:rPr>
        <w:t>其獎金依下列各組</w:t>
      </w:r>
      <w:r w:rsidR="00D80759">
        <w:rPr>
          <w:rFonts w:eastAsia="標楷體" w:hAnsi="標楷體" w:hint="eastAsia"/>
          <w:sz w:val="28"/>
          <w:szCs w:val="28"/>
        </w:rPr>
        <w:t>第一名</w:t>
      </w:r>
      <w:r w:rsidR="005243B8" w:rsidRPr="00A049ED">
        <w:rPr>
          <w:rFonts w:eastAsia="標楷體" w:hAnsi="標楷體" w:hint="eastAsia"/>
          <w:sz w:val="28"/>
          <w:szCs w:val="28"/>
        </w:rPr>
        <w:t>、</w:t>
      </w:r>
      <w:r w:rsidR="00D80759">
        <w:rPr>
          <w:rFonts w:eastAsia="標楷體" w:hAnsi="標楷體" w:hint="eastAsia"/>
          <w:sz w:val="28"/>
          <w:szCs w:val="28"/>
        </w:rPr>
        <w:t>第二名</w:t>
      </w:r>
      <w:r w:rsidR="005243B8" w:rsidRPr="00A049ED">
        <w:rPr>
          <w:rFonts w:eastAsia="標楷體" w:hAnsi="標楷體" w:hint="eastAsia"/>
          <w:sz w:val="28"/>
          <w:szCs w:val="28"/>
        </w:rPr>
        <w:t>及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F819C8" w:rsidRPr="00A049ED">
        <w:rPr>
          <w:rFonts w:eastAsia="標楷體" w:hAnsi="標楷體" w:hint="eastAsia"/>
          <w:sz w:val="28"/>
          <w:szCs w:val="28"/>
        </w:rPr>
        <w:t>獎</w:t>
      </w:r>
      <w:r w:rsidR="0025710B" w:rsidRPr="00A049ED">
        <w:rPr>
          <w:rFonts w:eastAsia="標楷體" w:hAnsi="標楷體" w:hint="eastAsia"/>
          <w:sz w:val="28"/>
          <w:szCs w:val="28"/>
        </w:rPr>
        <w:t>獎</w:t>
      </w:r>
      <w:r w:rsidR="00F819C8" w:rsidRPr="00A049ED">
        <w:rPr>
          <w:rFonts w:eastAsia="標楷體" w:hAnsi="標楷體" w:hint="eastAsia"/>
          <w:sz w:val="28"/>
          <w:szCs w:val="28"/>
        </w:rPr>
        <w:t>金所示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</w:p>
    <w:p w:rsidR="00B32391" w:rsidRDefault="00B323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p w:rsidR="00886F05" w:rsidRDefault="00D15209" w:rsidP="00B32391">
      <w:pPr>
        <w:adjustRightInd w:val="0"/>
        <w:snapToGrid w:val="0"/>
        <w:spacing w:line="400" w:lineRule="exact"/>
        <w:ind w:leftChars="225" w:left="540"/>
        <w:rPr>
          <w:rFonts w:eastAsia="標楷體"/>
          <w:sz w:val="28"/>
          <w:szCs w:val="28"/>
        </w:rPr>
      </w:pPr>
      <w:r w:rsidRPr="00A049ED">
        <w:rPr>
          <w:rFonts w:eastAsia="標楷體" w:hint="eastAsia"/>
          <w:sz w:val="28"/>
          <w:szCs w:val="28"/>
        </w:rPr>
        <w:t xml:space="preserve"> </w:t>
      </w:r>
      <w:r w:rsidR="00A702CA">
        <w:rPr>
          <w:rFonts w:eastAsia="標楷體" w:hint="eastAsia"/>
          <w:sz w:val="28"/>
          <w:szCs w:val="28"/>
        </w:rPr>
        <w:t xml:space="preserve">  </w:t>
      </w:r>
      <w:r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p w:rsidR="00CE3DB3" w:rsidRDefault="00CE3DB3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tbl>
      <w:tblPr>
        <w:tblW w:w="94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2363"/>
        <w:gridCol w:w="2363"/>
        <w:gridCol w:w="2363"/>
      </w:tblGrid>
      <w:tr w:rsidR="00C949D0" w:rsidRPr="00A049ED" w:rsidTr="00991FB8">
        <w:trPr>
          <w:cantSplit/>
          <w:trHeight w:val="557"/>
          <w:tblHeader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lastRenderedPageBreak/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特別</w:t>
            </w:r>
            <w:r w:rsidR="00C949D0" w:rsidRPr="00A049ED">
              <w:rPr>
                <w:rFonts w:eastAsia="標楷體" w:hAnsi="標楷體"/>
                <w:bCs/>
                <w:sz w:val="28"/>
                <w:szCs w:val="28"/>
              </w:rPr>
              <w:t>獎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  <w:proofErr w:type="gramEnd"/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2363" w:type="dxa"/>
            <w:vAlign w:val="center"/>
          </w:tcPr>
          <w:p w:rsidR="00C949D0" w:rsidRPr="00A049ED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406E2C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406E2C"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:rsidR="00FB402B" w:rsidRPr="001836E2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F819C8" w:rsidRPr="00A049ED">
        <w:rPr>
          <w:rFonts w:ascii="標楷體" w:eastAsia="標楷體" w:hAnsi="標楷體" w:hint="eastAsia"/>
          <w:sz w:val="28"/>
          <w:szCs w:val="28"/>
        </w:rPr>
        <w:t>二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皆頒發獎狀乙張，前二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名之教師另由各校依權責辦理</w:t>
      </w:r>
      <w:r w:rsidR="0083147B">
        <w:rPr>
          <w:rFonts w:ascii="標楷體" w:eastAsia="標楷體" w:hAnsi="標楷體" w:hint="eastAsia"/>
          <w:sz w:val="28"/>
          <w:szCs w:val="28"/>
        </w:rPr>
        <w:t>敘獎:</w:t>
      </w:r>
      <w:r w:rsidR="004F7E04">
        <w:rPr>
          <w:rFonts w:ascii="標楷體" w:eastAsia="標楷體" w:hAnsi="標楷體" w:hint="eastAsia"/>
          <w:sz w:val="28"/>
          <w:szCs w:val="28"/>
        </w:rPr>
        <w:t>第一名嘉獎二次；第二名嘉獎一次，以資鼓勵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。</w:t>
      </w:r>
    </w:p>
    <w:p w:rsidR="00FB402B" w:rsidRPr="00001443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1443">
        <w:rPr>
          <w:rFonts w:eastAsia="標楷體" w:hAnsi="標楷體" w:hint="eastAsia"/>
          <w:sz w:val="28"/>
          <w:szCs w:val="28"/>
        </w:rPr>
        <w:t>特別獎項目：</w:t>
      </w:r>
      <w:proofErr w:type="gramStart"/>
      <w:r w:rsidRPr="00001443">
        <w:rPr>
          <w:rFonts w:eastAsia="標楷體" w:hAnsi="標楷體" w:hint="eastAsia"/>
          <w:sz w:val="28"/>
          <w:szCs w:val="28"/>
        </w:rPr>
        <w:t>最佳族</w:t>
      </w:r>
      <w:proofErr w:type="gramEnd"/>
      <w:r w:rsidRPr="00001443">
        <w:rPr>
          <w:rFonts w:eastAsia="標楷體" w:hAnsi="標楷體" w:hint="eastAsia"/>
          <w:sz w:val="28"/>
          <w:szCs w:val="28"/>
        </w:rPr>
        <w:t>語傳承獎、最佳人氣獎、最佳舞台設計獎、</w:t>
      </w:r>
      <w:proofErr w:type="gramStart"/>
      <w:r w:rsidRPr="00001443">
        <w:rPr>
          <w:rFonts w:eastAsia="標楷體" w:hAnsi="標楷體" w:hint="eastAsia"/>
          <w:sz w:val="28"/>
          <w:szCs w:val="28"/>
        </w:rPr>
        <w:t>最佳台風獎</w:t>
      </w:r>
      <w:proofErr w:type="gramEnd"/>
      <w:r w:rsidRPr="00001443">
        <w:rPr>
          <w:rFonts w:eastAsia="標楷體" w:hAnsi="標楷體" w:hint="eastAsia"/>
          <w:sz w:val="28"/>
          <w:szCs w:val="28"/>
        </w:rPr>
        <w:t>、最佳劇本獎、最佳表演獎。</w:t>
      </w:r>
    </w:p>
    <w:p w:rsidR="00C37F91" w:rsidRPr="009B488C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</w:t>
      </w:r>
      <w:proofErr w:type="gramStart"/>
      <w:r w:rsidRPr="001836E2">
        <w:rPr>
          <w:rFonts w:ascii="標楷體" w:eastAsia="標楷體" w:hAnsi="標楷體" w:hint="eastAsia"/>
          <w:sz w:val="28"/>
          <w:szCs w:val="28"/>
        </w:rPr>
        <w:t>超額比序</w:t>
      </w:r>
      <w:proofErr w:type="gramEnd"/>
      <w:r w:rsidRPr="001836E2">
        <w:rPr>
          <w:rFonts w:ascii="標楷體" w:eastAsia="標楷體" w:hAnsi="標楷體" w:hint="eastAsia"/>
          <w:sz w:val="28"/>
          <w:szCs w:val="28"/>
        </w:rPr>
        <w:t>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</w:t>
      </w:r>
      <w:proofErr w:type="gramStart"/>
      <w:r w:rsidRPr="001836E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836E2">
        <w:rPr>
          <w:rFonts w:ascii="標楷體" w:eastAsia="標楷體" w:hAnsi="標楷體" w:hint="eastAsia"/>
          <w:sz w:val="28"/>
          <w:szCs w:val="28"/>
        </w:rPr>
        <w:t>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585D" w:rsidRPr="0098022F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Pr="0098022F">
        <w:rPr>
          <w:rFonts w:eastAsia="標楷體" w:hAnsi="標楷體"/>
          <w:color w:val="000000"/>
          <w:sz w:val="28"/>
          <w:szCs w:val="28"/>
        </w:rPr>
        <w:t>：</w:t>
      </w:r>
    </w:p>
    <w:p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bookmarkStart w:id="0" w:name="_GoBack"/>
      <w:r w:rsidR="00DB34E9" w:rsidRPr="00CF3C6A">
        <w:rPr>
          <w:rFonts w:eastAsia="標楷體"/>
          <w:color w:val="FF0000"/>
          <w:sz w:val="28"/>
          <w:szCs w:val="28"/>
        </w:rPr>
        <w:t>10</w:t>
      </w:r>
      <w:r w:rsidR="006C7850" w:rsidRPr="00CF3C6A">
        <w:rPr>
          <w:rFonts w:eastAsia="標楷體" w:hint="eastAsia"/>
          <w:color w:val="FF0000"/>
          <w:sz w:val="28"/>
          <w:szCs w:val="28"/>
        </w:rPr>
        <w:t>7</w:t>
      </w:r>
      <w:r w:rsidRPr="00CF3C6A">
        <w:rPr>
          <w:rFonts w:eastAsia="標楷體" w:hAnsi="標楷體"/>
          <w:color w:val="FF0000"/>
          <w:sz w:val="28"/>
          <w:szCs w:val="28"/>
        </w:rPr>
        <w:t>年</w:t>
      </w:r>
      <w:r w:rsidR="006C7850" w:rsidRPr="00CF3C6A">
        <w:rPr>
          <w:rFonts w:eastAsia="標楷體" w:hAnsi="標楷體" w:hint="eastAsia"/>
          <w:color w:val="FF0000"/>
          <w:sz w:val="28"/>
          <w:szCs w:val="28"/>
        </w:rPr>
        <w:t>6</w:t>
      </w:r>
      <w:r w:rsidRPr="00CF3C6A">
        <w:rPr>
          <w:rFonts w:eastAsia="標楷體" w:hAnsi="標楷體"/>
          <w:color w:val="FF0000"/>
          <w:sz w:val="28"/>
          <w:szCs w:val="28"/>
        </w:rPr>
        <w:t>月</w:t>
      </w:r>
      <w:r w:rsidR="00455431" w:rsidRPr="00CF3C6A">
        <w:rPr>
          <w:rFonts w:eastAsia="標楷體" w:hAnsi="標楷體" w:hint="eastAsia"/>
          <w:color w:val="FF0000"/>
          <w:sz w:val="28"/>
          <w:szCs w:val="28"/>
        </w:rPr>
        <w:t>22</w:t>
      </w:r>
      <w:r w:rsidRPr="00CF3C6A">
        <w:rPr>
          <w:rFonts w:eastAsia="標楷體" w:hAnsi="標楷體"/>
          <w:color w:val="FF0000"/>
          <w:sz w:val="28"/>
          <w:szCs w:val="28"/>
        </w:rPr>
        <w:t>日</w:t>
      </w:r>
      <w:bookmarkEnd w:id="0"/>
      <w:r w:rsidRPr="00CE3DB3">
        <w:rPr>
          <w:rFonts w:eastAsia="標楷體" w:hAnsi="標楷體"/>
          <w:sz w:val="28"/>
          <w:szCs w:val="28"/>
        </w:rPr>
        <w:t>（星期</w:t>
      </w:r>
      <w:r w:rsidR="00CB6372" w:rsidRPr="00CE3DB3">
        <w:rPr>
          <w:rFonts w:eastAsia="標楷體" w:hAnsi="標楷體" w:hint="eastAsia"/>
          <w:sz w:val="28"/>
          <w:szCs w:val="28"/>
        </w:rPr>
        <w:t>五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:rsidR="00D71CEA" w:rsidRPr="00CE3DB3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proofErr w:type="gramStart"/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</w:t>
      </w:r>
      <w:proofErr w:type="gramEnd"/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與本會教育文化組高小姐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proofErr w:type="gramStart"/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</w:t>
      </w:r>
      <w:proofErr w:type="gramEnd"/>
      <w:r w:rsidR="007C5190" w:rsidRPr="00CE3DB3">
        <w:rPr>
          <w:rFonts w:eastAsia="標楷體" w:hAnsi="標楷體" w:hint="eastAsia"/>
          <w:color w:val="auto"/>
          <w:sz w:val="28"/>
          <w:szCs w:val="28"/>
        </w:rPr>
        <w:t>；為審查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</w:t>
      </w:r>
      <w:proofErr w:type="gramStart"/>
      <w:r w:rsidR="007C5190" w:rsidRPr="00CE3DB3">
        <w:rPr>
          <w:rFonts w:eastAsia="標楷體" w:hAnsi="標楷體" w:hint="eastAsia"/>
          <w:color w:val="auto"/>
          <w:sz w:val="28"/>
          <w:szCs w:val="28"/>
        </w:rPr>
        <w:t>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</w:t>
      </w:r>
      <w:proofErr w:type="gramEnd"/>
      <w:r w:rsidR="00614E73" w:rsidRPr="00CE3DB3">
        <w:rPr>
          <w:rFonts w:eastAsia="標楷體" w:hAnsi="標楷體" w:hint="eastAsia"/>
          <w:color w:val="auto"/>
          <w:sz w:val="28"/>
          <w:szCs w:val="28"/>
        </w:rPr>
        <w:t>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</w:t>
      </w:r>
      <w:proofErr w:type="gramStart"/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憑</w:t>
      </w:r>
      <w:proofErr w:type="gramEnd"/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，逾時送件不予受理報名。</w:t>
      </w:r>
    </w:p>
    <w:p w:rsidR="00BA621D" w:rsidRPr="00CE3DB3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</w:t>
      </w:r>
      <w:proofErr w:type="gramStart"/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proofErr w:type="gramEnd"/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</w:t>
      </w:r>
      <w:proofErr w:type="gramStart"/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隊伍製據領取</w:t>
      </w:r>
      <w:proofErr w:type="gramEnd"/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FA2F30" w:rsidRPr="00CE3DB3" w:rsidRDefault="000D14EE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報名單位之簡介</w:t>
      </w:r>
      <w:r w:rsidRPr="00CE3DB3">
        <w:rPr>
          <w:rFonts w:eastAsia="標楷體" w:hAnsi="標楷體"/>
          <w:sz w:val="28"/>
          <w:szCs w:val="28"/>
        </w:rPr>
        <w:t>(</w:t>
      </w:r>
      <w:r w:rsidRPr="00CE3DB3">
        <w:rPr>
          <w:rFonts w:eastAsia="標楷體" w:hAnsi="標楷體"/>
          <w:sz w:val="28"/>
          <w:szCs w:val="28"/>
        </w:rPr>
        <w:t>限</w:t>
      </w:r>
      <w:r w:rsidRPr="00CE3DB3">
        <w:rPr>
          <w:rFonts w:eastAsia="標楷體" w:hAnsi="標楷體"/>
          <w:sz w:val="28"/>
          <w:szCs w:val="28"/>
        </w:rPr>
        <w:t>150</w:t>
      </w:r>
      <w:r w:rsidRPr="00CE3DB3">
        <w:rPr>
          <w:rFonts w:eastAsia="標楷體" w:hAnsi="標楷體"/>
          <w:sz w:val="28"/>
          <w:szCs w:val="28"/>
        </w:rPr>
        <w:t>字</w:t>
      </w:r>
      <w:r w:rsidRPr="00CE3DB3">
        <w:rPr>
          <w:rFonts w:eastAsia="標楷體" w:hAnsi="標楷體"/>
          <w:sz w:val="28"/>
          <w:szCs w:val="28"/>
        </w:rPr>
        <w:t>)</w:t>
      </w:r>
      <w:r w:rsidRPr="00CE3DB3">
        <w:rPr>
          <w:rFonts w:eastAsia="標楷體" w:hAnsi="標楷體"/>
          <w:sz w:val="28"/>
          <w:szCs w:val="28"/>
        </w:rPr>
        <w:t>及族語與中文對照之完整劇本，請於</w:t>
      </w:r>
      <w:r w:rsidR="006C7850" w:rsidRPr="00CE3DB3">
        <w:rPr>
          <w:rFonts w:eastAsia="標楷體" w:hAnsi="標楷體" w:hint="eastAsia"/>
          <w:sz w:val="28"/>
          <w:szCs w:val="28"/>
        </w:rPr>
        <w:t>7</w:t>
      </w:r>
      <w:r w:rsidRPr="00CE3DB3">
        <w:rPr>
          <w:rFonts w:eastAsia="標楷體" w:hAnsi="標楷體"/>
          <w:sz w:val="28"/>
          <w:szCs w:val="28"/>
        </w:rPr>
        <w:t>月</w:t>
      </w:r>
      <w:r w:rsidR="00CE3DB3" w:rsidRPr="00CE3DB3">
        <w:rPr>
          <w:rFonts w:eastAsia="標楷體" w:hAnsi="標楷體" w:hint="eastAsia"/>
          <w:sz w:val="28"/>
          <w:szCs w:val="28"/>
        </w:rPr>
        <w:t>9</w:t>
      </w:r>
      <w:r w:rsidRPr="00CE3DB3">
        <w:rPr>
          <w:rFonts w:eastAsia="標楷體" w:hAnsi="標楷體"/>
          <w:sz w:val="28"/>
          <w:szCs w:val="28"/>
        </w:rPr>
        <w:t>日前</w:t>
      </w:r>
      <w:r w:rsidRPr="00CE3DB3">
        <w:rPr>
          <w:rFonts w:eastAsia="標楷體" w:hAnsi="標楷體" w:hint="eastAsia"/>
          <w:sz w:val="28"/>
          <w:szCs w:val="28"/>
        </w:rPr>
        <w:t>寄承辦人</w:t>
      </w:r>
      <w:r w:rsidR="00C86BB9" w:rsidRPr="00CE3DB3">
        <w:rPr>
          <w:rFonts w:eastAsia="標楷體" w:hAnsi="標楷體" w:hint="eastAsia"/>
          <w:sz w:val="28"/>
          <w:szCs w:val="28"/>
        </w:rPr>
        <w:t>高小姐</w:t>
      </w:r>
      <w:r w:rsidRPr="00CE3DB3">
        <w:rPr>
          <w:rFonts w:eastAsia="標楷體" w:hAnsi="標楷體" w:hint="eastAsia"/>
          <w:sz w:val="28"/>
          <w:szCs w:val="28"/>
        </w:rPr>
        <w:t>電子信箱，逾期不受理。</w:t>
      </w:r>
    </w:p>
    <w:p w:rsidR="00A11C91" w:rsidRPr="00CE3DB3" w:rsidRDefault="007C5190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A11C91" w:rsidRPr="00CE3DB3">
        <w:rPr>
          <w:rFonts w:eastAsia="標楷體" w:hAnsi="標楷體" w:hint="eastAsia"/>
          <w:sz w:val="28"/>
          <w:szCs w:val="28"/>
        </w:rPr>
        <w:t>教育文化組高小姐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:rsidR="00A11C91" w:rsidRPr="00CE3DB3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CE3DB3">
        <w:rPr>
          <w:rFonts w:eastAsia="標楷體" w:hAnsi="標楷體" w:hint="eastAsia"/>
          <w:sz w:val="28"/>
          <w:szCs w:val="28"/>
        </w:rPr>
        <w:t>:</w:t>
      </w:r>
      <w:r w:rsidRPr="00CE3DB3">
        <w:rPr>
          <w:rFonts w:eastAsia="標楷體"/>
          <w:sz w:val="28"/>
          <w:szCs w:val="28"/>
        </w:rPr>
        <w:t xml:space="preserve"> </w:t>
      </w:r>
      <w:hyperlink r:id="rId8" w:history="1">
        <w:r w:rsidR="00A11C91" w:rsidRPr="00CE3DB3">
          <w:rPr>
            <w:rStyle w:val="a3"/>
            <w:rFonts w:eastAsia="標楷體" w:hAnsi="標楷體" w:hint="eastAsia"/>
            <w:color w:val="auto"/>
            <w:sz w:val="28"/>
            <w:szCs w:val="28"/>
          </w:rPr>
          <w:t>a0911872602@</w:t>
        </w:r>
        <w:r w:rsidR="00A11C91" w:rsidRPr="00CE3DB3">
          <w:rPr>
            <w:rStyle w:val="a3"/>
            <w:rFonts w:eastAsia="標楷體" w:hAnsi="標楷體"/>
            <w:color w:val="auto"/>
            <w:sz w:val="28"/>
            <w:szCs w:val="28"/>
          </w:rPr>
          <w:t>gmail.com</w:t>
        </w:r>
      </w:hyperlink>
    </w:p>
    <w:p w:rsidR="00A11C91" w:rsidRPr="00CE3DB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335CBC" w:rsidRPr="00CE3DB3">
        <w:rPr>
          <w:rFonts w:eastAsia="標楷體" w:hint="eastAsia"/>
          <w:sz w:val="28"/>
          <w:szCs w:val="28"/>
        </w:rPr>
        <w:t>18</w:t>
      </w:r>
    </w:p>
    <w:p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:rsidR="007C5190" w:rsidRPr="00CE3DB3" w:rsidRDefault="00A11C91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:rsidR="003234AC" w:rsidRPr="00CE3DB3" w:rsidRDefault="003234AC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:rsidR="0028369E" w:rsidRPr="00CE3DB3" w:rsidRDefault="0028369E" w:rsidP="00B32391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proofErr w:type="gramStart"/>
      <w:r w:rsidRPr="00CE3DB3">
        <w:rPr>
          <w:rFonts w:eastAsia="標楷體" w:hAnsi="標楷體"/>
          <w:sz w:val="28"/>
          <w:szCs w:val="28"/>
        </w:rPr>
        <w:t>（</w:t>
      </w:r>
      <w:proofErr w:type="gramEnd"/>
      <w:r w:rsidRPr="00CE3DB3">
        <w:rPr>
          <w:rFonts w:eastAsia="標楷體" w:hAnsi="標楷體"/>
          <w:sz w:val="28"/>
          <w:szCs w:val="28"/>
        </w:rPr>
        <w:t>網頁：</w:t>
      </w:r>
      <w:r w:rsidR="002B32B3">
        <w:fldChar w:fldCharType="begin"/>
      </w:r>
      <w:r w:rsidR="002B32B3">
        <w:instrText>HYPERLINK "http://www.coia.gov.tw"</w:instrText>
      </w:r>
      <w:r w:rsidR="002B32B3">
        <w:fldChar w:fldCharType="separate"/>
      </w:r>
      <w:r w:rsidRPr="00CE3DB3">
        <w:rPr>
          <w:rStyle w:val="a3"/>
          <w:rFonts w:eastAsia="標楷體"/>
          <w:color w:val="auto"/>
          <w:sz w:val="28"/>
          <w:szCs w:val="28"/>
        </w:rPr>
        <w:t>http://www.coia.gov.tw</w:t>
      </w:r>
      <w:r w:rsidR="002B32B3">
        <w:fldChar w:fldCharType="end"/>
      </w:r>
      <w:proofErr w:type="gramStart"/>
      <w:r w:rsidR="00A11C91" w:rsidRPr="00CE3DB3">
        <w:rPr>
          <w:rFonts w:eastAsia="標楷體" w:hAnsi="標楷體"/>
          <w:sz w:val="28"/>
          <w:szCs w:val="28"/>
        </w:rPr>
        <w:t>）</w:t>
      </w:r>
      <w:proofErr w:type="gramEnd"/>
    </w:p>
    <w:p w:rsidR="00086F6C" w:rsidRPr="00CE3DB3" w:rsidRDefault="00086F6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lastRenderedPageBreak/>
        <w:t>競賽說明暨領隊會議</w:t>
      </w:r>
      <w:r w:rsidRPr="00CE3DB3">
        <w:rPr>
          <w:rFonts w:eastAsia="標楷體" w:hAnsi="標楷體" w:hint="eastAsia"/>
          <w:sz w:val="28"/>
          <w:szCs w:val="28"/>
        </w:rPr>
        <w:t>:</w:t>
      </w:r>
    </w:p>
    <w:p w:rsidR="00A3620F" w:rsidRPr="00056E82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E3DB3">
        <w:rPr>
          <w:rFonts w:ascii="標楷體" w:eastAsia="標楷體" w:hAnsi="標楷體" w:hint="eastAsia"/>
          <w:sz w:val="28"/>
          <w:szCs w:val="28"/>
        </w:rPr>
        <w:t>本(10</w:t>
      </w:r>
      <w:r w:rsidR="00FD793E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)年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月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4</w:t>
      </w:r>
      <w:r w:rsidRPr="00CE3DB3">
        <w:rPr>
          <w:rFonts w:ascii="標楷體" w:eastAsia="標楷體" w:hAnsi="標楷體" w:hint="eastAsia"/>
          <w:sz w:val="28"/>
          <w:szCs w:val="28"/>
        </w:rPr>
        <w:t>日(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三</w:t>
      </w:r>
      <w:r w:rsidRPr="00CE3DB3">
        <w:rPr>
          <w:rFonts w:ascii="標楷體" w:eastAsia="標楷體" w:hAnsi="標楷體" w:hint="eastAsia"/>
          <w:sz w:val="28"/>
          <w:szCs w:val="28"/>
        </w:rPr>
        <w:t>)</w:t>
      </w:r>
      <w:r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</w:t>
      </w:r>
      <w:proofErr w:type="gramStart"/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並惠予</w:t>
      </w:r>
      <w:proofErr w:type="gramEnd"/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出席人員公假登記。</w:t>
      </w:r>
    </w:p>
    <w:p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</w:p>
    <w:p w:rsidR="004F38E4" w:rsidRPr="0098022F" w:rsidRDefault="0023074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參賽隊伍應服從評審委員之評判結果，如有疑義或抗議事項，須由各組參賽隊伍領隊書面提出。</w:t>
      </w:r>
    </w:p>
    <w:p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申訴程序：應由申訴人填具書面申訴單</w:t>
      </w:r>
      <w:r w:rsidR="001D5C0D">
        <w:rPr>
          <w:rFonts w:ascii="標楷體" w:eastAsia="標楷體" w:cs="標楷體" w:hint="eastAsia"/>
          <w:kern w:val="0"/>
          <w:sz w:val="28"/>
          <w:szCs w:val="28"/>
        </w:rPr>
        <w:t>(如附件四處)</w:t>
      </w:r>
      <w:r w:rsidRPr="00EE3F10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並應於競賽成績公布後30分鐘內提出；未以書面方式或逾時提出者，不予受理。</w:t>
      </w:r>
    </w:p>
    <w:p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:rsidR="00F51BD8" w:rsidRPr="00CE6CE3" w:rsidRDefault="0034521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:rsidR="00F51BD8" w:rsidRPr="00752630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參賽單位應於報名時</w:t>
      </w:r>
      <w:r w:rsidRPr="00A11C91">
        <w:rPr>
          <w:rFonts w:ascii="標楷體" w:eastAsia="標楷體" w:hAnsi="標楷體" w:hint="eastAsia"/>
          <w:sz w:val="28"/>
          <w:szCs w:val="22"/>
        </w:rPr>
        <w:t>(如</w:t>
      </w:r>
      <w:proofErr w:type="gramStart"/>
      <w:r w:rsidRPr="00A11C91">
        <w:rPr>
          <w:rFonts w:ascii="標楷體" w:eastAsia="標楷體" w:hAnsi="標楷體" w:hint="eastAsia"/>
          <w:sz w:val="28"/>
          <w:szCs w:val="22"/>
        </w:rPr>
        <w:t>柒</w:t>
      </w:r>
      <w:proofErr w:type="gramEnd"/>
      <w:r w:rsidRPr="00A11C91">
        <w:rPr>
          <w:rFonts w:ascii="標楷體" w:eastAsia="標楷體" w:hAnsi="標楷體" w:hint="eastAsia"/>
          <w:sz w:val="28"/>
          <w:szCs w:val="22"/>
        </w:rPr>
        <w:t>、競賽期程所示: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於</w:t>
      </w:r>
      <w:r w:rsidR="00FD793E">
        <w:rPr>
          <w:rFonts w:ascii="標楷體" w:eastAsia="標楷體" w:hAnsi="標楷體" w:hint="eastAsia"/>
          <w:color w:val="FF0000"/>
          <w:sz w:val="28"/>
          <w:szCs w:val="22"/>
        </w:rPr>
        <w:t>7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月</w:t>
      </w:r>
      <w:r w:rsidR="00455431">
        <w:rPr>
          <w:rFonts w:ascii="標楷體" w:eastAsia="標楷體" w:hAnsi="標楷體" w:hint="eastAsia"/>
          <w:color w:val="FF0000"/>
          <w:sz w:val="28"/>
          <w:szCs w:val="22"/>
        </w:rPr>
        <w:t>9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日前</w:t>
      </w:r>
      <w:r w:rsidRPr="00A11C91">
        <w:rPr>
          <w:rFonts w:ascii="標楷體" w:eastAsia="標楷體" w:hAnsi="標楷體" w:hint="eastAsia"/>
          <w:sz w:val="28"/>
          <w:szCs w:val="22"/>
        </w:rPr>
        <w:t>)</w:t>
      </w:r>
      <w:r w:rsidRPr="00A11C91">
        <w:rPr>
          <w:rFonts w:ascii="標楷體" w:eastAsia="標楷體" w:hAnsi="標楷體"/>
          <w:sz w:val="28"/>
          <w:szCs w:val="22"/>
        </w:rPr>
        <w:t>提供</w:t>
      </w:r>
      <w:r w:rsidRPr="00A11C91">
        <w:rPr>
          <w:rFonts w:ascii="標楷體" w:eastAsia="標楷體" w:hAnsi="標楷體" w:hint="eastAsia"/>
          <w:sz w:val="28"/>
          <w:szCs w:val="22"/>
        </w:rPr>
        <w:t>簡介及</w:t>
      </w:r>
      <w:r w:rsidRPr="00A11C91">
        <w:rPr>
          <w:rFonts w:ascii="標楷體" w:eastAsia="標楷體" w:hAnsi="標楷體"/>
          <w:sz w:val="28"/>
          <w:szCs w:val="22"/>
        </w:rPr>
        <w:t>演出台詞之族語與中文對照稿</w:t>
      </w:r>
      <w:r w:rsidRPr="00A11C91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Pr="00A11C91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各參賽隊伍若需播放音樂，請事先光碟片備份1片，並於</w:t>
      </w:r>
      <w:r w:rsidRPr="00A11C91">
        <w:rPr>
          <w:rFonts w:ascii="標楷體" w:eastAsia="標楷體" w:hAnsi="標楷體" w:hint="eastAsia"/>
          <w:sz w:val="28"/>
          <w:szCs w:val="22"/>
        </w:rPr>
        <w:t>「</w:t>
      </w:r>
      <w:r w:rsidRPr="00A11C91">
        <w:rPr>
          <w:rFonts w:ascii="標楷體" w:eastAsia="標楷體" w:hAnsi="標楷體"/>
          <w:sz w:val="28"/>
          <w:szCs w:val="22"/>
        </w:rPr>
        <w:t>報到時</w:t>
      </w:r>
      <w:r w:rsidRPr="00A11C91">
        <w:rPr>
          <w:rFonts w:ascii="標楷體" w:eastAsia="標楷體" w:hAnsi="標楷體" w:hint="eastAsia"/>
          <w:sz w:val="28"/>
          <w:szCs w:val="22"/>
        </w:rPr>
        <w:t>」</w:t>
      </w:r>
      <w:r w:rsidRPr="00A11C91">
        <w:rPr>
          <w:rFonts w:ascii="標楷體" w:eastAsia="標楷體" w:hAnsi="標楷體"/>
          <w:sz w:val="28"/>
          <w:szCs w:val="22"/>
        </w:rPr>
        <w:t>交給大會音控組準備，並註明參加組別及出場順序。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參賽用之音樂，除為自創歌譜外，一律應採用原版或經授權之音樂。</w:t>
      </w:r>
    </w:p>
    <w:p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參加比賽人員應準時報到，並於當日活動開始前20分鐘就座，</w:t>
      </w:r>
      <w:r w:rsidRPr="00A11C91">
        <w:rPr>
          <w:rFonts w:ascii="標楷體" w:eastAsia="標楷體" w:hAnsi="標楷體" w:hint="eastAsia"/>
          <w:sz w:val="28"/>
          <w:szCs w:val="22"/>
        </w:rPr>
        <w:t>主持人</w:t>
      </w:r>
      <w:proofErr w:type="gramStart"/>
      <w:r w:rsidRPr="00A11C91">
        <w:rPr>
          <w:rFonts w:ascii="標楷體" w:eastAsia="標楷體" w:hAnsi="標楷體"/>
          <w:sz w:val="28"/>
          <w:szCs w:val="22"/>
        </w:rPr>
        <w:t>唸</w:t>
      </w:r>
      <w:proofErr w:type="gramEnd"/>
      <w:r w:rsidRPr="00A11C91">
        <w:rPr>
          <w:rFonts w:ascii="標楷體" w:eastAsia="標楷體" w:hAnsi="標楷體"/>
          <w:sz w:val="28"/>
          <w:szCs w:val="22"/>
        </w:rPr>
        <w:t>到</w:t>
      </w:r>
      <w:proofErr w:type="gramStart"/>
      <w:r w:rsidRPr="00A11C91">
        <w:rPr>
          <w:rFonts w:ascii="標楷體" w:eastAsia="標楷體" w:hAnsi="標楷體"/>
          <w:sz w:val="28"/>
          <w:szCs w:val="22"/>
        </w:rPr>
        <w:t>號次後</w:t>
      </w:r>
      <w:proofErr w:type="gramEnd"/>
      <w:r w:rsidRPr="00A11C91">
        <w:rPr>
          <w:rFonts w:ascii="標楷體" w:eastAsia="標楷體" w:hAnsi="標楷體"/>
          <w:sz w:val="28"/>
          <w:szCs w:val="22"/>
        </w:rPr>
        <w:t>，參賽者應即登台，呼號3次未到，或不可抗力因素致不能參賽者，以棄權論。</w:t>
      </w:r>
    </w:p>
    <w:p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F7E04" w:rsidRDefault="00521E60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:rsidR="00C741FF" w:rsidRDefault="00DB34E9" w:rsidP="004F38E4">
      <w:pPr>
        <w:spacing w:line="400" w:lineRule="exac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C741FF"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C741FF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C741FF">
        <w:rPr>
          <w:rFonts w:eastAsia="標楷體"/>
          <w:sz w:val="28"/>
          <w:szCs w:val="28"/>
        </w:rPr>
        <w:t>屆原住民族語戲劇競賽</w:t>
      </w:r>
    </w:p>
    <w:p w:rsidR="00C741FF" w:rsidRPr="00E61988" w:rsidRDefault="00C741FF" w:rsidP="00C741F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proofErr w:type="gramEnd"/>
      <w:r w:rsidR="00F406D5" w:rsidRPr="00D46941">
        <w:rPr>
          <w:rFonts w:ascii="標楷體" w:eastAsia="標楷體" w:hAnsi="標楷體" w:hint="eastAsia"/>
          <w:sz w:val="28"/>
          <w:szCs w:val="22"/>
        </w:rPr>
        <w:t>短篇話劇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2B32B3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32B3">
              <w:rPr>
                <w:rFonts w:eastAsia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0" type="#_x0000_t202" style="position:absolute;left:0;text-align:left;margin-left:437.1pt;margin-top:-50.75pt;width:57.15pt;height:25.2pt;z-index:251657728;mso-height-percent:200;mso-height-percent:200;mso-width-relative:margin;mso-height-relative:margin" filled="f" fillcolor="#09c" stroked="f">
                  <v:textbox style="mso-next-textbox:#_x0000_s1100;mso-fit-shape-to-text:t">
                    <w:txbxContent>
                      <w:p w:rsidR="00334485" w:rsidRPr="00DD4C4D" w:rsidRDefault="00334485" w:rsidP="00C741FF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DD4C4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99781E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99781E">
              <w:rPr>
                <w:rFonts w:eastAsia="標楷體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99781E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E05601">
            <w:pPr>
              <w:spacing w:afterLines="5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E05601">
            <w:pPr>
              <w:spacing w:beforeLines="50" w:afterLines="5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E05601">
            <w:pPr>
              <w:spacing w:beforeLines="50" w:afterLines="5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FD793E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FD793E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Default="00BB0BE2" w:rsidP="00E6198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DD4C4D">
        <w:rPr>
          <w:rFonts w:eastAsia="標楷體"/>
          <w:sz w:val="28"/>
          <w:szCs w:val="28"/>
        </w:rPr>
        <w:lastRenderedPageBreak/>
        <w:t xml:space="preserve"> </w:t>
      </w:r>
      <w:r w:rsidR="000711CC">
        <w:rPr>
          <w:rFonts w:eastAsia="標楷體" w:hint="eastAsia"/>
          <w:sz w:val="28"/>
          <w:szCs w:val="28"/>
        </w:rPr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E61988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E61988">
        <w:rPr>
          <w:rFonts w:eastAsia="標楷體"/>
          <w:sz w:val="28"/>
          <w:szCs w:val="28"/>
        </w:rPr>
        <w:t>屆原住民族語戲劇競賽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/>
          <w:b/>
          <w:color w:val="000000"/>
          <w:sz w:val="32"/>
          <w:szCs w:val="32"/>
        </w:rPr>
        <w:t>學生組</w:t>
      </w:r>
      <w:r>
        <w:rPr>
          <w:rFonts w:eastAsia="標楷體" w:hAnsi="標楷體"/>
          <w:color w:val="000000"/>
          <w:sz w:val="28"/>
          <w:szCs w:val="28"/>
        </w:rPr>
        <w:t>族語</w:t>
      </w:r>
      <w:proofErr w:type="gramEnd"/>
      <w:r>
        <w:rPr>
          <w:rFonts w:eastAsia="標楷體" w:hAnsi="標楷體"/>
          <w:color w:val="000000"/>
          <w:sz w:val="28"/>
          <w:szCs w:val="28"/>
        </w:rPr>
        <w:t>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2B32B3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32B3">
              <w:rPr>
                <w:rFonts w:eastAsia="標楷體"/>
                <w:noProof/>
                <w:sz w:val="28"/>
                <w:szCs w:val="28"/>
              </w:rPr>
              <w:pict>
                <v:shape id="_x0000_s1098" type="#_x0000_t202" style="position:absolute;left:0;text-align:left;margin-left:437.1pt;margin-top:-50.75pt;width:57.15pt;height:25.2pt;z-index:251656704;mso-height-percent:200;mso-height-percent:200;mso-width-relative:margin;mso-height-relative:margin" filled="f" fillcolor="#09c" stroked="f">
                  <v:textbox style="mso-next-textbox:#_x0000_s1098;mso-fit-shape-to-text:t">
                    <w:txbxContent>
                      <w:p w:rsidR="00334485" w:rsidRPr="00DD4C4D" w:rsidRDefault="00334485" w:rsidP="00DD4C4D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DD4C4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二</w:t>
                        </w:r>
                      </w:p>
                    </w:txbxContent>
                  </v:textbox>
                </v:shape>
              </w:pic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99781E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afterLines="5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afterLines="5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FD793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FD793E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FD793E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>
        <w:rPr>
          <w:rFonts w:eastAsia="標楷體"/>
          <w:sz w:val="28"/>
          <w:szCs w:val="28"/>
        </w:rPr>
        <w:t>屆原住民族語戲劇競賽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proofErr w:type="gramEnd"/>
      <w:r>
        <w:rPr>
          <w:rFonts w:eastAsia="標楷體" w:hAnsi="標楷體"/>
          <w:color w:val="000000"/>
          <w:sz w:val="28"/>
          <w:szCs w:val="28"/>
        </w:rPr>
        <w:t>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2B32B3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32B3">
              <w:rPr>
                <w:rFonts w:eastAsia="標楷體"/>
                <w:noProof/>
                <w:sz w:val="28"/>
                <w:szCs w:val="28"/>
              </w:rPr>
              <w:pict>
                <v:shape id="_x0000_s1102" type="#_x0000_t202" style="position:absolute;left:0;text-align:left;margin-left:437.1pt;margin-top:-50.75pt;width:57.15pt;height:25.2pt;z-index:251658752;mso-height-percent:200;mso-height-percent:200;mso-width-relative:margin;mso-height-relative:margin" filled="f" fillcolor="#09c" stroked="f">
                  <v:textbox style="mso-next-textbox:#_x0000_s1102;mso-fit-shape-to-text:t">
                    <w:txbxContent>
                      <w:p w:rsidR="00334485" w:rsidRPr="00DD4C4D" w:rsidRDefault="00334485" w:rsidP="0048452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DD4C4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三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260"/>
                <w:kern w:val="0"/>
                <w:sz w:val="26"/>
                <w:szCs w:val="26"/>
                <w:fitText w:val="1040" w:id="1390239233"/>
              </w:rPr>
              <w:t>領</w:t>
            </w:r>
            <w:r w:rsidRPr="0099781E">
              <w:rPr>
                <w:rFonts w:eastAsia="標楷體" w:hint="eastAsia"/>
                <w:color w:val="000000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afterLines="5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afterLines="5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FD793E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FD793E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2B32B3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_x0000_s1103" type="#_x0000_t202" style="position:absolute;left:0;text-align:left;margin-left:430.35pt;margin-top:.75pt;width:57.15pt;height:25.2pt;z-index:251659776;mso-height-percent:200;mso-position-horizontal-relative:text;mso-position-vertical-relative:text;mso-height-percent:200;mso-width-relative:margin;mso-height-relative:margin" filled="f" fillcolor="#09c" stroked="f">
            <v:textbox style="mso-next-textbox:#_x0000_s1103;mso-fit-shape-to-text:t">
              <w:txbxContent>
                <w:p w:rsidR="00334485" w:rsidRPr="00DD4C4D" w:rsidRDefault="00334485" w:rsidP="00A9420D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D4C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</w:t>
                  </w:r>
                </w:p>
              </w:txbxContent>
            </v:textbox>
          </v:shape>
        </w:pict>
      </w:r>
      <w:r w:rsidR="00A9420D" w:rsidRPr="00A9420D">
        <w:rPr>
          <w:rFonts w:ascii="標楷體" w:eastAsia="標楷體" w:hAnsi="標楷體" w:hint="eastAsia"/>
          <w:sz w:val="32"/>
          <w:szCs w:val="32"/>
        </w:rPr>
        <w:t>高雄市政府</w:t>
      </w:r>
      <w:r w:rsidR="00A9420D">
        <w:rPr>
          <w:rFonts w:ascii="標楷體" w:eastAsia="標楷體" w:hAnsi="標楷體" w:hint="eastAsia"/>
          <w:sz w:val="32"/>
          <w:szCs w:val="32"/>
        </w:rPr>
        <w:t>原住民事務</w:t>
      </w:r>
      <w:r w:rsidR="005B33BD" w:rsidRPr="005B33BD">
        <w:rPr>
          <w:rFonts w:ascii="標楷體" w:eastAsia="標楷體" w:hAnsi="標楷體" w:hint="eastAsia"/>
          <w:sz w:val="32"/>
          <w:szCs w:val="32"/>
        </w:rPr>
        <w:t>委員會</w:t>
      </w:r>
    </w:p>
    <w:p w:rsidR="005B33BD" w:rsidRPr="005B33BD" w:rsidRDefault="00A9420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201</w:t>
      </w:r>
      <w:r w:rsidR="00FD793E">
        <w:rPr>
          <w:rFonts w:ascii="標楷體" w:eastAsia="標楷體" w:hAnsi="標楷體" w:hint="eastAsia"/>
          <w:sz w:val="32"/>
          <w:szCs w:val="28"/>
        </w:rPr>
        <w:t>8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第</w:t>
      </w:r>
      <w:r w:rsidR="00FD793E">
        <w:rPr>
          <w:rFonts w:ascii="標楷體" w:eastAsia="標楷體" w:hAnsi="標楷體" w:hint="eastAsia"/>
          <w:sz w:val="32"/>
          <w:szCs w:val="28"/>
        </w:rPr>
        <w:t>八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屆原住民族語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競賽申訴書</w: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</w:t>
      </w:r>
      <w:proofErr w:type="gramStart"/>
      <w:r w:rsidRPr="005B33BD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</w:t>
      </w:r>
      <w:proofErr w:type="gramStart"/>
      <w:r w:rsidRPr="005B33BD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2B32B3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 id="_x0000_s1105" type="#_x0000_t202" style="position:absolute;left:0;text-align:left;margin-left:433.35pt;margin-top:-4.85pt;width:57.15pt;height:25.2pt;z-index:251660800;mso-height-percent:200;mso-height-percent:200;mso-width-relative:margin;mso-height-relative:margin" filled="f" fillcolor="#09c" stroked="f">
            <v:textbox style="mso-next-textbox:#_x0000_s1105;mso-fit-shape-to-text:t">
              <w:txbxContent>
                <w:p w:rsidR="00334485" w:rsidRPr="00DD4C4D" w:rsidRDefault="00334485" w:rsidP="00236FE2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D4C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五</w:t>
                  </w:r>
                </w:p>
              </w:txbxContent>
            </v:textbox>
          </v:shape>
        </w:pic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</w:t>
      </w:r>
      <w:r w:rsidR="00FD793E">
        <w:rPr>
          <w:rFonts w:ascii="標楷體" w:eastAsia="標楷體" w:hAnsi="標楷體" w:hint="eastAsia"/>
          <w:b/>
          <w:sz w:val="36"/>
          <w:szCs w:val="36"/>
        </w:rPr>
        <w:t>8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FD793E">
        <w:rPr>
          <w:rFonts w:ascii="標楷體" w:eastAsia="標楷體" w:hAnsi="標楷體" w:hint="eastAsia"/>
          <w:b/>
          <w:sz w:val="36"/>
          <w:szCs w:val="36"/>
        </w:rPr>
        <w:t>八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族語 下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36粗體，行距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含幕次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(標楷體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48粗體，行距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AD3C21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(星期</w:t>
      </w:r>
      <w:r w:rsidR="00B77A89" w:rsidRPr="00564DBF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間應區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4"/>
      </w:tblGrid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</w:t>
            </w:r>
            <w:proofErr w:type="spellStart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Palimaay</w:t>
            </w:r>
            <w:proofErr w:type="spellEnd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隊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</w:t>
            </w:r>
            <w:proofErr w:type="gramStart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</w:t>
            </w:r>
            <w:proofErr w:type="gramStart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(150字/</w:t>
            </w:r>
            <w:proofErr w:type="gramStart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可含圖片</w:t>
            </w:r>
            <w:proofErr w:type="gramEnd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</w:t>
            </w:r>
            <w:proofErr w:type="gramStart"/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 xml:space="preserve">O </w:t>
      </w:r>
      <w:proofErr w:type="spellStart"/>
      <w:r w:rsidRPr="00236FE2">
        <w:rPr>
          <w:rFonts w:ascii="標楷體" w:eastAsia="標楷體" w:hAnsi="標楷體" w:hint="eastAsia"/>
          <w:sz w:val="96"/>
          <w:szCs w:val="72"/>
        </w:rPr>
        <w:t>Tayal</w:t>
      </w:r>
      <w:proofErr w:type="spellEnd"/>
      <w:r w:rsidRPr="00236FE2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proofErr w:type="gramStart"/>
      <w:r w:rsidRPr="00236FE2">
        <w:rPr>
          <w:rFonts w:ascii="標楷體" w:eastAsia="標楷體" w:hAnsi="標楷體" w:hint="eastAsia"/>
          <w:sz w:val="96"/>
          <w:szCs w:val="72"/>
        </w:rPr>
        <w:t>ni</w:t>
      </w:r>
      <w:proofErr w:type="spellEnd"/>
      <w:proofErr w:type="gramEnd"/>
      <w:r w:rsidRPr="00236FE2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sz w:val="96"/>
          <w:szCs w:val="72"/>
        </w:rPr>
        <w:t>ina</w:t>
      </w:r>
      <w:proofErr w:type="spellEnd"/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Cima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koraan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tamdaw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O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ina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no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ciira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Mimaanay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tayal</w:t>
      </w:r>
      <w:proofErr w:type="spellEnd"/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nira</w:t>
      </w:r>
      <w:proofErr w:type="spellEnd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O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tayal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nira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Mangalay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ano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</w:t>
      </w:r>
      <w:proofErr w:type="spellEnd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Hay,mangalay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kako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ano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mato</w:t>
      </w:r>
      <w:proofErr w:type="gramStart"/>
      <w:r w:rsidRPr="00236FE2">
        <w:rPr>
          <w:rFonts w:ascii="標楷體" w:eastAsia="標楷體" w:hAnsi="標楷體"/>
          <w:b/>
          <w:sz w:val="72"/>
          <w:szCs w:val="72"/>
        </w:rPr>
        <w:t>’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as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友人：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Nawiro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mangalay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Sini</w:t>
      </w:r>
      <w:proofErr w:type="gramStart"/>
      <w:r w:rsidRPr="00236FE2">
        <w:rPr>
          <w:rFonts w:ascii="標楷體" w:eastAsia="標楷體" w:hAnsi="標楷體"/>
          <w:b/>
          <w:sz w:val="72"/>
          <w:szCs w:val="72"/>
        </w:rPr>
        <w:t>’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ada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kako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adadaay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9"/>
      <w:footerReference w:type="default" r:id="rId10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1E" w:rsidRDefault="0099781E">
      <w:r>
        <w:separator/>
      </w:r>
    </w:p>
  </w:endnote>
  <w:endnote w:type="continuationSeparator" w:id="0">
    <w:p w:rsidR="0099781E" w:rsidRDefault="0099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5601">
      <w:rPr>
        <w:rStyle w:val="a6"/>
        <w:noProof/>
      </w:rPr>
      <w:t>2</w: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1E" w:rsidRDefault="0099781E">
      <w:r>
        <w:separator/>
      </w:r>
    </w:p>
  </w:footnote>
  <w:footnote w:type="continuationSeparator" w:id="0">
    <w:p w:rsidR="0099781E" w:rsidRDefault="00997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1A641278"/>
    <w:multiLevelType w:val="hybridMultilevel"/>
    <w:tmpl w:val="54C2F810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D77625D"/>
    <w:multiLevelType w:val="hybridMultilevel"/>
    <w:tmpl w:val="37A8B5B2"/>
    <w:lvl w:ilvl="0" w:tplc="52DAF6E2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C0F217F"/>
    <w:multiLevelType w:val="hybridMultilevel"/>
    <w:tmpl w:val="1AE4016E"/>
    <w:lvl w:ilvl="0" w:tplc="E2E628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670E"/>
    <w:rsid w:val="00027B46"/>
    <w:rsid w:val="00031818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12C3"/>
    <w:rsid w:val="00064B82"/>
    <w:rsid w:val="000655F3"/>
    <w:rsid w:val="000711CC"/>
    <w:rsid w:val="000718AC"/>
    <w:rsid w:val="00072898"/>
    <w:rsid w:val="00074771"/>
    <w:rsid w:val="00081A1E"/>
    <w:rsid w:val="0008284A"/>
    <w:rsid w:val="00086F6C"/>
    <w:rsid w:val="0008738D"/>
    <w:rsid w:val="00090CCD"/>
    <w:rsid w:val="00092790"/>
    <w:rsid w:val="00094838"/>
    <w:rsid w:val="00096A19"/>
    <w:rsid w:val="000A05C3"/>
    <w:rsid w:val="000A21B0"/>
    <w:rsid w:val="000A30E8"/>
    <w:rsid w:val="000A32C8"/>
    <w:rsid w:val="000A59F7"/>
    <w:rsid w:val="000B1CAA"/>
    <w:rsid w:val="000B272A"/>
    <w:rsid w:val="000B37BF"/>
    <w:rsid w:val="000B636E"/>
    <w:rsid w:val="000D14EE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118B0"/>
    <w:rsid w:val="00115AE5"/>
    <w:rsid w:val="001160A7"/>
    <w:rsid w:val="00117CB6"/>
    <w:rsid w:val="00117F73"/>
    <w:rsid w:val="001202B5"/>
    <w:rsid w:val="00121A9C"/>
    <w:rsid w:val="00123704"/>
    <w:rsid w:val="00123941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6D85"/>
    <w:rsid w:val="001473E3"/>
    <w:rsid w:val="0015167F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21CE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2B3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E6AAC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4E70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B11"/>
    <w:rsid w:val="00334485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82462"/>
    <w:rsid w:val="00384DD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340B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4B47"/>
    <w:rsid w:val="00556B6F"/>
    <w:rsid w:val="005624E8"/>
    <w:rsid w:val="0056422D"/>
    <w:rsid w:val="00564DBF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CFB"/>
    <w:rsid w:val="005D0E2A"/>
    <w:rsid w:val="005D297D"/>
    <w:rsid w:val="005D475D"/>
    <w:rsid w:val="005D4F05"/>
    <w:rsid w:val="005D527C"/>
    <w:rsid w:val="005D5F00"/>
    <w:rsid w:val="005D7688"/>
    <w:rsid w:val="005D7FCC"/>
    <w:rsid w:val="005E5A0C"/>
    <w:rsid w:val="005E5DE8"/>
    <w:rsid w:val="005F1336"/>
    <w:rsid w:val="00600EBA"/>
    <w:rsid w:val="00601067"/>
    <w:rsid w:val="006020A4"/>
    <w:rsid w:val="006053C2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70FD"/>
    <w:rsid w:val="00730F0F"/>
    <w:rsid w:val="00731639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F62"/>
    <w:rsid w:val="00762ABC"/>
    <w:rsid w:val="0076784C"/>
    <w:rsid w:val="00767CEA"/>
    <w:rsid w:val="00770DF5"/>
    <w:rsid w:val="00772F4B"/>
    <w:rsid w:val="007778DC"/>
    <w:rsid w:val="00783580"/>
    <w:rsid w:val="00790A56"/>
    <w:rsid w:val="00792CAA"/>
    <w:rsid w:val="0079688C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D164C"/>
    <w:rsid w:val="007D7387"/>
    <w:rsid w:val="007E1069"/>
    <w:rsid w:val="007E1CB2"/>
    <w:rsid w:val="007E2CB9"/>
    <w:rsid w:val="007E3E0A"/>
    <w:rsid w:val="007E4FA6"/>
    <w:rsid w:val="007E6E04"/>
    <w:rsid w:val="007F1E0F"/>
    <w:rsid w:val="007F2ADE"/>
    <w:rsid w:val="0080021E"/>
    <w:rsid w:val="00800705"/>
    <w:rsid w:val="00800D0F"/>
    <w:rsid w:val="00801655"/>
    <w:rsid w:val="00804566"/>
    <w:rsid w:val="00804913"/>
    <w:rsid w:val="00811B83"/>
    <w:rsid w:val="00812374"/>
    <w:rsid w:val="00815BCD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3B79"/>
    <w:rsid w:val="008443A5"/>
    <w:rsid w:val="008518F5"/>
    <w:rsid w:val="00854307"/>
    <w:rsid w:val="00854476"/>
    <w:rsid w:val="008548DF"/>
    <w:rsid w:val="00854E74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6B1D"/>
    <w:rsid w:val="008A7DB4"/>
    <w:rsid w:val="008B012C"/>
    <w:rsid w:val="008B498C"/>
    <w:rsid w:val="008B7905"/>
    <w:rsid w:val="008C0335"/>
    <w:rsid w:val="008C0E08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133"/>
    <w:rsid w:val="009732D1"/>
    <w:rsid w:val="0097420C"/>
    <w:rsid w:val="0097451B"/>
    <w:rsid w:val="009765FA"/>
    <w:rsid w:val="00977291"/>
    <w:rsid w:val="009777A1"/>
    <w:rsid w:val="0098022F"/>
    <w:rsid w:val="00984C22"/>
    <w:rsid w:val="009865A5"/>
    <w:rsid w:val="0099076E"/>
    <w:rsid w:val="009912E7"/>
    <w:rsid w:val="00991669"/>
    <w:rsid w:val="00991FB8"/>
    <w:rsid w:val="009954C5"/>
    <w:rsid w:val="009974D7"/>
    <w:rsid w:val="0099781E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EE7"/>
    <w:rsid w:val="009D24D1"/>
    <w:rsid w:val="009D4176"/>
    <w:rsid w:val="009D4CBB"/>
    <w:rsid w:val="009E05B0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206CA"/>
    <w:rsid w:val="00A222CF"/>
    <w:rsid w:val="00A26BE5"/>
    <w:rsid w:val="00A30F8B"/>
    <w:rsid w:val="00A32CF8"/>
    <w:rsid w:val="00A33E5B"/>
    <w:rsid w:val="00A35B52"/>
    <w:rsid w:val="00A3620F"/>
    <w:rsid w:val="00A3652F"/>
    <w:rsid w:val="00A405B5"/>
    <w:rsid w:val="00A421D3"/>
    <w:rsid w:val="00A423AF"/>
    <w:rsid w:val="00A42DA1"/>
    <w:rsid w:val="00A456B0"/>
    <w:rsid w:val="00A46F1D"/>
    <w:rsid w:val="00A51392"/>
    <w:rsid w:val="00A52E96"/>
    <w:rsid w:val="00A54B83"/>
    <w:rsid w:val="00A575BF"/>
    <w:rsid w:val="00A606D1"/>
    <w:rsid w:val="00A6072B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643C"/>
    <w:rsid w:val="00B56664"/>
    <w:rsid w:val="00B57B8B"/>
    <w:rsid w:val="00B60FBA"/>
    <w:rsid w:val="00B614CC"/>
    <w:rsid w:val="00B61FE7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A89"/>
    <w:rsid w:val="00B77E22"/>
    <w:rsid w:val="00B84FEA"/>
    <w:rsid w:val="00B85D1D"/>
    <w:rsid w:val="00B95FD2"/>
    <w:rsid w:val="00B974E4"/>
    <w:rsid w:val="00BA1178"/>
    <w:rsid w:val="00BA170B"/>
    <w:rsid w:val="00BA1776"/>
    <w:rsid w:val="00BA621D"/>
    <w:rsid w:val="00BB0731"/>
    <w:rsid w:val="00BB0BE2"/>
    <w:rsid w:val="00BB29C6"/>
    <w:rsid w:val="00BB36BB"/>
    <w:rsid w:val="00BB4F52"/>
    <w:rsid w:val="00BB635E"/>
    <w:rsid w:val="00BB6FAE"/>
    <w:rsid w:val="00BC02DC"/>
    <w:rsid w:val="00BC4CE5"/>
    <w:rsid w:val="00BC600D"/>
    <w:rsid w:val="00BD0B4F"/>
    <w:rsid w:val="00BD2654"/>
    <w:rsid w:val="00BD370D"/>
    <w:rsid w:val="00BD4E6C"/>
    <w:rsid w:val="00BD6C3D"/>
    <w:rsid w:val="00BD6D80"/>
    <w:rsid w:val="00BD7282"/>
    <w:rsid w:val="00BE3AB7"/>
    <w:rsid w:val="00BE5FAA"/>
    <w:rsid w:val="00BF0010"/>
    <w:rsid w:val="00BF3F2B"/>
    <w:rsid w:val="00BF4C0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92C"/>
    <w:rsid w:val="00CC7CB1"/>
    <w:rsid w:val="00CD2FAD"/>
    <w:rsid w:val="00CD4B32"/>
    <w:rsid w:val="00CE3DB3"/>
    <w:rsid w:val="00CE6CE3"/>
    <w:rsid w:val="00CE72F2"/>
    <w:rsid w:val="00CF38EF"/>
    <w:rsid w:val="00CF3C6A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6941"/>
    <w:rsid w:val="00D47948"/>
    <w:rsid w:val="00D503EE"/>
    <w:rsid w:val="00D52A1D"/>
    <w:rsid w:val="00D5318E"/>
    <w:rsid w:val="00D5430C"/>
    <w:rsid w:val="00D576D6"/>
    <w:rsid w:val="00D60132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07C"/>
    <w:rsid w:val="00DE71BD"/>
    <w:rsid w:val="00DE7343"/>
    <w:rsid w:val="00DF35BE"/>
    <w:rsid w:val="00DF377B"/>
    <w:rsid w:val="00DF5C02"/>
    <w:rsid w:val="00DF7F80"/>
    <w:rsid w:val="00E00086"/>
    <w:rsid w:val="00E05601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C145C"/>
    <w:rsid w:val="00EC1A28"/>
    <w:rsid w:val="00EC240A"/>
    <w:rsid w:val="00EC3B12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D793E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B3"/>
    <w:rPr>
      <w:color w:val="0000FF"/>
      <w:u w:val="single"/>
    </w:rPr>
  </w:style>
  <w:style w:type="character" w:styleId="a4">
    <w:name w:val="FollowedHyperlink"/>
    <w:rsid w:val="002B32B3"/>
    <w:rPr>
      <w:color w:val="800080"/>
      <w:u w:val="single"/>
    </w:rPr>
  </w:style>
  <w:style w:type="paragraph" w:styleId="a5">
    <w:name w:val="footer"/>
    <w:basedOn w:val="a"/>
    <w:rsid w:val="002B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B32B3"/>
  </w:style>
  <w:style w:type="paragraph" w:styleId="a7">
    <w:name w:val="Body Text Indent"/>
    <w:basedOn w:val="a"/>
    <w:rsid w:val="002B32B3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11872602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31F4-EBF4-49C5-B92B-FFC0B918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MIHC</cp:lastModifiedBy>
  <cp:revision>2</cp:revision>
  <cp:lastPrinted>2018-05-14T02:38:00Z</cp:lastPrinted>
  <dcterms:created xsi:type="dcterms:W3CDTF">2018-05-16T09:29:00Z</dcterms:created>
  <dcterms:modified xsi:type="dcterms:W3CDTF">2018-05-16T09:29:00Z</dcterms:modified>
</cp:coreProperties>
</file>