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916" w:rsidRPr="00CF757B" w:rsidRDefault="00E41C60">
      <w:pPr>
        <w:rPr>
          <w:sz w:val="32"/>
        </w:rPr>
      </w:pPr>
      <w:r w:rsidRPr="00CF757B">
        <w:rPr>
          <w:rFonts w:hint="eastAsia"/>
          <w:sz w:val="32"/>
        </w:rPr>
        <w:t>附件</w:t>
      </w:r>
      <w:r w:rsidRPr="00CF757B">
        <w:rPr>
          <w:rFonts w:hint="eastAsia"/>
          <w:sz w:val="32"/>
        </w:rPr>
        <w:t>13-</w:t>
      </w:r>
      <w:r w:rsidRPr="00CF757B">
        <w:rPr>
          <w:rFonts w:hint="eastAsia"/>
          <w:sz w:val="32"/>
        </w:rPr>
        <w:t>校舍平面圖</w:t>
      </w:r>
      <w:r w:rsidRPr="00CF757B">
        <w:rPr>
          <w:rFonts w:hint="eastAsia"/>
          <w:sz w:val="32"/>
        </w:rPr>
        <w:t>(</w:t>
      </w:r>
      <w:r w:rsidRPr="00CF757B">
        <w:rPr>
          <w:rFonts w:hint="eastAsia"/>
          <w:sz w:val="32"/>
        </w:rPr>
        <w:t>太陽能光電規劃地點</w:t>
      </w:r>
      <w:r w:rsidRPr="00CF757B">
        <w:rPr>
          <w:rFonts w:hint="eastAsia"/>
          <w:sz w:val="32"/>
        </w:rPr>
        <w:t>)</w:t>
      </w:r>
    </w:p>
    <w:p w:rsidR="00E41C60" w:rsidRDefault="00E41C60"/>
    <w:p w:rsidR="00E41C60" w:rsidRDefault="00E41C60"/>
    <w:p w:rsidR="00E41C60" w:rsidRPr="00F84874" w:rsidRDefault="00F84874">
      <w:bookmarkStart w:id="0" w:name="_GoBack"/>
      <w:r>
        <w:rPr>
          <w:noProof/>
        </w:rPr>
        <w:drawing>
          <wp:inline distT="0" distB="0" distL="0" distR="0">
            <wp:extent cx="6120130" cy="3573780"/>
            <wp:effectExtent l="0" t="0" r="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三學校平面配置圖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41C60" w:rsidRPr="00F84874" w:rsidSect="00E41C60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60"/>
    <w:rsid w:val="00780916"/>
    <w:rsid w:val="00CF757B"/>
    <w:rsid w:val="00E41C60"/>
    <w:rsid w:val="00F8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8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848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8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848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2021-05-10T05:06:00Z</dcterms:created>
  <dcterms:modified xsi:type="dcterms:W3CDTF">2021-06-11T10:23:00Z</dcterms:modified>
</cp:coreProperties>
</file>