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54" w:rsidRPr="00F25B6D" w:rsidRDefault="004C0AB0">
      <w:pPr>
        <w:spacing w:before="7" w:after="0" w:line="130" w:lineRule="exact"/>
        <w:rPr>
          <w:rFonts w:ascii="標楷體" w:eastAsia="標楷體" w:hAnsi="標楷體"/>
          <w:sz w:val="13"/>
          <w:szCs w:val="13"/>
          <w:lang w:eastAsia="zh-TW"/>
        </w:rPr>
      </w:pPr>
      <w:r w:rsidRPr="00F25B6D">
        <w:rPr>
          <w:rFonts w:ascii="標楷體" w:eastAsia="標楷體" w:hAnsi="標楷體"/>
          <w:lang w:eastAsia="zh-TW"/>
        </w:rPr>
        <w:br w:type="column"/>
      </w:r>
    </w:p>
    <w:p w:rsidR="00FB6939" w:rsidRPr="00307999" w:rsidRDefault="00FB6939" w:rsidP="00FB6939">
      <w:pPr>
        <w:spacing w:before="7" w:after="0" w:line="560" w:lineRule="exact"/>
        <w:ind w:leftChars="-1868" w:left="-4109" w:hanging="1"/>
        <w:jc w:val="center"/>
        <w:rPr>
          <w:rFonts w:ascii="標楷體" w:eastAsia="標楷體" w:hAnsi="標楷體"/>
          <w:sz w:val="20"/>
          <w:szCs w:val="20"/>
          <w:lang w:eastAsia="zh-TW"/>
        </w:rPr>
      </w:pPr>
      <w:proofErr w:type="gramStart"/>
      <w:r>
        <w:rPr>
          <w:rFonts w:ascii="標楷體" w:eastAsia="標楷體" w:hAnsi="標楷體" w:cs="Noto Sans CJK JP Regular" w:hint="eastAsia"/>
          <w:sz w:val="28"/>
          <w:szCs w:val="28"/>
          <w:lang w:eastAsia="zh-HK"/>
        </w:rPr>
        <w:t>臺</w:t>
      </w:r>
      <w:proofErr w:type="gramEnd"/>
      <w:r>
        <w:rPr>
          <w:rFonts w:ascii="標楷體" w:eastAsia="標楷體" w:hAnsi="標楷體" w:cs="Noto Sans CJK JP Regular" w:hint="eastAsia"/>
          <w:sz w:val="28"/>
          <w:szCs w:val="28"/>
          <w:lang w:eastAsia="zh-HK"/>
        </w:rPr>
        <w:t>南市麻豆區麻豆國民小學</w:t>
      </w:r>
    </w:p>
    <w:p w:rsidR="001D6E54" w:rsidRPr="00F25B6D" w:rsidRDefault="004C0AB0" w:rsidP="00FB6939">
      <w:pPr>
        <w:spacing w:after="0" w:line="240" w:lineRule="auto"/>
        <w:ind w:right="3814"/>
        <w:rPr>
          <w:rFonts w:ascii="標楷體" w:eastAsia="標楷體" w:hAnsi="標楷體" w:cs="Noto Sans CJK JP Regular"/>
          <w:sz w:val="28"/>
          <w:szCs w:val="28"/>
          <w:lang w:eastAsia="zh-TW"/>
        </w:rPr>
      </w:pP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支出機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  <w:lang w:eastAsia="zh-TW"/>
        </w:rPr>
        <w:t>關</w:t>
      </w:r>
      <w:r w:rsidRPr="00F25B6D">
        <w:rPr>
          <w:rFonts w:ascii="標楷體" w:eastAsia="標楷體" w:hAnsi="標楷體" w:cs="Noto Sans CJK JP Regular"/>
          <w:sz w:val="28"/>
          <w:szCs w:val="28"/>
          <w:lang w:eastAsia="zh-TW"/>
        </w:rPr>
        <w:t>分攤表</w:t>
      </w:r>
    </w:p>
    <w:p w:rsidR="001D6E54" w:rsidRPr="00F25B6D" w:rsidRDefault="004C0AB0" w:rsidP="00D83B58">
      <w:pPr>
        <w:tabs>
          <w:tab w:val="left" w:pos="1134"/>
          <w:tab w:val="left" w:pos="1701"/>
          <w:tab w:val="left" w:pos="3800"/>
        </w:tabs>
        <w:spacing w:after="0" w:line="240" w:lineRule="auto"/>
        <w:ind w:left="567" w:right="-20"/>
        <w:rPr>
          <w:rFonts w:ascii="標楷體" w:eastAsia="標楷體" w:hAnsi="標楷體" w:cs="Noto Sans CJK JP Regular"/>
          <w:sz w:val="28"/>
          <w:szCs w:val="28"/>
        </w:rPr>
      </w:pPr>
      <w:r w:rsidRPr="00F25B6D">
        <w:rPr>
          <w:rFonts w:ascii="標楷體" w:eastAsia="標楷體" w:hAnsi="標楷體" w:cs="Noto Sans CJK JP Regular"/>
          <w:sz w:val="28"/>
          <w:szCs w:val="28"/>
        </w:rPr>
        <w:t>年</w:t>
      </w:r>
      <w:r w:rsidRPr="00F25B6D">
        <w:rPr>
          <w:rFonts w:ascii="標楷體" w:eastAsia="標楷體" w:hAnsi="標楷體" w:cs="Noto Sans CJK JP Regular"/>
          <w:sz w:val="28"/>
          <w:szCs w:val="28"/>
        </w:rPr>
        <w:tab/>
        <w:t>月</w:t>
      </w:r>
      <w:r w:rsidRPr="00F25B6D">
        <w:rPr>
          <w:rFonts w:ascii="標楷體" w:eastAsia="標楷體" w:hAnsi="標楷體" w:cs="Noto Sans CJK JP Regular"/>
          <w:sz w:val="28"/>
          <w:szCs w:val="28"/>
        </w:rPr>
        <w:tab/>
        <w:t>日</w:t>
      </w:r>
      <w:r w:rsidRPr="00F25B6D">
        <w:rPr>
          <w:rFonts w:ascii="標楷體" w:eastAsia="標楷體" w:hAnsi="標楷體" w:cs="Noto Sans CJK JP Regular"/>
          <w:sz w:val="28"/>
          <w:szCs w:val="28"/>
        </w:rPr>
        <w:tab/>
      </w:r>
      <w:bookmarkStart w:id="0" w:name="_GoBack"/>
      <w:bookmarkEnd w:id="0"/>
      <w:proofErr w:type="spellStart"/>
      <w:r w:rsidRPr="00F25B6D">
        <w:rPr>
          <w:rFonts w:ascii="標楷體" w:eastAsia="標楷體" w:hAnsi="標楷體" w:cs="Noto Sans CJK JP Regular"/>
          <w:sz w:val="28"/>
          <w:szCs w:val="28"/>
        </w:rPr>
        <w:t>單位</w:t>
      </w:r>
      <w:r w:rsidRPr="00F25B6D">
        <w:rPr>
          <w:rFonts w:ascii="標楷體" w:eastAsia="標楷體" w:hAnsi="標楷體" w:cs="Noto Sans CJK JP Regular"/>
          <w:spacing w:val="-3"/>
          <w:sz w:val="28"/>
          <w:szCs w:val="28"/>
        </w:rPr>
        <w:t>：新</w:t>
      </w:r>
      <w:r w:rsidRPr="00F25B6D">
        <w:rPr>
          <w:rFonts w:ascii="標楷體" w:eastAsia="標楷體" w:hAnsi="標楷體" w:cs="Noto Sans CJK JP Regular"/>
          <w:sz w:val="28"/>
          <w:szCs w:val="28"/>
        </w:rPr>
        <w:t>臺幣元</w:t>
      </w:r>
      <w:proofErr w:type="spellEnd"/>
    </w:p>
    <w:p w:rsidR="001D6E54" w:rsidRPr="00F25B6D" w:rsidRDefault="001D6E54">
      <w:pPr>
        <w:spacing w:after="0"/>
        <w:rPr>
          <w:rFonts w:ascii="標楷體" w:eastAsia="標楷體" w:hAnsi="標楷體"/>
        </w:rPr>
        <w:sectPr w:rsidR="001D6E54" w:rsidRPr="00F25B6D">
          <w:footerReference w:type="default" r:id="rId6"/>
          <w:type w:val="continuous"/>
          <w:pgSz w:w="11920" w:h="16840"/>
          <w:pgMar w:top="1200" w:right="920" w:bottom="1000" w:left="1160" w:header="720" w:footer="720" w:gutter="0"/>
          <w:cols w:num="2" w:space="720" w:equalWidth="0">
            <w:col w:w="1140" w:space="2810"/>
            <w:col w:w="5890"/>
          </w:cols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591"/>
        <w:gridCol w:w="1594"/>
        <w:gridCol w:w="3187"/>
      </w:tblGrid>
      <w:tr w:rsidR="001D6E54" w:rsidRPr="00F25B6D">
        <w:trPr>
          <w:trHeight w:hRule="exact" w:val="523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tabs>
                <w:tab w:val="left" w:pos="2520"/>
                <w:tab w:val="left" w:pos="3640"/>
              </w:tabs>
              <w:spacing w:after="0" w:line="441" w:lineRule="exact"/>
              <w:ind w:left="1" w:right="-20"/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所屬年</w:t>
            </w:r>
            <w:r w:rsidRPr="00F25B6D">
              <w:rPr>
                <w:rFonts w:ascii="標楷體" w:eastAsia="標楷體" w:hAnsi="標楷體" w:cs="Noto Sans CJK JP Regular"/>
                <w:spacing w:val="-3"/>
                <w:sz w:val="28"/>
                <w:szCs w:val="28"/>
                <w:lang w:eastAsia="zh-TW"/>
              </w:rPr>
              <w:t>度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>月份：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年度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  <w:lang w:eastAsia="zh-TW"/>
              </w:rPr>
              <w:tab/>
              <w:t>月份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spacing w:after="0" w:line="441" w:lineRule="exact"/>
              <w:ind w:left="2" w:right="-20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proofErr w:type="spellStart"/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總金額</w:t>
            </w:r>
            <w:proofErr w:type="spellEnd"/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：</w:t>
            </w:r>
          </w:p>
        </w:tc>
      </w:tr>
      <w:tr w:rsidR="001D6E54" w:rsidRPr="00F25B6D">
        <w:trPr>
          <w:trHeight w:hRule="exact" w:val="54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 w:rsidP="00F25B6D">
            <w:pPr>
              <w:spacing w:after="0" w:line="453" w:lineRule="exact"/>
              <w:ind w:right="-20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 xml:space="preserve">分 </w:t>
            </w:r>
            <w:r w:rsidRPr="00F25B6D">
              <w:rPr>
                <w:rFonts w:ascii="標楷體" w:eastAsia="標楷體" w:hAnsi="標楷體" w:cs="Noto Sans CJK JP Regular"/>
                <w:spacing w:val="15"/>
                <w:sz w:val="28"/>
                <w:szCs w:val="28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 xml:space="preserve">攤 </w:t>
            </w:r>
            <w:r w:rsidRPr="00F25B6D">
              <w:rPr>
                <w:rFonts w:ascii="標楷體" w:eastAsia="標楷體" w:hAnsi="標楷體" w:cs="Noto Sans CJK JP Regular"/>
                <w:spacing w:val="12"/>
                <w:sz w:val="28"/>
                <w:szCs w:val="28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 xml:space="preserve">機 </w:t>
            </w:r>
            <w:r w:rsidRPr="00F25B6D">
              <w:rPr>
                <w:rFonts w:ascii="標楷體" w:eastAsia="標楷體" w:hAnsi="標楷體" w:cs="Noto Sans CJK JP Regular"/>
                <w:spacing w:val="15"/>
                <w:sz w:val="28"/>
                <w:szCs w:val="28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 xml:space="preserve">關 </w:t>
            </w:r>
            <w:r w:rsidRPr="00F25B6D">
              <w:rPr>
                <w:rFonts w:ascii="標楷體" w:eastAsia="標楷體" w:hAnsi="標楷體" w:cs="Noto Sans CJK JP Regular"/>
                <w:spacing w:val="12"/>
                <w:sz w:val="28"/>
                <w:szCs w:val="28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 xml:space="preserve">名 </w:t>
            </w:r>
            <w:r w:rsidRPr="00F25B6D">
              <w:rPr>
                <w:rFonts w:ascii="標楷體" w:eastAsia="標楷體" w:hAnsi="標楷體" w:cs="Noto Sans CJK JP Regular"/>
                <w:spacing w:val="15"/>
                <w:sz w:val="28"/>
                <w:szCs w:val="28"/>
              </w:rPr>
              <w:t xml:space="preserve"> 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稱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tabs>
                <w:tab w:val="left" w:pos="1160"/>
                <w:tab w:val="left" w:pos="1720"/>
                <w:tab w:val="left" w:pos="2280"/>
              </w:tabs>
              <w:spacing w:after="0" w:line="453" w:lineRule="exact"/>
              <w:ind w:left="602" w:right="-20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分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攤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基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tabs>
                <w:tab w:val="left" w:pos="1160"/>
                <w:tab w:val="left" w:pos="1720"/>
                <w:tab w:val="left" w:pos="2280"/>
              </w:tabs>
              <w:spacing w:after="0" w:line="453" w:lineRule="exact"/>
              <w:ind w:left="605" w:right="-20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>分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攤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金</w:t>
            </w:r>
            <w:r w:rsidRPr="00F25B6D">
              <w:rPr>
                <w:rFonts w:ascii="標楷體" w:eastAsia="標楷體" w:hAnsi="標楷體" w:cs="Noto Sans CJK JP Regular"/>
                <w:sz w:val="28"/>
                <w:szCs w:val="28"/>
              </w:rPr>
              <w:tab/>
              <w:t>額</w:t>
            </w:r>
          </w:p>
        </w:tc>
      </w:tr>
      <w:tr w:rsidR="001D6E54" w:rsidRPr="00F25B6D">
        <w:trPr>
          <w:trHeight w:hRule="exact" w:val="53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  <w:tr w:rsidR="001D6E54" w:rsidRPr="00F25B6D">
        <w:trPr>
          <w:trHeight w:hRule="exact" w:val="53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  <w:tr w:rsidR="001D6E54" w:rsidRPr="00F25B6D">
        <w:trPr>
          <w:trHeight w:hRule="exact" w:val="528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  <w:tr w:rsidR="001D6E54" w:rsidRPr="00F25B6D">
        <w:trPr>
          <w:trHeight w:hRule="exact" w:val="53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  <w:tr w:rsidR="001D6E54" w:rsidRPr="00F25B6D">
        <w:trPr>
          <w:trHeight w:hRule="exact" w:val="53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4C0AB0">
            <w:pPr>
              <w:tabs>
                <w:tab w:val="left" w:pos="2560"/>
              </w:tabs>
              <w:spacing w:after="0" w:line="506" w:lineRule="exact"/>
              <w:ind w:left="328" w:right="-20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F25B6D">
              <w:rPr>
                <w:rFonts w:ascii="標楷體" w:eastAsia="標楷體" w:hAnsi="標楷體" w:cs="Noto Sans CJK JP Regular"/>
                <w:position w:val="-1"/>
                <w:sz w:val="28"/>
                <w:szCs w:val="28"/>
              </w:rPr>
              <w:t>合</w:t>
            </w:r>
            <w:r w:rsidRPr="00F25B6D">
              <w:rPr>
                <w:rFonts w:ascii="標楷體" w:eastAsia="標楷體" w:hAnsi="標楷體" w:cs="Noto Sans CJK JP Regular"/>
                <w:position w:val="-1"/>
                <w:sz w:val="28"/>
                <w:szCs w:val="28"/>
              </w:rPr>
              <w:tab/>
              <w:t>計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54" w:rsidRPr="00F25B6D" w:rsidRDefault="001D6E54">
            <w:pPr>
              <w:rPr>
                <w:rFonts w:ascii="標楷體" w:eastAsia="標楷體" w:hAnsi="標楷體"/>
              </w:rPr>
            </w:pPr>
          </w:p>
        </w:tc>
      </w:tr>
    </w:tbl>
    <w:p w:rsidR="001D6E54" w:rsidRPr="00F25B6D" w:rsidRDefault="004C0AB0">
      <w:pPr>
        <w:spacing w:after="0" w:line="331" w:lineRule="exact"/>
        <w:ind w:left="114" w:right="-20"/>
        <w:rPr>
          <w:rFonts w:ascii="標楷體" w:eastAsia="標楷體" w:hAnsi="標楷體" w:cs="Noto Sans CJK JP Regular"/>
          <w:sz w:val="24"/>
          <w:szCs w:val="24"/>
        </w:rPr>
      </w:pPr>
      <w:proofErr w:type="spellStart"/>
      <w:r w:rsidRPr="00F25B6D">
        <w:rPr>
          <w:rFonts w:ascii="標楷體" w:eastAsia="標楷體" w:hAnsi="標楷體" w:cs="Noto Sans CJK JP Regular"/>
          <w:position w:val="1"/>
          <w:sz w:val="24"/>
          <w:szCs w:val="24"/>
        </w:rPr>
        <w:t>附註</w:t>
      </w:r>
      <w:proofErr w:type="spellEnd"/>
      <w:r w:rsidRPr="00F25B6D">
        <w:rPr>
          <w:rFonts w:ascii="標楷體" w:eastAsia="標楷體" w:hAnsi="標楷體" w:cs="Noto Sans CJK JP Regular"/>
          <w:position w:val="1"/>
          <w:sz w:val="24"/>
          <w:szCs w:val="24"/>
        </w:rPr>
        <w:t>：</w:t>
      </w:r>
    </w:p>
    <w:p w:rsidR="001D6E54" w:rsidRPr="00F25B6D" w:rsidRDefault="004C0AB0">
      <w:pPr>
        <w:spacing w:after="0" w:line="322" w:lineRule="exact"/>
        <w:ind w:left="11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1</w:t>
      </w:r>
      <w:r w:rsidRPr="00F25B6D">
        <w:rPr>
          <w:rFonts w:ascii="標楷體" w:eastAsia="標楷體" w:hAnsi="標楷體" w:cs="Noto Sans CJK JP Regular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本表由承辦單位人員依據相關支出機關分攤支付款項填列。</w:t>
      </w:r>
    </w:p>
    <w:p w:rsidR="001D6E54" w:rsidRPr="00F25B6D" w:rsidRDefault="004C0AB0">
      <w:pPr>
        <w:spacing w:after="0" w:line="319" w:lineRule="exact"/>
        <w:ind w:left="114" w:right="-20"/>
        <w:rPr>
          <w:rFonts w:ascii="標楷體" w:eastAsia="標楷體" w:hAnsi="標楷體" w:cs="Noto Sans CJK JP Regular"/>
          <w:sz w:val="24"/>
          <w:szCs w:val="24"/>
          <w:lang w:eastAsia="zh-TW"/>
        </w:rPr>
      </w:pPr>
      <w:r w:rsidRPr="00F25B6D">
        <w:rPr>
          <w:rFonts w:ascii="標楷體" w:eastAsia="標楷體" w:hAnsi="標楷體" w:cs="Noto Sans CJK JP Regular"/>
          <w:w w:val="90"/>
          <w:position w:val="1"/>
          <w:sz w:val="24"/>
          <w:szCs w:val="24"/>
          <w:lang w:eastAsia="zh-TW"/>
        </w:rPr>
        <w:t>2</w:t>
      </w:r>
      <w:r w:rsidRPr="00F25B6D">
        <w:rPr>
          <w:rFonts w:ascii="標楷體" w:eastAsia="標楷體" w:hAnsi="標楷體" w:cs="Noto Sans CJK JP Regular"/>
          <w:w w:val="179"/>
          <w:position w:val="1"/>
          <w:sz w:val="24"/>
          <w:szCs w:val="24"/>
          <w:lang w:eastAsia="zh-TW"/>
        </w:rPr>
        <w:t>.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機關在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不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牴觸本要點規定前提</w:t>
      </w:r>
      <w:r w:rsidRPr="00F25B6D">
        <w:rPr>
          <w:rFonts w:ascii="標楷體" w:eastAsia="標楷體" w:hAnsi="標楷體" w:cs="Noto Sans CJK JP Regular"/>
          <w:spacing w:val="-17"/>
          <w:position w:val="1"/>
          <w:sz w:val="24"/>
          <w:szCs w:val="24"/>
          <w:lang w:eastAsia="zh-TW"/>
        </w:rPr>
        <w:t>下，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得依其業務特性及實際需</w:t>
      </w:r>
      <w:r w:rsidRPr="00F25B6D">
        <w:rPr>
          <w:rFonts w:ascii="標楷體" w:eastAsia="標楷體" w:hAnsi="標楷體" w:cs="Noto Sans CJK JP Regular"/>
          <w:spacing w:val="-17"/>
          <w:position w:val="1"/>
          <w:sz w:val="24"/>
          <w:szCs w:val="24"/>
          <w:lang w:eastAsia="zh-TW"/>
        </w:rPr>
        <w:t>要，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酌予調整本表格</w:t>
      </w:r>
      <w:r w:rsidRPr="00F25B6D">
        <w:rPr>
          <w:rFonts w:ascii="標楷體" w:eastAsia="標楷體" w:hAnsi="標楷體" w:cs="Noto Sans CJK JP Regular"/>
          <w:spacing w:val="-34"/>
          <w:position w:val="1"/>
          <w:sz w:val="24"/>
          <w:szCs w:val="24"/>
          <w:lang w:eastAsia="zh-TW"/>
        </w:rPr>
        <w:t>式</w:t>
      </w:r>
      <w:proofErr w:type="gramStart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（</w:t>
      </w:r>
      <w:proofErr w:type="gramEnd"/>
      <w:r w:rsidRPr="00F25B6D">
        <w:rPr>
          <w:rFonts w:ascii="標楷體" w:eastAsia="標楷體" w:hAnsi="標楷體" w:cs="Noto Sans CJK JP Regular"/>
          <w:position w:val="1"/>
          <w:sz w:val="24"/>
          <w:szCs w:val="24"/>
          <w:lang w:eastAsia="zh-TW"/>
        </w:rPr>
        <w:t>如增</w:t>
      </w:r>
    </w:p>
    <w:p w:rsidR="001D6E54" w:rsidRPr="00F25B6D" w:rsidRDefault="004C0AB0">
      <w:pPr>
        <w:spacing w:after="0" w:line="319" w:lineRule="exact"/>
        <w:ind w:left="354" w:right="-20"/>
        <w:rPr>
          <w:rFonts w:ascii="標楷體" w:eastAsia="標楷體" w:hAnsi="標楷體" w:cs="Noto Sans CJK JP Regular"/>
          <w:sz w:val="24"/>
          <w:szCs w:val="24"/>
        </w:rPr>
      </w:pPr>
      <w:proofErr w:type="spellStart"/>
      <w:r w:rsidRPr="00F25B6D">
        <w:rPr>
          <w:rFonts w:ascii="標楷體" w:eastAsia="標楷體" w:hAnsi="標楷體" w:cs="Noto Sans CJK JP Regular"/>
          <w:position w:val="1"/>
          <w:sz w:val="24"/>
          <w:szCs w:val="24"/>
        </w:rPr>
        <w:t>列核章欄位等</w:t>
      </w:r>
      <w:proofErr w:type="spellEnd"/>
      <w:r w:rsidRPr="00F25B6D">
        <w:rPr>
          <w:rFonts w:ascii="標楷體" w:eastAsia="標楷體" w:hAnsi="標楷體" w:cs="Noto Sans CJK JP Regular"/>
          <w:spacing w:val="-120"/>
          <w:position w:val="1"/>
          <w:sz w:val="24"/>
          <w:szCs w:val="24"/>
        </w:rPr>
        <w:t>）</w:t>
      </w:r>
      <w:r w:rsidRPr="00F25B6D">
        <w:rPr>
          <w:rFonts w:ascii="標楷體" w:eastAsia="標楷體" w:hAnsi="標楷體" w:cs="Noto Sans CJK JP Regular"/>
          <w:position w:val="1"/>
          <w:sz w:val="24"/>
          <w:szCs w:val="24"/>
        </w:rPr>
        <w:t>。</w:t>
      </w:r>
    </w:p>
    <w:sectPr w:rsidR="001D6E54" w:rsidRPr="00F25B6D">
      <w:type w:val="continuous"/>
      <w:pgSz w:w="11920" w:h="16840"/>
      <w:pgMar w:top="1200" w:right="920" w:bottom="100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5C" w:rsidRDefault="007F215C">
      <w:pPr>
        <w:spacing w:after="0" w:line="240" w:lineRule="auto"/>
      </w:pPr>
      <w:r>
        <w:separator/>
      </w:r>
    </w:p>
  </w:endnote>
  <w:endnote w:type="continuationSeparator" w:id="0">
    <w:p w:rsidR="007F215C" w:rsidRDefault="007F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Noto Sans CJK JP Regular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54" w:rsidRDefault="00D83B58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10039985</wp:posOffset>
              </wp:positionV>
              <wp:extent cx="114300" cy="15176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E54" w:rsidRDefault="004C0AB0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93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0.5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6BC4bgAAAADQEAAA8AAAAA&#10;AAAAAAAAAAAAAwUAAGRycy9kb3ducmV2LnhtbFBLBQYAAAAABAAEAPMAAAAQBgAAAAA=&#10;" filled="f" stroked="f">
              <v:textbox inset="0,0,0,0">
                <w:txbxContent>
                  <w:p w:rsidR="001D6E54" w:rsidRDefault="004C0AB0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693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5C" w:rsidRDefault="007F215C">
      <w:pPr>
        <w:spacing w:after="0" w:line="240" w:lineRule="auto"/>
      </w:pPr>
      <w:r>
        <w:separator/>
      </w:r>
    </w:p>
  </w:footnote>
  <w:footnote w:type="continuationSeparator" w:id="0">
    <w:p w:rsidR="007F215C" w:rsidRDefault="007F2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4"/>
    <w:rsid w:val="000E44D5"/>
    <w:rsid w:val="001D6E54"/>
    <w:rsid w:val="004C0AB0"/>
    <w:rsid w:val="00696D55"/>
    <w:rsid w:val="007F215C"/>
    <w:rsid w:val="00BB2857"/>
    <w:rsid w:val="00D83B58"/>
    <w:rsid w:val="00F25B6D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E9841-FCAB-4DCD-AD03-C63DFCEC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9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æ¢šæŒ⁄(é…¨å‹ƒ).doc</dc:title>
  <dc:creator>s2865131</dc:creator>
  <cp:lastModifiedBy>Windows 使用者</cp:lastModifiedBy>
  <cp:revision>3</cp:revision>
  <dcterms:created xsi:type="dcterms:W3CDTF">2021-01-22T02:58:00Z</dcterms:created>
  <dcterms:modified xsi:type="dcterms:W3CDTF">2021-02-25T04:48:00Z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2018-08-15T00:00:00Z</vt:filetime>
  </property>
</Properties>
</file>